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DF" w:rsidRPr="008412DF" w:rsidRDefault="008412DF" w:rsidP="008412DF">
      <w:pPr>
        <w:shd w:val="clear" w:color="auto" w:fill="FFFFFF"/>
        <w:spacing w:after="0" w:line="240" w:lineRule="auto"/>
        <w:outlineLvl w:val="1"/>
        <w:rPr>
          <w:rFonts w:ascii="Tahoma" w:eastAsia="Times New Roman" w:hAnsi="Tahoma" w:cs="Tahoma"/>
          <w:b/>
          <w:bCs/>
          <w:color w:val="333333"/>
          <w:sz w:val="27"/>
          <w:szCs w:val="27"/>
        </w:rPr>
      </w:pPr>
      <w:proofErr w:type="spellStart"/>
      <w:r w:rsidRPr="008412DF">
        <w:rPr>
          <w:rFonts w:ascii="Tahoma" w:eastAsia="Times New Roman" w:hAnsi="Tahoma" w:cs="Tahoma"/>
          <w:b/>
          <w:bCs/>
          <w:color w:val="333333"/>
          <w:sz w:val="27"/>
          <w:szCs w:val="27"/>
        </w:rPr>
        <w:t>Entrega</w:t>
      </w:r>
      <w:proofErr w:type="spellEnd"/>
      <w:r w:rsidRPr="008412DF">
        <w:rPr>
          <w:rFonts w:ascii="Tahoma" w:eastAsia="Times New Roman" w:hAnsi="Tahoma" w:cs="Tahoma"/>
          <w:b/>
          <w:bCs/>
          <w:color w:val="333333"/>
          <w:sz w:val="27"/>
          <w:szCs w:val="27"/>
        </w:rPr>
        <w:t xml:space="preserve"> 4 - </w:t>
      </w:r>
      <w:proofErr w:type="spellStart"/>
      <w:r w:rsidRPr="008412DF">
        <w:rPr>
          <w:rFonts w:ascii="Tahoma" w:eastAsia="Times New Roman" w:hAnsi="Tahoma" w:cs="Tahoma"/>
          <w:b/>
          <w:bCs/>
          <w:color w:val="333333"/>
          <w:sz w:val="27"/>
          <w:szCs w:val="27"/>
        </w:rPr>
        <w:t>Fecha</w:t>
      </w:r>
      <w:proofErr w:type="spellEnd"/>
      <w:r w:rsidRPr="008412DF">
        <w:rPr>
          <w:rFonts w:ascii="Tahoma" w:eastAsia="Times New Roman" w:hAnsi="Tahoma" w:cs="Tahoma"/>
          <w:b/>
          <w:bCs/>
          <w:color w:val="333333"/>
          <w:sz w:val="27"/>
          <w:szCs w:val="27"/>
        </w:rPr>
        <w:t xml:space="preserve"> de </w:t>
      </w:r>
      <w:proofErr w:type="spellStart"/>
      <w:r w:rsidRPr="008412DF">
        <w:rPr>
          <w:rFonts w:ascii="Tahoma" w:eastAsia="Times New Roman" w:hAnsi="Tahoma" w:cs="Tahoma"/>
          <w:b/>
          <w:bCs/>
          <w:color w:val="333333"/>
          <w:sz w:val="27"/>
          <w:szCs w:val="27"/>
        </w:rPr>
        <w:t>entrega</w:t>
      </w:r>
      <w:proofErr w:type="spellEnd"/>
      <w:r w:rsidRPr="008412DF">
        <w:rPr>
          <w:rFonts w:ascii="Tahoma" w:eastAsia="Times New Roman" w:hAnsi="Tahoma" w:cs="Tahoma"/>
          <w:b/>
          <w:bCs/>
          <w:color w:val="333333"/>
          <w:sz w:val="27"/>
          <w:szCs w:val="27"/>
        </w:rPr>
        <w:t xml:space="preserve"> 20/09/2020</w:t>
      </w:r>
    </w:p>
    <w:p w:rsidR="008412DF" w:rsidRPr="008412DF" w:rsidRDefault="008412DF" w:rsidP="008412DF">
      <w:pPr>
        <w:shd w:val="clear" w:color="auto" w:fill="FFFFFF"/>
        <w:spacing w:after="0" w:line="240" w:lineRule="auto"/>
        <w:textAlignment w:val="bottom"/>
        <w:rPr>
          <w:rFonts w:ascii="Tahoma" w:eastAsia="Times New Roman" w:hAnsi="Tahoma" w:cs="Tahoma"/>
          <w:color w:val="333333"/>
          <w:sz w:val="21"/>
          <w:szCs w:val="21"/>
        </w:rPr>
      </w:pPr>
      <w:proofErr w:type="spellStart"/>
      <w:proofErr w:type="gramStart"/>
      <w:r w:rsidRPr="008412DF">
        <w:rPr>
          <w:rFonts w:ascii="Tahoma" w:eastAsia="Times New Roman" w:hAnsi="Tahoma" w:cs="Tahoma"/>
          <w:color w:val="44505D"/>
          <w:sz w:val="21"/>
          <w:szCs w:val="21"/>
        </w:rPr>
        <w:t>Calificación:</w:t>
      </w:r>
      <w:r w:rsidRPr="008412DF">
        <w:rPr>
          <w:rFonts w:ascii="Tahoma" w:eastAsia="Times New Roman" w:hAnsi="Tahoma" w:cs="Tahoma"/>
          <w:color w:val="677583"/>
          <w:sz w:val="21"/>
          <w:szCs w:val="21"/>
        </w:rPr>
        <w:t>N</w:t>
      </w:r>
      <w:proofErr w:type="spellEnd"/>
      <w:proofErr w:type="gramEnd"/>
      <w:r w:rsidRPr="008412DF">
        <w:rPr>
          <w:rFonts w:ascii="Tahoma" w:eastAsia="Times New Roman" w:hAnsi="Tahoma" w:cs="Tahoma"/>
          <w:color w:val="677583"/>
          <w:sz w:val="21"/>
          <w:szCs w:val="21"/>
        </w:rPr>
        <w:t>/A</w:t>
      </w:r>
    </w:p>
    <w:p w:rsidR="008412DF" w:rsidRPr="008412DF" w:rsidRDefault="008412DF" w:rsidP="008412DF">
      <w:pPr>
        <w:shd w:val="clear" w:color="auto" w:fill="FFFFFF"/>
        <w:spacing w:after="0" w:line="240" w:lineRule="auto"/>
        <w:jc w:val="right"/>
        <w:rPr>
          <w:rFonts w:ascii="Tahoma" w:eastAsia="Times New Roman" w:hAnsi="Tahoma" w:cs="Tahoma"/>
          <w:color w:val="333333"/>
          <w:sz w:val="18"/>
          <w:szCs w:val="18"/>
        </w:rPr>
      </w:pPr>
    </w:p>
    <w:p w:rsidR="008412DF" w:rsidRPr="008412DF" w:rsidRDefault="008412DF" w:rsidP="008412DF">
      <w:pPr>
        <w:shd w:val="clear" w:color="auto" w:fill="FFFFFF"/>
        <w:spacing w:after="150" w:line="240" w:lineRule="auto"/>
        <w:ind w:right="75"/>
        <w:rPr>
          <w:rFonts w:ascii="Tahoma" w:eastAsia="Times New Roman" w:hAnsi="Tahoma" w:cs="Tahoma"/>
          <w:b/>
          <w:bCs/>
          <w:color w:val="333333"/>
          <w:sz w:val="18"/>
          <w:szCs w:val="18"/>
        </w:rPr>
      </w:pPr>
      <w:proofErr w:type="spellStart"/>
      <w:r w:rsidRPr="008412DF">
        <w:rPr>
          <w:rFonts w:ascii="Tahoma" w:eastAsia="Times New Roman" w:hAnsi="Tahoma" w:cs="Tahoma"/>
          <w:b/>
          <w:bCs/>
          <w:color w:val="333333"/>
          <w:sz w:val="18"/>
          <w:szCs w:val="18"/>
        </w:rPr>
        <w:t>Vence</w:t>
      </w:r>
      <w:proofErr w:type="spellEnd"/>
      <w:r w:rsidRPr="008412DF">
        <w:rPr>
          <w:rFonts w:ascii="Tahoma" w:eastAsia="Times New Roman" w:hAnsi="Tahoma" w:cs="Tahoma"/>
          <w:b/>
          <w:bCs/>
          <w:color w:val="333333"/>
          <w:sz w:val="18"/>
          <w:szCs w:val="18"/>
        </w:rPr>
        <w:t>: Sunday, 20 September, 2020 at 11:59 pm</w:t>
      </w:r>
    </w:p>
    <w:p w:rsidR="008412DF" w:rsidRPr="008412DF" w:rsidRDefault="008412DF" w:rsidP="008412DF">
      <w:pPr>
        <w:shd w:val="clear" w:color="auto" w:fill="FFFFFF"/>
        <w:spacing w:before="240" w:after="240" w:line="240" w:lineRule="auto"/>
        <w:outlineLvl w:val="2"/>
        <w:rPr>
          <w:rFonts w:ascii="Tahoma" w:eastAsia="Times New Roman" w:hAnsi="Tahoma" w:cs="Tahoma"/>
          <w:b/>
          <w:bCs/>
          <w:color w:val="333333"/>
          <w:sz w:val="21"/>
          <w:szCs w:val="21"/>
        </w:rPr>
      </w:pPr>
      <w:proofErr w:type="spellStart"/>
      <w:r w:rsidRPr="008412DF">
        <w:rPr>
          <w:rFonts w:ascii="Tahoma" w:eastAsia="Times New Roman" w:hAnsi="Tahoma" w:cs="Tahoma"/>
          <w:b/>
          <w:bCs/>
          <w:color w:val="333333"/>
          <w:sz w:val="21"/>
          <w:szCs w:val="21"/>
        </w:rPr>
        <w:t>Pautas</w:t>
      </w:r>
      <w:proofErr w:type="spellEnd"/>
      <w:r w:rsidRPr="008412DF">
        <w:rPr>
          <w:rFonts w:ascii="Tahoma" w:eastAsia="Times New Roman" w:hAnsi="Tahoma" w:cs="Tahoma"/>
          <w:b/>
          <w:bCs/>
          <w:color w:val="333333"/>
          <w:sz w:val="21"/>
          <w:szCs w:val="21"/>
        </w:rPr>
        <w:t xml:space="preserve"> </w:t>
      </w:r>
      <w:proofErr w:type="spellStart"/>
      <w:r w:rsidRPr="008412DF">
        <w:rPr>
          <w:rFonts w:ascii="Tahoma" w:eastAsia="Times New Roman" w:hAnsi="Tahoma" w:cs="Tahoma"/>
          <w:b/>
          <w:bCs/>
          <w:color w:val="333333"/>
          <w:sz w:val="21"/>
          <w:szCs w:val="21"/>
        </w:rPr>
        <w:t>individuales</w:t>
      </w:r>
      <w:proofErr w:type="spellEnd"/>
    </w:p>
    <w:p w:rsidR="008412DF" w:rsidRDefault="008412DF" w:rsidP="008412DF">
      <w:pPr>
        <w:numPr>
          <w:ilvl w:val="0"/>
          <w:numId w:val="1"/>
        </w:numPr>
        <w:shd w:val="clear" w:color="auto" w:fill="FFFFFF"/>
        <w:spacing w:after="0" w:line="240" w:lineRule="auto"/>
        <w:ind w:right="720"/>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En la misma página realizada de la entrega anterior con respecto a la información de un producto, mostrar también los productos relacionados al mismo. Estos productos se encuentran especificados bajo la propiedad </w:t>
      </w:r>
      <w:proofErr w:type="spellStart"/>
      <w:r w:rsidRPr="008412DF">
        <w:rPr>
          <w:rFonts w:ascii="Courier New" w:eastAsia="Times New Roman" w:hAnsi="Courier New" w:cs="Courier New"/>
          <w:color w:val="454545"/>
          <w:sz w:val="20"/>
          <w:szCs w:val="20"/>
          <w:shd w:val="clear" w:color="auto" w:fill="F2F2F2"/>
          <w:lang w:val="es-ES"/>
        </w:rPr>
        <w:t>relatedProducts</w:t>
      </w:r>
      <w:proofErr w:type="spellEnd"/>
      <w:r w:rsidRPr="008412DF">
        <w:rPr>
          <w:rFonts w:ascii="Tahoma" w:eastAsia="Times New Roman" w:hAnsi="Tahoma" w:cs="Tahoma"/>
          <w:color w:val="333333"/>
          <w:sz w:val="18"/>
          <w:szCs w:val="18"/>
          <w:lang w:val="es-ES"/>
        </w:rPr>
        <w:t> del producto que se encuentra en el link de acceso del punto 3. de la entrega anterior. Dicha propiedad, es un arreglo conteniendo los índices de los respectivos productos relacionados que se encuentran en la colección de productos en el link del listado de productos (punto 2. de Entrega 1).</w:t>
      </w:r>
    </w:p>
    <w:p w:rsidR="008412DF" w:rsidRPr="008412DF" w:rsidRDefault="008412DF" w:rsidP="008412DF">
      <w:pPr>
        <w:shd w:val="clear" w:color="auto" w:fill="FFFFFF"/>
        <w:spacing w:after="0" w:line="240" w:lineRule="auto"/>
        <w:ind w:right="720"/>
        <w:rPr>
          <w:rFonts w:ascii="Tahoma" w:eastAsia="Times New Roman" w:hAnsi="Tahoma" w:cs="Tahoma"/>
          <w:color w:val="0070C0"/>
          <w:sz w:val="18"/>
          <w:szCs w:val="18"/>
          <w:lang w:val="es-ES"/>
        </w:rPr>
      </w:pPr>
      <w:r w:rsidRPr="008412DF">
        <w:rPr>
          <w:rFonts w:ascii="Tahoma" w:eastAsia="Times New Roman" w:hAnsi="Tahoma" w:cs="Tahoma"/>
          <w:color w:val="0070C0"/>
          <w:sz w:val="18"/>
          <w:szCs w:val="18"/>
          <w:lang w:val="es-ES"/>
        </w:rPr>
        <w:t>Esta pauta había quedado realizada en la entrega del 13-09-2020, se adjunta la misma descripción en esta pauta….</w:t>
      </w:r>
    </w:p>
    <w:p w:rsidR="008412DF" w:rsidRPr="0082709F" w:rsidRDefault="008412DF" w:rsidP="008412DF">
      <w:pPr>
        <w:pStyle w:val="Textosinformato"/>
        <w:rPr>
          <w:rFonts w:ascii="Courier New" w:hAnsi="Courier New" w:cs="Courier New"/>
          <w:color w:val="0070C0"/>
          <w:lang w:val="es-ES"/>
        </w:rPr>
      </w:pPr>
      <w:r w:rsidRPr="0082709F">
        <w:rPr>
          <w:rFonts w:ascii="Courier New" w:hAnsi="Courier New" w:cs="Courier New"/>
          <w:color w:val="0070C0"/>
          <w:lang w:val="es-ES"/>
        </w:rPr>
        <w:t xml:space="preserve">Se reutiliza código de </w:t>
      </w:r>
      <w:proofErr w:type="spellStart"/>
      <w:r w:rsidRPr="0082709F">
        <w:rPr>
          <w:rFonts w:ascii="Courier New" w:hAnsi="Courier New" w:cs="Courier New"/>
          <w:color w:val="0070C0"/>
          <w:lang w:val="es-ES"/>
        </w:rPr>
        <w:t>category-info</w:t>
      </w:r>
      <w:proofErr w:type="spellEnd"/>
      <w:r w:rsidRPr="0082709F">
        <w:rPr>
          <w:rFonts w:ascii="Courier New" w:hAnsi="Courier New" w:cs="Courier New"/>
          <w:color w:val="0070C0"/>
          <w:lang w:val="es-ES"/>
        </w:rPr>
        <w:t xml:space="preserve"> ya que las funciones para </w:t>
      </w:r>
      <w:proofErr w:type="spellStart"/>
      <w:r w:rsidRPr="0082709F">
        <w:rPr>
          <w:rFonts w:ascii="Courier New" w:hAnsi="Courier New" w:cs="Courier New"/>
          <w:color w:val="0070C0"/>
          <w:lang w:val="es-ES"/>
        </w:rPr>
        <w:t>product-info</w:t>
      </w:r>
      <w:proofErr w:type="spellEnd"/>
      <w:r w:rsidRPr="0082709F">
        <w:rPr>
          <w:rFonts w:ascii="Courier New" w:hAnsi="Courier New" w:cs="Courier New"/>
          <w:color w:val="0070C0"/>
          <w:lang w:val="es-ES"/>
        </w:rPr>
        <w:t xml:space="preserve"> </w:t>
      </w:r>
      <w:proofErr w:type="spellStart"/>
      <w:r w:rsidRPr="0082709F">
        <w:rPr>
          <w:rFonts w:ascii="Courier New" w:hAnsi="Courier New" w:cs="Courier New"/>
          <w:color w:val="0070C0"/>
          <w:lang w:val="es-ES"/>
        </w:rPr>
        <w:t>seran</w:t>
      </w:r>
      <w:proofErr w:type="spellEnd"/>
      <w:r w:rsidRPr="0082709F">
        <w:rPr>
          <w:rFonts w:ascii="Courier New" w:hAnsi="Courier New" w:cs="Courier New"/>
          <w:color w:val="0070C0"/>
          <w:lang w:val="es-ES"/>
        </w:rPr>
        <w:t xml:space="preserve"> las mismas. Se realizan los cambios necesarios en </w:t>
      </w:r>
      <w:proofErr w:type="spellStart"/>
      <w:r w:rsidRPr="0082709F">
        <w:rPr>
          <w:rFonts w:ascii="Courier New" w:hAnsi="Courier New" w:cs="Courier New"/>
          <w:color w:val="0070C0"/>
          <w:lang w:val="es-ES"/>
        </w:rPr>
        <w:t>init</w:t>
      </w:r>
      <w:proofErr w:type="spellEnd"/>
      <w:r w:rsidRPr="0082709F">
        <w:rPr>
          <w:rFonts w:ascii="Courier New" w:hAnsi="Courier New" w:cs="Courier New"/>
          <w:color w:val="0070C0"/>
          <w:lang w:val="es-ES"/>
        </w:rPr>
        <w:t xml:space="preserve"> y </w:t>
      </w:r>
      <w:proofErr w:type="spellStart"/>
      <w:r w:rsidRPr="0082709F">
        <w:rPr>
          <w:rFonts w:ascii="Courier New" w:hAnsi="Courier New" w:cs="Courier New"/>
          <w:color w:val="0070C0"/>
          <w:lang w:val="es-ES"/>
        </w:rPr>
        <w:t>product</w:t>
      </w:r>
      <w:proofErr w:type="spellEnd"/>
      <w:r w:rsidRPr="0082709F">
        <w:rPr>
          <w:rFonts w:ascii="Courier New" w:hAnsi="Courier New" w:cs="Courier New"/>
          <w:color w:val="0070C0"/>
          <w:lang w:val="es-ES"/>
        </w:rPr>
        <w:t xml:space="preserve"> </w:t>
      </w:r>
      <w:proofErr w:type="spellStart"/>
      <w:r w:rsidRPr="0082709F">
        <w:rPr>
          <w:rFonts w:ascii="Courier New" w:hAnsi="Courier New" w:cs="Courier New"/>
          <w:color w:val="0070C0"/>
          <w:lang w:val="es-ES"/>
        </w:rPr>
        <w:t>info</w:t>
      </w:r>
      <w:proofErr w:type="spellEnd"/>
      <w:r w:rsidRPr="0082709F">
        <w:rPr>
          <w:rFonts w:ascii="Courier New" w:hAnsi="Courier New" w:cs="Courier New"/>
          <w:color w:val="0070C0"/>
          <w:lang w:val="es-ES"/>
        </w:rPr>
        <w:t xml:space="preserve"> tanto </w:t>
      </w:r>
      <w:proofErr w:type="spellStart"/>
      <w:r w:rsidRPr="0082709F">
        <w:rPr>
          <w:rFonts w:ascii="Courier New" w:hAnsi="Courier New" w:cs="Courier New"/>
          <w:color w:val="0070C0"/>
          <w:lang w:val="es-ES"/>
        </w:rPr>
        <w:t>html</w:t>
      </w:r>
      <w:proofErr w:type="spellEnd"/>
      <w:r w:rsidRPr="0082709F">
        <w:rPr>
          <w:rFonts w:ascii="Courier New" w:hAnsi="Courier New" w:cs="Courier New"/>
          <w:color w:val="0070C0"/>
          <w:lang w:val="es-ES"/>
        </w:rPr>
        <w:t xml:space="preserve"> como </w:t>
      </w:r>
      <w:proofErr w:type="spellStart"/>
      <w:r w:rsidRPr="0082709F">
        <w:rPr>
          <w:rFonts w:ascii="Courier New" w:hAnsi="Courier New" w:cs="Courier New"/>
          <w:color w:val="0070C0"/>
          <w:lang w:val="es-ES"/>
        </w:rPr>
        <w:t>js</w:t>
      </w:r>
      <w:proofErr w:type="spellEnd"/>
      <w:r w:rsidRPr="0082709F">
        <w:rPr>
          <w:rFonts w:ascii="Courier New" w:hAnsi="Courier New" w:cs="Courier New"/>
          <w:color w:val="0070C0"/>
          <w:lang w:val="es-ES"/>
        </w:rPr>
        <w:t xml:space="preserve"> para poder leer y mostrar el </w:t>
      </w:r>
      <w:proofErr w:type="spellStart"/>
      <w:r w:rsidRPr="0082709F">
        <w:rPr>
          <w:rFonts w:ascii="Courier New" w:hAnsi="Courier New" w:cs="Courier New"/>
          <w:color w:val="0070C0"/>
          <w:lang w:val="es-ES"/>
        </w:rPr>
        <w:t>json</w:t>
      </w:r>
      <w:proofErr w:type="spellEnd"/>
      <w:r w:rsidRPr="0082709F">
        <w:rPr>
          <w:rFonts w:ascii="Courier New" w:hAnsi="Courier New" w:cs="Courier New"/>
          <w:color w:val="0070C0"/>
          <w:lang w:val="es-ES"/>
        </w:rPr>
        <w:t xml:space="preserve"> (Para poder mostrar la parte de relacionados del </w:t>
      </w:r>
      <w:proofErr w:type="spellStart"/>
      <w:r w:rsidRPr="0082709F">
        <w:rPr>
          <w:rFonts w:ascii="Courier New" w:hAnsi="Courier New" w:cs="Courier New"/>
          <w:color w:val="0070C0"/>
          <w:lang w:val="es-ES"/>
        </w:rPr>
        <w:t>json</w:t>
      </w:r>
      <w:proofErr w:type="spellEnd"/>
      <w:r w:rsidRPr="0082709F">
        <w:rPr>
          <w:rFonts w:ascii="Courier New" w:hAnsi="Courier New" w:cs="Courier New"/>
          <w:color w:val="0070C0"/>
          <w:lang w:val="es-ES"/>
        </w:rPr>
        <w:t xml:space="preserve"> se crearon 2 funciones </w:t>
      </w:r>
      <w:proofErr w:type="spellStart"/>
      <w:r w:rsidRPr="0082709F">
        <w:rPr>
          <w:rFonts w:ascii="Courier New" w:hAnsi="Courier New" w:cs="Courier New"/>
          <w:color w:val="0070C0"/>
          <w:lang w:val="es-ES"/>
        </w:rPr>
        <w:t>showRelacionados</w:t>
      </w:r>
      <w:proofErr w:type="spellEnd"/>
      <w:r w:rsidRPr="0082709F">
        <w:rPr>
          <w:rFonts w:ascii="Courier New" w:hAnsi="Courier New" w:cs="Courier New"/>
          <w:color w:val="0070C0"/>
          <w:lang w:val="es-ES"/>
        </w:rPr>
        <w:t>(</w:t>
      </w:r>
      <w:proofErr w:type="spellStart"/>
      <w:r w:rsidRPr="0082709F">
        <w:rPr>
          <w:rFonts w:ascii="Courier New" w:hAnsi="Courier New" w:cs="Courier New"/>
          <w:color w:val="0070C0"/>
          <w:lang w:val="es-ES"/>
        </w:rPr>
        <w:t>array</w:t>
      </w:r>
      <w:proofErr w:type="spellEnd"/>
      <w:r w:rsidRPr="0082709F">
        <w:rPr>
          <w:rFonts w:ascii="Courier New" w:hAnsi="Courier New" w:cs="Courier New"/>
          <w:color w:val="0070C0"/>
          <w:lang w:val="es-ES"/>
        </w:rPr>
        <w:t>) y relacionados(</w:t>
      </w:r>
      <w:proofErr w:type="spellStart"/>
      <w:r w:rsidRPr="0082709F">
        <w:rPr>
          <w:rFonts w:ascii="Courier New" w:hAnsi="Courier New" w:cs="Courier New"/>
          <w:color w:val="0070C0"/>
          <w:lang w:val="es-ES"/>
        </w:rPr>
        <w:t>object</w:t>
      </w:r>
      <w:proofErr w:type="spellEnd"/>
      <w:r w:rsidRPr="0082709F">
        <w:rPr>
          <w:rFonts w:ascii="Courier New" w:hAnsi="Courier New" w:cs="Courier New"/>
          <w:color w:val="0070C0"/>
          <w:lang w:val="es-ES"/>
        </w:rPr>
        <w:t>)).</w:t>
      </w:r>
    </w:p>
    <w:p w:rsidR="008412DF" w:rsidRPr="008412DF" w:rsidRDefault="008412DF" w:rsidP="008412DF">
      <w:pPr>
        <w:shd w:val="clear" w:color="auto" w:fill="FFFFFF"/>
        <w:spacing w:after="0" w:line="240" w:lineRule="auto"/>
        <w:ind w:right="720"/>
        <w:rPr>
          <w:rFonts w:ascii="Tahoma" w:eastAsia="Times New Roman" w:hAnsi="Tahoma" w:cs="Tahoma"/>
          <w:color w:val="333333"/>
          <w:sz w:val="18"/>
          <w:szCs w:val="18"/>
          <w:lang w:val="es-ES"/>
        </w:rPr>
      </w:pPr>
    </w:p>
    <w:p w:rsidR="008412DF" w:rsidRPr="008412DF" w:rsidRDefault="008412DF" w:rsidP="008412DF">
      <w:pPr>
        <w:shd w:val="clear" w:color="auto" w:fill="FFFFFF"/>
        <w:spacing w:before="240" w:after="240" w:line="240" w:lineRule="auto"/>
        <w:outlineLvl w:val="2"/>
        <w:rPr>
          <w:rFonts w:ascii="Tahoma" w:eastAsia="Times New Roman" w:hAnsi="Tahoma" w:cs="Tahoma"/>
          <w:b/>
          <w:bCs/>
          <w:color w:val="333333"/>
          <w:sz w:val="21"/>
          <w:szCs w:val="21"/>
          <w:lang w:val="es-ES"/>
        </w:rPr>
      </w:pPr>
      <w:r w:rsidRPr="008412DF">
        <w:rPr>
          <w:rFonts w:ascii="Tahoma" w:eastAsia="Times New Roman" w:hAnsi="Tahoma" w:cs="Tahoma"/>
          <w:b/>
          <w:bCs/>
          <w:color w:val="333333"/>
          <w:sz w:val="21"/>
          <w:szCs w:val="21"/>
          <w:lang w:val="es-ES"/>
        </w:rPr>
        <w:t>Pautas grupales</w:t>
      </w:r>
    </w:p>
    <w:p w:rsidR="008412DF" w:rsidRPr="008412DF" w:rsidRDefault="008412DF" w:rsidP="008412DF">
      <w:pPr>
        <w:shd w:val="clear" w:color="auto" w:fill="FFFFFF"/>
        <w:spacing w:after="0" w:line="240" w:lineRule="auto"/>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Convierte el nombre del usuario de la entrega anterior, en forma de menú desplegable (manteniendo el nombre de usuario cómo botón) como puedes encontrarlo </w:t>
      </w:r>
      <w:hyperlink r:id="rId5" w:tgtFrame="_blank" w:history="1">
        <w:r w:rsidRPr="008412DF">
          <w:rPr>
            <w:rFonts w:ascii="Tahoma" w:eastAsia="Times New Roman" w:hAnsi="Tahoma" w:cs="Tahoma"/>
            <w:color w:val="327CBB"/>
            <w:sz w:val="18"/>
            <w:szCs w:val="18"/>
            <w:u w:val="single"/>
            <w:lang w:val="es-ES"/>
          </w:rPr>
          <w:t>aquí</w:t>
        </w:r>
      </w:hyperlink>
      <w:r w:rsidRPr="008412DF">
        <w:rPr>
          <w:rFonts w:ascii="Tahoma" w:eastAsia="Times New Roman" w:hAnsi="Tahoma" w:cs="Tahoma"/>
          <w:color w:val="333333"/>
          <w:sz w:val="18"/>
          <w:szCs w:val="18"/>
          <w:lang w:val="es-ES"/>
        </w:rPr>
        <w:t>, y agrega allí las opciones:</w:t>
      </w:r>
    </w:p>
    <w:p w:rsidR="008412DF" w:rsidRPr="008412DF" w:rsidRDefault="008412DF" w:rsidP="008412DF">
      <w:pPr>
        <w:numPr>
          <w:ilvl w:val="0"/>
          <w:numId w:val="2"/>
        </w:numPr>
        <w:shd w:val="clear" w:color="auto" w:fill="FFFFFF"/>
        <w:spacing w:after="0" w:line="240" w:lineRule="auto"/>
        <w:ind w:right="720"/>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Ver mi carrito: (recuerda quitar la opción ya existente desde la barra superior) y que al seleccionarla redirija a la misma pantalla.</w:t>
      </w:r>
    </w:p>
    <w:p w:rsidR="008412DF" w:rsidRPr="008412DF" w:rsidRDefault="008412DF" w:rsidP="008412DF">
      <w:pPr>
        <w:numPr>
          <w:ilvl w:val="0"/>
          <w:numId w:val="2"/>
        </w:numPr>
        <w:shd w:val="clear" w:color="auto" w:fill="FFFFFF"/>
        <w:spacing w:after="0" w:line="240" w:lineRule="auto"/>
        <w:ind w:right="720"/>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Mi perfil: pantalla donde se mostrará nuestra información personal (se elaborará en Entrega 7).</w:t>
      </w:r>
    </w:p>
    <w:p w:rsidR="008412DF" w:rsidRDefault="008412DF" w:rsidP="008412DF">
      <w:pPr>
        <w:numPr>
          <w:ilvl w:val="0"/>
          <w:numId w:val="2"/>
        </w:numPr>
        <w:shd w:val="clear" w:color="auto" w:fill="FFFFFF"/>
        <w:spacing w:after="0" w:line="240" w:lineRule="auto"/>
        <w:ind w:right="720"/>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Cerrar sesión: deberá redirigir a la pantalla de inicio de sesión, borrando el usuario autenticado.</w:t>
      </w:r>
    </w:p>
    <w:p w:rsidR="008412DF" w:rsidRPr="008412DF" w:rsidRDefault="008412DF" w:rsidP="008412DF">
      <w:pPr>
        <w:shd w:val="clear" w:color="auto" w:fill="FFFFFF"/>
        <w:spacing w:after="0" w:line="240" w:lineRule="auto"/>
        <w:ind w:left="360" w:right="720"/>
        <w:rPr>
          <w:rFonts w:ascii="Tahoma" w:eastAsia="Times New Roman" w:hAnsi="Tahoma" w:cs="Tahoma"/>
          <w:color w:val="0070C0"/>
          <w:sz w:val="18"/>
          <w:szCs w:val="18"/>
          <w:lang w:val="es-ES"/>
        </w:rPr>
      </w:pPr>
      <w:r w:rsidRPr="008412DF">
        <w:rPr>
          <w:rFonts w:ascii="Tahoma" w:eastAsia="Times New Roman" w:hAnsi="Tahoma" w:cs="Tahoma"/>
          <w:color w:val="0070C0"/>
          <w:sz w:val="18"/>
          <w:szCs w:val="18"/>
          <w:lang w:val="es-ES"/>
        </w:rPr>
        <w:t xml:space="preserve">Se elimina del menú superior la opción de mi carrito ya que se agrega en el </w:t>
      </w:r>
      <w:proofErr w:type="spellStart"/>
      <w:r w:rsidRPr="008412DF">
        <w:rPr>
          <w:rFonts w:ascii="Tahoma" w:eastAsia="Times New Roman" w:hAnsi="Tahoma" w:cs="Tahoma"/>
          <w:color w:val="0070C0"/>
          <w:sz w:val="18"/>
          <w:szCs w:val="18"/>
          <w:lang w:val="es-ES"/>
        </w:rPr>
        <w:t>dropdown</w:t>
      </w:r>
      <w:proofErr w:type="spellEnd"/>
      <w:r w:rsidRPr="008412DF">
        <w:rPr>
          <w:rFonts w:ascii="Tahoma" w:eastAsia="Times New Roman" w:hAnsi="Tahoma" w:cs="Tahoma"/>
          <w:color w:val="0070C0"/>
          <w:sz w:val="18"/>
          <w:szCs w:val="18"/>
          <w:lang w:val="es-ES"/>
        </w:rPr>
        <w:t xml:space="preserve">, en el mismo además se implementa la opción mi perfil y cerrar sesión.  Cada una de las opciones del menú desplegable te re direcciona a la </w:t>
      </w:r>
      <w:proofErr w:type="spellStart"/>
      <w:r w:rsidRPr="008412DF">
        <w:rPr>
          <w:rFonts w:ascii="Tahoma" w:eastAsia="Times New Roman" w:hAnsi="Tahoma" w:cs="Tahoma"/>
          <w:color w:val="0070C0"/>
          <w:sz w:val="18"/>
          <w:szCs w:val="18"/>
          <w:lang w:val="es-ES"/>
        </w:rPr>
        <w:t>pagina</w:t>
      </w:r>
      <w:proofErr w:type="spellEnd"/>
      <w:r w:rsidRPr="008412DF">
        <w:rPr>
          <w:rFonts w:ascii="Tahoma" w:eastAsia="Times New Roman" w:hAnsi="Tahoma" w:cs="Tahoma"/>
          <w:color w:val="0070C0"/>
          <w:sz w:val="18"/>
          <w:szCs w:val="18"/>
          <w:lang w:val="es-ES"/>
        </w:rPr>
        <w:t xml:space="preserve"> deseada</w:t>
      </w:r>
    </w:p>
    <w:p w:rsidR="008412DF" w:rsidRPr="008412DF" w:rsidRDefault="008412DF" w:rsidP="008412DF">
      <w:pPr>
        <w:shd w:val="clear" w:color="auto" w:fill="FFFFFF"/>
        <w:spacing w:before="240" w:after="240" w:line="240" w:lineRule="auto"/>
        <w:outlineLvl w:val="2"/>
        <w:rPr>
          <w:rFonts w:ascii="Tahoma" w:eastAsia="Times New Roman" w:hAnsi="Tahoma" w:cs="Tahoma"/>
          <w:b/>
          <w:bCs/>
          <w:color w:val="333333"/>
          <w:sz w:val="21"/>
          <w:szCs w:val="21"/>
          <w:lang w:val="es-ES"/>
        </w:rPr>
      </w:pPr>
      <w:r w:rsidRPr="008412DF">
        <w:rPr>
          <w:rFonts w:ascii="Tahoma" w:eastAsia="Times New Roman" w:hAnsi="Tahoma" w:cs="Tahoma"/>
          <w:b/>
          <w:bCs/>
          <w:color w:val="333333"/>
          <w:sz w:val="21"/>
          <w:szCs w:val="21"/>
          <w:lang w:val="es-ES"/>
        </w:rPr>
        <w:t>Desafíate</w:t>
      </w:r>
    </w:p>
    <w:p w:rsidR="002B0FF0" w:rsidRPr="00282067" w:rsidRDefault="008412DF" w:rsidP="00282067">
      <w:pPr>
        <w:shd w:val="clear" w:color="auto" w:fill="FFFFFF"/>
        <w:spacing w:after="0" w:line="240" w:lineRule="auto"/>
        <w:rPr>
          <w:rFonts w:ascii="Tahoma" w:eastAsia="Times New Roman" w:hAnsi="Tahoma" w:cs="Tahoma"/>
          <w:color w:val="333333"/>
          <w:sz w:val="18"/>
          <w:szCs w:val="18"/>
          <w:lang w:val="es-ES"/>
        </w:rPr>
      </w:pPr>
      <w:r w:rsidRPr="008412DF">
        <w:rPr>
          <w:rFonts w:ascii="Tahoma" w:eastAsia="Times New Roman" w:hAnsi="Tahoma" w:cs="Tahoma"/>
          <w:color w:val="333333"/>
          <w:sz w:val="18"/>
          <w:szCs w:val="18"/>
          <w:lang w:val="es-ES"/>
        </w:rPr>
        <w:t>Si te gustaría que la página de información de producto sea un poco más dinámica, puedes usar un </w:t>
      </w:r>
      <w:hyperlink r:id="rId6" w:tgtFrame="_blank" w:history="1">
        <w:r w:rsidRPr="008412DF">
          <w:rPr>
            <w:rFonts w:ascii="Tahoma" w:eastAsia="Times New Roman" w:hAnsi="Tahoma" w:cs="Tahoma"/>
            <w:color w:val="327CBB"/>
            <w:sz w:val="18"/>
            <w:szCs w:val="18"/>
            <w:u w:val="single"/>
            <w:lang w:val="es-ES"/>
          </w:rPr>
          <w:t>carrusel</w:t>
        </w:r>
      </w:hyperlink>
      <w:r w:rsidRPr="008412DF">
        <w:rPr>
          <w:rFonts w:ascii="Tahoma" w:eastAsia="Times New Roman" w:hAnsi="Tahoma" w:cs="Tahoma"/>
          <w:color w:val="333333"/>
          <w:sz w:val="18"/>
          <w:szCs w:val="18"/>
          <w:lang w:val="es-ES"/>
        </w:rPr>
        <w:t> para mostrar las fotos.</w:t>
      </w:r>
    </w:p>
    <w:p w:rsidR="008412DF" w:rsidRDefault="008412DF">
      <w:pPr>
        <w:rPr>
          <w:color w:val="0070C0"/>
          <w:lang w:val="es-ES"/>
        </w:rPr>
      </w:pPr>
      <w:r w:rsidRPr="008412DF">
        <w:rPr>
          <w:color w:val="0070C0"/>
          <w:lang w:val="es-ES"/>
        </w:rPr>
        <w:t xml:space="preserve">Se modifica la función </w:t>
      </w:r>
      <w:proofErr w:type="spellStart"/>
      <w:r w:rsidRPr="008412DF">
        <w:rPr>
          <w:color w:val="0070C0"/>
          <w:lang w:val="es-ES"/>
        </w:rPr>
        <w:t>showImagesGallery</w:t>
      </w:r>
      <w:proofErr w:type="spellEnd"/>
      <w:r w:rsidRPr="008412DF">
        <w:rPr>
          <w:color w:val="0070C0"/>
          <w:lang w:val="es-ES"/>
        </w:rPr>
        <w:t>(</w:t>
      </w:r>
      <w:proofErr w:type="spellStart"/>
      <w:r w:rsidRPr="008412DF">
        <w:rPr>
          <w:color w:val="0070C0"/>
          <w:lang w:val="es-ES"/>
        </w:rPr>
        <w:t>array</w:t>
      </w:r>
      <w:proofErr w:type="spellEnd"/>
      <w:r w:rsidRPr="008412DF">
        <w:rPr>
          <w:color w:val="0070C0"/>
          <w:lang w:val="es-ES"/>
        </w:rPr>
        <w:t xml:space="preserve">) con el código que figura en la </w:t>
      </w:r>
      <w:proofErr w:type="spellStart"/>
      <w:r w:rsidRPr="008412DF">
        <w:rPr>
          <w:color w:val="0070C0"/>
          <w:lang w:val="es-ES"/>
        </w:rPr>
        <w:t>pagina</w:t>
      </w:r>
      <w:proofErr w:type="spellEnd"/>
      <w:r w:rsidRPr="008412DF">
        <w:rPr>
          <w:color w:val="0070C0"/>
          <w:lang w:val="es-ES"/>
        </w:rPr>
        <w:t xml:space="preserve"> de </w:t>
      </w:r>
      <w:proofErr w:type="spellStart"/>
      <w:r w:rsidRPr="008412DF">
        <w:rPr>
          <w:color w:val="0070C0"/>
          <w:lang w:val="es-ES"/>
        </w:rPr>
        <w:t>boostrap</w:t>
      </w:r>
      <w:proofErr w:type="spellEnd"/>
      <w:r w:rsidRPr="008412DF">
        <w:rPr>
          <w:color w:val="0070C0"/>
          <w:lang w:val="es-ES"/>
        </w:rPr>
        <w:t xml:space="preserve"> </w:t>
      </w:r>
      <w:r>
        <w:rPr>
          <w:color w:val="0070C0"/>
          <w:lang w:val="es-ES"/>
        </w:rPr>
        <w:t>a la que re direcciona la pauta. No se pudo quitar el efe</w:t>
      </w:r>
      <w:r w:rsidR="00282067">
        <w:rPr>
          <w:color w:val="0070C0"/>
          <w:lang w:val="es-ES"/>
        </w:rPr>
        <w:t>cto aumento que el mismo posee.</w:t>
      </w:r>
    </w:p>
    <w:p w:rsidR="00282067" w:rsidRDefault="008412DF">
      <w:pPr>
        <w:rPr>
          <w:color w:val="0070C0"/>
          <w:lang w:val="es-ES"/>
        </w:rPr>
      </w:pPr>
      <w:r>
        <w:rPr>
          <w:color w:val="0070C0"/>
          <w:lang w:val="es-ES"/>
        </w:rPr>
        <w:t xml:space="preserve">Cada una de las modificaciones realizadas </w:t>
      </w:r>
      <w:r w:rsidR="00282067">
        <w:rPr>
          <w:color w:val="0070C0"/>
          <w:lang w:val="es-ES"/>
        </w:rPr>
        <w:t>se agregan a los archivos que corresponden.</w:t>
      </w:r>
    </w:p>
    <w:p w:rsidR="00282067" w:rsidRDefault="00282067">
      <w:pPr>
        <w:rPr>
          <w:color w:val="0070C0"/>
          <w:lang w:val="es-ES"/>
        </w:rPr>
      </w:pPr>
      <w:r>
        <w:rPr>
          <w:color w:val="0070C0"/>
          <w:lang w:val="es-ES"/>
        </w:rPr>
        <w:t xml:space="preserve">Nota: se quita el </w:t>
      </w:r>
      <w:proofErr w:type="spellStart"/>
      <w:r>
        <w:rPr>
          <w:color w:val="0070C0"/>
          <w:lang w:val="es-ES"/>
        </w:rPr>
        <w:t>metod</w:t>
      </w:r>
      <w:proofErr w:type="spellEnd"/>
      <w:r>
        <w:rPr>
          <w:color w:val="0070C0"/>
          <w:lang w:val="es-ES"/>
        </w:rPr>
        <w:t xml:space="preserve"> post del index.html para eliminar el problema que se </w:t>
      </w:r>
      <w:proofErr w:type="spellStart"/>
      <w:r>
        <w:rPr>
          <w:color w:val="0070C0"/>
          <w:lang w:val="es-ES"/>
        </w:rPr>
        <w:t>genero</w:t>
      </w:r>
      <w:proofErr w:type="spellEnd"/>
      <w:r>
        <w:rPr>
          <w:color w:val="0070C0"/>
          <w:lang w:val="es-ES"/>
        </w:rPr>
        <w:t xml:space="preserve"> en la entrega pasada en el page.</w:t>
      </w:r>
    </w:p>
    <w:p w:rsidR="00282067" w:rsidRDefault="00282067">
      <w:pPr>
        <w:rPr>
          <w:color w:val="0070C0"/>
          <w:lang w:val="es-ES"/>
        </w:rPr>
      </w:pPr>
      <w:r>
        <w:rPr>
          <w:color w:val="0070C0"/>
          <w:lang w:val="es-ES"/>
        </w:rPr>
        <w:t>Mi perfil:</w:t>
      </w:r>
      <w:r w:rsidRPr="00282067">
        <w:rPr>
          <w:lang w:val="es-ES"/>
        </w:rPr>
        <w:t xml:space="preserve"> </w:t>
      </w:r>
      <w:r w:rsidRPr="00282067">
        <w:rPr>
          <w:color w:val="0070C0"/>
          <w:lang w:val="es-ES"/>
        </w:rPr>
        <w:t>https://github.com/veero364</w:t>
      </w:r>
      <w:bookmarkStart w:id="0" w:name="_GoBack"/>
      <w:bookmarkEnd w:id="0"/>
    </w:p>
    <w:p w:rsidR="00282067" w:rsidRPr="008412DF" w:rsidRDefault="00282067">
      <w:pPr>
        <w:rPr>
          <w:color w:val="0070C0"/>
          <w:lang w:val="es-ES"/>
        </w:rPr>
      </w:pPr>
      <w:r>
        <w:rPr>
          <w:color w:val="0070C0"/>
          <w:lang w:val="es-ES"/>
        </w:rPr>
        <w:t xml:space="preserve">Mi page: </w:t>
      </w:r>
      <w:hyperlink r:id="rId7" w:history="1">
        <w:r w:rsidRPr="00282067">
          <w:rPr>
            <w:rStyle w:val="Hipervnculo"/>
            <w:rFonts w:ascii="Segoe UI" w:hAnsi="Segoe UI" w:cs="Segoe UI"/>
            <w:color w:val="0366D6"/>
            <w:sz w:val="21"/>
            <w:szCs w:val="21"/>
            <w:lang w:val="es-ES"/>
          </w:rPr>
          <w:t>https://veero364.github.io/repositorio-con-GitHub/</w:t>
        </w:r>
      </w:hyperlink>
    </w:p>
    <w:sectPr w:rsidR="00282067" w:rsidRPr="008412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5AB8"/>
    <w:multiLevelType w:val="multilevel"/>
    <w:tmpl w:val="2BCA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D64F6"/>
    <w:multiLevelType w:val="multilevel"/>
    <w:tmpl w:val="F7E6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DF"/>
    <w:rsid w:val="00282067"/>
    <w:rsid w:val="002B0FF0"/>
    <w:rsid w:val="0084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EB50"/>
  <w15:chartTrackingRefBased/>
  <w15:docId w15:val="{5F141A77-D208-46A4-BAF1-DB09DC7F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41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41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12D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412DF"/>
    <w:rPr>
      <w:rFonts w:ascii="Times New Roman" w:eastAsia="Times New Roman" w:hAnsi="Times New Roman" w:cs="Times New Roman"/>
      <w:b/>
      <w:bCs/>
      <w:sz w:val="27"/>
      <w:szCs w:val="27"/>
    </w:rPr>
  </w:style>
  <w:style w:type="character" w:customStyle="1" w:styleId="grade-title">
    <w:name w:val="grade-title"/>
    <w:basedOn w:val="Fuentedeprrafopredeter"/>
    <w:rsid w:val="008412DF"/>
  </w:style>
  <w:style w:type="character" w:customStyle="1" w:styleId="no-grade">
    <w:name w:val="no-grade"/>
    <w:basedOn w:val="Fuentedeprrafopredeter"/>
    <w:rsid w:val="008412DF"/>
  </w:style>
  <w:style w:type="paragraph" w:customStyle="1" w:styleId="due-date">
    <w:name w:val="due-date"/>
    <w:basedOn w:val="Normal"/>
    <w:rsid w:val="008412DF"/>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8412DF"/>
    <w:rPr>
      <w:rFonts w:ascii="Courier New" w:eastAsia="Times New Roman" w:hAnsi="Courier New" w:cs="Courier New"/>
      <w:sz w:val="20"/>
      <w:szCs w:val="20"/>
    </w:rPr>
  </w:style>
  <w:style w:type="paragraph" w:styleId="NormalWeb">
    <w:name w:val="Normal (Web)"/>
    <w:basedOn w:val="Normal"/>
    <w:uiPriority w:val="99"/>
    <w:semiHidden/>
    <w:unhideWhenUsed/>
    <w:rsid w:val="008412D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412DF"/>
    <w:rPr>
      <w:color w:val="0000FF"/>
      <w:u w:val="single"/>
    </w:rPr>
  </w:style>
  <w:style w:type="paragraph" w:styleId="Textosinformato">
    <w:name w:val="Plain Text"/>
    <w:basedOn w:val="Normal"/>
    <w:link w:val="TextosinformatoCar"/>
    <w:uiPriority w:val="99"/>
    <w:unhideWhenUsed/>
    <w:rsid w:val="008412D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412D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110364">
      <w:bodyDiv w:val="1"/>
      <w:marLeft w:val="0"/>
      <w:marRight w:val="0"/>
      <w:marTop w:val="0"/>
      <w:marBottom w:val="0"/>
      <w:divBdr>
        <w:top w:val="none" w:sz="0" w:space="0" w:color="auto"/>
        <w:left w:val="none" w:sz="0" w:space="0" w:color="auto"/>
        <w:bottom w:val="none" w:sz="0" w:space="0" w:color="auto"/>
        <w:right w:val="none" w:sz="0" w:space="0" w:color="auto"/>
      </w:divBdr>
      <w:divsChild>
        <w:div w:id="1131897957">
          <w:marLeft w:val="-300"/>
          <w:marRight w:val="-300"/>
          <w:marTop w:val="0"/>
          <w:marBottom w:val="0"/>
          <w:divBdr>
            <w:top w:val="none" w:sz="0" w:space="0" w:color="auto"/>
            <w:left w:val="none" w:sz="0" w:space="0" w:color="auto"/>
            <w:bottom w:val="single" w:sz="6" w:space="11" w:color="DDDDDD"/>
            <w:right w:val="none" w:sz="0" w:space="0" w:color="auto"/>
          </w:divBdr>
          <w:divsChild>
            <w:div w:id="781457385">
              <w:marLeft w:val="0"/>
              <w:marRight w:val="0"/>
              <w:marTop w:val="0"/>
              <w:marBottom w:val="0"/>
              <w:divBdr>
                <w:top w:val="none" w:sz="0" w:space="0" w:color="auto"/>
                <w:left w:val="none" w:sz="0" w:space="0" w:color="auto"/>
                <w:bottom w:val="none" w:sz="0" w:space="0" w:color="auto"/>
                <w:right w:val="none" w:sz="0" w:space="0" w:color="auto"/>
              </w:divBdr>
              <w:divsChild>
                <w:div w:id="16818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994">
          <w:marLeft w:val="0"/>
          <w:marRight w:val="0"/>
          <w:marTop w:val="0"/>
          <w:marBottom w:val="0"/>
          <w:divBdr>
            <w:top w:val="none" w:sz="0" w:space="0" w:color="auto"/>
            <w:left w:val="none" w:sz="0" w:space="0" w:color="auto"/>
            <w:bottom w:val="none" w:sz="0" w:space="0" w:color="auto"/>
            <w:right w:val="none" w:sz="0" w:space="0" w:color="auto"/>
          </w:divBdr>
          <w:divsChild>
            <w:div w:id="392587960">
              <w:marLeft w:val="0"/>
              <w:marRight w:val="0"/>
              <w:marTop w:val="0"/>
              <w:marBottom w:val="0"/>
              <w:divBdr>
                <w:top w:val="none" w:sz="0" w:space="0" w:color="auto"/>
                <w:left w:val="none" w:sz="0" w:space="0" w:color="auto"/>
                <w:bottom w:val="none" w:sz="0" w:space="0" w:color="auto"/>
                <w:right w:val="none" w:sz="0" w:space="0" w:color="auto"/>
              </w:divBdr>
              <w:divsChild>
                <w:div w:id="450904616">
                  <w:marLeft w:val="0"/>
                  <w:marRight w:val="0"/>
                  <w:marTop w:val="0"/>
                  <w:marBottom w:val="0"/>
                  <w:divBdr>
                    <w:top w:val="none" w:sz="0" w:space="0" w:color="auto"/>
                    <w:left w:val="none" w:sz="0" w:space="0" w:color="auto"/>
                    <w:bottom w:val="none" w:sz="0" w:space="0" w:color="auto"/>
                    <w:right w:val="none" w:sz="0" w:space="0" w:color="auto"/>
                  </w:divBdr>
                  <w:divsChild>
                    <w:div w:id="1723753269">
                      <w:marLeft w:val="0"/>
                      <w:marRight w:val="0"/>
                      <w:marTop w:val="0"/>
                      <w:marBottom w:val="0"/>
                      <w:divBdr>
                        <w:top w:val="none" w:sz="0" w:space="0" w:color="auto"/>
                        <w:left w:val="none" w:sz="0" w:space="0" w:color="auto"/>
                        <w:bottom w:val="none" w:sz="0" w:space="0" w:color="auto"/>
                        <w:right w:val="none" w:sz="0" w:space="0" w:color="auto"/>
                      </w:divBdr>
                      <w:divsChild>
                        <w:div w:id="732659634">
                          <w:marLeft w:val="0"/>
                          <w:marRight w:val="0"/>
                          <w:marTop w:val="0"/>
                          <w:marBottom w:val="150"/>
                          <w:divBdr>
                            <w:top w:val="none" w:sz="0" w:space="0" w:color="auto"/>
                            <w:left w:val="none" w:sz="0" w:space="0" w:color="auto"/>
                            <w:bottom w:val="single" w:sz="6" w:space="8" w:color="EAEAEA"/>
                            <w:right w:val="none" w:sz="0" w:space="0" w:color="auto"/>
                          </w:divBdr>
                        </w:div>
                        <w:div w:id="2064599328">
                          <w:marLeft w:val="0"/>
                          <w:marRight w:val="0"/>
                          <w:marTop w:val="0"/>
                          <w:marBottom w:val="0"/>
                          <w:divBdr>
                            <w:top w:val="none" w:sz="0" w:space="0" w:color="auto"/>
                            <w:left w:val="none" w:sz="0" w:space="0" w:color="auto"/>
                            <w:bottom w:val="none" w:sz="0" w:space="0" w:color="auto"/>
                            <w:right w:val="none" w:sz="0" w:space="0" w:color="auto"/>
                          </w:divBdr>
                          <w:divsChild>
                            <w:div w:id="1608925719">
                              <w:marLeft w:val="0"/>
                              <w:marRight w:val="0"/>
                              <w:marTop w:val="0"/>
                              <w:marBottom w:val="0"/>
                              <w:divBdr>
                                <w:top w:val="none" w:sz="0" w:space="0" w:color="auto"/>
                                <w:left w:val="none" w:sz="0" w:space="0" w:color="auto"/>
                                <w:bottom w:val="none" w:sz="0" w:space="0" w:color="auto"/>
                                <w:right w:val="none" w:sz="0" w:space="0" w:color="auto"/>
                              </w:divBdr>
                              <w:divsChild>
                                <w:div w:id="1913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ero364.github.io/repositorio-con-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5/components/carousel/" TargetMode="External"/><Relationship Id="rId5" Type="http://schemas.openxmlformats.org/officeDocument/2006/relationships/hyperlink" Target="https://getbootstrap.com/docs/4.3/components/dropdow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407</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1</cp:revision>
  <dcterms:created xsi:type="dcterms:W3CDTF">2020-09-20T23:50:00Z</dcterms:created>
  <dcterms:modified xsi:type="dcterms:W3CDTF">2020-09-21T00:03:00Z</dcterms:modified>
</cp:coreProperties>
</file>