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MKU201Team56ab4dc836f290be8a6b49be8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Import Data Using Transform Maps (ServiceNow Micro Project)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an HR / ServiceNow administrator</w:t>
            </w:r>
          </w:p>
        </w:tc>
        <w:tc>
          <w:tcPr/>
          <w:p w:rsidR="00000000" w:rsidDel="00000000" w:rsidP="00000000" w:rsidRDefault="00000000" w:rsidRPr="00000000" w14:paraId="0000001C">
            <w:pPr>
              <w:rPr>
                <w:sz w:val="24"/>
                <w:szCs w:val="24"/>
              </w:rPr>
            </w:pPr>
            <w:r w:rsidDel="00000000" w:rsidR="00000000" w:rsidRPr="00000000">
              <w:rPr>
                <w:rtl w:val="0"/>
              </w:rPr>
              <w:t>load employee data (ID, name, email, department, location) from a spreadsheet into ServiceNow</w:t>
            </w:r>
          </w:p>
        </w:tc>
        <w:tc>
          <w:tcPr/>
          <w:p w:rsidR="00000000" w:rsidDel="00000000" w:rsidP="00000000" w:rsidRDefault="00000000" w:rsidRPr="00000000" w14:paraId="0000001D">
            <w:pPr>
              <w:rPr>
                <w:sz w:val="24"/>
                <w:szCs w:val="24"/>
              </w:rPr>
            </w:pPr>
            <w:r w:rsidDel="00000000" w:rsidR="00000000" w:rsidRPr="00000000">
              <w:rPr>
                <w:rtl w:val="0"/>
              </w:rPr>
              <w:t>re-typing rows manually is slow and re-uploading creates duplicate employee records</w:t>
            </w:r>
          </w:p>
        </w:tc>
        <w:tc>
          <w:tcPr/>
          <w:p w:rsidR="00000000" w:rsidDel="00000000" w:rsidP="00000000" w:rsidRDefault="00000000" w:rsidRPr="00000000" w14:paraId="0000001E">
            <w:pPr>
              <w:rPr>
                <w:sz w:val="24"/>
                <w:szCs w:val="24"/>
              </w:rPr>
            </w:pPr>
            <w:r w:rsidDel="00000000" w:rsidR="00000000" w:rsidRPr="00000000">
              <w:rPr>
                <w:rtl w:val="0"/>
              </w:rPr>
              <w:t>there is no automated field mapping or unique-key (Coalesce) matching in place</w:t>
            </w:r>
          </w:p>
        </w:tc>
        <w:tc>
          <w:tcPr/>
          <w:p w:rsidR="00000000" w:rsidDel="00000000" w:rsidP="00000000" w:rsidRDefault="00000000" w:rsidRPr="00000000" w14:paraId="0000001F">
            <w:pPr>
              <w:rPr>
                <w:sz w:val="24"/>
                <w:szCs w:val="24"/>
              </w:rPr>
            </w:pPr>
            <w:r w:rsidDel="00000000" w:rsidR="00000000" w:rsidRPr="00000000">
              <w:rPr>
                <w:rtl w:val="0"/>
              </w:rPr>
              <w:t>frustrated and worried about data accuracy</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a manager / data viewer</w:t>
            </w:r>
          </w:p>
        </w:tc>
        <w:tc>
          <w:tcPr/>
          <w:p w:rsidR="00000000" w:rsidDel="00000000" w:rsidP="00000000" w:rsidRDefault="00000000" w:rsidRPr="00000000" w14:paraId="00000022">
            <w:pPr>
              <w:rPr>
                <w:sz w:val="24"/>
                <w:szCs w:val="24"/>
              </w:rPr>
            </w:pPr>
            <w:r w:rsidDel="00000000" w:rsidR="00000000" w:rsidRPr="00000000">
              <w:rPr>
                <w:rtl w:val="0"/>
              </w:rPr>
              <w:t>see how employees are distributed by department and location</w:t>
            </w:r>
          </w:p>
        </w:tc>
        <w:tc>
          <w:tcPr/>
          <w:p w:rsidR="00000000" w:rsidDel="00000000" w:rsidP="00000000" w:rsidRDefault="00000000" w:rsidRPr="00000000" w14:paraId="00000023">
            <w:pPr>
              <w:rPr>
                <w:sz w:val="24"/>
                <w:szCs w:val="24"/>
              </w:rPr>
            </w:pPr>
            <w:r w:rsidDel="00000000" w:rsidR="00000000" w:rsidRPr="00000000">
              <w:rPr>
                <w:rtl w:val="0"/>
              </w:rPr>
              <w:t>the data is scattered in spreadsheets and not summarised anywhere</w:t>
            </w:r>
          </w:p>
        </w:tc>
        <w:tc>
          <w:tcPr/>
          <w:p w:rsidR="00000000" w:rsidDel="00000000" w:rsidP="00000000" w:rsidRDefault="00000000" w:rsidRPr="00000000" w14:paraId="00000024">
            <w:pPr>
              <w:rPr>
                <w:sz w:val="24"/>
                <w:szCs w:val="24"/>
              </w:rPr>
            </w:pPr>
            <w:r w:rsidDel="00000000" w:rsidR="00000000" w:rsidRPr="00000000">
              <w:rPr>
                <w:rtl w:val="0"/>
              </w:rPr>
              <w:t>there are no reports or dashboard built on the employee data</w:t>
            </w:r>
          </w:p>
        </w:tc>
        <w:tc>
          <w:tcPr/>
          <w:p w:rsidR="00000000" w:rsidDel="00000000" w:rsidP="00000000" w:rsidRDefault="00000000" w:rsidRPr="00000000" w14:paraId="00000025">
            <w:pPr>
              <w:rPr>
                <w:sz w:val="24"/>
                <w:szCs w:val="24"/>
              </w:rPr>
            </w:pPr>
            <w:r w:rsidDel="00000000" w:rsidR="00000000" w:rsidRPr="00000000">
              <w:rPr>
                <w:rtl w:val="0"/>
              </w:rPr>
              <w:t>uninformed and unable to make quick decisions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