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D93B" w14:textId="77777777" w:rsidR="0052142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7A384C7" w14:textId="77777777" w:rsidR="0052142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7297FB0" w14:textId="77777777" w:rsidR="00521427" w:rsidRDefault="0052142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1427" w14:paraId="3F0A4477" w14:textId="77777777">
        <w:tc>
          <w:tcPr>
            <w:tcW w:w="4508" w:type="dxa"/>
          </w:tcPr>
          <w:p w14:paraId="1E146206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0146EA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521427" w14:paraId="0C9048B0" w14:textId="77777777">
        <w:tc>
          <w:tcPr>
            <w:tcW w:w="4508" w:type="dxa"/>
          </w:tcPr>
          <w:p w14:paraId="07F171AF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A301FE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MKU201Team56ab4dc836f290be8a6b49be8</w:t>
            </w:r>
          </w:p>
        </w:tc>
      </w:tr>
      <w:tr w:rsidR="00521427" w14:paraId="0AB6DB6E" w14:textId="77777777">
        <w:tc>
          <w:tcPr>
            <w:tcW w:w="4508" w:type="dxa"/>
          </w:tcPr>
          <w:p w14:paraId="1641527E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067B58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Import Data Using Transform Maps (ServiceNow Micro Project)</w:t>
            </w:r>
          </w:p>
        </w:tc>
      </w:tr>
      <w:tr w:rsidR="00521427" w14:paraId="46764D52" w14:textId="77777777">
        <w:tc>
          <w:tcPr>
            <w:tcW w:w="4508" w:type="dxa"/>
          </w:tcPr>
          <w:p w14:paraId="240CB320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4093E4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t>10 Marks</w:t>
            </w:r>
          </w:p>
        </w:tc>
      </w:tr>
    </w:tbl>
    <w:p w14:paraId="4381252C" w14:textId="77777777" w:rsidR="00521427" w:rsidRDefault="00521427">
      <w:pPr>
        <w:spacing w:after="160" w:line="259" w:lineRule="auto"/>
        <w:rPr>
          <w:rFonts w:ascii="Calibri" w:eastAsia="Calibri" w:hAnsi="Calibri" w:cs="Calibri"/>
          <w:b/>
        </w:rPr>
      </w:pPr>
    </w:p>
    <w:p w14:paraId="4C7BCF6B" w14:textId="77777777" w:rsidR="0052142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4D10BD2" w14:textId="77777777" w:rsidR="0052142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10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4273"/>
      </w:tblGrid>
      <w:tr w:rsidR="00521427" w14:paraId="41D836D9" w14:textId="77777777" w:rsidTr="007E7361">
        <w:trPr>
          <w:trHeight w:val="557"/>
        </w:trPr>
        <w:tc>
          <w:tcPr>
            <w:tcW w:w="735" w:type="dxa"/>
          </w:tcPr>
          <w:p w14:paraId="22BF49DD" w14:textId="77777777" w:rsidR="0052142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F815D35" w14:textId="77777777" w:rsidR="0052142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0E17D64" w14:textId="77777777" w:rsidR="0052142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4273" w:type="dxa"/>
          </w:tcPr>
          <w:p w14:paraId="25943594" w14:textId="77777777" w:rsidR="0052142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21427" w14:paraId="55970FAC" w14:textId="77777777" w:rsidTr="007E7361">
        <w:trPr>
          <w:trHeight w:val="817"/>
        </w:trPr>
        <w:tc>
          <w:tcPr>
            <w:tcW w:w="735" w:type="dxa"/>
          </w:tcPr>
          <w:p w14:paraId="1EBCF2A2" w14:textId="77777777" w:rsidR="00521427" w:rsidRDefault="0000000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1.</w:t>
            </w:r>
          </w:p>
        </w:tc>
        <w:tc>
          <w:tcPr>
            <w:tcW w:w="2400" w:type="dxa"/>
          </w:tcPr>
          <w:p w14:paraId="51B4F57C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63A7E93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ServiceNow data-import automation using Import Sets, Transform Map and Coalesce: spreadsheet → </w:t>
            </w:r>
            <w:proofErr w:type="spellStart"/>
            <w:r>
              <w:rPr>
                <w:rFonts w:ascii="Calibri" w:eastAsia="Calibri" w:hAnsi="Calibri" w:cs="Calibri"/>
              </w:rPr>
              <w:t>u_employee_import</w:t>
            </w:r>
            <w:proofErr w:type="spellEnd"/>
            <w:r>
              <w:rPr>
                <w:rFonts w:ascii="Calibri" w:eastAsia="Calibri" w:hAnsi="Calibri" w:cs="Calibri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</w:rPr>
              <w:t>u_employee_test</w:t>
            </w:r>
            <w:proofErr w:type="spellEnd"/>
            <w:r>
              <w:rPr>
                <w:rFonts w:ascii="Calibri" w:eastAsia="Calibri" w:hAnsi="Calibri" w:cs="Calibri"/>
              </w:rPr>
              <w:t>, with three reports and a dashboard.</w:t>
            </w:r>
            <w:r>
              <w:rPr>
                <w:rFonts w:ascii="Calibri" w:eastAsia="Calibri" w:hAnsi="Calibri" w:cs="Calibri"/>
              </w:rPr>
              <w:br/>
              <w:t>Note: rows whose fields map correctly are created / updated in Employee Test; unmapped or invalid data produces errors in the import log.</w:t>
            </w:r>
          </w:p>
        </w:tc>
        <w:tc>
          <w:tcPr>
            <w:tcW w:w="4273" w:type="dxa"/>
          </w:tcPr>
          <w:p w14:paraId="2D168FCA" w14:textId="655B786C" w:rsidR="00521427" w:rsidRDefault="007E7361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6D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127B90E" wp14:editId="6BF2FE30">
                  <wp:extent cx="5486400" cy="1594338"/>
                  <wp:effectExtent l="0" t="0" r="0" b="6350"/>
                  <wp:docPr id="24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943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427" w14:paraId="49C2CCF4" w14:textId="77777777" w:rsidTr="007E7361">
        <w:trPr>
          <w:trHeight w:val="817"/>
        </w:trPr>
        <w:tc>
          <w:tcPr>
            <w:tcW w:w="735" w:type="dxa"/>
          </w:tcPr>
          <w:p w14:paraId="1F412AC7" w14:textId="77777777" w:rsidR="00521427" w:rsidRDefault="0000000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2.</w:t>
            </w:r>
          </w:p>
        </w:tc>
        <w:tc>
          <w:tcPr>
            <w:tcW w:w="2400" w:type="dxa"/>
          </w:tcPr>
          <w:p w14:paraId="2212E059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493577D2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Field mapping: 5 of 5 fields mapped (Employee ID, Name, Email, Department, Location).</w:t>
            </w:r>
            <w:r>
              <w:rPr>
                <w:rFonts w:ascii="Calibri" w:eastAsia="Calibri" w:hAnsi="Calibri" w:cs="Calibri"/>
              </w:rPr>
              <w:br/>
              <w:t>Import validation: imported rows compared with source spreadsheet; record count and values match (Phase 5).</w:t>
            </w:r>
            <w:r>
              <w:rPr>
                <w:rFonts w:ascii="Calibri" w:eastAsia="Calibri" w:hAnsi="Calibri" w:cs="Calibri"/>
              </w:rPr>
              <w:br/>
              <w:t>Duplicate check: re-import of the same file produces no additional inserts (Coalesce on Employee ID).</w:t>
            </w:r>
          </w:p>
        </w:tc>
        <w:tc>
          <w:tcPr>
            <w:tcW w:w="4273" w:type="dxa"/>
          </w:tcPr>
          <w:p w14:paraId="234283B0" w14:textId="5AE0C968" w:rsidR="00521427" w:rsidRDefault="007E7361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B6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EA40EF5" wp14:editId="16DE9803">
                  <wp:extent cx="5486400" cy="1933161"/>
                  <wp:effectExtent l="0" t="0" r="0" b="0"/>
                  <wp:docPr id="7077250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25021" name="Picture 7077250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3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427" w14:paraId="39EC0D02" w14:textId="77777777" w:rsidTr="007E7361">
        <w:trPr>
          <w:trHeight w:val="817"/>
        </w:trPr>
        <w:tc>
          <w:tcPr>
            <w:tcW w:w="735" w:type="dxa"/>
          </w:tcPr>
          <w:p w14:paraId="513D9A8F" w14:textId="77777777" w:rsidR="0052142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35F4BB2" w14:textId="77777777" w:rsidR="0052142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Coalesce / Update Test</w:t>
            </w:r>
          </w:p>
        </w:tc>
        <w:tc>
          <w:tcPr>
            <w:tcW w:w="3360" w:type="dxa"/>
          </w:tcPr>
          <w:p w14:paraId="39E7CD25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Updated file with 4 rows: 2 existing Employee IDs updated, 2 new IDs inserted.</w:t>
            </w:r>
          </w:p>
        </w:tc>
        <w:tc>
          <w:tcPr>
            <w:tcW w:w="4273" w:type="dxa"/>
          </w:tcPr>
          <w:p w14:paraId="0CB5EA59" w14:textId="6636BE24" w:rsidR="00521427" w:rsidRDefault="007E7361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B0F0932" wp14:editId="4F42467B">
                  <wp:extent cx="2576195" cy="730250"/>
                  <wp:effectExtent l="0" t="0" r="0" b="0"/>
                  <wp:docPr id="739727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6195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1427" w14:paraId="71A51624" w14:textId="77777777" w:rsidTr="007E7361">
        <w:trPr>
          <w:trHeight w:val="817"/>
        </w:trPr>
        <w:tc>
          <w:tcPr>
            <w:tcW w:w="735" w:type="dxa"/>
          </w:tcPr>
          <w:p w14:paraId="2FBBD3CE" w14:textId="77777777" w:rsidR="0052142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400" w:type="dxa"/>
          </w:tcPr>
          <w:p w14:paraId="53B943A7" w14:textId="77777777" w:rsidR="0052142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Reports &amp; Dashboard</w:t>
            </w:r>
          </w:p>
        </w:tc>
        <w:tc>
          <w:tcPr>
            <w:tcW w:w="3360" w:type="dxa"/>
          </w:tcPr>
          <w:p w14:paraId="056531E4" w14:textId="77777777" w:rsidR="0052142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reports (Pie, Bar, List) and 1 dashboard 'Employee Analytics Dashboards' with 3 widgets.</w:t>
            </w:r>
          </w:p>
        </w:tc>
        <w:tc>
          <w:tcPr>
            <w:tcW w:w="4273" w:type="dxa"/>
          </w:tcPr>
          <w:p w14:paraId="1637B19A" w14:textId="260C75D5" w:rsidR="00521427" w:rsidRDefault="007E7361">
            <w:pPr>
              <w:rPr>
                <w:rFonts w:ascii="Calibri" w:eastAsia="Calibri" w:hAnsi="Calibri" w:cs="Calibri"/>
              </w:rPr>
            </w:pPr>
            <w:r w:rsidRPr="00267B6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114300" distB="114300" distL="114300" distR="114300" simplePos="0" relativeHeight="251659264" behindDoc="0" locked="0" layoutInCell="1" hidden="0" allowOverlap="1" wp14:anchorId="47113F53" wp14:editId="7BB72FE9">
                  <wp:simplePos x="0" y="0"/>
                  <wp:positionH relativeFrom="margin">
                    <wp:posOffset>-27305</wp:posOffset>
                  </wp:positionH>
                  <wp:positionV relativeFrom="paragraph">
                    <wp:posOffset>331470</wp:posOffset>
                  </wp:positionV>
                  <wp:extent cx="5686425" cy="2457450"/>
                  <wp:effectExtent l="38100" t="38100" r="47625" b="38100"/>
                  <wp:wrapTopAndBottom distT="114300" distB="114300"/>
                  <wp:docPr id="577564308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24574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54F61EE" w14:textId="77777777" w:rsidR="00521427" w:rsidRDefault="00521427">
      <w:pPr>
        <w:spacing w:after="160" w:line="259" w:lineRule="auto"/>
        <w:rPr>
          <w:rFonts w:ascii="Calibri" w:eastAsia="Calibri" w:hAnsi="Calibri" w:cs="Calibri"/>
        </w:rPr>
      </w:pPr>
    </w:p>
    <w:p w14:paraId="316CD53B" w14:textId="77777777" w:rsidR="00521427" w:rsidRDefault="00521427"/>
    <w:p w14:paraId="373D163F" w14:textId="77777777" w:rsidR="00521427" w:rsidRDefault="00521427"/>
    <w:p w14:paraId="3D8B323F" w14:textId="77777777" w:rsidR="00521427" w:rsidRDefault="00521427"/>
    <w:sectPr w:rsidR="005214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C279F"/>
    <w:multiLevelType w:val="multilevel"/>
    <w:tmpl w:val="56B003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B805033"/>
    <w:multiLevelType w:val="multilevel"/>
    <w:tmpl w:val="EFC4F41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015418815">
    <w:abstractNumId w:val="1"/>
  </w:num>
  <w:num w:numId="2" w16cid:durableId="36811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427"/>
    <w:rsid w:val="00521427"/>
    <w:rsid w:val="007E7361"/>
    <w:rsid w:val="009A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1413"/>
  <w15:docId w15:val="{083B6515-9DD7-43FF-87DA-2BFCF5EF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 ramesh</cp:lastModifiedBy>
  <cp:revision>2</cp:revision>
  <dcterms:created xsi:type="dcterms:W3CDTF">2026-09-30T05:41:00Z</dcterms:created>
  <dcterms:modified xsi:type="dcterms:W3CDTF">2026-09-30T05:45:00Z</dcterms:modified>
</cp:coreProperties>
</file>