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80A980" w14:textId="77777777" w:rsidR="00993523" w:rsidRDefault="005B124C">
      <w:r w:rsidRPr="005B124C">
        <w:drawing>
          <wp:inline distT="0" distB="0" distL="0" distR="0" wp14:anchorId="1301C9A5" wp14:editId="46A187C6">
            <wp:extent cx="4847492" cy="2816829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6448" cy="283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83AB" w14:textId="77777777" w:rsidR="005B124C" w:rsidRDefault="005B124C">
      <w:r>
        <w:t xml:space="preserve">Legend: </w:t>
      </w:r>
    </w:p>
    <w:p w14:paraId="4C0F0DBD" w14:textId="77777777" w:rsidR="005B124C" w:rsidRDefault="005B124C">
      <w:r>
        <w:t xml:space="preserve">Green Lines: Active Route </w:t>
      </w:r>
    </w:p>
    <w:p w14:paraId="788EE499" w14:textId="77777777" w:rsidR="005B124C" w:rsidRDefault="005B124C">
      <w:r>
        <w:t xml:space="preserve">Black Lines: Failed/Damaged Routes </w:t>
      </w:r>
    </w:p>
    <w:p w14:paraId="1CE4B2BA" w14:textId="77777777" w:rsidR="005B124C" w:rsidRDefault="005B124C">
      <w:r>
        <w:t>Blue Lines: Alternate Routes</w:t>
      </w:r>
    </w:p>
    <w:p w14:paraId="0CA947D7" w14:textId="77777777" w:rsidR="005B124C" w:rsidRDefault="005B124C"/>
    <w:p w14:paraId="5535B468" w14:textId="77777777" w:rsidR="005B124C" w:rsidRDefault="005B124C">
      <w:r>
        <w:t xml:space="preserve">What if </w:t>
      </w:r>
      <w:proofErr w:type="gramStart"/>
      <w:r>
        <w:t>A</w:t>
      </w:r>
      <w:proofErr w:type="gramEnd"/>
      <w:r>
        <w:t xml:space="preserve"> Fails? </w:t>
      </w:r>
    </w:p>
    <w:p w14:paraId="0856E78E" w14:textId="77777777" w:rsidR="005B124C" w:rsidRDefault="005B124C">
      <w:r w:rsidRPr="005B124C">
        <w:drawing>
          <wp:inline distT="0" distB="0" distL="0" distR="0" wp14:anchorId="3DE27FAF" wp14:editId="354944BA">
            <wp:extent cx="4069667" cy="2338754"/>
            <wp:effectExtent l="0" t="0" r="762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8630" cy="23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EA09" w14:textId="77777777" w:rsidR="005B124C" w:rsidRDefault="005B124C" w:rsidP="005B124C">
      <w:r>
        <w:t xml:space="preserve">Legend: </w:t>
      </w:r>
    </w:p>
    <w:p w14:paraId="10081EA2" w14:textId="77777777" w:rsidR="005B124C" w:rsidRDefault="005B124C" w:rsidP="005B124C">
      <w:r>
        <w:t xml:space="preserve">Green Lines: Active Route </w:t>
      </w:r>
    </w:p>
    <w:p w14:paraId="228BEBA5" w14:textId="77777777" w:rsidR="005B124C" w:rsidRDefault="005B124C" w:rsidP="005B124C">
      <w:r>
        <w:t xml:space="preserve">Black Lines: Failed/Damaged Routes </w:t>
      </w:r>
    </w:p>
    <w:p w14:paraId="6CDBD4A8" w14:textId="77777777" w:rsidR="005B124C" w:rsidRDefault="005B124C" w:rsidP="005B124C">
      <w:r>
        <w:t>Blue Lines: Alternate Routes</w:t>
      </w:r>
    </w:p>
    <w:p w14:paraId="487A2851" w14:textId="77777777" w:rsidR="005B124C" w:rsidRDefault="005B124C" w:rsidP="005B124C">
      <w:r>
        <w:lastRenderedPageBreak/>
        <w:t>Red Cross: Failed Node</w:t>
      </w:r>
    </w:p>
    <w:p w14:paraId="11698BDD" w14:textId="77777777" w:rsidR="005B124C" w:rsidRDefault="005B124C" w:rsidP="005B124C">
      <w:bookmarkStart w:id="0" w:name="_GoBack"/>
      <w:bookmarkEnd w:id="0"/>
    </w:p>
    <w:p w14:paraId="192747FF" w14:textId="77777777" w:rsidR="005B124C" w:rsidRDefault="005B124C"/>
    <w:sectPr w:rsidR="005B1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C38"/>
    <w:rsid w:val="00311C5A"/>
    <w:rsid w:val="00493C38"/>
    <w:rsid w:val="005B124C"/>
    <w:rsid w:val="00A656D6"/>
    <w:rsid w:val="00AF191B"/>
    <w:rsid w:val="00BD2A48"/>
    <w:rsid w:val="00D95F86"/>
    <w:rsid w:val="00F9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4B571"/>
  <w15:chartTrackingRefBased/>
  <w15:docId w15:val="{BEA7B6FE-9C01-4943-9974-C2B8BC497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2026-05-06T16:56:00Z</dcterms:created>
  <dcterms:modified xsi:type="dcterms:W3CDTF">2026-05-06T17:27:00Z</dcterms:modified>
</cp:coreProperties>
</file>