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AFAC05" w14:textId="77777777" w:rsidR="000272B4" w:rsidRPr="000272B4" w:rsidRDefault="000272B4" w:rsidP="000272B4">
      <w:pPr>
        <w:rPr>
          <w:rFonts w:ascii="Times New Roman" w:eastAsia="Times New Roman" w:hAnsi="Times New Roman" w:cs="Times New Roman"/>
          <w:kern w:val="0"/>
          <w14:ligatures w14:val="none"/>
        </w:rPr>
      </w:pPr>
      <w:r w:rsidRPr="000272B4">
        <w:rPr>
          <w:rFonts w:ascii="Times New Roman" w:eastAsia="Times New Roman" w:hAnsi="Times New Roman" w:cs="Times New Roman"/>
          <w:b/>
          <w:bCs/>
          <w:color w:val="000000"/>
          <w:kern w:val="0"/>
          <w:sz w:val="32"/>
          <w:szCs w:val="32"/>
          <w14:ligatures w14:val="none"/>
        </w:rPr>
        <w:t>Veethika Singh</w:t>
      </w:r>
    </w:p>
    <w:p w14:paraId="6A6714E7" w14:textId="77777777" w:rsidR="000272B4" w:rsidRPr="000272B4" w:rsidRDefault="000272B4" w:rsidP="000272B4">
      <w:pPr>
        <w:rPr>
          <w:rFonts w:ascii="Times New Roman" w:eastAsia="Times New Roman" w:hAnsi="Times New Roman" w:cs="Times New Roman"/>
          <w:kern w:val="0"/>
          <w14:ligatures w14:val="none"/>
        </w:rPr>
      </w:pPr>
      <w:r w:rsidRPr="000272B4">
        <w:rPr>
          <w:rFonts w:ascii="Times New Roman" w:eastAsia="Times New Roman" w:hAnsi="Times New Roman" w:cs="Times New Roman"/>
          <w:b/>
          <w:bCs/>
          <w:color w:val="000000"/>
          <w:kern w:val="0"/>
          <w:sz w:val="32"/>
          <w:szCs w:val="32"/>
          <w14:ligatures w14:val="none"/>
        </w:rPr>
        <w:t>Bootcamp</w:t>
      </w:r>
    </w:p>
    <w:p w14:paraId="0F99E100" w14:textId="77777777" w:rsidR="000272B4" w:rsidRPr="000272B4" w:rsidRDefault="000272B4" w:rsidP="000272B4">
      <w:pPr>
        <w:rPr>
          <w:rFonts w:ascii="Times New Roman" w:eastAsia="Times New Roman" w:hAnsi="Times New Roman" w:cs="Times New Roman"/>
          <w:kern w:val="0"/>
          <w14:ligatures w14:val="none"/>
        </w:rPr>
      </w:pPr>
      <w:r w:rsidRPr="000272B4">
        <w:rPr>
          <w:rFonts w:ascii="Times New Roman" w:eastAsia="Times New Roman" w:hAnsi="Times New Roman" w:cs="Times New Roman"/>
          <w:b/>
          <w:bCs/>
          <w:color w:val="000000"/>
          <w:kern w:val="0"/>
          <w:sz w:val="32"/>
          <w:szCs w:val="32"/>
          <w14:ligatures w14:val="none"/>
        </w:rPr>
        <w:t>Module 1 Challenge</w:t>
      </w:r>
    </w:p>
    <w:p w14:paraId="1D5972E0" w14:textId="77777777" w:rsidR="000272B4" w:rsidRPr="000272B4" w:rsidRDefault="000272B4" w:rsidP="000272B4">
      <w:pPr>
        <w:rPr>
          <w:rFonts w:ascii="Times New Roman" w:eastAsia="Times New Roman" w:hAnsi="Times New Roman" w:cs="Times New Roman"/>
          <w:kern w:val="0"/>
          <w14:ligatures w14:val="none"/>
        </w:rPr>
      </w:pPr>
      <w:r w:rsidRPr="000272B4">
        <w:rPr>
          <w:rFonts w:ascii="Times New Roman" w:eastAsia="Times New Roman" w:hAnsi="Times New Roman" w:cs="Times New Roman"/>
          <w:kern w:val="0"/>
          <w14:ligatures w14:val="none"/>
        </w:rPr>
        <w:br/>
      </w:r>
    </w:p>
    <w:p w14:paraId="0B98C5DB" w14:textId="77777777" w:rsidR="000272B4" w:rsidRPr="000272B4" w:rsidRDefault="000272B4" w:rsidP="000272B4">
      <w:pPr>
        <w:numPr>
          <w:ilvl w:val="0"/>
          <w:numId w:val="3"/>
        </w:numPr>
        <w:spacing w:before="150"/>
        <w:textAlignment w:val="baseline"/>
        <w:rPr>
          <w:rFonts w:ascii="Times New Roman" w:eastAsia="Times New Roman" w:hAnsi="Times New Roman" w:cs="Times New Roman"/>
          <w:b/>
          <w:bCs/>
          <w:color w:val="2B2B2B"/>
          <w:kern w:val="0"/>
          <w:sz w:val="32"/>
          <w:szCs w:val="32"/>
          <w14:ligatures w14:val="none"/>
        </w:rPr>
      </w:pPr>
      <w:r w:rsidRPr="000272B4">
        <w:rPr>
          <w:rFonts w:ascii="Times New Roman" w:eastAsia="Times New Roman" w:hAnsi="Times New Roman" w:cs="Times New Roman"/>
          <w:b/>
          <w:bCs/>
          <w:color w:val="2B2B2B"/>
          <w:kern w:val="0"/>
          <w:sz w:val="32"/>
          <w:szCs w:val="32"/>
          <w14:ligatures w14:val="none"/>
        </w:rPr>
        <w:t>Given the provided data, what are three conclusions that we can draw about crowdfunding campaigns?</w:t>
      </w:r>
    </w:p>
    <w:p w14:paraId="7EEB2B29" w14:textId="77777777" w:rsidR="000272B4" w:rsidRPr="000272B4" w:rsidRDefault="000272B4" w:rsidP="000272B4">
      <w:pPr>
        <w:numPr>
          <w:ilvl w:val="1"/>
          <w:numId w:val="4"/>
        </w:numPr>
        <w:spacing w:before="150"/>
        <w:textAlignment w:val="baseline"/>
        <w:rPr>
          <w:rFonts w:ascii="Times New Roman" w:eastAsia="Times New Roman" w:hAnsi="Times New Roman" w:cs="Times New Roman"/>
          <w:color w:val="2B2B2B"/>
          <w:kern w:val="0"/>
          <w:sz w:val="32"/>
          <w:szCs w:val="32"/>
          <w14:ligatures w14:val="none"/>
        </w:rPr>
      </w:pPr>
      <w:r w:rsidRPr="000272B4">
        <w:rPr>
          <w:rFonts w:ascii="Times New Roman" w:eastAsia="Times New Roman" w:hAnsi="Times New Roman" w:cs="Times New Roman"/>
          <w:color w:val="2B2B2B"/>
          <w:kern w:val="0"/>
          <w:sz w:val="32"/>
          <w:szCs w:val="32"/>
          <w14:ligatures w14:val="none"/>
        </w:rPr>
        <w:t xml:space="preserve">It gives details on which ones meet the pledged goals and which ones were funded. If the goal is not </w:t>
      </w:r>
      <w:proofErr w:type="gramStart"/>
      <w:r w:rsidRPr="000272B4">
        <w:rPr>
          <w:rFonts w:ascii="Times New Roman" w:eastAsia="Times New Roman" w:hAnsi="Times New Roman" w:cs="Times New Roman"/>
          <w:color w:val="2B2B2B"/>
          <w:kern w:val="0"/>
          <w:sz w:val="32"/>
          <w:szCs w:val="32"/>
          <w14:ligatures w14:val="none"/>
        </w:rPr>
        <w:t>met</w:t>
      </w:r>
      <w:proofErr w:type="gramEnd"/>
      <w:r w:rsidRPr="000272B4">
        <w:rPr>
          <w:rFonts w:ascii="Times New Roman" w:eastAsia="Times New Roman" w:hAnsi="Times New Roman" w:cs="Times New Roman"/>
          <w:color w:val="2B2B2B"/>
          <w:kern w:val="0"/>
          <w:sz w:val="32"/>
          <w:szCs w:val="32"/>
          <w14:ligatures w14:val="none"/>
        </w:rPr>
        <w:t xml:space="preserve"> then the project is marked as failed</w:t>
      </w:r>
    </w:p>
    <w:p w14:paraId="1EE3C479" w14:textId="77777777" w:rsidR="000272B4" w:rsidRPr="000272B4" w:rsidRDefault="000272B4" w:rsidP="000272B4">
      <w:pPr>
        <w:numPr>
          <w:ilvl w:val="1"/>
          <w:numId w:val="5"/>
        </w:numPr>
        <w:spacing w:before="150"/>
        <w:textAlignment w:val="baseline"/>
        <w:rPr>
          <w:rFonts w:ascii="Times New Roman" w:eastAsia="Times New Roman" w:hAnsi="Times New Roman" w:cs="Times New Roman"/>
          <w:color w:val="2B2B2B"/>
          <w:kern w:val="0"/>
          <w:sz w:val="32"/>
          <w:szCs w:val="32"/>
          <w14:ligatures w14:val="none"/>
        </w:rPr>
      </w:pPr>
      <w:r w:rsidRPr="000272B4">
        <w:rPr>
          <w:rFonts w:ascii="Times New Roman" w:eastAsia="Times New Roman" w:hAnsi="Times New Roman" w:cs="Times New Roman"/>
          <w:color w:val="2B2B2B"/>
          <w:kern w:val="0"/>
          <w:sz w:val="32"/>
          <w:szCs w:val="32"/>
          <w14:ligatures w14:val="none"/>
        </w:rPr>
        <w:t>Data is not even and for all categories and countries. It may give false data analysis that one category is more successful than others. For example</w:t>
      </w:r>
    </w:p>
    <w:p w14:paraId="22F5241C" w14:textId="77777777" w:rsidR="000272B4" w:rsidRPr="000272B4" w:rsidRDefault="000272B4" w:rsidP="000272B4">
      <w:pPr>
        <w:numPr>
          <w:ilvl w:val="2"/>
          <w:numId w:val="6"/>
        </w:numPr>
        <w:spacing w:before="150"/>
        <w:textAlignment w:val="baseline"/>
        <w:rPr>
          <w:rFonts w:ascii="Times New Roman" w:eastAsia="Times New Roman" w:hAnsi="Times New Roman" w:cs="Times New Roman"/>
          <w:color w:val="2B2B2B"/>
          <w:kern w:val="0"/>
          <w:sz w:val="32"/>
          <w:szCs w:val="32"/>
          <w14:ligatures w14:val="none"/>
        </w:rPr>
      </w:pPr>
      <w:r w:rsidRPr="000272B4">
        <w:rPr>
          <w:rFonts w:ascii="Times New Roman" w:eastAsia="Times New Roman" w:hAnsi="Times New Roman" w:cs="Times New Roman"/>
          <w:color w:val="2B2B2B"/>
          <w:kern w:val="0"/>
          <w:sz w:val="32"/>
          <w:szCs w:val="32"/>
          <w14:ligatures w14:val="none"/>
        </w:rPr>
        <w:t>There is more data for some outcomes while not for others. There is not much data of live and canceled in other categories.</w:t>
      </w:r>
    </w:p>
    <w:p w14:paraId="31770AF5" w14:textId="77777777" w:rsidR="000272B4" w:rsidRPr="000272B4" w:rsidRDefault="000272B4" w:rsidP="000272B4">
      <w:pPr>
        <w:numPr>
          <w:ilvl w:val="2"/>
          <w:numId w:val="7"/>
        </w:numPr>
        <w:spacing w:before="150"/>
        <w:textAlignment w:val="baseline"/>
        <w:rPr>
          <w:rFonts w:ascii="Times New Roman" w:eastAsia="Times New Roman" w:hAnsi="Times New Roman" w:cs="Times New Roman"/>
          <w:color w:val="2B2B2B"/>
          <w:kern w:val="0"/>
          <w:sz w:val="32"/>
          <w:szCs w:val="32"/>
          <w14:ligatures w14:val="none"/>
        </w:rPr>
      </w:pPr>
      <w:r w:rsidRPr="000272B4">
        <w:rPr>
          <w:rFonts w:ascii="Times New Roman" w:eastAsia="Times New Roman" w:hAnsi="Times New Roman" w:cs="Times New Roman"/>
          <w:color w:val="2B2B2B"/>
          <w:kern w:val="0"/>
          <w:sz w:val="32"/>
          <w:szCs w:val="32"/>
          <w14:ligatures w14:val="none"/>
        </w:rPr>
        <w:t>Theater is the most successful category of which plays is the most successful subcategory.</w:t>
      </w:r>
    </w:p>
    <w:p w14:paraId="3EEC291A" w14:textId="77777777" w:rsidR="000272B4" w:rsidRPr="000272B4" w:rsidRDefault="000272B4" w:rsidP="000272B4">
      <w:pPr>
        <w:numPr>
          <w:ilvl w:val="2"/>
          <w:numId w:val="8"/>
        </w:numPr>
        <w:spacing w:before="150"/>
        <w:textAlignment w:val="baseline"/>
        <w:rPr>
          <w:rFonts w:ascii="Times New Roman" w:eastAsia="Times New Roman" w:hAnsi="Times New Roman" w:cs="Times New Roman"/>
          <w:color w:val="2B2B2B"/>
          <w:kern w:val="0"/>
          <w:sz w:val="32"/>
          <w:szCs w:val="32"/>
          <w14:ligatures w14:val="none"/>
        </w:rPr>
      </w:pPr>
      <w:r w:rsidRPr="000272B4">
        <w:rPr>
          <w:rFonts w:ascii="Times New Roman" w:eastAsia="Times New Roman" w:hAnsi="Times New Roman" w:cs="Times New Roman"/>
          <w:color w:val="2B2B2B"/>
          <w:kern w:val="0"/>
          <w:sz w:val="32"/>
          <w:szCs w:val="32"/>
          <w14:ligatures w14:val="none"/>
        </w:rPr>
        <w:t>Audio subcategory is the most successful with no cancellation and failures.</w:t>
      </w:r>
    </w:p>
    <w:p w14:paraId="04F1AAF5" w14:textId="77777777" w:rsidR="000272B4" w:rsidRPr="000272B4" w:rsidRDefault="000272B4" w:rsidP="000272B4">
      <w:pPr>
        <w:numPr>
          <w:ilvl w:val="1"/>
          <w:numId w:val="9"/>
        </w:numPr>
        <w:spacing w:before="150"/>
        <w:textAlignment w:val="baseline"/>
        <w:rPr>
          <w:rFonts w:ascii="Times New Roman" w:eastAsia="Times New Roman" w:hAnsi="Times New Roman" w:cs="Times New Roman"/>
          <w:color w:val="2B2B2B"/>
          <w:kern w:val="0"/>
          <w:sz w:val="32"/>
          <w:szCs w:val="32"/>
          <w14:ligatures w14:val="none"/>
        </w:rPr>
      </w:pPr>
      <w:r w:rsidRPr="000272B4">
        <w:rPr>
          <w:rFonts w:ascii="Times New Roman" w:eastAsia="Times New Roman" w:hAnsi="Times New Roman" w:cs="Times New Roman"/>
          <w:color w:val="2B2B2B"/>
          <w:kern w:val="0"/>
          <w:sz w:val="32"/>
          <w:szCs w:val="32"/>
          <w14:ligatures w14:val="none"/>
        </w:rPr>
        <w:t>The margin of failures due to not completing the pledges is very high. Even a small amount of difference is resulting in failures making it a very risky venture. Some sources may not complete the pledges resulting in failures. Some may not have the ability to provide the backing or pledges and may be made up company names.</w:t>
      </w:r>
    </w:p>
    <w:p w14:paraId="46382AAE" w14:textId="77777777" w:rsidR="000272B4" w:rsidRPr="000272B4" w:rsidRDefault="000272B4" w:rsidP="000272B4">
      <w:pPr>
        <w:numPr>
          <w:ilvl w:val="0"/>
          <w:numId w:val="3"/>
        </w:numPr>
        <w:spacing w:before="150"/>
        <w:textAlignment w:val="baseline"/>
        <w:rPr>
          <w:rFonts w:ascii="Times New Roman" w:eastAsia="Times New Roman" w:hAnsi="Times New Roman" w:cs="Times New Roman"/>
          <w:b/>
          <w:bCs/>
          <w:color w:val="2B2B2B"/>
          <w:kern w:val="0"/>
          <w:sz w:val="32"/>
          <w:szCs w:val="32"/>
          <w14:ligatures w14:val="none"/>
        </w:rPr>
      </w:pPr>
      <w:r w:rsidRPr="000272B4">
        <w:rPr>
          <w:rFonts w:ascii="Times New Roman" w:eastAsia="Times New Roman" w:hAnsi="Times New Roman" w:cs="Times New Roman"/>
          <w:b/>
          <w:bCs/>
          <w:color w:val="2B2B2B"/>
          <w:kern w:val="0"/>
          <w:sz w:val="32"/>
          <w:szCs w:val="32"/>
          <w14:ligatures w14:val="none"/>
        </w:rPr>
        <w:t>What are some limitations of this dataset?</w:t>
      </w:r>
    </w:p>
    <w:p w14:paraId="73CA3F75" w14:textId="77777777" w:rsidR="000272B4" w:rsidRPr="000272B4" w:rsidRDefault="000272B4" w:rsidP="000272B4">
      <w:pPr>
        <w:numPr>
          <w:ilvl w:val="1"/>
          <w:numId w:val="10"/>
        </w:numPr>
        <w:spacing w:before="150"/>
        <w:textAlignment w:val="baseline"/>
        <w:rPr>
          <w:rFonts w:ascii="Times New Roman" w:eastAsia="Times New Roman" w:hAnsi="Times New Roman" w:cs="Times New Roman"/>
          <w:color w:val="2B2B2B"/>
          <w:kern w:val="0"/>
          <w:sz w:val="32"/>
          <w:szCs w:val="32"/>
          <w14:ligatures w14:val="none"/>
        </w:rPr>
      </w:pPr>
      <w:r w:rsidRPr="000272B4">
        <w:rPr>
          <w:rFonts w:ascii="Times New Roman" w:eastAsia="Times New Roman" w:hAnsi="Times New Roman" w:cs="Times New Roman"/>
          <w:color w:val="2B2B2B"/>
          <w:kern w:val="0"/>
          <w:sz w:val="32"/>
          <w:szCs w:val="32"/>
          <w14:ligatures w14:val="none"/>
        </w:rPr>
        <w:t>Data is not even and for all categories and countries. It may give false data analysis that one category is more successful than others. It may not be a good way to forecast or get trends and predictions for other such crowdfunding.</w:t>
      </w:r>
    </w:p>
    <w:p w14:paraId="30F15B13" w14:textId="77777777" w:rsidR="000272B4" w:rsidRPr="000272B4" w:rsidRDefault="000272B4" w:rsidP="000272B4">
      <w:pPr>
        <w:numPr>
          <w:ilvl w:val="0"/>
          <w:numId w:val="3"/>
        </w:numPr>
        <w:spacing w:before="150"/>
        <w:textAlignment w:val="baseline"/>
        <w:rPr>
          <w:rFonts w:ascii="Times New Roman" w:eastAsia="Times New Roman" w:hAnsi="Times New Roman" w:cs="Times New Roman"/>
          <w:b/>
          <w:bCs/>
          <w:color w:val="2B2B2B"/>
          <w:kern w:val="0"/>
          <w:sz w:val="32"/>
          <w:szCs w:val="32"/>
          <w14:ligatures w14:val="none"/>
        </w:rPr>
      </w:pPr>
      <w:r w:rsidRPr="000272B4">
        <w:rPr>
          <w:rFonts w:ascii="Times New Roman" w:eastAsia="Times New Roman" w:hAnsi="Times New Roman" w:cs="Times New Roman"/>
          <w:b/>
          <w:bCs/>
          <w:color w:val="2B2B2B"/>
          <w:kern w:val="0"/>
          <w:sz w:val="32"/>
          <w:szCs w:val="32"/>
          <w14:ligatures w14:val="none"/>
        </w:rPr>
        <w:lastRenderedPageBreak/>
        <w:t>What are some other possible tables and/or graphs that we could create, and what additional value would they provide?</w:t>
      </w:r>
    </w:p>
    <w:p w14:paraId="363FAD36" w14:textId="77777777" w:rsidR="000272B4" w:rsidRPr="000272B4" w:rsidRDefault="000272B4" w:rsidP="000272B4">
      <w:pPr>
        <w:numPr>
          <w:ilvl w:val="1"/>
          <w:numId w:val="11"/>
        </w:numPr>
        <w:textAlignment w:val="baseline"/>
        <w:rPr>
          <w:rFonts w:ascii="Times New Roman" w:eastAsia="Times New Roman" w:hAnsi="Times New Roman" w:cs="Times New Roman"/>
          <w:color w:val="000000"/>
          <w:kern w:val="0"/>
          <w:sz w:val="32"/>
          <w:szCs w:val="32"/>
          <w14:ligatures w14:val="none"/>
        </w:rPr>
      </w:pPr>
      <w:r w:rsidRPr="000272B4">
        <w:rPr>
          <w:rFonts w:ascii="Times New Roman" w:eastAsia="Times New Roman" w:hAnsi="Times New Roman" w:cs="Times New Roman"/>
          <w:color w:val="000000"/>
          <w:kern w:val="0"/>
          <w:sz w:val="32"/>
          <w:szCs w:val="32"/>
          <w14:ligatures w14:val="none"/>
        </w:rPr>
        <w:t xml:space="preserve">We can create scatter </w:t>
      </w:r>
      <w:proofErr w:type="gramStart"/>
      <w:r w:rsidRPr="000272B4">
        <w:rPr>
          <w:rFonts w:ascii="Times New Roman" w:eastAsia="Times New Roman" w:hAnsi="Times New Roman" w:cs="Times New Roman"/>
          <w:color w:val="000000"/>
          <w:kern w:val="0"/>
          <w:sz w:val="32"/>
          <w:szCs w:val="32"/>
          <w14:ligatures w14:val="none"/>
        </w:rPr>
        <w:t>plots</w:t>
      </w:r>
      <w:proofErr w:type="gramEnd"/>
      <w:r w:rsidRPr="000272B4">
        <w:rPr>
          <w:rFonts w:ascii="Times New Roman" w:eastAsia="Times New Roman" w:hAnsi="Times New Roman" w:cs="Times New Roman"/>
          <w:color w:val="000000"/>
          <w:kern w:val="0"/>
          <w:sz w:val="32"/>
          <w:szCs w:val="32"/>
          <w14:ligatures w14:val="none"/>
        </w:rPr>
        <w:t> </w:t>
      </w:r>
    </w:p>
    <w:p w14:paraId="43E4CB21" w14:textId="77777777" w:rsidR="000272B4" w:rsidRPr="000272B4" w:rsidRDefault="000272B4" w:rsidP="000272B4">
      <w:pPr>
        <w:numPr>
          <w:ilvl w:val="1"/>
          <w:numId w:val="12"/>
        </w:numPr>
        <w:textAlignment w:val="baseline"/>
        <w:rPr>
          <w:rFonts w:ascii="Times New Roman" w:eastAsia="Times New Roman" w:hAnsi="Times New Roman" w:cs="Times New Roman"/>
          <w:color w:val="000000"/>
          <w:kern w:val="0"/>
          <w:sz w:val="32"/>
          <w:szCs w:val="32"/>
          <w14:ligatures w14:val="none"/>
        </w:rPr>
      </w:pPr>
      <w:r w:rsidRPr="000272B4">
        <w:rPr>
          <w:rFonts w:ascii="Times New Roman" w:eastAsia="Times New Roman" w:hAnsi="Times New Roman" w:cs="Times New Roman"/>
          <w:color w:val="000000"/>
          <w:kern w:val="0"/>
          <w:sz w:val="32"/>
          <w:szCs w:val="32"/>
          <w14:ligatures w14:val="none"/>
        </w:rPr>
        <w:t xml:space="preserve">It can give data about the outliers and what is the trend if we create </w:t>
      </w:r>
      <w:proofErr w:type="gramStart"/>
      <w:r w:rsidRPr="000272B4">
        <w:rPr>
          <w:rFonts w:ascii="Times New Roman" w:eastAsia="Times New Roman" w:hAnsi="Times New Roman" w:cs="Times New Roman"/>
          <w:color w:val="000000"/>
          <w:kern w:val="0"/>
          <w:sz w:val="32"/>
          <w:szCs w:val="32"/>
          <w14:ligatures w14:val="none"/>
        </w:rPr>
        <w:t>trendlines</w:t>
      </w:r>
      <w:proofErr w:type="gramEnd"/>
    </w:p>
    <w:p w14:paraId="3B519B03" w14:textId="77777777" w:rsidR="000272B4" w:rsidRPr="000272B4" w:rsidRDefault="000272B4" w:rsidP="000272B4">
      <w:pPr>
        <w:numPr>
          <w:ilvl w:val="1"/>
          <w:numId w:val="13"/>
        </w:numPr>
        <w:textAlignment w:val="baseline"/>
        <w:rPr>
          <w:rFonts w:ascii="Times New Roman" w:eastAsia="Times New Roman" w:hAnsi="Times New Roman" w:cs="Times New Roman"/>
          <w:color w:val="000000"/>
          <w:kern w:val="0"/>
          <w:sz w:val="32"/>
          <w:szCs w:val="32"/>
          <w14:ligatures w14:val="none"/>
        </w:rPr>
      </w:pPr>
      <w:r w:rsidRPr="000272B4">
        <w:rPr>
          <w:rFonts w:ascii="Times New Roman" w:eastAsia="Times New Roman" w:hAnsi="Times New Roman" w:cs="Times New Roman"/>
          <w:color w:val="000000"/>
          <w:kern w:val="0"/>
          <w:sz w:val="32"/>
          <w:szCs w:val="32"/>
          <w14:ligatures w14:val="none"/>
        </w:rPr>
        <w:t>A pie chart can also be created with the outcomes data with different categories or subcategories. </w:t>
      </w:r>
    </w:p>
    <w:p w14:paraId="44B49CC1" w14:textId="77777777" w:rsidR="000272B4" w:rsidRPr="000272B4" w:rsidRDefault="000272B4" w:rsidP="000272B4">
      <w:pPr>
        <w:numPr>
          <w:ilvl w:val="1"/>
          <w:numId w:val="14"/>
        </w:numPr>
        <w:textAlignment w:val="baseline"/>
        <w:rPr>
          <w:rFonts w:ascii="Times New Roman" w:eastAsia="Times New Roman" w:hAnsi="Times New Roman" w:cs="Times New Roman"/>
          <w:color w:val="000000"/>
          <w:kern w:val="0"/>
          <w:sz w:val="32"/>
          <w:szCs w:val="32"/>
          <w14:ligatures w14:val="none"/>
        </w:rPr>
      </w:pPr>
      <w:r w:rsidRPr="000272B4">
        <w:rPr>
          <w:rFonts w:ascii="Times New Roman" w:eastAsia="Times New Roman" w:hAnsi="Times New Roman" w:cs="Times New Roman"/>
          <w:color w:val="000000"/>
          <w:kern w:val="0"/>
          <w:sz w:val="32"/>
          <w:szCs w:val="32"/>
          <w14:ligatures w14:val="none"/>
        </w:rPr>
        <w:t xml:space="preserve">Outcomes and Goal Range summary can also be used to display </w:t>
      </w:r>
      <w:proofErr w:type="gramStart"/>
      <w:r w:rsidRPr="000272B4">
        <w:rPr>
          <w:rFonts w:ascii="Times New Roman" w:eastAsia="Times New Roman" w:hAnsi="Times New Roman" w:cs="Times New Roman"/>
          <w:color w:val="000000"/>
          <w:kern w:val="0"/>
          <w:sz w:val="32"/>
          <w:szCs w:val="32"/>
          <w14:ligatures w14:val="none"/>
        </w:rPr>
        <w:t>analysis</w:t>
      </w:r>
      <w:proofErr w:type="gramEnd"/>
    </w:p>
    <w:p w14:paraId="5FEE69B5" w14:textId="77777777" w:rsidR="000272B4" w:rsidRPr="000272B4" w:rsidRDefault="000272B4" w:rsidP="000272B4">
      <w:pPr>
        <w:numPr>
          <w:ilvl w:val="1"/>
          <w:numId w:val="15"/>
        </w:numPr>
        <w:textAlignment w:val="baseline"/>
        <w:rPr>
          <w:rFonts w:ascii="Times New Roman" w:eastAsia="Times New Roman" w:hAnsi="Times New Roman" w:cs="Times New Roman"/>
          <w:color w:val="000000"/>
          <w:kern w:val="0"/>
          <w:sz w:val="32"/>
          <w:szCs w:val="32"/>
          <w14:ligatures w14:val="none"/>
        </w:rPr>
      </w:pPr>
      <w:r w:rsidRPr="000272B4">
        <w:rPr>
          <w:rFonts w:ascii="Times New Roman" w:eastAsia="Times New Roman" w:hAnsi="Times New Roman" w:cs="Times New Roman"/>
          <w:color w:val="000000"/>
          <w:kern w:val="0"/>
          <w:sz w:val="32"/>
          <w:szCs w:val="32"/>
          <w14:ligatures w14:val="none"/>
        </w:rPr>
        <w:t>Analysis can also be done of pledges by Country.</w:t>
      </w:r>
    </w:p>
    <w:p w14:paraId="585A3D8A" w14:textId="77777777" w:rsidR="000272B4" w:rsidRPr="000272B4" w:rsidRDefault="000272B4" w:rsidP="000272B4">
      <w:pPr>
        <w:rPr>
          <w:rFonts w:ascii="Times New Roman" w:eastAsia="Times New Roman" w:hAnsi="Times New Roman" w:cs="Times New Roman"/>
          <w:kern w:val="0"/>
          <w14:ligatures w14:val="none"/>
        </w:rPr>
      </w:pPr>
      <w:r w:rsidRPr="000272B4">
        <w:rPr>
          <w:rFonts w:ascii="Times New Roman" w:eastAsia="Times New Roman" w:hAnsi="Times New Roman" w:cs="Times New Roman"/>
          <w:kern w:val="0"/>
          <w14:ligatures w14:val="none"/>
        </w:rPr>
        <w:br/>
      </w:r>
    </w:p>
    <w:p w14:paraId="18F7A97B" w14:textId="77777777" w:rsidR="000272B4" w:rsidRPr="000272B4" w:rsidRDefault="000272B4" w:rsidP="000272B4">
      <w:pPr>
        <w:numPr>
          <w:ilvl w:val="0"/>
          <w:numId w:val="16"/>
        </w:numPr>
        <w:spacing w:before="150"/>
        <w:textAlignment w:val="baseline"/>
        <w:rPr>
          <w:rFonts w:ascii="Roboto" w:eastAsia="Times New Roman" w:hAnsi="Roboto" w:cs="Times New Roman"/>
          <w:b/>
          <w:bCs/>
          <w:color w:val="2B2B2B"/>
          <w:kern w:val="0"/>
          <w:sz w:val="30"/>
          <w:szCs w:val="30"/>
          <w14:ligatures w14:val="none"/>
        </w:rPr>
      </w:pPr>
      <w:r w:rsidRPr="000272B4">
        <w:rPr>
          <w:rFonts w:ascii="Roboto" w:eastAsia="Times New Roman" w:hAnsi="Roboto" w:cs="Times New Roman"/>
          <w:b/>
          <w:bCs/>
          <w:color w:val="2B2B2B"/>
          <w:kern w:val="0"/>
          <w:sz w:val="30"/>
          <w:szCs w:val="30"/>
          <w14:ligatures w14:val="none"/>
        </w:rPr>
        <w:t>Use your data to determine whether the mean or the median better summarizes the data.</w:t>
      </w:r>
    </w:p>
    <w:p w14:paraId="702D9F0F" w14:textId="77777777" w:rsidR="000272B4" w:rsidRPr="000272B4" w:rsidRDefault="000272B4" w:rsidP="000272B4">
      <w:pPr>
        <w:numPr>
          <w:ilvl w:val="1"/>
          <w:numId w:val="17"/>
        </w:numPr>
        <w:spacing w:before="150"/>
        <w:textAlignment w:val="baseline"/>
        <w:rPr>
          <w:rFonts w:ascii="Roboto" w:eastAsia="Times New Roman" w:hAnsi="Roboto" w:cs="Times New Roman"/>
          <w:b/>
          <w:bCs/>
          <w:color w:val="2B2B2B"/>
          <w:kern w:val="0"/>
          <w:sz w:val="30"/>
          <w:szCs w:val="30"/>
          <w14:ligatures w14:val="none"/>
        </w:rPr>
      </w:pPr>
      <w:r w:rsidRPr="000272B4">
        <w:rPr>
          <w:rFonts w:ascii="Roboto" w:eastAsia="Times New Roman" w:hAnsi="Roboto" w:cs="Times New Roman"/>
          <w:color w:val="2B2B2B"/>
          <w:kern w:val="0"/>
          <w:sz w:val="30"/>
          <w:szCs w:val="30"/>
          <w14:ligatures w14:val="none"/>
        </w:rPr>
        <w:t>The mean gives a better idea of the average number of backers per outcome of failure or success. The median is more like a mid-point of the data and not the average amount.</w:t>
      </w:r>
    </w:p>
    <w:p w14:paraId="213BF850" w14:textId="77777777" w:rsidR="000272B4" w:rsidRPr="000272B4" w:rsidRDefault="000272B4" w:rsidP="000272B4">
      <w:pPr>
        <w:numPr>
          <w:ilvl w:val="0"/>
          <w:numId w:val="16"/>
        </w:numPr>
        <w:spacing w:before="150"/>
        <w:textAlignment w:val="baseline"/>
        <w:rPr>
          <w:rFonts w:ascii="Roboto" w:eastAsia="Times New Roman" w:hAnsi="Roboto" w:cs="Times New Roman"/>
          <w:b/>
          <w:bCs/>
          <w:color w:val="2B2B2B"/>
          <w:kern w:val="0"/>
          <w:sz w:val="30"/>
          <w:szCs w:val="30"/>
          <w14:ligatures w14:val="none"/>
        </w:rPr>
      </w:pPr>
      <w:r w:rsidRPr="000272B4">
        <w:rPr>
          <w:rFonts w:ascii="Roboto" w:eastAsia="Times New Roman" w:hAnsi="Roboto" w:cs="Times New Roman"/>
          <w:b/>
          <w:bCs/>
          <w:color w:val="2B2B2B"/>
          <w:kern w:val="0"/>
          <w:sz w:val="30"/>
          <w:szCs w:val="30"/>
          <w14:ligatures w14:val="none"/>
        </w:rPr>
        <w:t>Use your data to determine if there is more variability with successful or unsuccessful campaigns. Does this make sense? Why or why not?</w:t>
      </w:r>
    </w:p>
    <w:p w14:paraId="14B1E444" w14:textId="77777777" w:rsidR="000272B4" w:rsidRPr="000272B4" w:rsidRDefault="000272B4" w:rsidP="000272B4">
      <w:pPr>
        <w:numPr>
          <w:ilvl w:val="1"/>
          <w:numId w:val="18"/>
        </w:numPr>
        <w:spacing w:before="150"/>
        <w:textAlignment w:val="baseline"/>
        <w:rPr>
          <w:rFonts w:ascii="Roboto" w:eastAsia="Times New Roman" w:hAnsi="Roboto" w:cs="Times New Roman"/>
          <w:color w:val="2B2B2B"/>
          <w:kern w:val="0"/>
          <w:sz w:val="30"/>
          <w:szCs w:val="30"/>
          <w14:ligatures w14:val="none"/>
        </w:rPr>
      </w:pPr>
      <w:r w:rsidRPr="000272B4">
        <w:rPr>
          <w:rFonts w:ascii="Roboto" w:eastAsia="Times New Roman" w:hAnsi="Roboto" w:cs="Times New Roman"/>
          <w:color w:val="2B2B2B"/>
          <w:kern w:val="0"/>
          <w:sz w:val="30"/>
          <w:szCs w:val="30"/>
          <w14:ligatures w14:val="none"/>
        </w:rPr>
        <w:t>Variance in both outcomes is very high showing that the data is not consistent. Variance for failures is more than in successful campaigns. It is in line with the type of data that is provided but it makes it very hard to use for any kind of forecasting of behaviors when it comes to getting pledges.</w:t>
      </w:r>
    </w:p>
    <w:p w14:paraId="078EB7F5" w14:textId="77777777" w:rsidR="000272B4" w:rsidRPr="000272B4" w:rsidRDefault="000272B4" w:rsidP="000272B4">
      <w:pPr>
        <w:numPr>
          <w:ilvl w:val="1"/>
          <w:numId w:val="19"/>
        </w:numPr>
        <w:spacing w:before="150"/>
        <w:textAlignment w:val="baseline"/>
        <w:rPr>
          <w:rFonts w:ascii="Roboto" w:eastAsia="Times New Roman" w:hAnsi="Roboto" w:cs="Times New Roman"/>
          <w:color w:val="2B2B2B"/>
          <w:kern w:val="0"/>
          <w:sz w:val="30"/>
          <w:szCs w:val="30"/>
          <w14:ligatures w14:val="none"/>
        </w:rPr>
      </w:pPr>
      <w:r w:rsidRPr="000272B4">
        <w:rPr>
          <w:rFonts w:ascii="Roboto" w:eastAsia="Times New Roman" w:hAnsi="Roboto" w:cs="Times New Roman"/>
          <w:color w:val="2B2B2B"/>
          <w:kern w:val="0"/>
          <w:sz w:val="30"/>
          <w:szCs w:val="30"/>
          <w14:ligatures w14:val="none"/>
        </w:rPr>
        <w:t>Between pledges of 15000 and 24999 and 30000 to 34999 the successful pledges are at 100% with no cancellations.</w:t>
      </w:r>
    </w:p>
    <w:p w14:paraId="72E9B2B4" w14:textId="77777777" w:rsidR="00CF5BA1" w:rsidRPr="000272B4" w:rsidRDefault="00CF5BA1" w:rsidP="000272B4"/>
    <w:sectPr w:rsidR="00CF5BA1" w:rsidRPr="000272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Roboto">
    <w:panose1 w:val="02000000000000000000"/>
    <w:charset w:val="00"/>
    <w:family w:val="auto"/>
    <w:pitch w:val="variable"/>
    <w:sig w:usb0="E0000AFF" w:usb1="5000217F" w:usb2="0000002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E6B5A06"/>
    <w:multiLevelType w:val="multilevel"/>
    <w:tmpl w:val="37F658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C9755D"/>
    <w:multiLevelType w:val="multilevel"/>
    <w:tmpl w:val="37F658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B04675"/>
    <w:multiLevelType w:val="multilevel"/>
    <w:tmpl w:val="37F658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A602CD"/>
    <w:multiLevelType w:val="multilevel"/>
    <w:tmpl w:val="37F658E0"/>
    <w:lvl w:ilvl="0">
      <w:start w:val="1"/>
      <w:numFmt w:val="bullet"/>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8576781">
    <w:abstractNumId w:val="3"/>
  </w:num>
  <w:num w:numId="2" w16cid:durableId="1639722774">
    <w:abstractNumId w:val="0"/>
  </w:num>
  <w:num w:numId="3" w16cid:durableId="1063524792">
    <w:abstractNumId w:val="1"/>
  </w:num>
  <w:num w:numId="4" w16cid:durableId="596132251">
    <w:abstractNumId w:val="1"/>
    <w:lvlOverride w:ilvl="1">
      <w:lvl w:ilvl="1">
        <w:numFmt w:val="bullet"/>
        <w:lvlText w:val=""/>
        <w:lvlJc w:val="left"/>
        <w:pPr>
          <w:tabs>
            <w:tab w:val="num" w:pos="1440"/>
          </w:tabs>
          <w:ind w:left="1440" w:hanging="360"/>
        </w:pPr>
        <w:rPr>
          <w:rFonts w:ascii="Symbol" w:hAnsi="Symbol" w:hint="default"/>
          <w:sz w:val="20"/>
        </w:rPr>
      </w:lvl>
    </w:lvlOverride>
  </w:num>
  <w:num w:numId="5" w16cid:durableId="110787602">
    <w:abstractNumId w:val="1"/>
    <w:lvlOverride w:ilvl="1">
      <w:lvl w:ilvl="1">
        <w:numFmt w:val="bullet"/>
        <w:lvlText w:val=""/>
        <w:lvlJc w:val="left"/>
        <w:pPr>
          <w:tabs>
            <w:tab w:val="num" w:pos="1440"/>
          </w:tabs>
          <w:ind w:left="1440" w:hanging="360"/>
        </w:pPr>
        <w:rPr>
          <w:rFonts w:ascii="Symbol" w:hAnsi="Symbol" w:hint="default"/>
          <w:sz w:val="20"/>
        </w:rPr>
      </w:lvl>
    </w:lvlOverride>
  </w:num>
  <w:num w:numId="6" w16cid:durableId="2100983887">
    <w:abstractNumId w:val="1"/>
    <w:lvlOverride w:ilvl="2">
      <w:lvl w:ilvl="2">
        <w:numFmt w:val="bullet"/>
        <w:lvlText w:val=""/>
        <w:lvlJc w:val="left"/>
        <w:pPr>
          <w:tabs>
            <w:tab w:val="num" w:pos="2160"/>
          </w:tabs>
          <w:ind w:left="2160" w:hanging="360"/>
        </w:pPr>
        <w:rPr>
          <w:rFonts w:ascii="Symbol" w:hAnsi="Symbol" w:hint="default"/>
          <w:sz w:val="20"/>
        </w:rPr>
      </w:lvl>
    </w:lvlOverride>
  </w:num>
  <w:num w:numId="7" w16cid:durableId="1710761126">
    <w:abstractNumId w:val="1"/>
    <w:lvlOverride w:ilvl="2">
      <w:lvl w:ilvl="2">
        <w:numFmt w:val="bullet"/>
        <w:lvlText w:val=""/>
        <w:lvlJc w:val="left"/>
        <w:pPr>
          <w:tabs>
            <w:tab w:val="num" w:pos="2160"/>
          </w:tabs>
          <w:ind w:left="2160" w:hanging="360"/>
        </w:pPr>
        <w:rPr>
          <w:rFonts w:ascii="Symbol" w:hAnsi="Symbol" w:hint="default"/>
          <w:sz w:val="20"/>
        </w:rPr>
      </w:lvl>
    </w:lvlOverride>
  </w:num>
  <w:num w:numId="8" w16cid:durableId="486824826">
    <w:abstractNumId w:val="1"/>
    <w:lvlOverride w:ilvl="2">
      <w:lvl w:ilvl="2">
        <w:numFmt w:val="bullet"/>
        <w:lvlText w:val=""/>
        <w:lvlJc w:val="left"/>
        <w:pPr>
          <w:tabs>
            <w:tab w:val="num" w:pos="2160"/>
          </w:tabs>
          <w:ind w:left="2160" w:hanging="360"/>
        </w:pPr>
        <w:rPr>
          <w:rFonts w:ascii="Symbol" w:hAnsi="Symbol" w:hint="default"/>
          <w:sz w:val="20"/>
        </w:rPr>
      </w:lvl>
    </w:lvlOverride>
  </w:num>
  <w:num w:numId="9" w16cid:durableId="278072422">
    <w:abstractNumId w:val="1"/>
    <w:lvlOverride w:ilvl="1">
      <w:lvl w:ilvl="1">
        <w:numFmt w:val="bullet"/>
        <w:lvlText w:val=""/>
        <w:lvlJc w:val="left"/>
        <w:pPr>
          <w:tabs>
            <w:tab w:val="num" w:pos="1440"/>
          </w:tabs>
          <w:ind w:left="1440" w:hanging="360"/>
        </w:pPr>
        <w:rPr>
          <w:rFonts w:ascii="Symbol" w:hAnsi="Symbol" w:hint="default"/>
          <w:sz w:val="20"/>
        </w:rPr>
      </w:lvl>
    </w:lvlOverride>
  </w:num>
  <w:num w:numId="10" w16cid:durableId="907764641">
    <w:abstractNumId w:val="1"/>
    <w:lvlOverride w:ilvl="1">
      <w:lvl w:ilvl="1">
        <w:numFmt w:val="bullet"/>
        <w:lvlText w:val=""/>
        <w:lvlJc w:val="left"/>
        <w:pPr>
          <w:tabs>
            <w:tab w:val="num" w:pos="1440"/>
          </w:tabs>
          <w:ind w:left="1440" w:hanging="360"/>
        </w:pPr>
        <w:rPr>
          <w:rFonts w:ascii="Symbol" w:hAnsi="Symbol" w:hint="default"/>
          <w:sz w:val="20"/>
        </w:rPr>
      </w:lvl>
    </w:lvlOverride>
  </w:num>
  <w:num w:numId="11" w16cid:durableId="458036417">
    <w:abstractNumId w:val="1"/>
    <w:lvlOverride w:ilvl="1">
      <w:lvl w:ilvl="1">
        <w:numFmt w:val="bullet"/>
        <w:lvlText w:val=""/>
        <w:lvlJc w:val="left"/>
        <w:pPr>
          <w:tabs>
            <w:tab w:val="num" w:pos="1440"/>
          </w:tabs>
          <w:ind w:left="1440" w:hanging="360"/>
        </w:pPr>
        <w:rPr>
          <w:rFonts w:ascii="Symbol" w:hAnsi="Symbol" w:hint="default"/>
          <w:sz w:val="20"/>
        </w:rPr>
      </w:lvl>
    </w:lvlOverride>
  </w:num>
  <w:num w:numId="12" w16cid:durableId="1331104326">
    <w:abstractNumId w:val="1"/>
    <w:lvlOverride w:ilvl="1">
      <w:lvl w:ilvl="1">
        <w:numFmt w:val="bullet"/>
        <w:lvlText w:val=""/>
        <w:lvlJc w:val="left"/>
        <w:pPr>
          <w:tabs>
            <w:tab w:val="num" w:pos="1440"/>
          </w:tabs>
          <w:ind w:left="1440" w:hanging="360"/>
        </w:pPr>
        <w:rPr>
          <w:rFonts w:ascii="Symbol" w:hAnsi="Symbol" w:hint="default"/>
          <w:sz w:val="20"/>
        </w:rPr>
      </w:lvl>
    </w:lvlOverride>
  </w:num>
  <w:num w:numId="13" w16cid:durableId="1793204883">
    <w:abstractNumId w:val="1"/>
    <w:lvlOverride w:ilvl="1">
      <w:lvl w:ilvl="1">
        <w:numFmt w:val="bullet"/>
        <w:lvlText w:val=""/>
        <w:lvlJc w:val="left"/>
        <w:pPr>
          <w:tabs>
            <w:tab w:val="num" w:pos="1440"/>
          </w:tabs>
          <w:ind w:left="1440" w:hanging="360"/>
        </w:pPr>
        <w:rPr>
          <w:rFonts w:ascii="Symbol" w:hAnsi="Symbol" w:hint="default"/>
          <w:sz w:val="20"/>
        </w:rPr>
      </w:lvl>
    </w:lvlOverride>
  </w:num>
  <w:num w:numId="14" w16cid:durableId="566842107">
    <w:abstractNumId w:val="1"/>
    <w:lvlOverride w:ilvl="1">
      <w:lvl w:ilvl="1">
        <w:numFmt w:val="bullet"/>
        <w:lvlText w:val=""/>
        <w:lvlJc w:val="left"/>
        <w:pPr>
          <w:tabs>
            <w:tab w:val="num" w:pos="1440"/>
          </w:tabs>
          <w:ind w:left="1440" w:hanging="360"/>
        </w:pPr>
        <w:rPr>
          <w:rFonts w:ascii="Symbol" w:hAnsi="Symbol" w:hint="default"/>
          <w:sz w:val="20"/>
        </w:rPr>
      </w:lvl>
    </w:lvlOverride>
  </w:num>
  <w:num w:numId="15" w16cid:durableId="319776791">
    <w:abstractNumId w:val="1"/>
    <w:lvlOverride w:ilvl="1">
      <w:lvl w:ilvl="1">
        <w:numFmt w:val="bullet"/>
        <w:lvlText w:val=""/>
        <w:lvlJc w:val="left"/>
        <w:pPr>
          <w:tabs>
            <w:tab w:val="num" w:pos="1440"/>
          </w:tabs>
          <w:ind w:left="1440" w:hanging="360"/>
        </w:pPr>
        <w:rPr>
          <w:rFonts w:ascii="Symbol" w:hAnsi="Symbol" w:hint="default"/>
          <w:sz w:val="20"/>
        </w:rPr>
      </w:lvl>
    </w:lvlOverride>
  </w:num>
  <w:num w:numId="16" w16cid:durableId="1111556980">
    <w:abstractNumId w:val="2"/>
  </w:num>
  <w:num w:numId="17" w16cid:durableId="115101112">
    <w:abstractNumId w:val="2"/>
    <w:lvlOverride w:ilvl="1">
      <w:lvl w:ilvl="1">
        <w:numFmt w:val="bullet"/>
        <w:lvlText w:val=""/>
        <w:lvlJc w:val="left"/>
        <w:pPr>
          <w:tabs>
            <w:tab w:val="num" w:pos="1440"/>
          </w:tabs>
          <w:ind w:left="1440" w:hanging="360"/>
        </w:pPr>
        <w:rPr>
          <w:rFonts w:ascii="Symbol" w:hAnsi="Symbol" w:hint="default"/>
          <w:sz w:val="20"/>
        </w:rPr>
      </w:lvl>
    </w:lvlOverride>
  </w:num>
  <w:num w:numId="18" w16cid:durableId="740563038">
    <w:abstractNumId w:val="2"/>
    <w:lvlOverride w:ilvl="1">
      <w:lvl w:ilvl="1">
        <w:numFmt w:val="bullet"/>
        <w:lvlText w:val=""/>
        <w:lvlJc w:val="left"/>
        <w:pPr>
          <w:tabs>
            <w:tab w:val="num" w:pos="1440"/>
          </w:tabs>
          <w:ind w:left="1440" w:hanging="360"/>
        </w:pPr>
        <w:rPr>
          <w:rFonts w:ascii="Symbol" w:hAnsi="Symbol" w:hint="default"/>
          <w:sz w:val="20"/>
        </w:rPr>
      </w:lvl>
    </w:lvlOverride>
  </w:num>
  <w:num w:numId="19" w16cid:durableId="241766720">
    <w:abstractNumId w:val="2"/>
    <w:lvlOverride w:ilvl="1">
      <w:lvl w:ilvl="1">
        <w:numFmt w:val="bullet"/>
        <w:lvlText w:val=""/>
        <w:lvlJc w:val="left"/>
        <w:pPr>
          <w:tabs>
            <w:tab w:val="num" w:pos="1440"/>
          </w:tabs>
          <w:ind w:left="1440" w:hanging="360"/>
        </w:pPr>
        <w:rPr>
          <w:rFonts w:ascii="Symbol" w:hAnsi="Symbol"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76A4"/>
    <w:rsid w:val="000272B4"/>
    <w:rsid w:val="000F34BC"/>
    <w:rsid w:val="00190863"/>
    <w:rsid w:val="0025330D"/>
    <w:rsid w:val="002B2FCD"/>
    <w:rsid w:val="003038F4"/>
    <w:rsid w:val="00315B2A"/>
    <w:rsid w:val="004254F9"/>
    <w:rsid w:val="00461DC9"/>
    <w:rsid w:val="004E76A4"/>
    <w:rsid w:val="004F62C4"/>
    <w:rsid w:val="005F0614"/>
    <w:rsid w:val="00766B84"/>
    <w:rsid w:val="007D283A"/>
    <w:rsid w:val="00A7744B"/>
    <w:rsid w:val="00CF5B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03DD0"/>
  <w15:chartTrackingRefBased/>
  <w15:docId w15:val="{F7750EC0-3777-324A-A1A7-B7B8A85D5C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E76A4"/>
    <w:pPr>
      <w:spacing w:before="100" w:beforeAutospacing="1" w:after="100" w:afterAutospacing="1"/>
    </w:pPr>
    <w:rPr>
      <w:rFonts w:ascii="Times New Roman" w:eastAsia="Times New Roman" w:hAnsi="Times New Roman" w:cs="Times New Roman"/>
      <w:kern w:val="0"/>
      <w14:ligatures w14:val="none"/>
    </w:rPr>
  </w:style>
  <w:style w:type="paragraph" w:styleId="ListParagraph">
    <w:name w:val="List Paragraph"/>
    <w:basedOn w:val="Normal"/>
    <w:uiPriority w:val="34"/>
    <w:qFormat/>
    <w:rsid w:val="00A7744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259862">
      <w:bodyDiv w:val="1"/>
      <w:marLeft w:val="0"/>
      <w:marRight w:val="0"/>
      <w:marTop w:val="0"/>
      <w:marBottom w:val="0"/>
      <w:divBdr>
        <w:top w:val="none" w:sz="0" w:space="0" w:color="auto"/>
        <w:left w:val="none" w:sz="0" w:space="0" w:color="auto"/>
        <w:bottom w:val="none" w:sz="0" w:space="0" w:color="auto"/>
        <w:right w:val="none" w:sz="0" w:space="0" w:color="auto"/>
      </w:divBdr>
    </w:div>
    <w:div w:id="145173044">
      <w:bodyDiv w:val="1"/>
      <w:marLeft w:val="0"/>
      <w:marRight w:val="0"/>
      <w:marTop w:val="0"/>
      <w:marBottom w:val="0"/>
      <w:divBdr>
        <w:top w:val="none" w:sz="0" w:space="0" w:color="auto"/>
        <w:left w:val="none" w:sz="0" w:space="0" w:color="auto"/>
        <w:bottom w:val="none" w:sz="0" w:space="0" w:color="auto"/>
        <w:right w:val="none" w:sz="0" w:space="0" w:color="auto"/>
      </w:divBdr>
    </w:div>
    <w:div w:id="4411447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2</Pages>
  <Words>385</Words>
  <Characters>2201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Veethika Singh</dc:creator>
  <cp:keywords/>
  <dc:description/>
  <cp:lastModifiedBy>Veethika Singh</cp:lastModifiedBy>
  <cp:revision>7</cp:revision>
  <dcterms:created xsi:type="dcterms:W3CDTF">2023-10-18T21:29:00Z</dcterms:created>
  <dcterms:modified xsi:type="dcterms:W3CDTF">2023-10-19T23:58:00Z</dcterms:modified>
</cp:coreProperties>
</file>