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142E" w14:textId="77777777" w:rsidR="00DA693E" w:rsidRDefault="00DA693E">
      <w:pPr>
        <w:pStyle w:val="a3"/>
        <w:spacing w:before="1"/>
        <w:rPr>
          <w:rFonts w:ascii="Times New Roman" w:hint="eastAsia"/>
          <w:sz w:val="14"/>
        </w:rPr>
      </w:pPr>
    </w:p>
    <w:p w14:paraId="1D8DEDF2" w14:textId="77777777" w:rsidR="00DA693E" w:rsidRDefault="00000000">
      <w:pPr>
        <w:pStyle w:val="a3"/>
        <w:ind w:left="117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26EF43D" wp14:editId="759C6980">
            <wp:extent cx="797516" cy="771144"/>
            <wp:effectExtent l="0" t="0" r="0" b="0"/>
            <wp:docPr id="1" name="image1.jpeg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516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3075" w14:textId="77777777" w:rsidR="00DA693E" w:rsidRDefault="00000000">
      <w:pPr>
        <w:pStyle w:val="a3"/>
        <w:rPr>
          <w:rFonts w:ascii="Times New Roman" w:hint="eastAsia"/>
          <w:sz w:val="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C884D30" wp14:editId="6405F464">
            <wp:simplePos x="0" y="0"/>
            <wp:positionH relativeFrom="page">
              <wp:posOffset>1875154</wp:posOffset>
            </wp:positionH>
            <wp:positionV relativeFrom="paragraph">
              <wp:posOffset>76200</wp:posOffset>
            </wp:positionV>
            <wp:extent cx="3828726" cy="1039368"/>
            <wp:effectExtent l="0" t="0" r="0" b="0"/>
            <wp:wrapTopAndBottom/>
            <wp:docPr id="3" name="image2.jpeg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726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5E6A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072E489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15A3C45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46AFFE45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68BA6D8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09241E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0BB7CB3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ABA4C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7ADD90F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10FBE7C" w14:textId="77777777" w:rsidR="00DA693E" w:rsidRDefault="00DA693E">
      <w:pPr>
        <w:pStyle w:val="a3"/>
        <w:spacing w:before="2"/>
        <w:rPr>
          <w:rFonts w:ascii="Times New Roman" w:hint="eastAsia"/>
          <w:sz w:val="17"/>
        </w:rPr>
      </w:pPr>
    </w:p>
    <w:p w14:paraId="740B51AB" w14:textId="77777777" w:rsidR="00DA693E" w:rsidRDefault="00000000">
      <w:pPr>
        <w:pStyle w:val="a5"/>
        <w:rPr>
          <w:rFonts w:hint="eastAsia"/>
        </w:rPr>
      </w:pPr>
      <w:r>
        <w:t>《电路》课程实验报告</w:t>
      </w:r>
    </w:p>
    <w:p w14:paraId="7148F6EB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1735817F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7AB59CCE" w14:textId="77777777" w:rsidR="00DA693E" w:rsidRDefault="00DA693E">
      <w:pPr>
        <w:pStyle w:val="a3"/>
        <w:spacing w:before="11"/>
        <w:rPr>
          <w:rFonts w:hint="eastAsia"/>
          <w:b/>
          <w:sz w:val="52"/>
        </w:rPr>
      </w:pPr>
    </w:p>
    <w:p w14:paraId="516831F7" w14:textId="22C444BB" w:rsidR="00ED07B1" w:rsidRDefault="00000000" w:rsidP="00ED07B1">
      <w:pPr>
        <w:tabs>
          <w:tab w:val="left" w:pos="2756"/>
          <w:tab w:val="left" w:pos="2801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隶书" w:eastAsia="隶书" w:hint="eastAsia"/>
          <w:sz w:val="36"/>
          <w:u w:val="thick"/>
        </w:rPr>
      </w:pPr>
      <w:r>
        <w:rPr>
          <w:rFonts w:ascii="隶书" w:eastAsia="隶书" w:hint="eastAsia"/>
          <w:sz w:val="44"/>
        </w:rPr>
        <w:t>课</w:t>
      </w:r>
      <w:r>
        <w:rPr>
          <w:rFonts w:ascii="隶书" w:eastAsia="隶书" w:hint="eastAsia"/>
          <w:sz w:val="44"/>
        </w:rPr>
        <w:tab/>
        <w:t>程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 w:rsidR="00ED07B1">
        <w:rPr>
          <w:rFonts w:ascii="隶书" w:eastAsia="隶书" w:hint="eastAsia"/>
          <w:sz w:val="44"/>
          <w:u w:val="single"/>
        </w:rPr>
        <w:t>电子电工技术</w:t>
      </w:r>
      <w:r w:rsidR="00F23C9B">
        <w:rPr>
          <w:rFonts w:ascii="隶书" w:eastAsia="隶书" w:hint="eastAsia"/>
          <w:sz w:val="36"/>
          <w:u w:val="single"/>
        </w:rPr>
        <w:t xml:space="preserve"> </w:t>
      </w:r>
      <w:r>
        <w:rPr>
          <w:rFonts w:ascii="隶书" w:eastAsia="隶书" w:hint="eastAsia"/>
          <w:sz w:val="36"/>
          <w:u w:val="single"/>
        </w:rPr>
        <w:tab/>
        <w:t xml:space="preserve"> </w:t>
      </w: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院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 w:rsidR="00ED07B1" w:rsidRPr="00ED07B1">
        <w:rPr>
          <w:rFonts w:ascii="隶书" w:eastAsia="隶书" w:hint="eastAsia"/>
          <w:sz w:val="44"/>
          <w:szCs w:val="44"/>
          <w:u w:val="single"/>
        </w:rPr>
        <w:t>自动化学院</w:t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w w:val="14"/>
          <w:sz w:val="36"/>
          <w:u w:val="single"/>
        </w:rPr>
        <w:t xml:space="preserve"> </w:t>
      </w:r>
      <w:r>
        <w:rPr>
          <w:rFonts w:ascii="隶书" w:eastAsia="隶书" w:hint="eastAsia"/>
          <w:sz w:val="44"/>
        </w:rPr>
        <w:t>专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业</w:t>
      </w:r>
      <w:r>
        <w:rPr>
          <w:rFonts w:ascii="隶书" w:eastAsia="隶书" w:hint="eastAsia"/>
          <w:sz w:val="44"/>
          <w:u w:val="thick"/>
        </w:rPr>
        <w:t xml:space="preserve"> </w:t>
      </w:r>
      <w:r>
        <w:rPr>
          <w:rFonts w:ascii="隶书" w:eastAsia="隶书" w:hint="eastAsia"/>
          <w:sz w:val="44"/>
          <w:u w:val="thick"/>
        </w:rPr>
        <w:tab/>
      </w:r>
      <w:r w:rsidR="00ED07B1">
        <w:rPr>
          <w:rFonts w:ascii="隶书" w:eastAsia="隶书" w:hint="eastAsia"/>
          <w:sz w:val="44"/>
          <w:u w:val="thick"/>
        </w:rPr>
        <w:t>自动化专业</w:t>
      </w:r>
      <w:r>
        <w:rPr>
          <w:rFonts w:ascii="隶书" w:eastAsia="隶书" w:hint="eastAsia"/>
          <w:sz w:val="44"/>
          <w:u w:val="thick"/>
        </w:rPr>
        <w:tab/>
      </w:r>
      <w:r>
        <w:rPr>
          <w:rFonts w:ascii="隶书" w:eastAsia="隶书" w:hint="eastAsia"/>
          <w:sz w:val="44"/>
          <w:u w:val="thick"/>
        </w:rPr>
        <w:tab/>
      </w:r>
    </w:p>
    <w:p w14:paraId="244D8977" w14:textId="5E8C1B68" w:rsidR="00DA693E" w:rsidRDefault="00000000" w:rsidP="00E411E7">
      <w:pPr>
        <w:tabs>
          <w:tab w:val="left" w:pos="2756"/>
          <w:tab w:val="left" w:pos="2801"/>
          <w:tab w:val="left" w:pos="4115"/>
          <w:tab w:val="left" w:pos="7642"/>
          <w:tab w:val="left" w:pos="7700"/>
        </w:tabs>
        <w:spacing w:line="264" w:lineRule="auto"/>
        <w:ind w:left="1483" w:right="2380" w:hanging="46"/>
        <w:rPr>
          <w:rFonts w:ascii="等线" w:eastAsia="等线" w:hint="eastAsia"/>
          <w:sz w:val="36"/>
        </w:rPr>
      </w:pP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号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</w:p>
    <w:p w14:paraId="4D9F732B" w14:textId="5E016387" w:rsidR="00DA693E" w:rsidRDefault="00000000">
      <w:pPr>
        <w:tabs>
          <w:tab w:val="left" w:pos="2801"/>
          <w:tab w:val="left" w:pos="4724"/>
          <w:tab w:val="left" w:pos="7804"/>
        </w:tabs>
        <w:spacing w:line="537" w:lineRule="exact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姓</w:t>
      </w:r>
      <w:r>
        <w:rPr>
          <w:rFonts w:ascii="隶书" w:eastAsia="隶书" w:hint="eastAsia"/>
          <w:sz w:val="44"/>
        </w:rPr>
        <w:tab/>
        <w:t>名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791229C2" w14:textId="02AE9437" w:rsidR="00DA693E" w:rsidRDefault="00000000">
      <w:pPr>
        <w:tabs>
          <w:tab w:val="left" w:pos="4904"/>
          <w:tab w:val="left" w:pos="7845"/>
        </w:tabs>
        <w:spacing w:before="60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指导教</w:t>
      </w:r>
      <w:r>
        <w:rPr>
          <w:rFonts w:ascii="隶书" w:eastAsia="隶书" w:hint="eastAsia"/>
          <w:spacing w:val="3"/>
          <w:sz w:val="44"/>
        </w:rPr>
        <w:t>师</w:t>
      </w:r>
      <w:r>
        <w:rPr>
          <w:rFonts w:ascii="隶书" w:eastAsia="隶书" w:hint="eastAsia"/>
          <w:spacing w:val="3"/>
          <w:sz w:val="44"/>
          <w:u w:val="single"/>
        </w:rPr>
        <w:t xml:space="preserve"> </w:t>
      </w:r>
      <w:r>
        <w:rPr>
          <w:rFonts w:ascii="隶书" w:eastAsia="隶书" w:hint="eastAsia"/>
          <w:spacing w:val="3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48D90252" w14:textId="77777777" w:rsidR="00DA693E" w:rsidRDefault="00DA693E">
      <w:pPr>
        <w:pStyle w:val="a3"/>
        <w:rPr>
          <w:rFonts w:ascii="隶书" w:hint="eastAsia"/>
          <w:sz w:val="20"/>
        </w:rPr>
      </w:pPr>
    </w:p>
    <w:p w14:paraId="483ACD98" w14:textId="77777777" w:rsidR="00DA693E" w:rsidRDefault="00DA693E">
      <w:pPr>
        <w:pStyle w:val="a3"/>
        <w:spacing w:before="6"/>
        <w:rPr>
          <w:rFonts w:ascii="隶书" w:hint="eastAsia"/>
          <w:sz w:val="16"/>
        </w:rPr>
      </w:pPr>
    </w:p>
    <w:p w14:paraId="12EE16D7" w14:textId="21B9BC13" w:rsidR="00DA693E" w:rsidRDefault="00000000">
      <w:pPr>
        <w:spacing w:before="41"/>
        <w:ind w:left="286" w:right="419"/>
        <w:jc w:val="center"/>
        <w:rPr>
          <w:rFonts w:ascii="隶书" w:eastAsia="隶书" w:hint="eastAsia"/>
          <w:sz w:val="32"/>
        </w:rPr>
      </w:pPr>
      <w:r>
        <w:rPr>
          <w:rFonts w:ascii="隶书" w:eastAsia="隶书" w:hint="eastAsia"/>
          <w:sz w:val="32"/>
        </w:rPr>
        <w:t>（</w:t>
      </w:r>
      <w:r w:rsidR="00F23C9B">
        <w:rPr>
          <w:rFonts w:ascii="等线" w:eastAsia="等线" w:hint="eastAsia"/>
          <w:sz w:val="32"/>
        </w:rPr>
        <w:t xml:space="preserve">     </w:t>
      </w:r>
      <w:r w:rsidR="00F23C9B" w:rsidRPr="00ED07B1">
        <w:rPr>
          <w:rFonts w:ascii="隶书" w:eastAsia="隶书" w:hint="eastAsia"/>
          <w:sz w:val="32"/>
        </w:rPr>
        <w:t xml:space="preserve"> </w:t>
      </w:r>
      <w:r w:rsidR="00ED07B1" w:rsidRPr="00ED07B1">
        <w:rPr>
          <w:rFonts w:ascii="隶书" w:eastAsia="隶书" w:hint="eastAsia"/>
          <w:sz w:val="32"/>
        </w:rPr>
        <w:t>2025</w:t>
      </w:r>
      <w:r w:rsidR="00F23C9B">
        <w:rPr>
          <w:rFonts w:ascii="等线" w:eastAsia="等线" w:hint="eastAsia"/>
          <w:sz w:val="32"/>
        </w:rPr>
        <w:t xml:space="preserve">    </w:t>
      </w:r>
      <w:r>
        <w:rPr>
          <w:rFonts w:ascii="隶书" w:eastAsia="隶书" w:hint="eastAsia"/>
          <w:sz w:val="32"/>
        </w:rPr>
        <w:t>年</w:t>
      </w:r>
      <w:r w:rsidR="00F23C9B">
        <w:rPr>
          <w:rFonts w:ascii="隶书" w:eastAsia="隶书" w:hint="eastAsia"/>
          <w:sz w:val="32"/>
        </w:rPr>
        <w:t xml:space="preserve">  </w:t>
      </w:r>
      <w:r w:rsidR="00ED07B1">
        <w:rPr>
          <w:rFonts w:ascii="隶书" w:eastAsia="隶书" w:hint="eastAsia"/>
          <w:sz w:val="32"/>
        </w:rPr>
        <w:t>4</w:t>
      </w:r>
      <w:r w:rsidR="00F23C9B">
        <w:rPr>
          <w:rFonts w:ascii="隶书" w:eastAsia="隶书" w:hint="eastAsia"/>
          <w:sz w:val="32"/>
        </w:rPr>
        <w:t xml:space="preserve">  </w:t>
      </w:r>
      <w:r>
        <w:rPr>
          <w:rFonts w:ascii="隶书" w:eastAsia="隶书" w:hint="eastAsia"/>
          <w:sz w:val="32"/>
        </w:rPr>
        <w:t>月 ）</w:t>
      </w:r>
    </w:p>
    <w:p w14:paraId="52EEE8AE" w14:textId="77777777" w:rsidR="00DA693E" w:rsidRDefault="00DA693E">
      <w:pPr>
        <w:jc w:val="center"/>
        <w:rPr>
          <w:rFonts w:ascii="隶书" w:eastAsia="隶书" w:hint="eastAsia"/>
          <w:sz w:val="32"/>
        </w:rPr>
        <w:sectPr w:rsidR="00DA693E">
          <w:type w:val="continuous"/>
          <w:pgSz w:w="11910" w:h="16840"/>
          <w:pgMar w:top="1580" w:right="820" w:bottom="280" w:left="960" w:header="720" w:footer="720" w:gutter="0"/>
          <w:cols w:space="720"/>
        </w:sectPr>
      </w:pPr>
    </w:p>
    <w:p w14:paraId="32614C5B" w14:textId="77777777" w:rsidR="00DA693E" w:rsidRDefault="00DA693E">
      <w:pPr>
        <w:pStyle w:val="a3"/>
        <w:spacing w:before="11"/>
        <w:rPr>
          <w:rFonts w:ascii="隶书" w:hint="eastAsia"/>
          <w:sz w:val="24"/>
        </w:rPr>
      </w:pPr>
    </w:p>
    <w:p w14:paraId="59BAFD2C" w14:textId="5B223AF1" w:rsidR="00DA693E" w:rsidRDefault="00000000">
      <w:pPr>
        <w:spacing w:before="38"/>
        <w:ind w:left="286" w:right="574"/>
        <w:jc w:val="center"/>
        <w:rPr>
          <w:rFonts w:hint="eastAsia"/>
          <w:b/>
          <w:sz w:val="4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37D84E2" wp14:editId="115FA2CD">
            <wp:simplePos x="0" y="0"/>
            <wp:positionH relativeFrom="page">
              <wp:posOffset>683894</wp:posOffset>
            </wp:positionH>
            <wp:positionV relativeFrom="paragraph">
              <wp:posOffset>-170649</wp:posOffset>
            </wp:positionV>
            <wp:extent cx="864869" cy="871943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69" cy="871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4A4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1CF55E01" wp14:editId="378A9927">
                <wp:simplePos x="0" y="0"/>
                <wp:positionH relativeFrom="page">
                  <wp:posOffset>5527040</wp:posOffset>
                </wp:positionH>
                <wp:positionV relativeFrom="paragraph">
                  <wp:posOffset>-205740</wp:posOffset>
                </wp:positionV>
                <wp:extent cx="1352550" cy="607060"/>
                <wp:effectExtent l="0" t="0" r="0" b="0"/>
                <wp:wrapNone/>
                <wp:docPr id="90231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96"/>
                              <w:gridCol w:w="927"/>
                            </w:tblGrid>
                            <w:tr w:rsidR="00DA693E" w14:paraId="5FFCAC47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68349A6E" w14:textId="77777777" w:rsidR="00DA693E" w:rsidRDefault="00000000">
                                  <w:pPr>
                                    <w:pStyle w:val="TableParagraph"/>
                                    <w:spacing w:before="23"/>
                                    <w:ind w:left="159" w:right="152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学生序号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 w14:paraId="45155F7A" w14:textId="77777777" w:rsidR="00DA693E" w:rsidRDefault="00DA693E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</w:rPr>
                                  </w:pPr>
                                </w:p>
                              </w:tc>
                            </w:tr>
                            <w:tr w:rsidR="00DA693E" w14:paraId="5D4140AA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7B69FB47" w14:textId="77777777" w:rsidR="00DA693E" w:rsidRDefault="00000000">
                                  <w:pPr>
                                    <w:pStyle w:val="TableParagraph"/>
                                    <w:spacing w:before="22"/>
                                    <w:ind w:left="159" w:right="152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成绩评定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 w14:paraId="2BD9CAAE" w14:textId="77777777" w:rsidR="00DA693E" w:rsidRDefault="00DA693E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</w:rPr>
                                  </w:pPr>
                                </w:p>
                              </w:tc>
                            </w:tr>
                            <w:tr w:rsidR="00DA693E" w14:paraId="78B0C7EB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196" w:type="dxa"/>
                                </w:tcPr>
                                <w:p w14:paraId="2B5A903A" w14:textId="77777777" w:rsidR="00DA693E" w:rsidRDefault="00000000">
                                  <w:pPr>
                                    <w:pStyle w:val="TableParagraph"/>
                                    <w:spacing w:before="22"/>
                                    <w:ind w:left="159" w:right="152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教师签名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 w14:paraId="4C5BCC13" w14:textId="77777777" w:rsidR="00DA693E" w:rsidRDefault="00DA693E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F28C77" w14:textId="77777777" w:rsidR="00DA693E" w:rsidRDefault="00DA693E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F55E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5.2pt;margin-top:-16.2pt;width:106.5pt;height:47.8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96"/>
                        <w:gridCol w:w="927"/>
                      </w:tblGrid>
                      <w:tr w:rsidR="00DA693E" w14:paraId="5FFCAC47" w14:textId="77777777">
                        <w:trPr>
                          <w:trHeight w:val="312"/>
                        </w:trPr>
                        <w:tc>
                          <w:tcPr>
                            <w:tcW w:w="1196" w:type="dxa"/>
                          </w:tcPr>
                          <w:p w14:paraId="68349A6E" w14:textId="77777777" w:rsidR="00DA693E" w:rsidRDefault="00000000">
                            <w:pPr>
                              <w:pStyle w:val="TableParagraph"/>
                              <w:spacing w:before="23"/>
                              <w:ind w:left="159" w:right="152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学生序号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 w14:paraId="45155F7A" w14:textId="77777777" w:rsidR="00DA693E" w:rsidRDefault="00DA693E">
                            <w:pPr>
                              <w:pStyle w:val="TableParagraph"/>
                              <w:rPr>
                                <w:rFonts w:ascii="Times New Roman" w:hint="eastAsia"/>
                              </w:rPr>
                            </w:pPr>
                          </w:p>
                        </w:tc>
                      </w:tr>
                      <w:tr w:rsidR="00DA693E" w14:paraId="5D4140AA" w14:textId="77777777">
                        <w:trPr>
                          <w:trHeight w:val="311"/>
                        </w:trPr>
                        <w:tc>
                          <w:tcPr>
                            <w:tcW w:w="1196" w:type="dxa"/>
                          </w:tcPr>
                          <w:p w14:paraId="7B69FB47" w14:textId="77777777" w:rsidR="00DA693E" w:rsidRDefault="00000000">
                            <w:pPr>
                              <w:pStyle w:val="TableParagraph"/>
                              <w:spacing w:before="22"/>
                              <w:ind w:left="159" w:right="152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成绩评定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 w14:paraId="2BD9CAAE" w14:textId="77777777" w:rsidR="00DA693E" w:rsidRDefault="00DA693E">
                            <w:pPr>
                              <w:pStyle w:val="TableParagraph"/>
                              <w:rPr>
                                <w:rFonts w:ascii="Times New Roman" w:hint="eastAsia"/>
                              </w:rPr>
                            </w:pPr>
                          </w:p>
                        </w:tc>
                      </w:tr>
                      <w:tr w:rsidR="00DA693E" w14:paraId="78B0C7EB" w14:textId="77777777">
                        <w:trPr>
                          <w:trHeight w:val="311"/>
                        </w:trPr>
                        <w:tc>
                          <w:tcPr>
                            <w:tcW w:w="1196" w:type="dxa"/>
                          </w:tcPr>
                          <w:p w14:paraId="2B5A903A" w14:textId="77777777" w:rsidR="00DA693E" w:rsidRDefault="00000000">
                            <w:pPr>
                              <w:pStyle w:val="TableParagraph"/>
                              <w:spacing w:before="22"/>
                              <w:ind w:left="159" w:right="152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教师签名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 w14:paraId="4C5BCC13" w14:textId="77777777" w:rsidR="00DA693E" w:rsidRDefault="00DA693E">
                            <w:pPr>
                              <w:pStyle w:val="TableParagraph"/>
                              <w:rPr>
                                <w:rFonts w:ascii="Times New Roman" w:hint="eastAsia"/>
                              </w:rPr>
                            </w:pPr>
                          </w:p>
                        </w:tc>
                      </w:tr>
                    </w:tbl>
                    <w:p w14:paraId="30F28C77" w14:textId="77777777" w:rsidR="00DA693E" w:rsidRDefault="00DA693E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44"/>
        </w:rPr>
        <w:t>实验报告</w:t>
      </w:r>
    </w:p>
    <w:p w14:paraId="758F7113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1AF1DBEB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4B8E7D25" w14:textId="77777777" w:rsidR="00DA693E" w:rsidRDefault="00DA693E">
      <w:pPr>
        <w:pStyle w:val="a3"/>
        <w:spacing w:before="3"/>
        <w:rPr>
          <w:rFonts w:hint="eastAsia"/>
          <w:b/>
          <w:sz w:val="15"/>
        </w:rPr>
      </w:pPr>
    </w:p>
    <w:p w14:paraId="31D4AC79" w14:textId="77777777" w:rsidR="003753FC" w:rsidRDefault="003753FC" w:rsidP="003753FC">
      <w:pPr>
        <w:pStyle w:val="a3"/>
        <w:spacing w:before="3"/>
        <w:rPr>
          <w:rFonts w:hint="eastAsia"/>
          <w:b/>
          <w:sz w:val="15"/>
        </w:rPr>
      </w:pPr>
    </w:p>
    <w:p w14:paraId="3463C5D1" w14:textId="46E97AB8" w:rsidR="00DA693E" w:rsidRDefault="003753FC" w:rsidP="003753FC">
      <w:pPr>
        <w:pStyle w:val="2"/>
        <w:tabs>
          <w:tab w:val="left" w:pos="2198"/>
          <w:tab w:val="left" w:pos="4049"/>
        </w:tabs>
        <w:spacing w:before="36"/>
        <w:ind w:left="684" w:firstLine="0"/>
        <w:rPr>
          <w:rFonts w:ascii="等线" w:eastAsia="等线" w:hint="eastAsia"/>
        </w:rPr>
      </w:pPr>
      <w:r>
        <w:rPr>
          <w:rFonts w:ascii="等线" w:eastAsia="等线" w:hint="eastAsia"/>
        </w:rPr>
        <w:t>自动化</w:t>
      </w:r>
      <w:r>
        <w:rPr>
          <w:rFonts w:ascii="等线" w:eastAsia="等线" w:hint="eastAsia"/>
        </w:rPr>
        <w:tab/>
        <w:t>学院</w:t>
      </w:r>
      <w:r w:rsidR="00ED07B1">
        <w:rPr>
          <w:rFonts w:ascii="等线" w:eastAsia="等线" w:hint="eastAsia"/>
        </w:rPr>
        <w:tab/>
        <w:t>专业（</w:t>
      </w:r>
      <w:r w:rsidR="00ED07B1">
        <w:rPr>
          <w:rFonts w:ascii="等线" w:eastAsia="等线" w:hint="eastAsia"/>
          <w:spacing w:val="-3"/>
        </w:rPr>
        <w:t>专</w:t>
      </w:r>
      <w:r w:rsidR="00ED07B1">
        <w:rPr>
          <w:rFonts w:ascii="等线" w:eastAsia="等线" w:hint="eastAsia"/>
        </w:rPr>
        <w:t>业方</w:t>
      </w:r>
      <w:r w:rsidR="00ED07B1">
        <w:rPr>
          <w:rFonts w:ascii="等线" w:eastAsia="等线" w:hint="eastAsia"/>
          <w:spacing w:val="-3"/>
        </w:rPr>
        <w:t>向</w:t>
      </w:r>
      <w:r w:rsidR="00ED07B1">
        <w:rPr>
          <w:rFonts w:ascii="等线" w:eastAsia="等线" w:hint="eastAsia"/>
          <w:spacing w:val="-140"/>
        </w:rPr>
        <w:t>）</w:t>
      </w:r>
      <w:r w:rsidR="00ED07B1">
        <w:rPr>
          <w:rFonts w:ascii="等线" w:eastAsia="等线" w:hint="eastAsia"/>
          <w:spacing w:val="-2"/>
        </w:rPr>
        <w:t>：               自动化</w:t>
      </w:r>
    </w:p>
    <w:p w14:paraId="72A8A070" w14:textId="77777777" w:rsidR="00DA693E" w:rsidRDefault="00000000">
      <w:pPr>
        <w:tabs>
          <w:tab w:val="left" w:pos="6270"/>
        </w:tabs>
        <w:spacing w:line="22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0C240370" wp14:editId="025BEA09">
            <wp:extent cx="1298295" cy="409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295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/>
          <w:sz w:val="2"/>
        </w:rPr>
        <w:tab/>
      </w:r>
      <w:r>
        <w:rPr>
          <w:rFonts w:ascii="等线"/>
          <w:noProof/>
          <w:position w:val="1"/>
          <w:sz w:val="2"/>
        </w:rPr>
        <w:drawing>
          <wp:inline distT="0" distB="0" distL="0" distR="0" wp14:anchorId="3397026F" wp14:editId="43453C88">
            <wp:extent cx="2235783" cy="409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783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EDC3" w14:textId="32A4B912" w:rsidR="00DA693E" w:rsidRDefault="00000000" w:rsidP="00ED07B1">
      <w:pPr>
        <w:pStyle w:val="2"/>
        <w:tabs>
          <w:tab w:val="left" w:pos="1329"/>
          <w:tab w:val="left" w:pos="2170"/>
          <w:tab w:val="left" w:pos="2772"/>
          <w:tab w:val="left" w:pos="4476"/>
          <w:tab w:val="left" w:pos="6994"/>
        </w:tabs>
        <w:spacing w:before="180"/>
        <w:ind w:left="374" w:firstLineChars="150" w:firstLine="420"/>
        <w:rPr>
          <w:rFonts w:ascii="等线" w:eastAsia="等线" w:hint="eastAsia"/>
        </w:rPr>
      </w:pPr>
      <w:r w:rsidRPr="00ED07B1">
        <w:rPr>
          <w:noProof/>
        </w:rPr>
        <w:drawing>
          <wp:anchor distT="0" distB="0" distL="0" distR="0" simplePos="0" relativeHeight="251620352" behindDoc="1" locked="0" layoutInCell="1" allowOverlap="1" wp14:anchorId="52300FF0" wp14:editId="18E03E8F">
            <wp:simplePos x="0" y="0"/>
            <wp:positionH relativeFrom="page">
              <wp:posOffset>1628775</wp:posOffset>
            </wp:positionH>
            <wp:positionV relativeFrom="paragraph">
              <wp:posOffset>322426</wp:posOffset>
            </wp:positionV>
            <wp:extent cx="707593" cy="45084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593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noProof/>
        </w:rPr>
        <w:drawing>
          <wp:anchor distT="0" distB="0" distL="0" distR="0" simplePos="0" relativeHeight="251623424" behindDoc="1" locked="0" layoutInCell="1" allowOverlap="1" wp14:anchorId="6DCCBBA7" wp14:editId="6247EF5A">
            <wp:simplePos x="0" y="0"/>
            <wp:positionH relativeFrom="page">
              <wp:posOffset>5504179</wp:posOffset>
            </wp:positionH>
            <wp:positionV relativeFrom="paragraph">
              <wp:posOffset>322426</wp:posOffset>
            </wp:positionV>
            <wp:extent cx="1411477" cy="4508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47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07B1" w:rsidRPr="00ED07B1">
        <w:rPr>
          <w:rFonts w:ascii="等线" w:eastAsia="等线" w:hint="eastAsia"/>
        </w:rPr>
        <w:t>24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>级</w:t>
      </w:r>
      <w:r w:rsidR="00ED07B1">
        <w:rPr>
          <w:rFonts w:ascii="等线" w:eastAsia="等线" w:hint="eastAsia"/>
        </w:rPr>
        <w:t xml:space="preserve">     </w:t>
      </w:r>
      <w:r>
        <w:rPr>
          <w:rFonts w:ascii="等线" w:eastAsia="等线" w:hint="eastAsia"/>
        </w:rPr>
        <w:tab/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>班</w:t>
      </w:r>
      <w:r>
        <w:rPr>
          <w:rFonts w:ascii="等线" w:eastAsia="等线" w:hint="eastAsia"/>
        </w:rPr>
        <w:tab/>
        <w:t>实验者：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>学号：</w:t>
      </w:r>
      <w:r w:rsidR="00ED07B1">
        <w:rPr>
          <w:rFonts w:ascii="等线" w:eastAsia="等线" w:hint="eastAsia"/>
        </w:rPr>
        <w:t xml:space="preserve">  </w:t>
      </w:r>
    </w:p>
    <w:p w14:paraId="45F11C18" w14:textId="77777777" w:rsidR="00DA693E" w:rsidRDefault="00000000">
      <w:pPr>
        <w:pStyle w:val="a3"/>
        <w:spacing w:line="20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7CB628EE" wp14:editId="44E25F7B">
            <wp:extent cx="751310" cy="4095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1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9EC8" w14:textId="77777777" w:rsidR="00DA693E" w:rsidRDefault="00000000">
      <w:pPr>
        <w:pStyle w:val="a3"/>
        <w:spacing w:line="20" w:lineRule="exact"/>
        <w:ind w:left="542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7588FF76" wp14:editId="23BD5179">
            <wp:extent cx="901090" cy="4095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09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453C" w14:textId="771AC1CC" w:rsidR="00DA693E" w:rsidRDefault="00000000" w:rsidP="00F23C9B">
      <w:pPr>
        <w:tabs>
          <w:tab w:val="left" w:pos="3036"/>
          <w:tab w:val="left" w:pos="5151"/>
          <w:tab w:val="left" w:pos="6565"/>
          <w:tab w:val="left" w:pos="7981"/>
        </w:tabs>
        <w:spacing w:before="162"/>
        <w:ind w:left="226"/>
        <w:rPr>
          <w:rFonts w:ascii="等线" w:eastAsia="等线" w:hint="eastAsia"/>
          <w:sz w:val="28"/>
        </w:rPr>
      </w:pPr>
      <w:r>
        <w:rPr>
          <w:noProof/>
        </w:rPr>
        <w:drawing>
          <wp:anchor distT="0" distB="0" distL="0" distR="0" simplePos="0" relativeHeight="487404544" behindDoc="1" locked="0" layoutInCell="1" allowOverlap="1" wp14:anchorId="30EB4F52" wp14:editId="4E4ED7C0">
            <wp:simplePos x="0" y="0"/>
            <wp:positionH relativeFrom="page">
              <wp:posOffset>2313304</wp:posOffset>
            </wp:positionH>
            <wp:positionV relativeFrom="paragraph">
              <wp:posOffset>326236</wp:posOffset>
            </wp:positionV>
            <wp:extent cx="346075" cy="45084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05056" behindDoc="1" locked="0" layoutInCell="1" allowOverlap="1" wp14:anchorId="41B7CE38" wp14:editId="436F22A5">
            <wp:simplePos x="0" y="0"/>
            <wp:positionH relativeFrom="page">
              <wp:posOffset>2794635</wp:posOffset>
            </wp:positionH>
            <wp:positionV relativeFrom="paragraph">
              <wp:posOffset>316076</wp:posOffset>
            </wp:positionV>
            <wp:extent cx="384175" cy="45084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05568" behindDoc="1" locked="0" layoutInCell="1" allowOverlap="1" wp14:anchorId="1990E7CA" wp14:editId="6718EDAC">
            <wp:simplePos x="0" y="0"/>
            <wp:positionH relativeFrom="page">
              <wp:posOffset>4046220</wp:posOffset>
            </wp:positionH>
            <wp:positionV relativeFrom="paragraph">
              <wp:posOffset>319251</wp:posOffset>
            </wp:positionV>
            <wp:extent cx="341274" cy="45084"/>
            <wp:effectExtent l="0" t="0" r="0" b="0"/>
            <wp:wrapNone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06080" behindDoc="1" locked="0" layoutInCell="1" allowOverlap="1" wp14:anchorId="4262CFA7" wp14:editId="63C51049">
            <wp:simplePos x="0" y="0"/>
            <wp:positionH relativeFrom="page">
              <wp:posOffset>5132070</wp:posOffset>
            </wp:positionH>
            <wp:positionV relativeFrom="paragraph">
              <wp:posOffset>324331</wp:posOffset>
            </wp:positionV>
            <wp:extent cx="341274" cy="45084"/>
            <wp:effectExtent l="0" t="0" r="0" b="0"/>
            <wp:wrapNone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06592" behindDoc="1" locked="0" layoutInCell="1" allowOverlap="1" wp14:anchorId="1A0E9976" wp14:editId="3D220EA5">
            <wp:simplePos x="0" y="0"/>
            <wp:positionH relativeFrom="page">
              <wp:posOffset>6208395</wp:posOffset>
            </wp:positionH>
            <wp:positionV relativeFrom="paragraph">
              <wp:posOffset>317981</wp:posOffset>
            </wp:positionV>
            <wp:extent cx="711987" cy="45084"/>
            <wp:effectExtent l="0" t="0" r="0" b="0"/>
            <wp:wrapNone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8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eastAsia="等线" w:hint="eastAsia"/>
          <w:sz w:val="28"/>
        </w:rPr>
        <w:t>实验日期：</w:t>
      </w:r>
      <w:r>
        <w:rPr>
          <w:rFonts w:ascii="等线" w:eastAsia="等线" w:hint="eastAsia"/>
          <w:spacing w:val="1"/>
          <w:sz w:val="28"/>
        </w:rPr>
        <w:t xml:space="preserve"> </w:t>
      </w:r>
      <w:r w:rsidR="00ED07B1">
        <w:rPr>
          <w:rFonts w:ascii="等线" w:eastAsia="等线" w:hint="eastAsia"/>
          <w:sz w:val="28"/>
        </w:rPr>
        <w:t>2025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sz w:val="28"/>
        </w:rPr>
        <w:t>年</w:t>
      </w:r>
      <w:r w:rsidR="00ED07B1">
        <w:rPr>
          <w:rFonts w:ascii="等线" w:eastAsia="等线" w:hint="eastAsia"/>
          <w:sz w:val="28"/>
        </w:rPr>
        <w:t xml:space="preserve">   4  </w:t>
      </w:r>
      <w:r>
        <w:rPr>
          <w:rFonts w:ascii="等线" w:eastAsia="等线" w:hint="eastAsia"/>
          <w:sz w:val="28"/>
        </w:rPr>
        <w:t>月</w:t>
      </w:r>
      <w:r>
        <w:rPr>
          <w:rFonts w:ascii="等线" w:eastAsia="等线" w:hint="eastAsia"/>
          <w:spacing w:val="-22"/>
          <w:sz w:val="28"/>
        </w:rPr>
        <w:t xml:space="preserve"> </w:t>
      </w:r>
      <w:r w:rsidR="00ED07B1">
        <w:rPr>
          <w:rFonts w:ascii="等线" w:eastAsia="等线" w:hint="eastAsia"/>
          <w:spacing w:val="-22"/>
          <w:sz w:val="28"/>
        </w:rPr>
        <w:t xml:space="preserve"> </w:t>
      </w:r>
      <w:r w:rsidR="00ED07B1" w:rsidRPr="00ED07B1">
        <w:rPr>
          <w:rFonts w:ascii="等线" w:eastAsia="等线" w:hint="eastAsia"/>
          <w:spacing w:val="-22"/>
          <w:sz w:val="28"/>
        </w:rPr>
        <w:t xml:space="preserve"> </w:t>
      </w:r>
      <w:r w:rsidR="00ED07B1" w:rsidRPr="00ED07B1">
        <w:rPr>
          <w:rFonts w:ascii="等线" w:eastAsia="等线" w:hint="eastAsia"/>
          <w:sz w:val="28"/>
        </w:rPr>
        <w:t>11</w:t>
      </w:r>
      <w:r w:rsidR="00F23C9B"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sz w:val="28"/>
        </w:rPr>
        <w:t>日</w:t>
      </w:r>
      <w:r>
        <w:rPr>
          <w:rFonts w:ascii="等线" w:eastAsia="等线" w:hint="eastAsia"/>
          <w:sz w:val="28"/>
        </w:rPr>
        <w:tab/>
        <w:t>第</w:t>
      </w:r>
      <w:r>
        <w:rPr>
          <w:rFonts w:ascii="等线" w:eastAsia="等线" w:hint="eastAsia"/>
          <w:spacing w:val="-6"/>
          <w:sz w:val="28"/>
        </w:rPr>
        <w:t xml:space="preserve"> </w:t>
      </w:r>
      <w:r w:rsidR="00F23C9B">
        <w:rPr>
          <w:rFonts w:ascii="等线" w:eastAsia="等线" w:hint="eastAsia"/>
          <w:color w:val="FF0000"/>
          <w:sz w:val="28"/>
        </w:rPr>
        <w:t xml:space="preserve"> </w:t>
      </w:r>
      <w:r w:rsidR="00ED07B1">
        <w:rPr>
          <w:rFonts w:ascii="等线" w:eastAsia="等线" w:hint="eastAsia"/>
          <w:color w:val="FF0000"/>
          <w:sz w:val="28"/>
        </w:rPr>
        <w:t xml:space="preserve"> </w:t>
      </w:r>
      <w:r w:rsidR="00ED07B1" w:rsidRPr="00ED07B1">
        <w:rPr>
          <w:rFonts w:ascii="等线" w:eastAsia="等线" w:hint="eastAsia"/>
          <w:sz w:val="28"/>
        </w:rPr>
        <w:t>7</w:t>
      </w:r>
      <w:r w:rsidR="00ED07B1"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color w:val="FF0000"/>
          <w:spacing w:val="63"/>
          <w:sz w:val="28"/>
        </w:rPr>
        <w:t xml:space="preserve"> </w:t>
      </w:r>
      <w:r>
        <w:rPr>
          <w:rFonts w:ascii="等线" w:eastAsia="等线" w:hint="eastAsia"/>
          <w:sz w:val="28"/>
        </w:rPr>
        <w:t>周</w:t>
      </w:r>
      <w:r>
        <w:rPr>
          <w:rFonts w:ascii="等线" w:eastAsia="等线" w:hint="eastAsia"/>
          <w:sz w:val="28"/>
        </w:rPr>
        <w:tab/>
        <w:t>星期</w:t>
      </w:r>
      <w:r>
        <w:rPr>
          <w:rFonts w:ascii="等线" w:eastAsia="等线" w:hint="eastAsia"/>
          <w:spacing w:val="63"/>
          <w:sz w:val="28"/>
        </w:rPr>
        <w:t xml:space="preserve"> </w:t>
      </w:r>
      <w:r w:rsidR="00ED07B1">
        <w:rPr>
          <w:rFonts w:ascii="等线" w:eastAsia="等线" w:hint="eastAsia"/>
          <w:spacing w:val="63"/>
          <w:sz w:val="28"/>
        </w:rPr>
        <w:t>五</w:t>
      </w:r>
      <w:r>
        <w:rPr>
          <w:rFonts w:ascii="等线" w:eastAsia="等线" w:hint="eastAsia"/>
          <w:color w:val="FF0000"/>
          <w:sz w:val="28"/>
        </w:rPr>
        <w:tab/>
      </w:r>
      <w:r>
        <w:rPr>
          <w:rFonts w:ascii="等线" w:eastAsia="等线" w:hint="eastAsia"/>
          <w:sz w:val="28"/>
        </w:rPr>
        <w:t>实验室</w:t>
      </w:r>
      <w:r>
        <w:rPr>
          <w:rFonts w:ascii="等线" w:eastAsia="等线" w:hint="eastAsia"/>
          <w:spacing w:val="-8"/>
          <w:sz w:val="28"/>
        </w:rPr>
        <w:t xml:space="preserve"> </w:t>
      </w:r>
      <w:r w:rsidR="00ED07B1">
        <w:rPr>
          <w:rFonts w:ascii="等线" w:eastAsia="等线" w:hint="eastAsia"/>
          <w:spacing w:val="-8"/>
          <w:sz w:val="28"/>
        </w:rPr>
        <w:t xml:space="preserve">  3-405</w:t>
      </w:r>
    </w:p>
    <w:p w14:paraId="186BDBD3" w14:textId="77777777" w:rsidR="00DA693E" w:rsidRDefault="00000000">
      <w:pPr>
        <w:pStyle w:val="a3"/>
        <w:spacing w:line="20" w:lineRule="exact"/>
        <w:ind w:left="165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5E98B46B" wp14:editId="234E5CF7">
            <wp:extent cx="434034" cy="4095"/>
            <wp:effectExtent l="0" t="0" r="0" b="0"/>
            <wp:docPr id="2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34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FCFF" w14:textId="77777777" w:rsidR="00DA693E" w:rsidRDefault="00DA693E">
      <w:pPr>
        <w:pStyle w:val="a3"/>
        <w:rPr>
          <w:rFonts w:ascii="等线" w:hint="eastAsia"/>
          <w:sz w:val="28"/>
        </w:rPr>
      </w:pPr>
    </w:p>
    <w:p w14:paraId="44E2D08D" w14:textId="77777777" w:rsidR="00DA693E" w:rsidRDefault="00DA693E">
      <w:pPr>
        <w:pStyle w:val="a3"/>
        <w:spacing w:before="10"/>
        <w:rPr>
          <w:rFonts w:ascii="等线" w:hint="eastAsia"/>
          <w:sz w:val="27"/>
        </w:rPr>
      </w:pPr>
    </w:p>
    <w:p w14:paraId="4C678C43" w14:textId="577CD27D" w:rsidR="00DA693E" w:rsidRDefault="00000000">
      <w:pPr>
        <w:pStyle w:val="1"/>
        <w:ind w:left="286" w:right="425"/>
        <w:jc w:val="center"/>
        <w:rPr>
          <w:rFonts w:hint="eastAsia"/>
        </w:rPr>
      </w:pPr>
      <w:r>
        <w:t xml:space="preserve">实验 </w:t>
      </w:r>
      <w:r w:rsidR="00151099">
        <w:rPr>
          <w:rFonts w:hint="eastAsia"/>
        </w:rPr>
        <w:t>1</w:t>
      </w:r>
      <w:r>
        <w:t xml:space="preserve"> </w:t>
      </w:r>
      <w:r w:rsidR="00151099">
        <w:rPr>
          <w:rFonts w:hint="eastAsia"/>
        </w:rPr>
        <w:t>常用电子仪器仪表</w:t>
      </w:r>
    </w:p>
    <w:p w14:paraId="3B7CB46A" w14:textId="77777777" w:rsidR="00DA693E" w:rsidRDefault="00DA693E">
      <w:pPr>
        <w:pStyle w:val="a3"/>
        <w:spacing w:before="9"/>
        <w:rPr>
          <w:rFonts w:hint="eastAsia"/>
          <w:b/>
          <w:sz w:val="20"/>
        </w:rPr>
      </w:pPr>
    </w:p>
    <w:p w14:paraId="3A222AB0" w14:textId="77777777" w:rsidR="00DA693E" w:rsidRDefault="00000000" w:rsidP="00B74F82">
      <w:pPr>
        <w:pStyle w:val="1"/>
        <w:spacing w:line="360" w:lineRule="auto"/>
        <w:rPr>
          <w:rFonts w:hint="eastAsia"/>
        </w:rPr>
      </w:pPr>
      <w:r>
        <w:t>一、实验目的</w:t>
      </w:r>
    </w:p>
    <w:p w14:paraId="4BCC7628" w14:textId="4EDCE883" w:rsidR="00DA693E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1.</w:t>
      </w:r>
      <w:r w:rsidRPr="0012675D">
        <w:rPr>
          <w:sz w:val="28"/>
          <w:szCs w:val="28"/>
        </w:rPr>
        <w:t>掌握</w:t>
      </w:r>
      <w:r w:rsidR="00151099" w:rsidRPr="0012675D">
        <w:rPr>
          <w:rFonts w:hint="eastAsia"/>
          <w:sz w:val="28"/>
          <w:szCs w:val="28"/>
        </w:rPr>
        <w:t>直流稳压电源和万用表的使用方法。</w:t>
      </w:r>
    </w:p>
    <w:p w14:paraId="78869160" w14:textId="01E5DA2F" w:rsidR="0012675D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2.</w:t>
      </w:r>
      <w:r w:rsidR="00151099" w:rsidRPr="0012675D">
        <w:rPr>
          <w:rFonts w:hint="eastAsia"/>
          <w:sz w:val="28"/>
          <w:szCs w:val="28"/>
        </w:rPr>
        <w:t>初步掌握函数信号发生器、示波器、</w:t>
      </w:r>
      <w:r w:rsidRPr="0012675D">
        <w:rPr>
          <w:rFonts w:hint="eastAsia"/>
          <w:sz w:val="28"/>
          <w:szCs w:val="28"/>
        </w:rPr>
        <w:t>交流毫伏表的使用</w:t>
      </w:r>
    </w:p>
    <w:p w14:paraId="77672646" w14:textId="4B344723" w:rsidR="0012675D" w:rsidRDefault="00000000" w:rsidP="00B74F82">
      <w:pPr>
        <w:pStyle w:val="1"/>
        <w:spacing w:line="360" w:lineRule="auto"/>
        <w:rPr>
          <w:rFonts w:hint="eastAsia"/>
        </w:rPr>
      </w:pPr>
      <w:r w:rsidRPr="0012675D">
        <w:t>二、实验仪器设备</w:t>
      </w:r>
    </w:p>
    <w:p w14:paraId="3925695B" w14:textId="6B47A02C" w:rsidR="0012675D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spacing w:val="-11"/>
          <w:sz w:val="28"/>
          <w:szCs w:val="28"/>
        </w:rPr>
        <w:t xml:space="preserve">直流稳压电源 </w:t>
      </w:r>
      <w:r w:rsidRPr="0012675D">
        <w:rPr>
          <w:sz w:val="28"/>
          <w:szCs w:val="28"/>
        </w:rPr>
        <w:t>1 台、数字万用表 1 块、直流毫安表 1 块、电工实验箱 1</w:t>
      </w:r>
      <w:r w:rsidRPr="0012675D">
        <w:rPr>
          <w:spacing w:val="-25"/>
          <w:sz w:val="28"/>
          <w:szCs w:val="28"/>
        </w:rPr>
        <w:t xml:space="preserve"> 台。</w:t>
      </w:r>
    </w:p>
    <w:p w14:paraId="5B59143A" w14:textId="5EF5D208" w:rsidR="00DA693E" w:rsidRDefault="00000000" w:rsidP="00B74F82">
      <w:pPr>
        <w:pStyle w:val="1"/>
        <w:spacing w:line="360" w:lineRule="auto"/>
        <w:rPr>
          <w:rFonts w:hint="eastAsia"/>
        </w:rPr>
      </w:pPr>
      <w:r>
        <w:t>三</w:t>
      </w:r>
      <w:r w:rsidR="0012675D">
        <w:rPr>
          <w:rFonts w:hint="eastAsia"/>
        </w:rPr>
        <w:t>、</w:t>
      </w:r>
      <w:r>
        <w:t>实验内容</w:t>
      </w:r>
    </w:p>
    <w:p w14:paraId="7D90042A" w14:textId="3F1A9C41" w:rsidR="00DA693E" w:rsidRDefault="0012675D" w:rsidP="00B74F82">
      <w:pPr>
        <w:spacing w:line="360" w:lineRule="auto"/>
        <w:rPr>
          <w:rFonts w:hint="eastAsia"/>
          <w:sz w:val="28"/>
          <w:szCs w:val="28"/>
        </w:rPr>
      </w:pPr>
      <w:r>
        <w:tab/>
      </w:r>
      <w:r>
        <w:rPr>
          <w:rFonts w:hint="eastAsia"/>
          <w:sz w:val="28"/>
          <w:szCs w:val="28"/>
        </w:rPr>
        <w:t>1.正确设置函数信号发生器各旋钮及按钮，使其产生f=1kHz、Vp-p=50mV的正弦波。</w:t>
      </w:r>
    </w:p>
    <w:p w14:paraId="6268DAD5" w14:textId="58D7A8FF" w:rsidR="0012675D" w:rsidRDefault="0012675D" w:rsidP="00B74F82">
      <w:pPr>
        <w:spacing w:line="360" w:lineRule="auto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2.将函数信号发生器选择的频率范围和输出衰减记录在表1.1中。</w:t>
      </w:r>
    </w:p>
    <w:p w14:paraId="6571A36F" w14:textId="6389FF52" w:rsidR="0012675D" w:rsidRDefault="0012675D" w:rsidP="00B74F82">
      <w:pPr>
        <w:spacing w:line="360" w:lineRule="auto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3.调节示波器，使示波器接受并适当显示此显示此信号波形，将示波器的数据填写在表1.1中。</w:t>
      </w:r>
    </w:p>
    <w:p w14:paraId="7C8FE38F" w14:textId="2A2FC5BF" w:rsidR="0012675D" w:rsidRDefault="0012675D" w:rsidP="00B74F82">
      <w:pPr>
        <w:spacing w:line="360" w:lineRule="auto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4.用交流毫伏表测量此正弦波，记录交流毫伏表的数据。</w:t>
      </w:r>
    </w:p>
    <w:p w14:paraId="7E93B5CF" w14:textId="30C0C9E6" w:rsidR="0012675D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5.正确设置函数信号发生器各个旋钮及按键，使其产生f=10kHz、Vp-p=500mV；f=1kHz、Vp-p=5V的正弦波，重复上述步骤2-4，将数据记录在表1.1中。</w:t>
      </w:r>
    </w:p>
    <w:p w14:paraId="7708C0A7" w14:textId="18FCBDBD" w:rsidR="0012675D" w:rsidRDefault="0012675D" w:rsidP="00B74F82">
      <w:pPr>
        <w:spacing w:line="360" w:lineRule="auto"/>
        <w:rPr>
          <w:rFonts w:hint="eastAsia"/>
        </w:rPr>
        <w:sectPr w:rsidR="0012675D">
          <w:pgSz w:w="11910" w:h="16840"/>
          <w:pgMar w:top="1420" w:right="820" w:bottom="280" w:left="960" w:header="720" w:footer="720" w:gutter="0"/>
          <w:cols w:space="720"/>
        </w:sectPr>
      </w:pPr>
      <w:r>
        <w:tab/>
      </w:r>
    </w:p>
    <w:p w14:paraId="25D3C539" w14:textId="2BCEAEE7" w:rsidR="00DA693E" w:rsidRDefault="00000000">
      <w:pPr>
        <w:pStyle w:val="a3"/>
        <w:spacing w:before="43" w:after="18"/>
        <w:ind w:left="286" w:right="309"/>
        <w:jc w:val="center"/>
        <w:rPr>
          <w:rFonts w:hint="eastAsia"/>
        </w:rPr>
      </w:pPr>
      <w:r>
        <w:lastRenderedPageBreak/>
        <w:t xml:space="preserve">表 </w:t>
      </w:r>
      <w:r w:rsidR="00B74F82">
        <w:rPr>
          <w:rFonts w:hint="eastAsia"/>
        </w:rPr>
        <w:t>1</w:t>
      </w:r>
      <w:r>
        <w:t xml:space="preserve">.1 </w:t>
      </w:r>
      <w:r w:rsidR="00B74F82">
        <w:rPr>
          <w:rFonts w:hint="eastAsia"/>
        </w:rPr>
        <w:t>信号测量</w:t>
      </w:r>
      <w:r>
        <w:t>数据表</w:t>
      </w:r>
    </w:p>
    <w:tbl>
      <w:tblPr>
        <w:tblStyle w:val="ab"/>
        <w:tblW w:w="1162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134"/>
        <w:gridCol w:w="992"/>
        <w:gridCol w:w="1134"/>
        <w:gridCol w:w="1418"/>
        <w:gridCol w:w="1134"/>
        <w:gridCol w:w="992"/>
        <w:gridCol w:w="1276"/>
        <w:gridCol w:w="1275"/>
      </w:tblGrid>
      <w:tr w:rsidR="00C0154C" w14:paraId="12ECB9EE" w14:textId="77777777" w:rsidTr="00AF6F98">
        <w:trPr>
          <w:trHeight w:val="777"/>
        </w:trPr>
        <w:tc>
          <w:tcPr>
            <w:tcW w:w="2269" w:type="dxa"/>
            <w:gridSpan w:val="2"/>
          </w:tcPr>
          <w:p w14:paraId="001F56D6" w14:textId="77777777" w:rsidR="00C0154C" w:rsidRDefault="00C0154C" w:rsidP="00ED07B1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函数信号发</w:t>
            </w:r>
          </w:p>
          <w:p w14:paraId="2FC1F9C5" w14:textId="23C2B826" w:rsidR="00C0154C" w:rsidRDefault="00C0154C" w:rsidP="00ED07B1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生器输出值</w:t>
            </w:r>
          </w:p>
        </w:tc>
        <w:tc>
          <w:tcPr>
            <w:tcW w:w="9355" w:type="dxa"/>
            <w:gridSpan w:val="8"/>
          </w:tcPr>
          <w:p w14:paraId="4032AFBA" w14:textId="77777777" w:rsidR="00C0154C" w:rsidRDefault="00C0154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示波器测量</w:t>
            </w:r>
          </w:p>
          <w:p w14:paraId="5EB2F84E" w14:textId="57C1C86C" w:rsidR="00C0154C" w:rsidRDefault="00C0154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值及计算值</w:t>
            </w:r>
          </w:p>
        </w:tc>
      </w:tr>
      <w:tr w:rsidR="00C0154C" w14:paraId="7D660860" w14:textId="77777777" w:rsidTr="00AF6F98">
        <w:tc>
          <w:tcPr>
            <w:tcW w:w="1135" w:type="dxa"/>
            <w:vMerge w:val="restart"/>
          </w:tcPr>
          <w:p w14:paraId="4E38DC0A" w14:textId="77777777" w:rsidR="00C0154C" w:rsidRDefault="00C0154C" w:rsidP="00C0154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</w:p>
          <w:p w14:paraId="1EA5A107" w14:textId="765E4CD0" w:rsidR="00C0154C" w:rsidRDefault="00C0154C" w:rsidP="00C0154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频率</w:t>
            </w:r>
          </w:p>
        </w:tc>
        <w:tc>
          <w:tcPr>
            <w:tcW w:w="1134" w:type="dxa"/>
            <w:vMerge w:val="restart"/>
          </w:tcPr>
          <w:p w14:paraId="7E3CD2D5" w14:textId="77777777" w:rsidR="00C0154C" w:rsidRDefault="00C0154C" w:rsidP="00C0154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</w:p>
          <w:p w14:paraId="531F3A8C" w14:textId="485EF72A" w:rsidR="00C0154C" w:rsidRDefault="00C0154C" w:rsidP="00C0154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峰峰值</w:t>
            </w:r>
          </w:p>
        </w:tc>
        <w:tc>
          <w:tcPr>
            <w:tcW w:w="4678" w:type="dxa"/>
            <w:gridSpan w:val="4"/>
          </w:tcPr>
          <w:p w14:paraId="7F88A4C4" w14:textId="00EF0323" w:rsidR="00C0154C" w:rsidRDefault="00C0154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垂直轴X</w:t>
            </w:r>
          </w:p>
        </w:tc>
        <w:tc>
          <w:tcPr>
            <w:tcW w:w="4677" w:type="dxa"/>
            <w:gridSpan w:val="4"/>
          </w:tcPr>
          <w:p w14:paraId="2B4E7EDF" w14:textId="45B09C73" w:rsidR="00C0154C" w:rsidRDefault="00C0154C" w:rsidP="00C0154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水平轴Y</w:t>
            </w:r>
          </w:p>
        </w:tc>
      </w:tr>
      <w:tr w:rsidR="00AF6F98" w14:paraId="5D6EA4EF" w14:textId="77777777" w:rsidTr="00AF6F98">
        <w:trPr>
          <w:trHeight w:val="703"/>
        </w:trPr>
        <w:tc>
          <w:tcPr>
            <w:tcW w:w="1135" w:type="dxa"/>
            <w:vMerge/>
          </w:tcPr>
          <w:p w14:paraId="0F295F22" w14:textId="77777777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vMerge/>
          </w:tcPr>
          <w:p w14:paraId="4133441D" w14:textId="77777777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</w:p>
        </w:tc>
        <w:tc>
          <w:tcPr>
            <w:tcW w:w="1134" w:type="dxa"/>
          </w:tcPr>
          <w:p w14:paraId="66C8DF2E" w14:textId="2DE61C4D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V/Div</w:t>
            </w:r>
          </w:p>
        </w:tc>
        <w:tc>
          <w:tcPr>
            <w:tcW w:w="992" w:type="dxa"/>
          </w:tcPr>
          <w:p w14:paraId="1BEAADE0" w14:textId="0C2D7014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峰峰距离格数</w:t>
            </w:r>
          </w:p>
        </w:tc>
        <w:tc>
          <w:tcPr>
            <w:tcW w:w="1134" w:type="dxa"/>
          </w:tcPr>
          <w:p w14:paraId="55695104" w14:textId="60F0C66B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峰峰计算值</w:t>
            </w:r>
          </w:p>
        </w:tc>
        <w:tc>
          <w:tcPr>
            <w:tcW w:w="1418" w:type="dxa"/>
          </w:tcPr>
          <w:p w14:paraId="215F80E5" w14:textId="4414EF1D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有效值计算</w:t>
            </w:r>
          </w:p>
        </w:tc>
        <w:tc>
          <w:tcPr>
            <w:tcW w:w="1134" w:type="dxa"/>
          </w:tcPr>
          <w:p w14:paraId="14FDA879" w14:textId="5F285A1F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T/Div</w:t>
            </w:r>
          </w:p>
        </w:tc>
        <w:tc>
          <w:tcPr>
            <w:tcW w:w="992" w:type="dxa"/>
          </w:tcPr>
          <w:p w14:paraId="42DE98BF" w14:textId="75ACB857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每周期格数</w:t>
            </w:r>
          </w:p>
        </w:tc>
        <w:tc>
          <w:tcPr>
            <w:tcW w:w="1276" w:type="dxa"/>
          </w:tcPr>
          <w:p w14:paraId="6812E664" w14:textId="3217834C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周期计算值</w:t>
            </w:r>
          </w:p>
        </w:tc>
        <w:tc>
          <w:tcPr>
            <w:tcW w:w="1275" w:type="dxa"/>
          </w:tcPr>
          <w:p w14:paraId="5D3FD212" w14:textId="75C0F907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频率计算值</w:t>
            </w:r>
          </w:p>
        </w:tc>
      </w:tr>
      <w:tr w:rsidR="00AF6F98" w14:paraId="6744A85A" w14:textId="77777777" w:rsidTr="00AF6F98">
        <w:tc>
          <w:tcPr>
            <w:tcW w:w="1135" w:type="dxa"/>
          </w:tcPr>
          <w:p w14:paraId="4E5C4322" w14:textId="32FE06EF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1kHz</w:t>
            </w:r>
          </w:p>
        </w:tc>
        <w:tc>
          <w:tcPr>
            <w:tcW w:w="1134" w:type="dxa"/>
          </w:tcPr>
          <w:p w14:paraId="44885DB9" w14:textId="27AB62DB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50mV</w:t>
            </w:r>
          </w:p>
        </w:tc>
        <w:tc>
          <w:tcPr>
            <w:tcW w:w="1134" w:type="dxa"/>
          </w:tcPr>
          <w:p w14:paraId="3E804B0A" w14:textId="14DEB987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20mV</w:t>
            </w:r>
          </w:p>
        </w:tc>
        <w:tc>
          <w:tcPr>
            <w:tcW w:w="992" w:type="dxa"/>
          </w:tcPr>
          <w:p w14:paraId="47DA3040" w14:textId="3BBDD329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2.4</w:t>
            </w:r>
          </w:p>
        </w:tc>
        <w:tc>
          <w:tcPr>
            <w:tcW w:w="1134" w:type="dxa"/>
          </w:tcPr>
          <w:p w14:paraId="7BE6CA26" w14:textId="70970C93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48mV</w:t>
            </w:r>
          </w:p>
        </w:tc>
        <w:tc>
          <w:tcPr>
            <w:tcW w:w="1418" w:type="dxa"/>
          </w:tcPr>
          <w:p w14:paraId="6DD666F0" w14:textId="48C04EB6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16.97mV</w:t>
            </w:r>
          </w:p>
        </w:tc>
        <w:tc>
          <w:tcPr>
            <w:tcW w:w="1134" w:type="dxa"/>
          </w:tcPr>
          <w:p w14:paraId="39357505" w14:textId="2D378E32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1ms</w:t>
            </w:r>
          </w:p>
        </w:tc>
        <w:tc>
          <w:tcPr>
            <w:tcW w:w="992" w:type="dxa"/>
          </w:tcPr>
          <w:p w14:paraId="4D15C91D" w14:textId="4EF2634F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1EBAB64" w14:textId="7D5B9202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1ms</w:t>
            </w:r>
          </w:p>
        </w:tc>
        <w:tc>
          <w:tcPr>
            <w:tcW w:w="1275" w:type="dxa"/>
          </w:tcPr>
          <w:p w14:paraId="4D9A72B8" w14:textId="3A1A4DD9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1k</w:t>
            </w:r>
          </w:p>
        </w:tc>
      </w:tr>
      <w:tr w:rsidR="00AF6F98" w14:paraId="255AA8B9" w14:textId="77777777" w:rsidTr="00AF6F98">
        <w:tc>
          <w:tcPr>
            <w:tcW w:w="1135" w:type="dxa"/>
          </w:tcPr>
          <w:p w14:paraId="4FFB625B" w14:textId="72D4AC20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10kHz</w:t>
            </w:r>
          </w:p>
        </w:tc>
        <w:tc>
          <w:tcPr>
            <w:tcW w:w="1134" w:type="dxa"/>
          </w:tcPr>
          <w:p w14:paraId="79F918D8" w14:textId="0761E1F3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500mV</w:t>
            </w:r>
          </w:p>
        </w:tc>
        <w:tc>
          <w:tcPr>
            <w:tcW w:w="1134" w:type="dxa"/>
          </w:tcPr>
          <w:p w14:paraId="643B03DD" w14:textId="7648FF61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200mV</w:t>
            </w:r>
          </w:p>
        </w:tc>
        <w:tc>
          <w:tcPr>
            <w:tcW w:w="992" w:type="dxa"/>
          </w:tcPr>
          <w:p w14:paraId="1635E71C" w14:textId="3716ECD1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2.4</w:t>
            </w:r>
          </w:p>
        </w:tc>
        <w:tc>
          <w:tcPr>
            <w:tcW w:w="1134" w:type="dxa"/>
          </w:tcPr>
          <w:p w14:paraId="1918DCC9" w14:textId="0C8F09C5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480mV</w:t>
            </w:r>
          </w:p>
        </w:tc>
        <w:tc>
          <w:tcPr>
            <w:tcW w:w="1418" w:type="dxa"/>
          </w:tcPr>
          <w:p w14:paraId="5F8FF1F4" w14:textId="4E30275D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169.7mV</w:t>
            </w:r>
          </w:p>
        </w:tc>
        <w:tc>
          <w:tcPr>
            <w:tcW w:w="1134" w:type="dxa"/>
          </w:tcPr>
          <w:p w14:paraId="1DFEB50C" w14:textId="708C6F4E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50us</w:t>
            </w:r>
          </w:p>
        </w:tc>
        <w:tc>
          <w:tcPr>
            <w:tcW w:w="992" w:type="dxa"/>
          </w:tcPr>
          <w:p w14:paraId="4F40835D" w14:textId="43D8BACB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94ACF27" w14:textId="4BA0BCDC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100us</w:t>
            </w:r>
          </w:p>
        </w:tc>
        <w:tc>
          <w:tcPr>
            <w:tcW w:w="1275" w:type="dxa"/>
          </w:tcPr>
          <w:p w14:paraId="7E25E865" w14:textId="5A8A3B9F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10k</w:t>
            </w:r>
          </w:p>
        </w:tc>
      </w:tr>
      <w:tr w:rsidR="00AF6F98" w14:paraId="16249B3D" w14:textId="77777777" w:rsidTr="00AF6F98">
        <w:tc>
          <w:tcPr>
            <w:tcW w:w="1135" w:type="dxa"/>
          </w:tcPr>
          <w:p w14:paraId="22079847" w14:textId="63DC3FE2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1kHz</w:t>
            </w:r>
          </w:p>
        </w:tc>
        <w:tc>
          <w:tcPr>
            <w:tcW w:w="1134" w:type="dxa"/>
          </w:tcPr>
          <w:p w14:paraId="186991D2" w14:textId="19F96870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5V</w:t>
            </w:r>
          </w:p>
        </w:tc>
        <w:tc>
          <w:tcPr>
            <w:tcW w:w="1134" w:type="dxa"/>
          </w:tcPr>
          <w:p w14:paraId="250BD758" w14:textId="0B504788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2V</w:t>
            </w:r>
          </w:p>
        </w:tc>
        <w:tc>
          <w:tcPr>
            <w:tcW w:w="992" w:type="dxa"/>
          </w:tcPr>
          <w:p w14:paraId="075ADF86" w14:textId="1FCB64DE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2.4</w:t>
            </w:r>
          </w:p>
        </w:tc>
        <w:tc>
          <w:tcPr>
            <w:tcW w:w="1134" w:type="dxa"/>
          </w:tcPr>
          <w:p w14:paraId="0A576275" w14:textId="0AC4B58F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4.8V</w:t>
            </w:r>
          </w:p>
        </w:tc>
        <w:tc>
          <w:tcPr>
            <w:tcW w:w="1418" w:type="dxa"/>
          </w:tcPr>
          <w:p w14:paraId="72A822D6" w14:textId="5448A7B3" w:rsidR="0014742C" w:rsidRDefault="0014742C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1.697V</w:t>
            </w:r>
          </w:p>
        </w:tc>
        <w:tc>
          <w:tcPr>
            <w:tcW w:w="1134" w:type="dxa"/>
          </w:tcPr>
          <w:p w14:paraId="3AE7F7E8" w14:textId="09011905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500us</w:t>
            </w:r>
          </w:p>
        </w:tc>
        <w:tc>
          <w:tcPr>
            <w:tcW w:w="992" w:type="dxa"/>
          </w:tcPr>
          <w:p w14:paraId="0A2C96D8" w14:textId="6C82E991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4A44C69" w14:textId="105C3F75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1000us</w:t>
            </w:r>
          </w:p>
        </w:tc>
        <w:tc>
          <w:tcPr>
            <w:tcW w:w="1275" w:type="dxa"/>
          </w:tcPr>
          <w:p w14:paraId="3FC9B899" w14:textId="140ADCCC" w:rsidR="0014742C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1k</w:t>
            </w:r>
          </w:p>
        </w:tc>
      </w:tr>
    </w:tbl>
    <w:p w14:paraId="3379746F" w14:textId="77777777" w:rsidR="00ED07B1" w:rsidRDefault="00ED07B1">
      <w:pPr>
        <w:pStyle w:val="a3"/>
        <w:spacing w:before="43" w:after="18"/>
        <w:ind w:left="286" w:right="309"/>
        <w:jc w:val="center"/>
        <w:rPr>
          <w:rFonts w:hint="eastAsia"/>
        </w:rPr>
      </w:pPr>
    </w:p>
    <w:tbl>
      <w:tblPr>
        <w:tblStyle w:val="ab"/>
        <w:tblW w:w="0" w:type="auto"/>
        <w:tblInd w:w="286" w:type="dxa"/>
        <w:tblLook w:val="04A0" w:firstRow="1" w:lastRow="0" w:firstColumn="1" w:lastColumn="0" w:noHBand="0" w:noVBand="1"/>
      </w:tblPr>
      <w:tblGrid>
        <w:gridCol w:w="1432"/>
        <w:gridCol w:w="12"/>
        <w:gridCol w:w="1420"/>
        <w:gridCol w:w="1431"/>
        <w:gridCol w:w="2755"/>
        <w:gridCol w:w="2784"/>
      </w:tblGrid>
      <w:tr w:rsidR="00AF6F98" w14:paraId="748DAF44" w14:textId="77777777" w:rsidTr="00AF6F98">
        <w:tc>
          <w:tcPr>
            <w:tcW w:w="4324" w:type="dxa"/>
            <w:gridSpan w:val="4"/>
          </w:tcPr>
          <w:p w14:paraId="0FD78FC2" w14:textId="1155B161" w:rsidR="00AF6F98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显示值</w:t>
            </w:r>
          </w:p>
        </w:tc>
        <w:tc>
          <w:tcPr>
            <w:tcW w:w="5736" w:type="dxa"/>
            <w:gridSpan w:val="2"/>
          </w:tcPr>
          <w:p w14:paraId="2CCAA0F5" w14:textId="1E5F3946" w:rsidR="00AF6F98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交流毫伏表</w:t>
            </w:r>
          </w:p>
        </w:tc>
      </w:tr>
      <w:tr w:rsidR="00AF6F98" w14:paraId="1D97CF78" w14:textId="77777777" w:rsidTr="00AF6F98">
        <w:tc>
          <w:tcPr>
            <w:tcW w:w="1440" w:type="dxa"/>
          </w:tcPr>
          <w:p w14:paraId="4144BDE1" w14:textId="38993F20" w:rsidR="00AF6F98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频率</w:t>
            </w:r>
          </w:p>
        </w:tc>
        <w:tc>
          <w:tcPr>
            <w:tcW w:w="1445" w:type="dxa"/>
            <w:gridSpan w:val="2"/>
          </w:tcPr>
          <w:p w14:paraId="05353EED" w14:textId="5F19C5EE" w:rsidR="00AF6F98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峰峰值</w:t>
            </w:r>
          </w:p>
        </w:tc>
        <w:tc>
          <w:tcPr>
            <w:tcW w:w="1439" w:type="dxa"/>
          </w:tcPr>
          <w:p w14:paraId="6BE2BB81" w14:textId="10F44360" w:rsidR="00AF6F98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有效值</w:t>
            </w:r>
          </w:p>
        </w:tc>
        <w:tc>
          <w:tcPr>
            <w:tcW w:w="2868" w:type="dxa"/>
          </w:tcPr>
          <w:p w14:paraId="5E668A08" w14:textId="2F1AFA0C" w:rsidR="00AF6F98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量程选择</w:t>
            </w:r>
          </w:p>
        </w:tc>
        <w:tc>
          <w:tcPr>
            <w:tcW w:w="2868" w:type="dxa"/>
          </w:tcPr>
          <w:p w14:paraId="4DE321E3" w14:textId="77BCCF42" w:rsidR="00AF6F98" w:rsidRDefault="00AF6F98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有效值</w:t>
            </w:r>
          </w:p>
        </w:tc>
      </w:tr>
      <w:tr w:rsidR="001C617E" w14:paraId="55A9FCA0" w14:textId="77777777" w:rsidTr="006929EB">
        <w:tc>
          <w:tcPr>
            <w:tcW w:w="1452" w:type="dxa"/>
            <w:gridSpan w:val="2"/>
          </w:tcPr>
          <w:p w14:paraId="63FEE570" w14:textId="59CF539B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986.1Hz</w:t>
            </w:r>
          </w:p>
        </w:tc>
        <w:tc>
          <w:tcPr>
            <w:tcW w:w="1433" w:type="dxa"/>
          </w:tcPr>
          <w:p w14:paraId="44B4F864" w14:textId="39245D11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59.2mV</w:t>
            </w:r>
          </w:p>
        </w:tc>
        <w:tc>
          <w:tcPr>
            <w:tcW w:w="1439" w:type="dxa"/>
          </w:tcPr>
          <w:p w14:paraId="6DA9F416" w14:textId="6CF6E6D7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18.2mV</w:t>
            </w:r>
          </w:p>
        </w:tc>
        <w:tc>
          <w:tcPr>
            <w:tcW w:w="2868" w:type="dxa"/>
          </w:tcPr>
          <w:p w14:paraId="75E5F912" w14:textId="1511409A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2V</w:t>
            </w:r>
          </w:p>
        </w:tc>
        <w:tc>
          <w:tcPr>
            <w:tcW w:w="2868" w:type="dxa"/>
          </w:tcPr>
          <w:p w14:paraId="63ABECD8" w14:textId="2D382882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0.0176V</w:t>
            </w:r>
          </w:p>
        </w:tc>
      </w:tr>
      <w:tr w:rsidR="001C617E" w14:paraId="44CEB5AB" w14:textId="77777777" w:rsidTr="00332F44">
        <w:tc>
          <w:tcPr>
            <w:tcW w:w="1452" w:type="dxa"/>
            <w:gridSpan w:val="2"/>
          </w:tcPr>
          <w:p w14:paraId="754D5E03" w14:textId="6B70FF7C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9.98kHz</w:t>
            </w:r>
          </w:p>
        </w:tc>
        <w:tc>
          <w:tcPr>
            <w:tcW w:w="1433" w:type="dxa"/>
          </w:tcPr>
          <w:p w14:paraId="341C9BC4" w14:textId="27F0C69D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536mV</w:t>
            </w:r>
          </w:p>
        </w:tc>
        <w:tc>
          <w:tcPr>
            <w:tcW w:w="1439" w:type="dxa"/>
          </w:tcPr>
          <w:p w14:paraId="48907FA6" w14:textId="259C5125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189.5mV</w:t>
            </w:r>
          </w:p>
        </w:tc>
        <w:tc>
          <w:tcPr>
            <w:tcW w:w="2868" w:type="dxa"/>
          </w:tcPr>
          <w:p w14:paraId="7C2628C1" w14:textId="67445F9A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2V</w:t>
            </w:r>
          </w:p>
        </w:tc>
        <w:tc>
          <w:tcPr>
            <w:tcW w:w="2868" w:type="dxa"/>
          </w:tcPr>
          <w:p w14:paraId="2D91935A" w14:textId="39560655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0.177V</w:t>
            </w:r>
          </w:p>
        </w:tc>
      </w:tr>
      <w:tr w:rsidR="001C617E" w14:paraId="281AEF38" w14:textId="77777777" w:rsidTr="0006375A">
        <w:tc>
          <w:tcPr>
            <w:tcW w:w="1452" w:type="dxa"/>
            <w:gridSpan w:val="2"/>
          </w:tcPr>
          <w:p w14:paraId="491C3005" w14:textId="2B5BA705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1k</w:t>
            </w:r>
          </w:p>
        </w:tc>
        <w:tc>
          <w:tcPr>
            <w:tcW w:w="1433" w:type="dxa"/>
          </w:tcPr>
          <w:p w14:paraId="596B13EB" w14:textId="3FE7F241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5.12V</w:t>
            </w:r>
          </w:p>
        </w:tc>
        <w:tc>
          <w:tcPr>
            <w:tcW w:w="1439" w:type="dxa"/>
          </w:tcPr>
          <w:p w14:paraId="7BE811FB" w14:textId="62C5C826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1.8V</w:t>
            </w:r>
          </w:p>
        </w:tc>
        <w:tc>
          <w:tcPr>
            <w:tcW w:w="2868" w:type="dxa"/>
          </w:tcPr>
          <w:p w14:paraId="4E1E97CF" w14:textId="1064F1D0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2V</w:t>
            </w:r>
          </w:p>
        </w:tc>
        <w:tc>
          <w:tcPr>
            <w:tcW w:w="2868" w:type="dxa"/>
          </w:tcPr>
          <w:p w14:paraId="1401E781" w14:textId="09465F02" w:rsidR="001C617E" w:rsidRDefault="001C617E">
            <w:pPr>
              <w:pStyle w:val="a3"/>
              <w:spacing w:before="43" w:after="18"/>
              <w:ind w:right="309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1.789V</w:t>
            </w:r>
          </w:p>
        </w:tc>
      </w:tr>
    </w:tbl>
    <w:p w14:paraId="4F088B41" w14:textId="4996A947" w:rsidR="00AF6F98" w:rsidRDefault="00AF6F98">
      <w:pPr>
        <w:pStyle w:val="a3"/>
        <w:spacing w:before="43" w:after="18"/>
        <w:ind w:left="286" w:right="309"/>
        <w:jc w:val="center"/>
        <w:rPr>
          <w:rFonts w:hint="eastAsia"/>
        </w:rPr>
      </w:pPr>
    </w:p>
    <w:p w14:paraId="42241CF2" w14:textId="7E7757C3" w:rsidR="001C617E" w:rsidRDefault="00000000" w:rsidP="001C617E">
      <w:pPr>
        <w:pStyle w:val="1"/>
        <w:spacing w:before="132"/>
        <w:rPr>
          <w:rFonts w:hint="eastAsia"/>
        </w:rPr>
      </w:pPr>
      <w:r>
        <w:t>四、实验结果</w:t>
      </w:r>
    </w:p>
    <w:p w14:paraId="3D488FF3" w14:textId="49745994" w:rsidR="001C617E" w:rsidRDefault="001C617E" w:rsidP="001C617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53BE0C" wp14:editId="67549B26">
            <wp:extent cx="3206115" cy="2402840"/>
            <wp:effectExtent l="0" t="0" r="0" b="0"/>
            <wp:docPr id="875625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4C0B" w14:textId="77777777" w:rsidR="001C617E" w:rsidRDefault="001C617E" w:rsidP="001C617E">
      <w:pPr>
        <w:rPr>
          <w:rFonts w:hint="eastAsia"/>
        </w:rPr>
      </w:pPr>
    </w:p>
    <w:p w14:paraId="2CC289C3" w14:textId="7C2583E8" w:rsidR="001C617E" w:rsidRDefault="001C617E">
      <w:pPr>
        <w:pStyle w:val="a3"/>
        <w:ind w:left="286" w:right="422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4376F7" wp14:editId="6FD55CC3">
            <wp:extent cx="3206115" cy="2403475"/>
            <wp:effectExtent l="0" t="0" r="0" b="0"/>
            <wp:docPr id="151714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2207" w14:textId="00489916" w:rsidR="001C617E" w:rsidRDefault="001C617E">
      <w:pPr>
        <w:pStyle w:val="a3"/>
        <w:ind w:left="286" w:right="422"/>
        <w:jc w:val="center"/>
        <w:rPr>
          <w:rFonts w:hint="eastAsia"/>
        </w:rPr>
      </w:pPr>
    </w:p>
    <w:p w14:paraId="533FAC78" w14:textId="78F07F45" w:rsidR="001C617E" w:rsidRDefault="001C617E">
      <w:pPr>
        <w:pStyle w:val="a3"/>
        <w:ind w:left="286" w:right="422"/>
        <w:jc w:val="center"/>
        <w:rPr>
          <w:rFonts w:hint="eastAsia"/>
        </w:rPr>
      </w:pPr>
    </w:p>
    <w:p w14:paraId="1A4D9BD8" w14:textId="0367189A" w:rsidR="00DA693E" w:rsidRDefault="00DA693E">
      <w:pPr>
        <w:spacing w:line="242" w:lineRule="auto"/>
        <w:rPr>
          <w:rFonts w:hint="eastAsia"/>
          <w:sz w:val="24"/>
        </w:rPr>
        <w:sectPr w:rsidR="00DA693E">
          <w:pgSz w:w="11910" w:h="16840"/>
          <w:pgMar w:top="1480" w:right="820" w:bottom="280" w:left="960" w:header="720" w:footer="720" w:gutter="0"/>
          <w:cols w:space="720"/>
        </w:sectPr>
      </w:pPr>
    </w:p>
    <w:p w14:paraId="54C7E828" w14:textId="784B0952" w:rsidR="001C617E" w:rsidRDefault="001C617E" w:rsidP="001C617E">
      <w:pPr>
        <w:pStyle w:val="1"/>
        <w:spacing w:before="34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8F5F1E" wp14:editId="42E7421C">
            <wp:extent cx="3246755" cy="2433955"/>
            <wp:effectExtent l="0" t="0" r="0" b="0"/>
            <wp:docPr id="1744562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D848" w14:textId="0B05CD3A" w:rsidR="008A03FC" w:rsidRDefault="008A03FC" w:rsidP="001C617E">
      <w:pPr>
        <w:pStyle w:val="a3"/>
        <w:ind w:left="286" w:right="422"/>
        <w:jc w:val="center"/>
        <w:rPr>
          <w:rFonts w:hint="eastAsia"/>
        </w:rPr>
      </w:pPr>
    </w:p>
    <w:p w14:paraId="51F8C2BC" w14:textId="3860FDDD" w:rsidR="001C617E" w:rsidRDefault="001C617E" w:rsidP="001C617E">
      <w:pPr>
        <w:pStyle w:val="a3"/>
        <w:ind w:left="286" w:right="422"/>
        <w:jc w:val="center"/>
        <w:rPr>
          <w:rFonts w:hint="eastAsia"/>
        </w:rPr>
      </w:pPr>
      <w:r>
        <w:t xml:space="preserve">图 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示波器图片</w:t>
      </w:r>
    </w:p>
    <w:p w14:paraId="70423E68" w14:textId="77777777" w:rsidR="008A03FC" w:rsidRDefault="008A03FC" w:rsidP="001C617E">
      <w:pPr>
        <w:pStyle w:val="a3"/>
        <w:ind w:left="286" w:right="422"/>
        <w:jc w:val="center"/>
        <w:rPr>
          <w:rFonts w:hint="eastAsia"/>
        </w:rPr>
      </w:pPr>
    </w:p>
    <w:p w14:paraId="2E605ED9" w14:textId="34819387" w:rsidR="00DA693E" w:rsidRDefault="00000000">
      <w:pPr>
        <w:pStyle w:val="1"/>
        <w:spacing w:before="34"/>
        <w:rPr>
          <w:rFonts w:hint="eastAsia"/>
        </w:rPr>
      </w:pPr>
      <w:r>
        <w:t>五、思考题</w:t>
      </w:r>
    </w:p>
    <w:p w14:paraId="51AD43EF" w14:textId="3C7FA2A6" w:rsidR="00DA693E" w:rsidRPr="00E54255" w:rsidRDefault="008A03FC" w:rsidP="00E54255">
      <w:pPr>
        <w:pStyle w:val="2"/>
        <w:numPr>
          <w:ilvl w:val="0"/>
          <w:numId w:val="2"/>
        </w:numPr>
        <w:tabs>
          <w:tab w:val="left" w:pos="822"/>
        </w:tabs>
        <w:spacing w:before="175"/>
        <w:ind w:hanging="284"/>
        <w:rPr>
          <w:rFonts w:hint="eastAsia"/>
        </w:rPr>
      </w:pPr>
      <w:r>
        <w:rPr>
          <w:rFonts w:hint="eastAsia"/>
          <w:spacing w:val="-3"/>
        </w:rPr>
        <w:t>可以采用什么方法调节示波器，使示波器稳定地显示信号波？</w:t>
      </w:r>
    </w:p>
    <w:p w14:paraId="29B786AD" w14:textId="77777777" w:rsidR="00E54255" w:rsidRPr="00E54255" w:rsidRDefault="00E54255" w:rsidP="00E54255">
      <w:pPr>
        <w:pStyle w:val="2"/>
        <w:tabs>
          <w:tab w:val="left" w:pos="822"/>
        </w:tabs>
        <w:spacing w:before="175"/>
        <w:rPr>
          <w:rFonts w:hint="eastAsia"/>
        </w:rPr>
      </w:pPr>
    </w:p>
    <w:p w14:paraId="7F141BBC" w14:textId="6000E6E3" w:rsidR="00DA693E" w:rsidRDefault="00E54255" w:rsidP="00E54255">
      <w:pPr>
        <w:pStyle w:val="a3"/>
        <w:jc w:val="center"/>
        <w:rPr>
          <w:rFonts w:hint="eastAsia"/>
          <w:sz w:val="28"/>
        </w:rPr>
      </w:pPr>
      <w:r>
        <w:rPr>
          <w:rFonts w:hint="eastAsia"/>
          <w:noProof/>
          <w:spacing w:val="-3"/>
          <w:sz w:val="28"/>
        </w:rPr>
        <w:drawing>
          <wp:inline distT="0" distB="0" distL="0" distR="0" wp14:anchorId="05F0C699" wp14:editId="1980CE8A">
            <wp:extent cx="5470498" cy="1726359"/>
            <wp:effectExtent l="0" t="0" r="0" b="0"/>
            <wp:docPr id="12132749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222" cy="173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F44F" w14:textId="77777777" w:rsidR="003E4A40" w:rsidRDefault="003E4A40" w:rsidP="00E54255">
      <w:pPr>
        <w:pStyle w:val="a3"/>
        <w:jc w:val="center"/>
        <w:rPr>
          <w:rFonts w:hint="eastAsia"/>
          <w:sz w:val="28"/>
        </w:rPr>
      </w:pPr>
    </w:p>
    <w:p w14:paraId="15976C15" w14:textId="0DC83DD0" w:rsidR="003E4A40" w:rsidRPr="003E4A40" w:rsidRDefault="003E4A40" w:rsidP="003E4A40">
      <w:pPr>
        <w:tabs>
          <w:tab w:val="left" w:pos="822"/>
        </w:tabs>
        <w:ind w:left="538"/>
        <w:rPr>
          <w:rFonts w:hint="eastAsia"/>
          <w:sz w:val="28"/>
        </w:rPr>
      </w:pPr>
      <w:r>
        <w:rPr>
          <w:rFonts w:hint="eastAsia"/>
          <w:spacing w:val="-3"/>
          <w:sz w:val="28"/>
        </w:rPr>
        <w:t>2.</w:t>
      </w:r>
      <w:r w:rsidRPr="003E4A40">
        <w:rPr>
          <w:rFonts w:hint="eastAsia"/>
          <w:spacing w:val="-3"/>
          <w:sz w:val="28"/>
        </w:rPr>
        <w:t>设定晶体管交流毫伏表的量程？如何读取晶体管交流毫伏表的读数？该读数表示的是有效值还是峰峰值？</w:t>
      </w:r>
    </w:p>
    <w:p w14:paraId="4178FB6D" w14:textId="55F817FF" w:rsidR="00DA693E" w:rsidRPr="003E4A40" w:rsidRDefault="003E4A40" w:rsidP="003E4A40">
      <w:pPr>
        <w:pStyle w:val="a3"/>
        <w:jc w:val="center"/>
        <w:rPr>
          <w:rFonts w:hint="eastAsia"/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 wp14:anchorId="2442735B" wp14:editId="5C602F0C">
            <wp:extent cx="4802505" cy="2416175"/>
            <wp:effectExtent l="0" t="0" r="0" b="0"/>
            <wp:docPr id="8442770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4F73" w14:textId="36495611" w:rsidR="00DA693E" w:rsidRDefault="00DA693E">
      <w:pPr>
        <w:pStyle w:val="a3"/>
        <w:rPr>
          <w:rFonts w:hint="eastAsia"/>
          <w:sz w:val="28"/>
        </w:rPr>
      </w:pPr>
    </w:p>
    <w:p w14:paraId="45BEDA39" w14:textId="2A0F2C3A" w:rsidR="00DA693E" w:rsidRDefault="00DA693E">
      <w:pPr>
        <w:pStyle w:val="a3"/>
        <w:rPr>
          <w:rFonts w:hint="eastAsia"/>
          <w:sz w:val="28"/>
        </w:rPr>
      </w:pPr>
    </w:p>
    <w:p w14:paraId="45C6A8AE" w14:textId="4A456734" w:rsidR="00DA693E" w:rsidRDefault="00DA693E">
      <w:pPr>
        <w:pStyle w:val="a3"/>
        <w:rPr>
          <w:rFonts w:hint="eastAsia"/>
          <w:sz w:val="28"/>
        </w:rPr>
      </w:pPr>
    </w:p>
    <w:p w14:paraId="7141EB3B" w14:textId="03B32292" w:rsidR="00DA693E" w:rsidRDefault="003E4A40" w:rsidP="003E4A40">
      <w:pPr>
        <w:pStyle w:val="a3"/>
        <w:ind w:left="538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3.</w:t>
      </w:r>
      <w:r>
        <w:rPr>
          <w:sz w:val="28"/>
        </w:rPr>
        <w:t>么电子仪器在电路测量中要注意共地的问题</w:t>
      </w:r>
    </w:p>
    <w:p w14:paraId="6E94FBCD" w14:textId="77777777" w:rsidR="003E4A40" w:rsidRDefault="003E4A40" w:rsidP="003E4A40">
      <w:pPr>
        <w:pStyle w:val="a3"/>
        <w:rPr>
          <w:rFonts w:hint="eastAsia"/>
          <w:sz w:val="28"/>
        </w:rPr>
      </w:pPr>
    </w:p>
    <w:p w14:paraId="53589609" w14:textId="7D55459B" w:rsidR="00DA693E" w:rsidRDefault="003E4A40" w:rsidP="003E4A40">
      <w:pPr>
        <w:pStyle w:val="a3"/>
        <w:jc w:val="center"/>
        <w:rPr>
          <w:rFonts w:hint="eastAsia"/>
          <w:sz w:val="28"/>
        </w:rPr>
        <w:sectPr w:rsidR="00DA693E">
          <w:pgSz w:w="11910" w:h="16840"/>
          <w:pgMar w:top="1520" w:right="820" w:bottom="280" w:left="960" w:header="720" w:footer="720" w:gutter="0"/>
          <w:cols w:space="720"/>
        </w:sectPr>
      </w:pPr>
      <w:r>
        <w:rPr>
          <w:rFonts w:hint="eastAsia"/>
          <w:noProof/>
          <w:spacing w:val="-3"/>
          <w:sz w:val="28"/>
        </w:rPr>
        <w:drawing>
          <wp:inline distT="0" distB="0" distL="0" distR="0" wp14:anchorId="16FE26E4" wp14:editId="4B3C1E38">
            <wp:extent cx="4412974" cy="2086109"/>
            <wp:effectExtent l="0" t="0" r="0" b="0"/>
            <wp:docPr id="5798933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405" cy="209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44AE" w14:textId="7F299F51" w:rsidR="00EA2575" w:rsidRDefault="00EA2575" w:rsidP="003E4A40">
      <w:pPr>
        <w:pStyle w:val="a3"/>
        <w:spacing w:before="177" w:line="340" w:lineRule="auto"/>
        <w:ind w:right="1746"/>
        <w:rPr>
          <w:rFonts w:hint="eastAsia"/>
        </w:rPr>
      </w:pPr>
    </w:p>
    <w:sectPr w:rsidR="00EA2575">
      <w:pgSz w:w="11910" w:h="16840"/>
      <w:pgMar w:top="1480" w:right="82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083BC" w14:textId="77777777" w:rsidR="00D17B57" w:rsidRDefault="00D17B57" w:rsidP="00F23C9B">
      <w:pPr>
        <w:rPr>
          <w:rFonts w:hint="eastAsia"/>
        </w:rPr>
      </w:pPr>
      <w:r>
        <w:separator/>
      </w:r>
    </w:p>
  </w:endnote>
  <w:endnote w:type="continuationSeparator" w:id="0">
    <w:p w14:paraId="347D4D1E" w14:textId="77777777" w:rsidR="00D17B57" w:rsidRDefault="00D17B57" w:rsidP="00F23C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C1B21" w14:textId="77777777" w:rsidR="00D17B57" w:rsidRDefault="00D17B57" w:rsidP="00F23C9B">
      <w:pPr>
        <w:rPr>
          <w:rFonts w:hint="eastAsia"/>
        </w:rPr>
      </w:pPr>
      <w:r>
        <w:separator/>
      </w:r>
    </w:p>
  </w:footnote>
  <w:footnote w:type="continuationSeparator" w:id="0">
    <w:p w14:paraId="506C1BD4" w14:textId="77777777" w:rsidR="00D17B57" w:rsidRDefault="00D17B57" w:rsidP="00F23C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611F"/>
    <w:multiLevelType w:val="hybridMultilevel"/>
    <w:tmpl w:val="F4527A48"/>
    <w:lvl w:ilvl="0" w:tplc="FFFFFFFF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FFFFFFFF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FFFFFFFF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FFFFFFFF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FFFFFFFF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FFFFFFFF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FFFFFFFF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FFFFFFFF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FFFFFFFF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1" w15:restartNumberingAfterBreak="0">
    <w:nsid w:val="40430C2A"/>
    <w:multiLevelType w:val="hybridMultilevel"/>
    <w:tmpl w:val="A502AFA2"/>
    <w:lvl w:ilvl="0" w:tplc="86284904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A14ECA70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A35C80C8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0D98047E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9ED6E78A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34D40A9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45880554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A53EC926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3598773E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2" w15:restartNumberingAfterBreak="0">
    <w:nsid w:val="5E4C58E1"/>
    <w:multiLevelType w:val="hybridMultilevel"/>
    <w:tmpl w:val="F4527A48"/>
    <w:lvl w:ilvl="0" w:tplc="973C825E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E2821456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7F3C9434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2DCAFA76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2A9ACB34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4524060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5CCEB9CA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20724124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6DB431FC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3" w15:restartNumberingAfterBreak="0">
    <w:nsid w:val="63142FA7"/>
    <w:multiLevelType w:val="hybridMultilevel"/>
    <w:tmpl w:val="BBDA3DF0"/>
    <w:lvl w:ilvl="0" w:tplc="A2C25DFA">
      <w:start w:val="1"/>
      <w:numFmt w:val="decimal"/>
      <w:lvlText w:val="%1."/>
      <w:lvlJc w:val="left"/>
      <w:pPr>
        <w:ind w:left="339" w:hanging="222"/>
      </w:pPr>
      <w:rPr>
        <w:rFonts w:ascii="黑体" w:eastAsia="黑体" w:hAnsi="黑体" w:cs="黑体" w:hint="default"/>
        <w:spacing w:val="-3"/>
        <w:w w:val="100"/>
        <w:sz w:val="20"/>
        <w:szCs w:val="20"/>
        <w:lang w:val="en-US" w:eastAsia="zh-CN" w:bidi="ar-SA"/>
      </w:rPr>
    </w:lvl>
    <w:lvl w:ilvl="1" w:tplc="DE342F20">
      <w:numFmt w:val="bullet"/>
      <w:lvlText w:val="•"/>
      <w:lvlJc w:val="left"/>
      <w:pPr>
        <w:ind w:left="1318" w:hanging="222"/>
      </w:pPr>
      <w:rPr>
        <w:rFonts w:hint="default"/>
        <w:lang w:val="en-US" w:eastAsia="zh-CN" w:bidi="ar-SA"/>
      </w:rPr>
    </w:lvl>
    <w:lvl w:ilvl="2" w:tplc="552A97B0">
      <w:numFmt w:val="bullet"/>
      <w:lvlText w:val="•"/>
      <w:lvlJc w:val="left"/>
      <w:pPr>
        <w:ind w:left="2297" w:hanging="222"/>
      </w:pPr>
      <w:rPr>
        <w:rFonts w:hint="default"/>
        <w:lang w:val="en-US" w:eastAsia="zh-CN" w:bidi="ar-SA"/>
      </w:rPr>
    </w:lvl>
    <w:lvl w:ilvl="3" w:tplc="B65EDFF0">
      <w:numFmt w:val="bullet"/>
      <w:lvlText w:val="•"/>
      <w:lvlJc w:val="left"/>
      <w:pPr>
        <w:ind w:left="3275" w:hanging="222"/>
      </w:pPr>
      <w:rPr>
        <w:rFonts w:hint="default"/>
        <w:lang w:val="en-US" w:eastAsia="zh-CN" w:bidi="ar-SA"/>
      </w:rPr>
    </w:lvl>
    <w:lvl w:ilvl="4" w:tplc="B53AFCDA">
      <w:numFmt w:val="bullet"/>
      <w:lvlText w:val="•"/>
      <w:lvlJc w:val="left"/>
      <w:pPr>
        <w:ind w:left="4254" w:hanging="222"/>
      </w:pPr>
      <w:rPr>
        <w:rFonts w:hint="default"/>
        <w:lang w:val="en-US" w:eastAsia="zh-CN" w:bidi="ar-SA"/>
      </w:rPr>
    </w:lvl>
    <w:lvl w:ilvl="5" w:tplc="C7324E12">
      <w:numFmt w:val="bullet"/>
      <w:lvlText w:val="•"/>
      <w:lvlJc w:val="left"/>
      <w:pPr>
        <w:ind w:left="5233" w:hanging="222"/>
      </w:pPr>
      <w:rPr>
        <w:rFonts w:hint="default"/>
        <w:lang w:val="en-US" w:eastAsia="zh-CN" w:bidi="ar-SA"/>
      </w:rPr>
    </w:lvl>
    <w:lvl w:ilvl="6" w:tplc="8690BBEE">
      <w:numFmt w:val="bullet"/>
      <w:lvlText w:val="•"/>
      <w:lvlJc w:val="left"/>
      <w:pPr>
        <w:ind w:left="6211" w:hanging="222"/>
      </w:pPr>
      <w:rPr>
        <w:rFonts w:hint="default"/>
        <w:lang w:val="en-US" w:eastAsia="zh-CN" w:bidi="ar-SA"/>
      </w:rPr>
    </w:lvl>
    <w:lvl w:ilvl="7" w:tplc="2C18DC72">
      <w:numFmt w:val="bullet"/>
      <w:lvlText w:val="•"/>
      <w:lvlJc w:val="left"/>
      <w:pPr>
        <w:ind w:left="7190" w:hanging="222"/>
      </w:pPr>
      <w:rPr>
        <w:rFonts w:hint="default"/>
        <w:lang w:val="en-US" w:eastAsia="zh-CN" w:bidi="ar-SA"/>
      </w:rPr>
    </w:lvl>
    <w:lvl w:ilvl="8" w:tplc="7CC62474">
      <w:numFmt w:val="bullet"/>
      <w:lvlText w:val="•"/>
      <w:lvlJc w:val="left"/>
      <w:pPr>
        <w:ind w:left="8169" w:hanging="222"/>
      </w:pPr>
      <w:rPr>
        <w:rFonts w:hint="default"/>
        <w:lang w:val="en-US" w:eastAsia="zh-CN" w:bidi="ar-SA"/>
      </w:rPr>
    </w:lvl>
  </w:abstractNum>
  <w:num w:numId="1" w16cid:durableId="399328670">
    <w:abstractNumId w:val="3"/>
  </w:num>
  <w:num w:numId="2" w16cid:durableId="132872140">
    <w:abstractNumId w:val="2"/>
  </w:num>
  <w:num w:numId="3" w16cid:durableId="1000161858">
    <w:abstractNumId w:val="1"/>
  </w:num>
  <w:num w:numId="4" w16cid:durableId="62523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3E"/>
    <w:rsid w:val="00024166"/>
    <w:rsid w:val="000A053A"/>
    <w:rsid w:val="00125BF0"/>
    <w:rsid w:val="0012675D"/>
    <w:rsid w:val="001409C7"/>
    <w:rsid w:val="0014742C"/>
    <w:rsid w:val="00151099"/>
    <w:rsid w:val="001C617E"/>
    <w:rsid w:val="002456CE"/>
    <w:rsid w:val="00283D0D"/>
    <w:rsid w:val="002B17E7"/>
    <w:rsid w:val="002C41D6"/>
    <w:rsid w:val="003753FC"/>
    <w:rsid w:val="003E4A40"/>
    <w:rsid w:val="004750DB"/>
    <w:rsid w:val="004C122D"/>
    <w:rsid w:val="00582E7A"/>
    <w:rsid w:val="005D379A"/>
    <w:rsid w:val="006D35BE"/>
    <w:rsid w:val="00752F80"/>
    <w:rsid w:val="00817DB2"/>
    <w:rsid w:val="008A03FC"/>
    <w:rsid w:val="00940D97"/>
    <w:rsid w:val="009B4F45"/>
    <w:rsid w:val="009C3A5E"/>
    <w:rsid w:val="00AA64C2"/>
    <w:rsid w:val="00AF6F98"/>
    <w:rsid w:val="00B7161E"/>
    <w:rsid w:val="00B74F82"/>
    <w:rsid w:val="00B81FA4"/>
    <w:rsid w:val="00C0154C"/>
    <w:rsid w:val="00C11F9E"/>
    <w:rsid w:val="00C95CF0"/>
    <w:rsid w:val="00CD7755"/>
    <w:rsid w:val="00D17B57"/>
    <w:rsid w:val="00D54316"/>
    <w:rsid w:val="00DA693E"/>
    <w:rsid w:val="00E411E7"/>
    <w:rsid w:val="00E54255"/>
    <w:rsid w:val="00EA2575"/>
    <w:rsid w:val="00ED07B1"/>
    <w:rsid w:val="00F2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56AB1"/>
  <w15:docId w15:val="{B2B323B6-9AC2-4446-AC98-DFF51C94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黑体" w:eastAsia="黑体" w:hAnsi="黑体" w:cs="黑体"/>
      <w:lang w:eastAsia="zh-CN"/>
    </w:rPr>
  </w:style>
  <w:style w:type="paragraph" w:styleId="1">
    <w:name w:val="heading 1"/>
    <w:basedOn w:val="a"/>
    <w:uiPriority w:val="9"/>
    <w:qFormat/>
    <w:pPr>
      <w:ind w:left="11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821" w:hanging="284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Title"/>
    <w:basedOn w:val="a"/>
    <w:uiPriority w:val="10"/>
    <w:qFormat/>
    <w:pPr>
      <w:spacing w:before="32"/>
      <w:ind w:left="286" w:right="429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821" w:hanging="284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F23C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F23C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table" w:styleId="ab">
    <w:name w:val="Table Grid"/>
    <w:basedOn w:val="a1"/>
    <w:uiPriority w:val="39"/>
    <w:rsid w:val="00ED0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1"/>
    <w:rsid w:val="001C617E"/>
    <w:rPr>
      <w:rFonts w:ascii="黑体" w:eastAsia="黑体" w:hAnsi="黑体" w:cs="黑体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494</Words>
  <Characters>674</Characters>
  <Application>Microsoft Office Word</Application>
  <DocSecurity>0</DocSecurity>
  <Lines>134</Lines>
  <Paragraphs>116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文豪 钟</dc:creator>
  <cp:lastModifiedBy>Ugly slaveson</cp:lastModifiedBy>
  <cp:revision>4</cp:revision>
  <dcterms:created xsi:type="dcterms:W3CDTF">2025-04-17T09:19:00Z</dcterms:created>
  <dcterms:modified xsi:type="dcterms:W3CDTF">2025-11-26T13:04:00Z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</Properties>
</file>