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uto"/>
        <w:rPr>
          <w:rFonts w:hint="eastAsia" w:eastAsia="隶书"/>
          <w:lang w:val="en-US" w:eastAsia="zh-CN"/>
        </w:rPr>
      </w:pPr>
      <w:r>
        <w:rPr>
          <w:rFonts w:hint="eastAsia" w:eastAsia="隶书"/>
          <w:lang w:val="en-US" w:eastAsia="zh-CN"/>
        </w:rPr>
        <w:t xml:space="preserve"> </w:t>
      </w:r>
    </w:p>
    <w:p>
      <w:pPr>
        <w:spacing w:line="312" w:lineRule="auto"/>
        <w:rPr>
          <w:rFonts w:eastAsia="隶书"/>
        </w:rPr>
      </w:pPr>
    </w:p>
    <w:p>
      <w:pPr>
        <w:spacing w:line="312" w:lineRule="auto"/>
        <w:jc w:val="center"/>
        <w:rPr>
          <w:rFonts w:eastAsia="隶书"/>
        </w:rPr>
      </w:pPr>
      <w:r>
        <w:drawing>
          <wp:inline distT="0" distB="0" distL="0" distR="0">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drawing>
          <wp:inline distT="0" distB="0" distL="0" distR="0">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pPr>
        <w:spacing w:line="312" w:lineRule="auto"/>
        <w:ind w:left="840" w:hanging="840" w:hangingChars="300"/>
        <w:jc w:val="center"/>
        <w:rPr>
          <w:rFonts w:ascii="宋体" w:eastAsia="华文行楷"/>
          <w:sz w:val="28"/>
        </w:rPr>
      </w:pPr>
    </w:p>
    <w:p>
      <w:pPr>
        <w:spacing w:line="312" w:lineRule="auto"/>
        <w:jc w:val="center"/>
        <w:rPr>
          <w:rFonts w:ascii="微软雅黑" w:hAnsi="微软雅黑" w:eastAsia="微软雅黑"/>
          <w:b/>
          <w:sz w:val="44"/>
          <w:szCs w:val="44"/>
        </w:rPr>
      </w:pPr>
      <w:r>
        <w:rPr>
          <w:rFonts w:hint="eastAsia" w:ascii="微软雅黑" w:hAnsi="微软雅黑" w:eastAsia="微软雅黑"/>
          <w:b/>
          <w:sz w:val="44"/>
          <w:szCs w:val="44"/>
        </w:rPr>
        <w:t>崇新学堂</w:t>
      </w:r>
    </w:p>
    <w:p>
      <w:pPr>
        <w:spacing w:line="240" w:lineRule="exact"/>
        <w:jc w:val="center"/>
        <w:rPr>
          <w:rFonts w:eastAsia="隶书"/>
          <w:b/>
          <w:sz w:val="10"/>
          <w:szCs w:val="10"/>
        </w:rPr>
      </w:pPr>
    </w:p>
    <w:p>
      <w:pPr>
        <w:spacing w:line="312" w:lineRule="auto"/>
        <w:jc w:val="center"/>
        <w:rPr>
          <w:rFonts w:eastAsia="隶书"/>
          <w:b/>
          <w:sz w:val="28"/>
          <w:szCs w:val="28"/>
        </w:rPr>
      </w:pPr>
      <w:r>
        <w:rPr>
          <w:rFonts w:hint="eastAsia" w:eastAsia="隶书"/>
          <w:b/>
          <w:sz w:val="28"/>
          <w:szCs w:val="28"/>
        </w:rPr>
        <w:t>20</w:t>
      </w:r>
      <w:r>
        <w:rPr>
          <w:rFonts w:eastAsia="隶书"/>
          <w:b/>
          <w:sz w:val="28"/>
          <w:szCs w:val="28"/>
        </w:rPr>
        <w:t>22</w:t>
      </w:r>
      <w:r>
        <w:rPr>
          <w:rFonts w:hint="eastAsia" w:ascii="隶书" w:eastAsia="隶书"/>
          <w:b/>
          <w:sz w:val="28"/>
          <w:szCs w:val="28"/>
        </w:rPr>
        <w:t>－</w:t>
      </w:r>
      <w:r>
        <w:rPr>
          <w:rFonts w:hint="eastAsia" w:eastAsia="隶书"/>
          <w:b/>
          <w:sz w:val="28"/>
          <w:szCs w:val="28"/>
        </w:rPr>
        <w:t>20</w:t>
      </w:r>
      <w:r>
        <w:rPr>
          <w:rFonts w:eastAsia="隶书"/>
          <w:b/>
          <w:sz w:val="28"/>
          <w:szCs w:val="28"/>
        </w:rPr>
        <w:t>23</w:t>
      </w:r>
      <w:r>
        <w:rPr>
          <w:rFonts w:hint="eastAsia" w:ascii="楷体_GB2312" w:eastAsia="楷体_GB2312"/>
          <w:b/>
          <w:sz w:val="28"/>
          <w:szCs w:val="28"/>
        </w:rPr>
        <w:t>学年第一学期</w:t>
      </w:r>
    </w:p>
    <w:p>
      <w:pPr>
        <w:spacing w:line="312" w:lineRule="auto"/>
        <w:jc w:val="center"/>
        <w:rPr>
          <w:rFonts w:ascii="宋体" w:eastAsia="华文行楷"/>
          <w:szCs w:val="24"/>
        </w:rPr>
      </w:pPr>
    </w:p>
    <w:p>
      <w:pPr>
        <w:spacing w:line="312" w:lineRule="auto"/>
        <w:jc w:val="center"/>
        <w:rPr>
          <w:rFonts w:ascii="宋体" w:eastAsia="华文行楷"/>
          <w:sz w:val="100"/>
          <w:szCs w:val="100"/>
        </w:rPr>
      </w:pPr>
      <w:r>
        <w:rPr>
          <w:rFonts w:hint="eastAsia" w:ascii="宋体" w:eastAsia="华文行楷"/>
          <w:sz w:val="100"/>
          <w:szCs w:val="100"/>
        </w:rPr>
        <w:t>实 验 报 告</w:t>
      </w:r>
    </w:p>
    <w:p>
      <w:pPr>
        <w:spacing w:line="312" w:lineRule="auto"/>
        <w:jc w:val="left"/>
        <w:rPr>
          <w:rFonts w:eastAsia="隶书"/>
          <w:sz w:val="28"/>
          <w:szCs w:val="28"/>
        </w:rPr>
      </w:pPr>
    </w:p>
    <w:p>
      <w:pPr>
        <w:spacing w:before="240" w:line="312" w:lineRule="auto"/>
        <w:ind w:left="850" w:leftChars="354"/>
        <w:jc w:val="left"/>
        <w:rPr>
          <w:rFonts w:ascii="微软雅黑" w:hAnsi="微软雅黑" w:eastAsia="微软雅黑"/>
          <w:sz w:val="32"/>
        </w:rPr>
      </w:pPr>
      <w:r>
        <w:rPr>
          <w:rFonts w:hint="eastAsia" w:ascii="微软雅黑" w:hAnsi="微软雅黑" w:eastAsia="微软雅黑"/>
          <w:sz w:val="32"/>
        </w:rPr>
        <w:t xml:space="preserve">课程名称： </w:t>
      </w:r>
      <w:r>
        <w:rPr>
          <w:rFonts w:hint="eastAsia" w:ascii="宋体" w:cs="宋体"/>
          <w:kern w:val="0"/>
          <w:sz w:val="32"/>
          <w:szCs w:val="32"/>
          <w:u w:val="single"/>
        </w:rPr>
        <w:t xml:space="preserve">     </w:t>
      </w:r>
      <w:r>
        <w:rPr>
          <w:rFonts w:hint="eastAsia" w:ascii="宋体" w:cs="宋体"/>
          <w:kern w:val="0"/>
          <w:sz w:val="32"/>
          <w:szCs w:val="32"/>
          <w:u w:val="single"/>
          <w:lang w:val="en-US" w:eastAsia="zh-CN"/>
        </w:rPr>
        <w:t xml:space="preserve">     </w:t>
      </w:r>
      <w:r>
        <w:rPr>
          <w:rFonts w:hint="eastAsia" w:ascii="宋体" w:cs="宋体"/>
          <w:kern w:val="0"/>
          <w:sz w:val="32"/>
          <w:szCs w:val="32"/>
          <w:u w:val="single"/>
        </w:rPr>
        <w:t xml:space="preserve"> </w:t>
      </w:r>
      <w:r>
        <w:rPr>
          <w:rFonts w:hint="eastAsia" w:ascii="宋体" w:cs="宋体"/>
          <w:kern w:val="0"/>
          <w:sz w:val="32"/>
          <w:szCs w:val="32"/>
          <w:u w:val="single"/>
          <w:lang w:val="en-US" w:eastAsia="zh-CN"/>
        </w:rPr>
        <w:t>EECS</w:t>
      </w:r>
      <w:r>
        <w:rPr>
          <w:rFonts w:hint="eastAsia" w:ascii="宋体" w:cs="宋体"/>
          <w:kern w:val="0"/>
          <w:sz w:val="32"/>
          <w:szCs w:val="32"/>
          <w:u w:val="single"/>
        </w:rPr>
        <w:t xml:space="preserve">               </w:t>
      </w:r>
    </w:p>
    <w:p>
      <w:pPr>
        <w:spacing w:before="240" w:line="312" w:lineRule="auto"/>
        <w:ind w:left="850" w:leftChars="354"/>
        <w:jc w:val="left"/>
        <w:rPr>
          <w:rFonts w:ascii="微软雅黑" w:hAnsi="微软雅黑" w:eastAsia="微软雅黑"/>
          <w:sz w:val="32"/>
        </w:rPr>
      </w:pPr>
      <w:r>
        <w:rPr>
          <w:rFonts w:hint="eastAsia" w:ascii="微软雅黑" w:hAnsi="微软雅黑" w:eastAsia="微软雅黑"/>
          <w:sz w:val="32"/>
        </w:rPr>
        <w:t xml:space="preserve">实验名称： </w:t>
      </w:r>
      <w:r>
        <w:rPr>
          <w:rFonts w:hint="eastAsia" w:ascii="华文中宋" w:hAnsi="华文中宋" w:eastAsia="华文中宋" w:cs="宋体"/>
          <w:kern w:val="0"/>
          <w:sz w:val="36"/>
          <w:szCs w:val="36"/>
          <w:u w:val="single"/>
        </w:rPr>
        <w:t xml:space="preserve">       </w:t>
      </w:r>
      <w:r>
        <w:rPr>
          <w:rFonts w:hint="eastAsia" w:ascii="宋体" w:hAnsi="宋体" w:eastAsia="宋体" w:cs="宋体"/>
          <w:kern w:val="0"/>
          <w:sz w:val="36"/>
          <w:szCs w:val="36"/>
          <w:u w:val="single"/>
          <w:lang w:val="en-US" w:eastAsia="zh-CN"/>
        </w:rPr>
        <w:t>Designlab</w:t>
      </w:r>
      <w:r>
        <w:rPr>
          <w:rFonts w:hint="eastAsia" w:ascii="宋体" w:hAnsi="宋体" w:cs="宋体"/>
          <w:kern w:val="0"/>
          <w:sz w:val="36"/>
          <w:szCs w:val="36"/>
          <w:u w:val="single"/>
          <w:lang w:val="en-US" w:eastAsia="zh-CN"/>
        </w:rPr>
        <w:t>3</w:t>
      </w:r>
      <w:bookmarkStart w:id="4" w:name="_GoBack"/>
      <w:bookmarkEnd w:id="4"/>
      <w:r>
        <w:rPr>
          <w:rFonts w:hint="eastAsia" w:ascii="宋体" w:hAnsi="宋体" w:eastAsia="宋体" w:cs="宋体"/>
          <w:kern w:val="0"/>
          <w:sz w:val="36"/>
          <w:szCs w:val="36"/>
          <w:u w:val="single"/>
        </w:rPr>
        <w:t xml:space="preserve"> </w:t>
      </w:r>
      <w:r>
        <w:rPr>
          <w:rFonts w:hint="eastAsia" w:ascii="华文中宋" w:hAnsi="华文中宋" w:eastAsia="华文中宋" w:cs="宋体"/>
          <w:kern w:val="0"/>
          <w:sz w:val="36"/>
          <w:szCs w:val="36"/>
          <w:u w:val="single"/>
        </w:rPr>
        <w:t xml:space="preserve">         </w:t>
      </w:r>
    </w:p>
    <w:p>
      <w:pPr>
        <w:spacing w:line="312" w:lineRule="auto"/>
        <w:jc w:val="left"/>
        <w:rPr>
          <w:rFonts w:eastAsia="隶书"/>
          <w:sz w:val="32"/>
        </w:rPr>
      </w:pPr>
      <w:r>
        <w:rPr>
          <w:rFonts w:hint="eastAsia" w:eastAsia="隶书"/>
          <w:sz w:val="32"/>
        </w:rPr>
        <w:t xml:space="preserve"> </w:t>
      </w:r>
    </w:p>
    <w:p>
      <w:pPr>
        <w:spacing w:line="312" w:lineRule="auto"/>
        <w:jc w:val="left"/>
        <w:rPr>
          <w:rFonts w:eastAsia="隶书"/>
          <w:sz w:val="32"/>
        </w:rPr>
      </w:pP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专  业  班  级 </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崇新21</w:t>
      </w:r>
      <w:r>
        <w:rPr>
          <w:rFonts w:hint="eastAsia"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学  生  姓  名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张原 刘浩 施政 池弋</w:t>
      </w:r>
      <w:r>
        <w:rPr>
          <w:rFonts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u w:val="single"/>
        </w:rPr>
      </w:pPr>
      <w:r>
        <w:rPr>
          <w:rFonts w:hint="eastAsia" w:ascii="楷体_GB2312" w:eastAsia="楷体_GB2312"/>
          <w:sz w:val="32"/>
          <w:szCs w:val="32"/>
        </w:rPr>
        <w:t xml:space="preserve">实  验  时  间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2022.10.14</w:t>
      </w:r>
      <w:r>
        <w:rPr>
          <w:rFonts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u w:val="single"/>
        </w:rPr>
      </w:pPr>
    </w:p>
    <w:p>
      <w:pPr>
        <w:tabs>
          <w:tab w:val="left" w:pos="6870"/>
        </w:tabs>
        <w:spacing w:line="312" w:lineRule="auto"/>
        <w:jc w:val="left"/>
        <w:rPr>
          <w:rFonts w:ascii="楷体_GB2312" w:eastAsia="楷体_GB2312"/>
          <w:sz w:val="32"/>
          <w:szCs w:val="32"/>
          <w:u w:val="single"/>
        </w:rPr>
      </w:pPr>
    </w:p>
    <w:p>
      <w:pPr>
        <w:jc w:val="left"/>
      </w:pPr>
    </w:p>
    <w:p>
      <w:pPr>
        <w:jc w:val="left"/>
        <w:rPr>
          <w:rFonts w:hint="eastAsia" w:eastAsia="宋体"/>
          <w:b/>
          <w:bCs/>
          <w:sz w:val="32"/>
          <w:szCs w:val="32"/>
          <w:lang w:val="en-US" w:eastAsia="zh-CN"/>
        </w:rPr>
      </w:pPr>
      <w:r>
        <w:rPr>
          <w:rFonts w:hint="eastAsia" w:ascii="Verdana" w:hAnsi="Verdana" w:eastAsia="TeXGyrePagella" w:cs="Verdana"/>
          <w:b/>
          <w:color w:val="000000"/>
          <w:sz w:val="28"/>
          <w:szCs w:val="28"/>
          <w:highlight w:val="yellow"/>
        </w:rPr>
        <w:t>Step1</w:t>
      </w:r>
      <w:r>
        <w:rPr>
          <w:rFonts w:hint="eastAsia" w:ascii="Verdana" w:hAnsi="Verdana" w:eastAsia="TeXGyrePagella" w:cs="Verdana"/>
          <w:b/>
          <w:color w:val="000000"/>
          <w:sz w:val="28"/>
          <w:szCs w:val="28"/>
          <w:highlight w:val="yellow"/>
          <w:lang w:val="en-US" w:eastAsia="zh-CN"/>
        </w:rPr>
        <w:t xml:space="preserve">  </w:t>
      </w:r>
      <w:r>
        <w:rPr>
          <w:rFonts w:hint="eastAsia"/>
          <w:b/>
          <w:bCs/>
          <w:sz w:val="28"/>
          <w:szCs w:val="28"/>
          <w:lang w:val="en-US" w:eastAsia="zh-CN"/>
        </w:rPr>
        <w:t xml:space="preserve">make the </w:t>
      </w:r>
      <w:bookmarkStart w:id="0" w:name="OLE_LINK1"/>
      <w:r>
        <w:rPr>
          <w:rFonts w:hint="eastAsia"/>
          <w:b/>
          <w:bCs/>
          <w:sz w:val="28"/>
          <w:szCs w:val="28"/>
        </w:rPr>
        <w:t>composite machine</w:t>
      </w:r>
      <w:r>
        <w:rPr>
          <w:rFonts w:hint="eastAsia"/>
          <w:b/>
          <w:bCs/>
          <w:sz w:val="28"/>
          <w:szCs w:val="28"/>
          <w:lang w:val="en-US" w:eastAsia="zh-CN"/>
        </w:rPr>
        <w:t>:</w:t>
      </w:r>
    </w:p>
    <w:bookmarkEnd w:id="0"/>
    <w:p>
      <w:pPr>
        <w:ind w:firstLine="280" w:firstLineChars="100"/>
        <w:jc w:val="left"/>
        <w:rPr>
          <w:rFonts w:hint="eastAsia"/>
          <w:sz w:val="28"/>
          <w:szCs w:val="36"/>
          <w:lang w:val="en-US" w:eastAsia="zh-CN"/>
        </w:rPr>
      </w:pPr>
      <w:r>
        <w:rPr>
          <w:rFonts w:hint="eastAsia"/>
          <w:sz w:val="28"/>
          <w:szCs w:val="36"/>
        </w:rPr>
        <w:t>According to the experimental requirements</w:t>
      </w:r>
      <w:r>
        <w:rPr>
          <w:rFonts w:hint="eastAsia"/>
          <w:sz w:val="28"/>
          <w:szCs w:val="36"/>
          <w:lang w:val="en-US" w:eastAsia="zh-CN"/>
        </w:rPr>
        <w:t xml:space="preserve"> and figure 1</w:t>
      </w:r>
      <w:r>
        <w:rPr>
          <w:rFonts w:hint="eastAsia"/>
          <w:sz w:val="28"/>
          <w:szCs w:val="36"/>
        </w:rPr>
        <w:t>, we created the state machine</w:t>
      </w:r>
      <w:r>
        <w:rPr>
          <w:rFonts w:hint="eastAsia"/>
          <w:sz w:val="28"/>
          <w:szCs w:val="36"/>
          <w:lang w:val="en-US" w:eastAsia="zh-CN"/>
        </w:rPr>
        <w:t>:</w:t>
      </w:r>
    </w:p>
    <w:p>
      <w:pPr>
        <w:ind w:firstLine="280" w:firstLineChars="100"/>
        <w:jc w:val="left"/>
        <w:rPr>
          <w:rFonts w:hint="eastAsia"/>
          <w:sz w:val="28"/>
          <w:szCs w:val="36"/>
          <w:lang w:val="en-US" w:eastAsia="zh-CN"/>
        </w:rPr>
      </w:pPr>
    </w:p>
    <w:p>
      <w:pPr>
        <w:ind w:firstLine="280" w:firstLineChars="100"/>
        <w:jc w:val="left"/>
        <w:rPr>
          <w:rFonts w:hint="eastAsia"/>
          <w:sz w:val="28"/>
          <w:szCs w:val="36"/>
        </w:rPr>
      </w:pPr>
      <w:r>
        <w:rPr>
          <w:rFonts w:hint="eastAsia"/>
          <w:sz w:val="28"/>
          <w:szCs w:val="36"/>
        </w:rPr>
        <w:drawing>
          <wp:inline distT="0" distB="0" distL="114300" distR="114300">
            <wp:extent cx="6037580" cy="1103630"/>
            <wp:effectExtent l="0" t="0" r="12700"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rcRect l="4565" b="1628"/>
                    <a:stretch>
                      <a:fillRect/>
                    </a:stretch>
                  </pic:blipFill>
                  <pic:spPr>
                    <a:xfrm>
                      <a:off x="0" y="0"/>
                      <a:ext cx="6037580" cy="1103630"/>
                    </a:xfrm>
                    <a:prstGeom prst="rect">
                      <a:avLst/>
                    </a:prstGeom>
                    <a:noFill/>
                    <a:ln>
                      <a:noFill/>
                    </a:ln>
                  </pic:spPr>
                </pic:pic>
              </a:graphicData>
            </a:graphic>
          </wp:inline>
        </w:drawing>
      </w:r>
    </w:p>
    <w:p>
      <w:pPr>
        <w:ind w:firstLine="241" w:firstLineChars="100"/>
        <w:jc w:val="center"/>
        <w:rPr>
          <w:rFonts w:hint="eastAsia"/>
          <w:sz w:val="24"/>
          <w:szCs w:val="24"/>
          <w:lang w:val="en-US" w:eastAsia="zh-CN"/>
        </w:rPr>
      </w:pPr>
      <w:r>
        <w:rPr>
          <w:rFonts w:hint="eastAsia"/>
          <w:b/>
          <w:bCs/>
          <w:sz w:val="24"/>
          <w:szCs w:val="24"/>
          <w:lang w:val="en-US" w:eastAsia="zh-CN"/>
        </w:rPr>
        <w:t>Figure 1 composite machine</w:t>
      </w:r>
    </w:p>
    <w:p>
      <w:pPr>
        <w:ind w:firstLine="280" w:firstLineChars="100"/>
        <w:jc w:val="both"/>
        <w:rPr>
          <w:rFonts w:hint="eastAsia"/>
          <w:sz w:val="28"/>
          <w:szCs w:val="36"/>
          <w:lang w:val="en-US" w:eastAsia="zh-CN"/>
        </w:rPr>
      </w:pPr>
    </w:p>
    <w:p>
      <w:pPr>
        <w:ind w:firstLine="280" w:firstLineChars="100"/>
        <w:jc w:val="both"/>
        <w:rPr>
          <w:rFonts w:hint="eastAsia"/>
          <w:sz w:val="28"/>
          <w:szCs w:val="36"/>
          <w:lang w:val="en-US" w:eastAsia="zh-CN"/>
        </w:rPr>
      </w:pPr>
      <w:r>
        <w:rPr>
          <w:rFonts w:hint="eastAsia"/>
          <w:sz w:val="28"/>
          <w:szCs w:val="36"/>
          <w:lang w:val="en-US" w:eastAsia="zh-CN"/>
        </w:rPr>
        <w:t>We edited the GoalGenerator in the ffSkeleton.py file, and creating an instance of the state machine calling FollowFigure. It would output the fixed point——(1.0,0.5). Meanwhile,we edited the DynamicMoveToPoint of state machine in thedynamicMoveToPointSkeleton.py file, but let it do nothing. And we type  my code for constructing this composite machine into moveBrainSkeleton.py,as shown in the figure 2:</w:t>
      </w:r>
    </w:p>
    <w:p>
      <w:pPr>
        <w:jc w:val="both"/>
        <w:rPr>
          <w:rFonts w:hint="default"/>
          <w:sz w:val="28"/>
          <w:szCs w:val="36"/>
          <w:lang w:val="en-US" w:eastAsia="zh-CN"/>
        </w:rPr>
      </w:pPr>
      <w:r>
        <w:rPr>
          <w:rFonts w:hint="default"/>
          <w:sz w:val="28"/>
          <w:szCs w:val="36"/>
          <w:lang w:val="en-US" w:eastAsia="zh-CN"/>
        </w:rPr>
        <w:drawing>
          <wp:inline distT="0" distB="0" distL="114300" distR="114300">
            <wp:extent cx="6008370" cy="687705"/>
            <wp:effectExtent l="0" t="0" r="1143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6008370" cy="687705"/>
                    </a:xfrm>
                    <a:prstGeom prst="rect">
                      <a:avLst/>
                    </a:prstGeom>
                    <a:noFill/>
                    <a:ln>
                      <a:noFill/>
                    </a:ln>
                  </pic:spPr>
                </pic:pic>
              </a:graphicData>
            </a:graphic>
          </wp:inline>
        </w:drawing>
      </w:r>
    </w:p>
    <w:p>
      <w:pPr>
        <w:ind w:firstLine="241" w:firstLineChars="100"/>
        <w:jc w:val="center"/>
        <w:rPr>
          <w:rFonts w:hint="default"/>
          <w:sz w:val="24"/>
          <w:szCs w:val="24"/>
          <w:lang w:val="en-US" w:eastAsia="zh-CN"/>
        </w:rPr>
      </w:pPr>
      <w:r>
        <w:rPr>
          <w:rFonts w:hint="eastAsia"/>
          <w:b/>
          <w:bCs/>
          <w:sz w:val="24"/>
          <w:szCs w:val="24"/>
          <w:lang w:val="en-US" w:eastAsia="zh-CN"/>
        </w:rPr>
        <w:t>Figure 2 my code</w:t>
      </w:r>
    </w:p>
    <w:p>
      <w:pPr>
        <w:ind w:firstLine="560" w:firstLineChars="200"/>
        <w:jc w:val="both"/>
        <w:rPr>
          <w:rFonts w:hint="eastAsia"/>
          <w:sz w:val="28"/>
          <w:szCs w:val="36"/>
          <w:lang w:val="en-US" w:eastAsia="zh-CN"/>
        </w:rPr>
      </w:pPr>
      <w:r>
        <w:rPr>
          <w:rFonts w:hint="eastAsia"/>
          <w:sz w:val="28"/>
          <w:szCs w:val="36"/>
          <w:lang w:val="en-US" w:eastAsia="zh-CN"/>
        </w:rPr>
        <w:t>The final result is shown in Figure 3:</w:t>
      </w:r>
    </w:p>
    <w:p>
      <w:pPr>
        <w:tabs>
          <w:tab w:val="left" w:pos="6838"/>
        </w:tabs>
        <w:bidi w:val="0"/>
        <w:jc w:val="left"/>
        <w:rPr>
          <w:rFonts w:hint="eastAsia" w:ascii="Times New Roman" w:hAnsi="Times New Roman" w:eastAsia="宋体" w:cs="Times New Roman"/>
          <w:kern w:val="2"/>
          <w:sz w:val="24"/>
          <w:szCs w:val="22"/>
          <w:lang w:val="en-US" w:eastAsia="zh-CN" w:bidi="ar-SA"/>
        </w:rPr>
      </w:pPr>
      <w:r>
        <w:rPr>
          <w:rFonts w:hint="eastAsia" w:cs="Times New Roman"/>
          <w:kern w:val="2"/>
          <w:sz w:val="24"/>
          <w:szCs w:val="22"/>
          <w:lang w:val="en-US" w:eastAsia="zh-CN" w:bidi="ar-SA"/>
        </w:rPr>
        <w:tab/>
      </w:r>
    </w:p>
    <w:p>
      <w:pPr>
        <w:ind w:firstLine="240" w:firstLineChars="100"/>
        <w:jc w:val="both"/>
      </w:pPr>
      <w:r>
        <w:drawing>
          <wp:inline distT="0" distB="0" distL="114300" distR="114300">
            <wp:extent cx="5752465" cy="3101975"/>
            <wp:effectExtent l="0" t="0" r="8255"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752465" cy="3101975"/>
                    </a:xfrm>
                    <a:prstGeom prst="rect">
                      <a:avLst/>
                    </a:prstGeom>
                    <a:noFill/>
                    <a:ln>
                      <a:noFill/>
                    </a:ln>
                  </pic:spPr>
                </pic:pic>
              </a:graphicData>
            </a:graphic>
          </wp:inline>
        </w:drawing>
      </w:r>
    </w:p>
    <w:p>
      <w:pPr>
        <w:ind w:firstLine="241" w:firstLineChars="100"/>
        <w:jc w:val="center"/>
        <w:rPr>
          <w:rFonts w:ascii="微软雅黑" w:hAnsi="微软雅黑" w:eastAsia="微软雅黑" w:cs="微软雅黑"/>
          <w:b/>
          <w:bCs/>
          <w:sz w:val="28"/>
          <w:szCs w:val="24"/>
          <w:highlight w:val="yellow"/>
        </w:rPr>
      </w:pPr>
      <w:r>
        <w:rPr>
          <w:rFonts w:hint="default"/>
          <w:b/>
          <w:bCs/>
          <w:sz w:val="24"/>
          <w:szCs w:val="24"/>
          <w:lang w:val="en-US" w:eastAsia="zh-CN"/>
        </w:rPr>
        <w:t xml:space="preserve">Figure </w:t>
      </w:r>
      <w:r>
        <w:rPr>
          <w:rFonts w:hint="eastAsia" w:ascii="Times New Roman" w:eastAsia="宋体"/>
          <w:b/>
          <w:bCs/>
          <w:sz w:val="24"/>
          <w:szCs w:val="24"/>
          <w:lang w:val="en-US" w:eastAsia="zh-CN"/>
        </w:rPr>
        <w:t>3</w:t>
      </w:r>
      <w:r>
        <w:rPr>
          <w:rFonts w:hint="default"/>
          <w:b/>
          <w:bCs/>
          <w:sz w:val="24"/>
          <w:szCs w:val="24"/>
          <w:lang w:val="en-US" w:eastAsia="zh-CN"/>
        </w:rPr>
        <w:t xml:space="preserve"> </w:t>
      </w:r>
      <w:r>
        <w:rPr>
          <w:rFonts w:hint="eastAsia" w:ascii="Times New Roman" w:eastAsia="宋体"/>
          <w:b/>
          <w:bCs/>
          <w:sz w:val="24"/>
          <w:szCs w:val="24"/>
          <w:lang w:val="en-US" w:eastAsia="zh-CN"/>
        </w:rPr>
        <w:t>final result</w:t>
      </w:r>
    </w:p>
    <w:p>
      <w:pPr>
        <w:pStyle w:val="32"/>
        <w:rPr>
          <w:rFonts w:hint="eastAsia" w:ascii="Times New Roman" w:eastAsia="宋体"/>
          <w:b/>
          <w:bCs/>
          <w:sz w:val="28"/>
          <w:szCs w:val="28"/>
          <w:lang w:val="en-US" w:eastAsia="zh-CN"/>
        </w:rPr>
      </w:pPr>
      <w:r>
        <w:rPr>
          <w:rFonts w:hint="eastAsia" w:ascii="Verdana" w:hAnsi="Verdana" w:eastAsia="TeXGyrePagella" w:cs="Verdana"/>
          <w:b/>
          <w:color w:val="000000"/>
          <w:sz w:val="28"/>
          <w:szCs w:val="28"/>
          <w:highlight w:val="yellow"/>
        </w:rPr>
        <w:t>Step2</w:t>
      </w:r>
      <w:r>
        <w:rPr>
          <w:rFonts w:hint="eastAsia" w:ascii="Verdana" w:hAnsi="Verdana" w:eastAsia="TeXGyrePagella" w:cs="Verdana"/>
          <w:b/>
          <w:color w:val="000000"/>
          <w:sz w:val="28"/>
          <w:szCs w:val="28"/>
          <w:highlight w:val="yellow"/>
          <w:lang w:val="en-US" w:eastAsia="zh-CN"/>
        </w:rPr>
        <w:t xml:space="preserve"> </w:t>
      </w:r>
      <w:r>
        <w:rPr>
          <w:rFonts w:hint="eastAsia" w:ascii="Times New Roman" w:eastAsia="宋体"/>
          <w:b/>
          <w:bCs/>
          <w:sz w:val="28"/>
          <w:szCs w:val="28"/>
          <w:lang w:val="en-US" w:eastAsia="zh-CN"/>
        </w:rPr>
        <w:t>Determine the action</w:t>
      </w:r>
    </w:p>
    <w:p>
      <w:pPr>
        <w:pStyle w:val="32"/>
        <w:rPr>
          <w:rFonts w:hint="eastAsia" w:ascii="Times New Roman" w:hAnsi="Times New Roman" w:eastAsia="宋体" w:cs="Times New Roman"/>
          <w:b w:val="0"/>
          <w:bCs w:val="0"/>
          <w:sz w:val="28"/>
          <w:szCs w:val="28"/>
          <w:lang w:val="en-US" w:eastAsia="zh-CN"/>
        </w:rPr>
      </w:pPr>
      <w:r>
        <w:rPr>
          <w:rFonts w:hint="default" w:ascii="Times New Roman" w:hAnsi="Times New Roman" w:eastAsia="宋体" w:cs="Times New Roman"/>
          <w:b w:val="0"/>
          <w:bCs w:val="0"/>
          <w:sz w:val="28"/>
          <w:szCs w:val="28"/>
          <w:lang w:val="en-US" w:eastAsia="zh-CN"/>
        </w:rPr>
        <w:t>Input a tuple of the current position and the target point, by measuring the gap between the two points to determine the output of what action</w:t>
      </w:r>
      <w:r>
        <w:rPr>
          <w:rFonts w:hint="eastAsia" w:ascii="Times New Roman" w:hAnsi="Times New Roman" w:eastAsia="宋体" w:cs="Times New Roman"/>
          <w:b w:val="0"/>
          <w:bCs w:val="0"/>
          <w:sz w:val="28"/>
          <w:szCs w:val="28"/>
          <w:lang w:val="en-US" w:eastAsia="zh-CN"/>
        </w:rPr>
        <w:t>.</w:t>
      </w:r>
    </w:p>
    <w:p>
      <w:pPr>
        <w:pStyle w:val="32"/>
        <w:rPr>
          <w:rFonts w:hint="eastAsia" w:ascii="Times New Roman" w:hAnsi="Times New Roman" w:eastAsia="宋体" w:cs="Times New Roman"/>
          <w:b w:val="0"/>
          <w:bCs w:val="0"/>
          <w:sz w:val="28"/>
          <w:szCs w:val="28"/>
          <w:lang w:val="en-US" w:eastAsia="zh-CN"/>
        </w:rPr>
      </w:pPr>
    </w:p>
    <w:p>
      <w:pPr>
        <w:pStyle w:val="32"/>
        <w:rPr>
          <w:rFonts w:hint="default"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t xml:space="preserve">    </w:t>
      </w:r>
      <w:r>
        <w:rPr>
          <w:rFonts w:hint="default" w:ascii="Times New Roman" w:hAnsi="Times New Roman" w:eastAsia="宋体" w:cs="Times New Roman"/>
          <w:b w:val="0"/>
          <w:bCs w:val="0"/>
          <w:sz w:val="28"/>
          <w:szCs w:val="28"/>
          <w:lang w:val="en-US" w:eastAsia="zh-CN"/>
        </w:rPr>
        <w:drawing>
          <wp:inline distT="0" distB="0" distL="114300" distR="114300">
            <wp:extent cx="4745990" cy="1630045"/>
            <wp:effectExtent l="0" t="0" r="8890"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rcRect r="17533" b="1985"/>
                    <a:stretch>
                      <a:fillRect/>
                    </a:stretch>
                  </pic:blipFill>
                  <pic:spPr>
                    <a:xfrm>
                      <a:off x="0" y="0"/>
                      <a:ext cx="4745990" cy="1630045"/>
                    </a:xfrm>
                    <a:prstGeom prst="rect">
                      <a:avLst/>
                    </a:prstGeom>
                    <a:noFill/>
                    <a:ln>
                      <a:noFill/>
                    </a:ln>
                  </pic:spPr>
                </pic:pic>
              </a:graphicData>
            </a:graphic>
          </wp:inline>
        </w:drawing>
      </w:r>
      <w:r>
        <w:rPr>
          <w:rFonts w:hint="eastAsia" w:ascii="Times New Roman" w:hAnsi="Times New Roman" w:eastAsia="宋体" w:cs="Times New Roman"/>
          <w:b w:val="0"/>
          <w:bCs w:val="0"/>
          <w:sz w:val="28"/>
          <w:szCs w:val="28"/>
          <w:lang w:val="en-US" w:eastAsia="zh-CN"/>
        </w:rPr>
        <w:t xml:space="preserve">  </w:t>
      </w:r>
    </w:p>
    <w:p>
      <w:pPr>
        <w:ind w:firstLine="241" w:firstLineChars="100"/>
        <w:jc w:val="center"/>
        <w:rPr>
          <w:rFonts w:hint="eastAsia"/>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4 the action of car</w:t>
      </w:r>
    </w:p>
    <w:p>
      <w:pPr>
        <w:jc w:val="both"/>
        <w:rPr>
          <w:rFonts w:hint="default"/>
          <w:b/>
          <w:bCs/>
          <w:sz w:val="24"/>
          <w:szCs w:val="24"/>
          <w:lang w:val="en-US" w:eastAsia="zh-CN"/>
        </w:rPr>
      </w:pPr>
      <w:r>
        <w:rPr>
          <w:rFonts w:hint="default"/>
          <w:b/>
          <w:bCs/>
          <w:sz w:val="24"/>
          <w:szCs w:val="24"/>
          <w:lang w:val="en-US" w:eastAsia="zh-CN"/>
        </w:rPr>
        <w:drawing>
          <wp:inline distT="0" distB="0" distL="114300" distR="114300">
            <wp:extent cx="5758815" cy="3336925"/>
            <wp:effectExtent l="0" t="0" r="1905"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758815" cy="3336925"/>
                    </a:xfrm>
                    <a:prstGeom prst="rect">
                      <a:avLst/>
                    </a:prstGeom>
                    <a:noFill/>
                    <a:ln>
                      <a:noFill/>
                    </a:ln>
                  </pic:spPr>
                </pic:pic>
              </a:graphicData>
            </a:graphic>
          </wp:inline>
        </w:drawing>
      </w:r>
    </w:p>
    <w:p>
      <w:pPr>
        <w:ind w:firstLine="241" w:firstLineChars="100"/>
        <w:jc w:val="center"/>
        <w:rPr>
          <w:rFonts w:hint="default"/>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5</w:t>
      </w:r>
      <w:r>
        <w:rPr>
          <w:rFonts w:hint="default"/>
          <w:b/>
          <w:bCs/>
          <w:sz w:val="24"/>
          <w:szCs w:val="24"/>
          <w:lang w:val="en-US" w:eastAsia="zh-CN"/>
        </w:rPr>
        <w:t xml:space="preserve"> Reach target point</w:t>
      </w:r>
    </w:p>
    <w:p>
      <w:pPr>
        <w:pStyle w:val="32"/>
        <w:jc w:val="center"/>
        <w:rPr>
          <w:rFonts w:eastAsia="TeXGyrePagella" w:cs="Verdana"/>
          <w:b/>
          <w:bCs/>
          <w:i/>
          <w:szCs w:val="24"/>
          <w:highlight w:val="yellow"/>
        </w:rPr>
      </w:pPr>
    </w:p>
    <w:p>
      <w:pPr>
        <w:pStyle w:val="32"/>
        <w:rPr>
          <w:rFonts w:hint="default" w:ascii="TeXGyrePagella" w:hAnsi="Times New Roman" w:eastAsia="TeXGyrePagella" w:cs="TeXGyrePagella"/>
          <w:szCs w:val="24"/>
        </w:rPr>
      </w:pPr>
      <w:r>
        <w:rPr>
          <w:rFonts w:eastAsia="TeXGyrePagella" w:cs="Verdana"/>
          <w:b/>
          <w:bCs/>
          <w:i/>
          <w:szCs w:val="24"/>
          <w:highlight w:val="yellow"/>
        </w:rPr>
        <w:t>Checkoff 1.</w:t>
      </w:r>
      <w:r>
        <w:rPr>
          <w:szCs w:val="24"/>
        </w:rPr>
        <w:t xml:space="preserve"> </w:t>
      </w:r>
      <w:r>
        <w:rPr>
          <w:rFonts w:eastAsia="TeXGyrePagella" w:cs="Verdana"/>
          <w:b/>
          <w:bCs/>
          <w:kern w:val="2"/>
          <w:szCs w:val="24"/>
        </w:rPr>
        <w:t xml:space="preserve">Explain your strategy for implementing this behavior and your answers to the questions above to a staff member. </w:t>
      </w:r>
    </w:p>
    <w:p>
      <w:pPr>
        <w:ind w:firstLine="560" w:firstLineChars="200"/>
        <w:jc w:val="both"/>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Using p0.distance(p1) and p0.angleTo(p1), we get the distance---'distance' and Angle difference---'angle1'. Let's say the Angle of car's current position is equal to 'angle2'.</w:t>
      </w:r>
    </w:p>
    <w:p>
      <w:pPr>
        <w:ind w:firstLine="560" w:firstLineChars="200"/>
        <w:jc w:val="both"/>
        <w:rPr>
          <w:rFonts w:hint="eastAsia" w:ascii="Verdana" w:hAnsi="Verdana" w:eastAsia="TeXGyrePagella" w:cs="Verdana"/>
          <w:b/>
          <w:color w:val="000000"/>
          <w:sz w:val="28"/>
          <w:szCs w:val="28"/>
          <w:highlight w:val="yellow"/>
          <w:lang w:val="en-US" w:eastAsia="zh-CN"/>
        </w:rPr>
      </w:pPr>
      <w:r>
        <w:rPr>
          <w:rFonts w:hint="eastAsia" w:eastAsia="TeXGyrePagella" w:cs="Times New Roman"/>
          <w:b w:val="0"/>
          <w:bCs/>
          <w:color w:val="000000"/>
          <w:sz w:val="28"/>
          <w:szCs w:val="28"/>
          <w:highlight w:val="none"/>
          <w:lang w:val="en-US" w:eastAsia="zh-CN"/>
        </w:rPr>
        <w:t>U</w:t>
      </w:r>
      <w:r>
        <w:rPr>
          <w:rFonts w:hint="default" w:ascii="Times New Roman" w:hAnsi="Times New Roman" w:eastAsia="TeXGyrePagella" w:cs="Times New Roman"/>
          <w:b w:val="0"/>
          <w:bCs/>
          <w:color w:val="000000"/>
          <w:sz w:val="28"/>
          <w:szCs w:val="28"/>
          <w:highlight w:val="none"/>
          <w:lang w:val="en-US" w:eastAsia="zh-CN"/>
        </w:rPr>
        <w:t>sing util.nearAngle</w:t>
      </w:r>
      <w:r>
        <w:rPr>
          <w:rFonts w:hint="eastAsia" w:eastAsia="TeXGyrePagella" w:cs="Times New Roman"/>
          <w:b w:val="0"/>
          <w:bCs/>
          <w:color w:val="000000"/>
          <w:sz w:val="28"/>
          <w:szCs w:val="28"/>
          <w:highlight w:val="none"/>
          <w:lang w:val="en-US" w:eastAsia="zh-CN"/>
        </w:rPr>
        <w:t xml:space="preserve"> </w:t>
      </w:r>
      <w:r>
        <w:rPr>
          <w:rFonts w:hint="default" w:ascii="Times New Roman" w:hAnsi="Times New Roman" w:eastAsia="TeXGyrePagella" w:cs="Times New Roman"/>
          <w:b w:val="0"/>
          <w:bCs/>
          <w:color w:val="000000"/>
          <w:sz w:val="28"/>
          <w:szCs w:val="28"/>
          <w:highlight w:val="none"/>
          <w:lang w:val="en-US" w:eastAsia="zh-CN"/>
        </w:rPr>
        <w:t>, we can judge whether there is an Angle difference between the current position and the target point</w:t>
      </w:r>
      <w:r>
        <w:rPr>
          <w:rFonts w:hint="eastAsia" w:eastAsia="TeXGyrePagella" w:cs="Times New Roman"/>
          <w:b w:val="0"/>
          <w:bCs/>
          <w:color w:val="000000"/>
          <w:sz w:val="28"/>
          <w:szCs w:val="28"/>
          <w:highlight w:val="none"/>
          <w:lang w:val="en-US" w:eastAsia="zh-CN"/>
        </w:rPr>
        <w:t>. If the Angle difference is not within the error range, the rotation action is output. The direction of rotation depends on the difference of 'angle1' and 'angle2'. If the Angle difference is within the error range, it indicates that the Angle has been adjusted, and then check the distance. If the distance is within a certain error range, it means that the car has reached the target point. When the target point is reached, it stops moving.</w:t>
      </w:r>
    </w:p>
    <w:p>
      <w:pPr>
        <w:jc w:val="left"/>
        <w:rPr>
          <w:rFonts w:ascii="Verdana" w:hAnsi="Verdana" w:eastAsia="TeXGyrePagella" w:cs="Verdana"/>
          <w:b/>
          <w:color w:val="000000"/>
          <w:sz w:val="28"/>
          <w:szCs w:val="28"/>
          <w:highlight w:val="yellow"/>
        </w:rPr>
      </w:pPr>
    </w:p>
    <w:p>
      <w:pPr>
        <w:jc w:val="left"/>
        <w:rPr>
          <w:rFonts w:hint="eastAsia" w:ascii="Times New Roman" w:hAnsi="Times New Roman" w:eastAsia="TeXGyrePagella" w:cs="Times New Roman"/>
          <w:b/>
          <w:bCs w:val="0"/>
          <w:color w:val="000000"/>
          <w:sz w:val="32"/>
          <w:szCs w:val="32"/>
          <w:highlight w:val="none"/>
          <w:lang w:val="en-US" w:eastAsia="zh-CN"/>
        </w:rPr>
      </w:pPr>
      <w:r>
        <w:rPr>
          <w:rFonts w:hint="eastAsia" w:ascii="Verdana" w:hAnsi="Verdana" w:eastAsia="TeXGyrePagella" w:cs="Verdana"/>
          <w:b/>
          <w:color w:val="000000"/>
          <w:sz w:val="28"/>
          <w:szCs w:val="28"/>
          <w:highlight w:val="yellow"/>
        </w:rPr>
        <w:t>Step3</w:t>
      </w:r>
      <w:r>
        <w:rPr>
          <w:rFonts w:hint="eastAsia" w:ascii="Verdana" w:hAnsi="Verdana" w:eastAsia="TeXGyrePagella" w:cs="Verdana"/>
          <w:b/>
          <w:color w:val="000000"/>
          <w:sz w:val="28"/>
          <w:szCs w:val="28"/>
          <w:highlight w:val="yellow"/>
          <w:lang w:val="en-US" w:eastAsia="zh-CN"/>
        </w:rPr>
        <w:t xml:space="preserve"> </w:t>
      </w:r>
      <w:r>
        <w:rPr>
          <w:rFonts w:hint="default" w:ascii="Times New Roman" w:hAnsi="Times New Roman" w:eastAsia="TeXGyrePagella" w:cs="Times New Roman"/>
          <w:b/>
          <w:bCs w:val="0"/>
          <w:color w:val="000000"/>
          <w:sz w:val="28"/>
          <w:szCs w:val="28"/>
          <w:highlight w:val="none"/>
        </w:rPr>
        <w:t>Write code</w:t>
      </w:r>
      <w:r>
        <w:rPr>
          <w:rFonts w:hint="eastAsia" w:eastAsia="TeXGyrePagella" w:cs="Times New Roman"/>
          <w:b/>
          <w:bCs w:val="0"/>
          <w:color w:val="000000"/>
          <w:sz w:val="28"/>
          <w:szCs w:val="28"/>
          <w:highlight w:val="none"/>
          <w:lang w:val="en-US" w:eastAsia="zh-CN"/>
        </w:rPr>
        <w:t>:</w:t>
      </w:r>
    </w:p>
    <w:p>
      <w:pPr>
        <w:ind w:firstLine="560" w:firstLineChars="200"/>
        <w:jc w:val="both"/>
        <w:rPr>
          <w:rFonts w:hint="eastAsia"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t>The whole process code</w:t>
      </w:r>
      <w:r>
        <w:rPr>
          <w:rFonts w:hint="eastAsia" w:eastAsia="TeXGyrePagella" w:cs="Times New Roman"/>
          <w:b w:val="0"/>
          <w:bCs/>
          <w:color w:val="000000"/>
          <w:sz w:val="28"/>
          <w:szCs w:val="28"/>
          <w:highlight w:val="none"/>
          <w:lang w:val="en-US" w:eastAsia="zh-CN"/>
        </w:rPr>
        <w:t xml:space="preserve"> of getNextValues()</w:t>
      </w:r>
      <w:r>
        <w:rPr>
          <w:rFonts w:hint="default" w:eastAsia="TeXGyrePagella" w:cs="Times New Roman"/>
          <w:b w:val="0"/>
          <w:bCs/>
          <w:color w:val="000000"/>
          <w:sz w:val="28"/>
          <w:szCs w:val="28"/>
          <w:highlight w:val="none"/>
          <w:lang w:val="en-US" w:eastAsia="zh-CN"/>
        </w:rPr>
        <w:t xml:space="preserve"> is shown in Figure</w:t>
      </w:r>
      <w:r>
        <w:rPr>
          <w:rFonts w:hint="eastAsia" w:eastAsia="TeXGyrePagella" w:cs="Times New Roman"/>
          <w:b w:val="0"/>
          <w:bCs/>
          <w:color w:val="000000"/>
          <w:sz w:val="28"/>
          <w:szCs w:val="28"/>
          <w:highlight w:val="none"/>
          <w:lang w:val="en-US" w:eastAsia="zh-CN"/>
        </w:rPr>
        <w:t xml:space="preserve"> 6:</w:t>
      </w:r>
    </w:p>
    <w:p>
      <w:pPr>
        <w:jc w:val="both"/>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drawing>
          <wp:inline distT="0" distB="0" distL="114300" distR="114300">
            <wp:extent cx="5759450" cy="3070860"/>
            <wp:effectExtent l="0" t="0" r="1270" b="762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5759450" cy="3070860"/>
                    </a:xfrm>
                    <a:prstGeom prst="rect">
                      <a:avLst/>
                    </a:prstGeom>
                    <a:noFill/>
                    <a:ln>
                      <a:noFill/>
                    </a:ln>
                  </pic:spPr>
                </pic:pic>
              </a:graphicData>
            </a:graphic>
          </wp:inline>
        </w:drawing>
      </w:r>
    </w:p>
    <w:p>
      <w:pPr>
        <w:jc w:val="center"/>
        <w:rPr>
          <w:rFonts w:hint="default"/>
          <w:lang w:val="en-US" w:eastAsia="zh-CN"/>
        </w:rPr>
      </w:pPr>
      <w:r>
        <w:rPr>
          <w:rFonts w:hint="default"/>
          <w:b/>
          <w:bCs/>
          <w:sz w:val="24"/>
          <w:szCs w:val="24"/>
          <w:lang w:val="en-US" w:eastAsia="zh-CN"/>
        </w:rPr>
        <w:t xml:space="preserve">Figure </w:t>
      </w:r>
      <w:r>
        <w:rPr>
          <w:rFonts w:hint="eastAsia" w:ascii="Times New Roman" w:eastAsia="宋体"/>
          <w:b/>
          <w:bCs/>
          <w:sz w:val="24"/>
          <w:szCs w:val="24"/>
          <w:lang w:val="en-US" w:eastAsia="zh-CN"/>
        </w:rPr>
        <w:t>6 whole process code</w:t>
      </w:r>
    </w:p>
    <w:p>
      <w:pPr>
        <w:jc w:val="left"/>
        <w:rPr>
          <w:rFonts w:hint="eastAsia" w:ascii="Times New Roman" w:hAnsi="Times New Roman" w:eastAsia="TeXGyrePagella" w:cs="Times New Roman"/>
          <w:b/>
          <w:bCs w:val="0"/>
          <w:color w:val="000000"/>
          <w:sz w:val="32"/>
          <w:szCs w:val="32"/>
          <w:highlight w:val="none"/>
          <w:lang w:val="en-US" w:eastAsia="zh-CN"/>
        </w:rPr>
      </w:pPr>
    </w:p>
    <w:p>
      <w:pPr>
        <w:jc w:val="left"/>
        <w:rPr>
          <w:rFonts w:hint="eastAsia" w:ascii="Verdana" w:hAnsi="Verdana" w:cs="Verdana"/>
          <w:b/>
          <w:bCs/>
          <w:i w:val="0"/>
          <w:iCs w:val="0"/>
          <w:sz w:val="24"/>
          <w:szCs w:val="24"/>
          <w:highlight w:val="none"/>
        </w:rPr>
      </w:pPr>
      <w:r>
        <w:rPr>
          <w:rFonts w:hint="eastAsia" w:ascii="Verdana" w:hAnsi="Verdana" w:cs="Verdana"/>
          <w:b/>
          <w:bCs/>
          <w:i/>
          <w:iCs/>
          <w:sz w:val="24"/>
          <w:szCs w:val="24"/>
          <w:highlight w:val="yellow"/>
        </w:rPr>
        <w:t>Check Yourself 1.</w:t>
      </w:r>
      <w:r>
        <w:rPr>
          <w:rFonts w:hint="eastAsia" w:ascii="Verdana" w:hAnsi="Verdana" w:cs="Verdana"/>
          <w:b/>
          <w:bCs/>
          <w:i w:val="0"/>
          <w:iCs w:val="0"/>
          <w:sz w:val="24"/>
          <w:szCs w:val="24"/>
          <w:highlight w:val="none"/>
        </w:rPr>
        <w:t xml:space="preserve">Be sure you understand what the answers to the test cases in this file ought to be, and that your code is generating them correctly. </w:t>
      </w:r>
    </w:p>
    <w:p>
      <w:pPr>
        <w:ind w:firstLine="420" w:firstLineChars="0"/>
        <w:jc w:val="left"/>
        <w:rPr>
          <w:rFonts w:hint="default" w:cs="Times New Roman"/>
          <w:b w:val="0"/>
          <w:bCs w:val="0"/>
          <w:i w:val="0"/>
          <w:iCs w:val="0"/>
          <w:sz w:val="28"/>
          <w:szCs w:val="28"/>
          <w:highlight w:val="none"/>
          <w:lang w:val="en-US" w:eastAsia="zh-CN"/>
        </w:rPr>
      </w:pPr>
      <w:r>
        <w:rPr>
          <w:rFonts w:hint="default" w:ascii="Times New Roman" w:hAnsi="Times New Roman" w:cs="Times New Roman"/>
          <w:b w:val="0"/>
          <w:bCs w:val="0"/>
          <w:i w:val="0"/>
          <w:iCs w:val="0"/>
          <w:sz w:val="28"/>
          <w:szCs w:val="28"/>
          <w:highlight w:val="none"/>
          <w:lang w:val="en-US" w:eastAsia="zh-CN"/>
        </w:rPr>
        <w:t>When the current position does not reach the target point, the rotation is performed</w:t>
      </w:r>
      <w:r>
        <w:rPr>
          <w:rFonts w:hint="eastAsia" w:cs="Times New Roman"/>
          <w:b w:val="0"/>
          <w:bCs w:val="0"/>
          <w:i w:val="0"/>
          <w:iCs w:val="0"/>
          <w:sz w:val="28"/>
          <w:szCs w:val="28"/>
          <w:highlight w:val="none"/>
          <w:lang w:val="en-US" w:eastAsia="zh-CN"/>
        </w:rPr>
        <w:t>. When the direction is right, the car moves.When the target point is reached, the car stops moving.</w:t>
      </w:r>
    </w:p>
    <w:p>
      <w:pPr>
        <w:ind w:firstLine="420" w:firstLineChars="0"/>
        <w:jc w:val="left"/>
        <w:rPr>
          <w:rFonts w:hint="default" w:ascii="Times New Roman" w:hAnsi="Times New Roman" w:cs="Times New Roman"/>
          <w:b w:val="0"/>
          <w:bCs w:val="0"/>
          <w:i w:val="0"/>
          <w:iCs w:val="0"/>
          <w:sz w:val="28"/>
          <w:szCs w:val="28"/>
          <w:highlight w:val="none"/>
          <w:lang w:val="en-US" w:eastAsia="zh-CN"/>
        </w:rPr>
      </w:pPr>
      <w:r>
        <w:rPr>
          <w:rFonts w:hint="default" w:ascii="Times New Roman" w:hAnsi="Times New Roman" w:cs="Times New Roman"/>
          <w:b w:val="0"/>
          <w:bCs w:val="0"/>
          <w:i w:val="0"/>
          <w:iCs w:val="0"/>
          <w:sz w:val="28"/>
          <w:szCs w:val="28"/>
          <w:highlight w:val="none"/>
          <w:lang w:val="en-US" w:eastAsia="zh-CN"/>
        </w:rPr>
        <w:t>The result of validation is shown in Figure 7</w:t>
      </w:r>
      <w:r>
        <w:rPr>
          <w:rFonts w:hint="eastAsia" w:cs="Times New Roman"/>
          <w:b w:val="0"/>
          <w:bCs w:val="0"/>
          <w:i w:val="0"/>
          <w:iCs w:val="0"/>
          <w:sz w:val="28"/>
          <w:szCs w:val="28"/>
          <w:highlight w:val="none"/>
          <w:lang w:val="en-US" w:eastAsia="zh-CN"/>
        </w:rPr>
        <w:t>:</w:t>
      </w:r>
    </w:p>
    <w:p>
      <w:pPr>
        <w:jc w:val="left"/>
        <w:rPr>
          <w:rFonts w:hint="default" w:ascii="Times New Roman" w:hAnsi="Times New Roman" w:cs="Times New Roman"/>
          <w:b w:val="0"/>
          <w:bCs w:val="0"/>
          <w:i w:val="0"/>
          <w:iCs w:val="0"/>
          <w:sz w:val="28"/>
          <w:szCs w:val="28"/>
          <w:highlight w:val="none"/>
          <w:lang w:val="en-US" w:eastAsia="zh-CN"/>
        </w:rPr>
      </w:pPr>
    </w:p>
    <w:p>
      <w:pPr>
        <w:jc w:val="left"/>
      </w:pPr>
      <w:r>
        <w:rPr>
          <w:rFonts w:hint="eastAsia"/>
          <w:lang w:val="en-US" w:eastAsia="zh-CN"/>
        </w:rPr>
        <w:t xml:space="preserve">       </w:t>
      </w:r>
      <w:r>
        <w:drawing>
          <wp:inline distT="0" distB="0" distL="114300" distR="114300">
            <wp:extent cx="4817110" cy="4989830"/>
            <wp:effectExtent l="0" t="0" r="13970" b="889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4817110" cy="4989830"/>
                    </a:xfrm>
                    <a:prstGeom prst="rect">
                      <a:avLst/>
                    </a:prstGeom>
                    <a:noFill/>
                    <a:ln>
                      <a:noFill/>
                    </a:ln>
                  </pic:spPr>
                </pic:pic>
              </a:graphicData>
            </a:graphic>
          </wp:inline>
        </w:drawing>
      </w:r>
    </w:p>
    <w:p>
      <w:pPr>
        <w:jc w:val="center"/>
        <w:rPr>
          <w:rFonts w:hint="default"/>
          <w:lang w:val="en-US" w:eastAsia="zh-CN"/>
        </w:rPr>
      </w:pPr>
      <w:bookmarkStart w:id="1" w:name="OLE_LINK2"/>
      <w:r>
        <w:rPr>
          <w:rFonts w:hint="default"/>
          <w:b/>
          <w:bCs/>
          <w:sz w:val="24"/>
          <w:szCs w:val="24"/>
          <w:lang w:val="en-US" w:eastAsia="zh-CN"/>
        </w:rPr>
        <w:t xml:space="preserve">Figure </w:t>
      </w:r>
      <w:r>
        <w:rPr>
          <w:rFonts w:hint="eastAsia"/>
          <w:b/>
          <w:bCs/>
          <w:sz w:val="24"/>
          <w:szCs w:val="24"/>
          <w:lang w:val="en-US" w:eastAsia="zh-CN"/>
        </w:rPr>
        <w:t>7</w:t>
      </w:r>
      <w:r>
        <w:rPr>
          <w:rFonts w:hint="eastAsia" w:ascii="Times New Roman" w:eastAsia="宋体"/>
          <w:b/>
          <w:bCs/>
          <w:sz w:val="24"/>
          <w:szCs w:val="24"/>
          <w:lang w:val="en-US" w:eastAsia="zh-CN"/>
        </w:rPr>
        <w:t xml:space="preserve"> </w:t>
      </w:r>
      <w:r>
        <w:rPr>
          <w:rFonts w:hint="eastAsia"/>
          <w:b/>
          <w:bCs/>
          <w:sz w:val="24"/>
          <w:szCs w:val="24"/>
          <w:lang w:val="en-US" w:eastAsia="zh-CN"/>
        </w:rPr>
        <w:t>the result of testmove</w:t>
      </w:r>
    </w:p>
    <w:bookmarkEnd w:id="1"/>
    <w:p>
      <w:pPr>
        <w:jc w:val="left"/>
        <w:rPr>
          <w:rFonts w:hint="eastAsia" w:ascii="Verdana" w:hAnsi="Verdana" w:cs="Verdana"/>
          <w:b/>
          <w:bCs/>
          <w:szCs w:val="24"/>
        </w:rPr>
      </w:pPr>
      <w:r>
        <w:rPr>
          <w:rFonts w:hint="eastAsia" w:ascii="Verdana" w:hAnsi="Verdana" w:cs="Verdana"/>
          <w:b/>
          <w:bCs/>
          <w:i/>
          <w:iCs/>
          <w:sz w:val="24"/>
          <w:szCs w:val="24"/>
          <w:highlight w:val="yellow"/>
        </w:rPr>
        <w:t xml:space="preserve">Check Yourself </w:t>
      </w:r>
      <w:r>
        <w:rPr>
          <w:rFonts w:hint="eastAsia" w:ascii="Verdana" w:hAnsi="Verdana" w:cs="Verdana"/>
          <w:b/>
          <w:bCs/>
          <w:i/>
          <w:iCs/>
          <w:sz w:val="24"/>
          <w:szCs w:val="24"/>
          <w:highlight w:val="yellow"/>
          <w:lang w:val="en-US" w:eastAsia="zh-CN"/>
        </w:rPr>
        <w:t>2:</w:t>
      </w:r>
      <w:r>
        <w:rPr>
          <w:rFonts w:hint="eastAsia" w:ascii="Verdana" w:hAnsi="Verdana" w:cs="Verdana"/>
          <w:b/>
          <w:bCs/>
          <w:szCs w:val="24"/>
        </w:rPr>
        <w:t>The robot always starts with odometry reading (0, 0, 0), so it ought to move to somewhere close to the point (1.0, 0.5) and stop.</w:t>
      </w:r>
    </w:p>
    <w:p>
      <w:pPr>
        <w:ind w:firstLine="420" w:firstLineChars="0"/>
        <w:jc w:val="left"/>
        <w:rPr>
          <w:rFonts w:hint="eastAsia" w:cs="Times New Roman"/>
          <w:b w:val="0"/>
          <w:bCs w:val="0"/>
          <w:sz w:val="28"/>
          <w:szCs w:val="28"/>
          <w:lang w:val="en-US" w:eastAsia="zh-CN"/>
        </w:rPr>
      </w:pPr>
      <w:r>
        <w:rPr>
          <w:rFonts w:hint="eastAsia" w:cs="Times New Roman"/>
          <w:b w:val="0"/>
          <w:bCs w:val="0"/>
          <w:sz w:val="28"/>
          <w:szCs w:val="28"/>
          <w:lang w:val="en-US" w:eastAsia="zh-CN"/>
        </w:rPr>
        <w:t>T</w:t>
      </w:r>
      <w:r>
        <w:rPr>
          <w:rFonts w:hint="default" w:ascii="Times New Roman" w:hAnsi="Times New Roman" w:cs="Times New Roman"/>
          <w:b w:val="0"/>
          <w:bCs w:val="0"/>
          <w:sz w:val="28"/>
          <w:szCs w:val="28"/>
        </w:rPr>
        <w:t>he distance is used to determine whether the position is reached. If the car is not reached, the Angle and distance are adjusted. If it is reached, the car will stop</w:t>
      </w:r>
      <w:r>
        <w:rPr>
          <w:rFonts w:hint="eastAsia" w:cs="Times New Roman"/>
          <w:b w:val="0"/>
          <w:bCs w:val="0"/>
          <w:sz w:val="28"/>
          <w:szCs w:val="28"/>
          <w:lang w:val="en-US" w:eastAsia="zh-CN"/>
        </w:rPr>
        <w:t>.</w:t>
      </w:r>
    </w:p>
    <w:p>
      <w:pPr>
        <w:ind w:firstLine="420" w:firstLineChars="0"/>
        <w:jc w:val="left"/>
        <w:rPr>
          <w:rFonts w:hint="eastAsia" w:cs="Times New Roman"/>
          <w:b w:val="0"/>
          <w:bCs w:val="0"/>
          <w:sz w:val="28"/>
          <w:szCs w:val="28"/>
          <w:lang w:val="en-US" w:eastAsia="zh-CN"/>
        </w:rPr>
      </w:pPr>
      <w:r>
        <w:rPr>
          <w:rFonts w:hint="eastAsia" w:cs="Times New Roman"/>
          <w:b w:val="0"/>
          <w:bCs w:val="0"/>
          <w:sz w:val="28"/>
          <w:szCs w:val="28"/>
          <w:lang w:val="en-US" w:eastAsia="zh-CN"/>
        </w:rPr>
        <w:t>The implementation of code is as follows:</w:t>
      </w:r>
    </w:p>
    <w:p>
      <w:pPr>
        <w:ind w:firstLine="420" w:firstLineChars="0"/>
        <w:jc w:val="left"/>
        <w:rPr>
          <w:rFonts w:hint="default" w:cs="Times New Roman"/>
          <w:b w:val="0"/>
          <w:bCs w:val="0"/>
          <w:sz w:val="28"/>
          <w:szCs w:val="28"/>
          <w:lang w:val="en-US" w:eastAsia="zh-CN"/>
        </w:rPr>
      </w:pPr>
      <w:r>
        <w:rPr>
          <w:rFonts w:hint="default" w:cs="Times New Roman"/>
          <w:b w:val="0"/>
          <w:bCs w:val="0"/>
          <w:sz w:val="28"/>
          <w:szCs w:val="28"/>
          <w:lang w:val="en-US" w:eastAsia="zh-CN"/>
        </w:rPr>
        <w:drawing>
          <wp:inline distT="0" distB="0" distL="114300" distR="114300">
            <wp:extent cx="5782310" cy="1004570"/>
            <wp:effectExtent l="0" t="0" r="8890" b="12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5"/>
                    <a:srcRect t="67287" r="-397"/>
                    <a:stretch>
                      <a:fillRect/>
                    </a:stretch>
                  </pic:blipFill>
                  <pic:spPr>
                    <a:xfrm>
                      <a:off x="0" y="0"/>
                      <a:ext cx="5782310" cy="1004570"/>
                    </a:xfrm>
                    <a:prstGeom prst="rect">
                      <a:avLst/>
                    </a:prstGeom>
                    <a:noFill/>
                    <a:ln>
                      <a:noFill/>
                    </a:ln>
                  </pic:spPr>
                </pic:pic>
              </a:graphicData>
            </a:graphic>
          </wp:inline>
        </w:drawing>
      </w:r>
    </w:p>
    <w:p>
      <w:pPr>
        <w:jc w:val="center"/>
        <w:rPr>
          <w:rFonts w:hint="eastAsia"/>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8</w:t>
      </w:r>
      <w:r>
        <w:rPr>
          <w:rFonts w:hint="eastAsia" w:ascii="Times New Roman" w:eastAsia="宋体"/>
          <w:b/>
          <w:bCs/>
          <w:sz w:val="24"/>
          <w:szCs w:val="24"/>
          <w:lang w:val="en-US" w:eastAsia="zh-CN"/>
        </w:rPr>
        <w:t xml:space="preserve"> </w:t>
      </w:r>
      <w:r>
        <w:rPr>
          <w:rFonts w:hint="eastAsia"/>
          <w:b/>
          <w:bCs/>
          <w:sz w:val="24"/>
          <w:szCs w:val="24"/>
          <w:lang w:val="en-US" w:eastAsia="zh-CN"/>
        </w:rPr>
        <w:t xml:space="preserve">move to point </w:t>
      </w:r>
    </w:p>
    <w:p>
      <w:pPr>
        <w:jc w:val="left"/>
        <w:rPr>
          <w:rFonts w:hint="default"/>
          <w:b/>
          <w:bCs/>
          <w:sz w:val="28"/>
          <w:szCs w:val="28"/>
          <w:lang w:val="en-US" w:eastAsia="zh-CN"/>
        </w:rPr>
      </w:pPr>
      <w:r>
        <w:rPr>
          <w:rFonts w:hint="eastAsia" w:ascii="Verdana" w:hAnsi="Verdana" w:eastAsia="TeXGyrePagella" w:cs="Verdana"/>
          <w:b/>
          <w:color w:val="000000"/>
          <w:sz w:val="28"/>
          <w:szCs w:val="28"/>
          <w:highlight w:val="yellow"/>
        </w:rPr>
        <w:t>Step</w:t>
      </w:r>
      <w:r>
        <w:rPr>
          <w:rFonts w:hint="eastAsia" w:ascii="Verdana" w:hAnsi="Verdana" w:eastAsia="TeXGyrePagella" w:cs="Verdana"/>
          <w:b/>
          <w:color w:val="000000"/>
          <w:sz w:val="28"/>
          <w:szCs w:val="28"/>
          <w:highlight w:val="yellow"/>
          <w:lang w:val="en-US" w:eastAsia="zh-CN"/>
        </w:rPr>
        <w:t xml:space="preserve">4 </w:t>
      </w:r>
      <w:r>
        <w:rPr>
          <w:rFonts w:hint="default" w:ascii="Times New Roman" w:hAnsi="Times New Roman" w:eastAsia="TeXGyrePagella" w:cs="Times New Roman"/>
          <w:b/>
          <w:bCs w:val="0"/>
          <w:color w:val="000000"/>
          <w:sz w:val="28"/>
          <w:szCs w:val="28"/>
          <w:highlight w:val="none"/>
          <w:lang w:val="en-US" w:eastAsia="zh-CN"/>
        </w:rPr>
        <w:t xml:space="preserve">Define our </w:t>
      </w:r>
      <w:bookmarkStart w:id="2" w:name="OLE_LINK3"/>
      <w:r>
        <w:rPr>
          <w:rFonts w:hint="default" w:ascii="Times New Roman" w:hAnsi="Times New Roman" w:eastAsia="TeXGyrePagella" w:cs="Times New Roman"/>
          <w:b/>
          <w:bCs w:val="0"/>
          <w:color w:val="000000"/>
          <w:sz w:val="28"/>
          <w:szCs w:val="28"/>
          <w:highlight w:val="none"/>
          <w:lang w:val="en-US" w:eastAsia="zh-CN"/>
        </w:rPr>
        <w:t>FollowFigure state machine</w:t>
      </w:r>
      <w:bookmarkEnd w:id="2"/>
      <w:r>
        <w:rPr>
          <w:rFonts w:hint="eastAsia" w:eastAsia="TeXGyrePagella" w:cs="Times New Roman"/>
          <w:b/>
          <w:bCs w:val="0"/>
          <w:color w:val="000000"/>
          <w:sz w:val="28"/>
          <w:szCs w:val="28"/>
          <w:highlight w:val="none"/>
          <w:lang w:val="en-US" w:eastAsia="zh-CN"/>
        </w:rPr>
        <w:t>:</w:t>
      </w:r>
    </w:p>
    <w:p>
      <w:pPr>
        <w:jc w:val="both"/>
        <w:rPr>
          <w:rFonts w:hint="eastAsia" w:cs="Times New Roman"/>
          <w:b w:val="0"/>
          <w:bCs w:val="0"/>
          <w:sz w:val="28"/>
          <w:szCs w:val="28"/>
          <w:lang w:val="en-US" w:eastAsia="zh-CN"/>
        </w:rPr>
      </w:pPr>
      <w:r>
        <w:rPr>
          <w:rFonts w:hint="eastAsia" w:cs="Times New Roman"/>
          <w:b w:val="0"/>
          <w:bCs w:val="0"/>
          <w:sz w:val="28"/>
          <w:szCs w:val="28"/>
          <w:lang w:val="en-US" w:eastAsia="zh-CN"/>
        </w:rPr>
        <w:drawing>
          <wp:inline distT="0" distB="0" distL="114300" distR="114300">
            <wp:extent cx="5759450" cy="1730375"/>
            <wp:effectExtent l="0" t="0" r="1270"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5759450" cy="1730375"/>
                    </a:xfrm>
                    <a:prstGeom prst="rect">
                      <a:avLst/>
                    </a:prstGeom>
                    <a:noFill/>
                    <a:ln>
                      <a:noFill/>
                    </a:ln>
                  </pic:spPr>
                </pic:pic>
              </a:graphicData>
            </a:graphic>
          </wp:inline>
        </w:drawing>
      </w:r>
    </w:p>
    <w:p>
      <w:pPr>
        <w:jc w:val="center"/>
        <w:rPr>
          <w:rFonts w:hint="eastAsia" w:ascii="Times New Roman" w:eastAsia="宋体"/>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9 the state and target point</w:t>
      </w:r>
      <w:r>
        <w:rPr>
          <w:rFonts w:hint="eastAsia" w:ascii="Times New Roman" w:eastAsia="宋体"/>
          <w:b/>
          <w:bCs/>
          <w:sz w:val="24"/>
          <w:szCs w:val="24"/>
          <w:lang w:val="en-US" w:eastAsia="zh-CN"/>
        </w:rPr>
        <w:t xml:space="preserve"> </w:t>
      </w:r>
    </w:p>
    <w:p>
      <w:pPr>
        <w:ind w:firstLine="420" w:firstLineChars="0"/>
        <w:jc w:val="both"/>
        <w:rPr>
          <w:rFonts w:hint="default"/>
          <w:b w:val="0"/>
          <w:bCs w:val="0"/>
          <w:sz w:val="28"/>
          <w:szCs w:val="28"/>
          <w:lang w:val="en-US" w:eastAsia="zh-CN"/>
        </w:rPr>
      </w:pPr>
      <w:r>
        <w:rPr>
          <w:rFonts w:hint="eastAsia" w:ascii="Times New Roman" w:eastAsia="宋体"/>
          <w:b w:val="0"/>
          <w:bCs w:val="0"/>
          <w:sz w:val="28"/>
          <w:szCs w:val="28"/>
          <w:lang w:val="en-US" w:eastAsia="zh-CN"/>
        </w:rPr>
        <w:t>A list of target points is inputted into the state machine, and whether the target point is reached can be determined by the distance. If the target point is reached, it returns</w:t>
      </w:r>
      <w:r>
        <w:rPr>
          <w:rFonts w:hint="eastAsia"/>
          <w:b w:val="0"/>
          <w:bCs w:val="0"/>
          <w:sz w:val="28"/>
          <w:szCs w:val="28"/>
          <w:lang w:val="en-US" w:eastAsia="zh-CN"/>
        </w:rPr>
        <w:t xml:space="preserve"> 'True'</w:t>
      </w:r>
      <w:r>
        <w:rPr>
          <w:rFonts w:hint="eastAsia" w:ascii="Times New Roman" w:eastAsia="宋体"/>
          <w:b w:val="0"/>
          <w:bCs w:val="0"/>
          <w:sz w:val="28"/>
          <w:szCs w:val="28"/>
          <w:lang w:val="en-US" w:eastAsia="zh-CN"/>
        </w:rPr>
        <w:t xml:space="preserve"> and switches to the next point</w:t>
      </w:r>
      <w:r>
        <w:rPr>
          <w:rFonts w:hint="eastAsia"/>
          <w:b w:val="0"/>
          <w:bCs w:val="0"/>
          <w:sz w:val="28"/>
          <w:szCs w:val="28"/>
          <w:lang w:val="en-US" w:eastAsia="zh-CN"/>
        </w:rPr>
        <w:t>.When the last goal is reached, keep outputting this point.</w:t>
      </w:r>
    </w:p>
    <w:p>
      <w:pPr>
        <w:ind w:firstLine="420" w:firstLineChars="0"/>
        <w:jc w:val="both"/>
        <w:rPr>
          <w:rFonts w:hint="eastAsia"/>
          <w:b w:val="0"/>
          <w:bCs w:val="0"/>
          <w:sz w:val="28"/>
          <w:szCs w:val="28"/>
          <w:lang w:val="en-US" w:eastAsia="zh-CN"/>
        </w:rPr>
      </w:pPr>
      <w:r>
        <w:rPr>
          <w:rFonts w:hint="default"/>
          <w:b w:val="0"/>
          <w:bCs w:val="0"/>
          <w:sz w:val="28"/>
          <w:szCs w:val="28"/>
          <w:lang w:val="en-US" w:eastAsia="zh-CN"/>
        </w:rPr>
        <w:t>The following code</w:t>
      </w:r>
      <w:r>
        <w:rPr>
          <w:rFonts w:hint="eastAsia"/>
          <w:b w:val="0"/>
          <w:bCs w:val="0"/>
          <w:sz w:val="28"/>
          <w:szCs w:val="28"/>
          <w:lang w:val="en-US" w:eastAsia="zh-CN"/>
        </w:rPr>
        <w:t>:</w:t>
      </w:r>
    </w:p>
    <w:p>
      <w:pPr>
        <w:ind w:left="840" w:leftChars="0" w:firstLine="420" w:firstLineChars="0"/>
        <w:jc w:val="both"/>
        <w:rPr>
          <w:rFonts w:hint="default"/>
          <w:b w:val="0"/>
          <w:bCs w:val="0"/>
          <w:sz w:val="28"/>
          <w:szCs w:val="28"/>
          <w:lang w:val="en-US" w:eastAsia="zh-CN"/>
        </w:rPr>
      </w:pPr>
      <w:r>
        <w:rPr>
          <w:rFonts w:hint="default"/>
          <w:b w:val="0"/>
          <w:bCs w:val="0"/>
          <w:sz w:val="28"/>
          <w:szCs w:val="28"/>
          <w:lang w:val="en-US" w:eastAsia="zh-CN"/>
        </w:rPr>
        <w:drawing>
          <wp:inline distT="0" distB="0" distL="114300" distR="114300">
            <wp:extent cx="4552315" cy="2455545"/>
            <wp:effectExtent l="0" t="0" r="4445" b="133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4552315" cy="2455545"/>
                    </a:xfrm>
                    <a:prstGeom prst="rect">
                      <a:avLst/>
                    </a:prstGeom>
                    <a:noFill/>
                    <a:ln>
                      <a:noFill/>
                    </a:ln>
                  </pic:spPr>
                </pic:pic>
              </a:graphicData>
            </a:graphic>
          </wp:inline>
        </w:drawing>
      </w:r>
    </w:p>
    <w:p>
      <w:pPr>
        <w:jc w:val="center"/>
        <w:rPr>
          <w:rFonts w:hint="default" w:ascii="Times New Roman" w:eastAsia="宋体"/>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10</w:t>
      </w:r>
      <w:r>
        <w:rPr>
          <w:rFonts w:hint="eastAsia" w:ascii="Times New Roman" w:eastAsia="宋体"/>
          <w:b/>
          <w:bCs/>
          <w:sz w:val="24"/>
          <w:szCs w:val="24"/>
          <w:lang w:val="en-US" w:eastAsia="zh-CN"/>
        </w:rPr>
        <w:t xml:space="preserve"> </w:t>
      </w:r>
      <w:r>
        <w:rPr>
          <w:rFonts w:hint="eastAsia"/>
          <w:b/>
          <w:bCs/>
          <w:sz w:val="24"/>
          <w:szCs w:val="24"/>
          <w:lang w:val="en-US" w:eastAsia="zh-CN"/>
        </w:rPr>
        <w:t>FollowFigure of code</w:t>
      </w:r>
    </w:p>
    <w:p>
      <w:pPr>
        <w:ind w:firstLine="420" w:firstLineChars="0"/>
        <w:jc w:val="left"/>
        <w:rPr>
          <w:rFonts w:hint="default"/>
          <w:b w:val="0"/>
          <w:bCs w:val="0"/>
          <w:sz w:val="28"/>
          <w:szCs w:val="28"/>
          <w:lang w:val="en-US" w:eastAsia="zh-CN"/>
        </w:rPr>
      </w:pPr>
    </w:p>
    <w:p>
      <w:pPr>
        <w:ind w:firstLine="420" w:firstLineChars="0"/>
        <w:jc w:val="left"/>
        <w:rPr>
          <w:rFonts w:hint="eastAsia"/>
          <w:b w:val="0"/>
          <w:bCs w:val="0"/>
          <w:sz w:val="28"/>
          <w:szCs w:val="28"/>
          <w:lang w:val="en-US" w:eastAsia="zh-CN"/>
        </w:rPr>
      </w:pPr>
      <w:r>
        <w:rPr>
          <w:rFonts w:hint="default"/>
          <w:b w:val="0"/>
          <w:bCs w:val="0"/>
          <w:sz w:val="28"/>
          <w:szCs w:val="28"/>
          <w:lang w:val="en-US" w:eastAsia="zh-CN"/>
        </w:rPr>
        <w:t>Explain the answer</w:t>
      </w:r>
      <w:r>
        <w:rPr>
          <w:rFonts w:hint="eastAsia"/>
          <w:b w:val="0"/>
          <w:bCs w:val="0"/>
          <w:sz w:val="28"/>
          <w:szCs w:val="28"/>
          <w:lang w:val="en-US" w:eastAsia="zh-CN"/>
        </w:rPr>
        <w:t>:The first two position points do not reach (0.5, 0.5).</w:t>
      </w:r>
    </w:p>
    <w:p>
      <w:pPr>
        <w:jc w:val="left"/>
        <w:rPr>
          <w:rFonts w:hint="default"/>
          <w:b w:val="0"/>
          <w:bCs w:val="0"/>
          <w:sz w:val="28"/>
          <w:szCs w:val="28"/>
          <w:lang w:val="en-US" w:eastAsia="zh-CN"/>
        </w:rPr>
      </w:pPr>
      <w:r>
        <w:rPr>
          <w:rFonts w:hint="eastAsia"/>
          <w:b w:val="0"/>
          <w:bCs w:val="0"/>
          <w:sz w:val="28"/>
          <w:szCs w:val="28"/>
          <w:lang w:val="en-US" w:eastAsia="zh-CN"/>
        </w:rPr>
        <w:t>So (0.5,0.5) was continued to output.Until the third point passes the decision, and then switches to the next point(0.0,1.0).The fourth point does not reach the target, so it outputs (0.0, 1.0) again.</w:t>
      </w:r>
    </w:p>
    <w:p>
      <w:pPr>
        <w:ind w:firstLine="420" w:firstLineChars="0"/>
        <w:jc w:val="left"/>
        <w:rPr>
          <w:rFonts w:hint="eastAsia"/>
          <w:b w:val="0"/>
          <w:bCs w:val="0"/>
          <w:sz w:val="28"/>
          <w:szCs w:val="28"/>
          <w:lang w:val="en-US" w:eastAsia="zh-CN"/>
        </w:rPr>
      </w:pPr>
      <w:r>
        <w:rPr>
          <w:rFonts w:hint="eastAsia" w:ascii="Verdana" w:hAnsi="Verdana" w:cs="Verdana"/>
          <w:szCs w:val="24"/>
          <w:lang w:eastAsia="zh-CN"/>
        </w:rPr>
        <w:drawing>
          <wp:inline distT="0" distB="0" distL="114300" distR="114300">
            <wp:extent cx="4883150" cy="5014595"/>
            <wp:effectExtent l="0" t="0" r="8890" b="14605"/>
            <wp:docPr id="5" name="图片 5" descr="(Q%OFG5NQKAPSW%3BK8UG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OFG5NQKAPSW%3BK8UGJV"/>
                    <pic:cNvPicPr>
                      <a:picLocks noChangeAspect="1"/>
                    </pic:cNvPicPr>
                  </pic:nvPicPr>
                  <pic:blipFill>
                    <a:blip r:embed="rId19"/>
                    <a:stretch>
                      <a:fillRect/>
                    </a:stretch>
                  </pic:blipFill>
                  <pic:spPr>
                    <a:xfrm>
                      <a:off x="0" y="0"/>
                      <a:ext cx="4883150" cy="5014595"/>
                    </a:xfrm>
                    <a:prstGeom prst="rect">
                      <a:avLst/>
                    </a:prstGeom>
                  </pic:spPr>
                </pic:pic>
              </a:graphicData>
            </a:graphic>
          </wp:inline>
        </w:drawing>
      </w:r>
    </w:p>
    <w:p>
      <w:pPr>
        <w:jc w:val="center"/>
        <w:rPr>
          <w:rFonts w:hint="default"/>
          <w:lang w:val="en-US" w:eastAsia="zh-CN"/>
        </w:rPr>
      </w:pPr>
      <w:r>
        <w:rPr>
          <w:rFonts w:hint="default"/>
          <w:b/>
          <w:bCs/>
          <w:sz w:val="24"/>
          <w:szCs w:val="24"/>
          <w:lang w:val="en-US" w:eastAsia="zh-CN"/>
        </w:rPr>
        <w:t>Figure</w:t>
      </w:r>
      <w:r>
        <w:rPr>
          <w:rFonts w:hint="eastAsia"/>
          <w:b/>
          <w:bCs/>
          <w:sz w:val="24"/>
          <w:szCs w:val="24"/>
          <w:lang w:val="en-US" w:eastAsia="zh-CN"/>
        </w:rPr>
        <w:t>11</w:t>
      </w:r>
      <w:r>
        <w:rPr>
          <w:rFonts w:hint="eastAsia" w:ascii="Times New Roman" w:eastAsia="宋体"/>
          <w:b/>
          <w:bCs/>
          <w:sz w:val="24"/>
          <w:szCs w:val="24"/>
          <w:lang w:val="en-US" w:eastAsia="zh-CN"/>
        </w:rPr>
        <w:t xml:space="preserve"> the result of test</w:t>
      </w:r>
      <w:r>
        <w:rPr>
          <w:rFonts w:hint="eastAsia"/>
          <w:b/>
          <w:bCs/>
          <w:sz w:val="24"/>
          <w:szCs w:val="24"/>
          <w:lang w:val="en-US" w:eastAsia="zh-CN"/>
        </w:rPr>
        <w:t>FF</w:t>
      </w:r>
    </w:p>
    <w:p>
      <w:pPr>
        <w:jc w:val="left"/>
        <w:rPr>
          <w:rFonts w:ascii="Verdana" w:hAnsi="Verdana" w:cs="Verdana"/>
          <w:szCs w:val="24"/>
        </w:rPr>
      </w:pPr>
    </w:p>
    <w:p>
      <w:pPr>
        <w:jc w:val="left"/>
        <w:rPr>
          <w:rFonts w:hint="eastAsia" w:ascii="Verdana" w:hAnsi="Verdana" w:eastAsia="TeXGyrePagella" w:cs="Verdana"/>
          <w:b/>
          <w:bCs w:val="0"/>
          <w:color w:val="000000"/>
          <w:sz w:val="24"/>
          <w:szCs w:val="24"/>
          <w:highlight w:val="none"/>
          <w:lang w:val="en-US" w:eastAsia="zh-CN"/>
        </w:rPr>
      </w:pPr>
      <w:r>
        <w:rPr>
          <w:rFonts w:hint="eastAsia" w:ascii="Verdana" w:hAnsi="Verdana" w:eastAsia="TeXGyrePagella" w:cs="Verdana"/>
          <w:b/>
          <w:i/>
          <w:iCs/>
          <w:color w:val="000000"/>
          <w:sz w:val="28"/>
          <w:szCs w:val="28"/>
          <w:highlight w:val="yellow"/>
          <w:lang w:val="en-US" w:eastAsia="zh-CN"/>
        </w:rPr>
        <w:t xml:space="preserve">Step5 and Checkoff 2. </w:t>
      </w:r>
      <w:r>
        <w:rPr>
          <w:rFonts w:hint="eastAsia" w:ascii="Verdana" w:hAnsi="Verdana" w:eastAsia="TeXGyrePagella" w:cs="Verdana"/>
          <w:b/>
          <w:bCs w:val="0"/>
          <w:color w:val="000000"/>
          <w:sz w:val="24"/>
          <w:szCs w:val="24"/>
          <w:highlight w:val="none"/>
          <w:lang w:val="en-US" w:eastAsia="zh-CN"/>
        </w:rPr>
        <w:t xml:space="preserve">Show the slime trail resulting from the simulated robot moving in a square or other interesting figure to a staff member. Explain why it has the shape it does. Take a screenshot of the slime trail and save it for your interview. Mail the code and slime trail you have so far, to your partner. </w:t>
      </w:r>
    </w:p>
    <w:p>
      <w:pPr>
        <w:ind w:firstLine="420" w:firstLineChars="0"/>
        <w:jc w:val="left"/>
        <w:rPr>
          <w:rFonts w:hint="default" w:ascii="Verdana" w:hAnsi="Verdana" w:eastAsia="TeXGyrePagella" w:cs="Verdana"/>
          <w:b/>
          <w:bCs w:val="0"/>
          <w:color w:val="000000"/>
          <w:sz w:val="24"/>
          <w:szCs w:val="24"/>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Enter the file</w:t>
      </w:r>
      <w:r>
        <w:rPr>
          <w:rFonts w:hint="eastAsia" w:eastAsia="TeXGyrePagella" w:cs="Times New Roman"/>
          <w:b w:val="0"/>
          <w:bCs/>
          <w:color w:val="000000"/>
          <w:sz w:val="28"/>
          <w:szCs w:val="28"/>
          <w:highlight w:val="none"/>
          <w:lang w:val="en-US" w:eastAsia="zh-CN"/>
        </w:rPr>
        <w:t>—— secretMessage</w:t>
      </w:r>
      <w:r>
        <w:rPr>
          <w:rFonts w:hint="default" w:ascii="Times New Roman" w:hAnsi="Times New Roman" w:eastAsia="TeXGyrePagella" w:cs="Times New Roman"/>
          <w:b w:val="0"/>
          <w:bCs/>
          <w:color w:val="000000"/>
          <w:sz w:val="28"/>
          <w:szCs w:val="28"/>
          <w:highlight w:val="none"/>
          <w:lang w:val="en-US" w:eastAsia="zh-CN"/>
        </w:rPr>
        <w:t xml:space="preserve"> into the main program, and</w:t>
      </w:r>
      <w:r>
        <w:rPr>
          <w:rFonts w:hint="eastAsia" w:eastAsia="TeXGyrePagella" w:cs="Times New Roman"/>
          <w:b w:val="0"/>
          <w:bCs/>
          <w:color w:val="000000"/>
          <w:sz w:val="28"/>
          <w:szCs w:val="28"/>
          <w:highlight w:val="none"/>
          <w:lang w:val="en-US" w:eastAsia="zh-CN"/>
        </w:rPr>
        <w:t xml:space="preserve"> </w:t>
      </w:r>
      <w:r>
        <w:rPr>
          <w:rFonts w:hint="default" w:ascii="Times New Roman" w:hAnsi="Times New Roman" w:eastAsia="TeXGyrePagella" w:cs="Times New Roman"/>
          <w:b w:val="0"/>
          <w:bCs/>
          <w:color w:val="000000"/>
          <w:sz w:val="28"/>
          <w:szCs w:val="28"/>
          <w:highlight w:val="none"/>
          <w:lang w:val="en-US" w:eastAsia="zh-CN"/>
        </w:rPr>
        <w:t>the slime trail</w:t>
      </w:r>
      <w:r>
        <w:rPr>
          <w:rFonts w:hint="eastAsia" w:eastAsia="TeXGyrePagella" w:cs="Times New Roman"/>
          <w:b w:val="0"/>
          <w:bCs/>
          <w:color w:val="000000"/>
          <w:sz w:val="28"/>
          <w:szCs w:val="28"/>
          <w:highlight w:val="none"/>
          <w:lang w:val="en-US" w:eastAsia="zh-CN"/>
        </w:rPr>
        <w:t xml:space="preserve"> </w:t>
      </w:r>
      <w:r>
        <w:rPr>
          <w:rFonts w:hint="default" w:ascii="Times New Roman" w:hAnsi="Times New Roman" w:eastAsia="TeXGyrePagella" w:cs="Times New Roman"/>
          <w:b w:val="0"/>
          <w:bCs/>
          <w:color w:val="000000"/>
          <w:sz w:val="28"/>
          <w:szCs w:val="28"/>
          <w:highlight w:val="none"/>
          <w:lang w:val="en-US" w:eastAsia="zh-CN"/>
        </w:rPr>
        <w:t>is as follows</w:t>
      </w:r>
      <w:r>
        <w:rPr>
          <w:rFonts w:hint="eastAsia" w:eastAsia="TeXGyrePagella" w:cs="Times New Roman"/>
          <w:b w:val="0"/>
          <w:bCs/>
          <w:color w:val="000000"/>
          <w:sz w:val="28"/>
          <w:szCs w:val="28"/>
          <w:highlight w:val="none"/>
          <w:lang w:val="en-US" w:eastAsia="zh-CN"/>
        </w:rPr>
        <w:t>:</w:t>
      </w:r>
    </w:p>
    <w:p>
      <w:pPr>
        <w:jc w:val="left"/>
        <w:rPr>
          <w:rFonts w:hint="eastAsia" w:ascii="Verdana" w:hAnsi="Verdana" w:eastAsia="TeXGyrePagella" w:cs="Verdana"/>
          <w:b/>
          <w:bCs w:val="0"/>
          <w:color w:val="000000"/>
          <w:sz w:val="24"/>
          <w:szCs w:val="24"/>
          <w:highlight w:val="none"/>
          <w:lang w:val="en-US" w:eastAsia="zh-CN"/>
        </w:rPr>
      </w:pPr>
      <w:r>
        <w:rPr>
          <w:rFonts w:hint="eastAsia" w:ascii="Verdana" w:hAnsi="Verdana" w:eastAsia="TeXGyrePagella" w:cs="Verdana"/>
          <w:b/>
          <w:bCs w:val="0"/>
          <w:color w:val="000000"/>
          <w:sz w:val="24"/>
          <w:szCs w:val="24"/>
          <w:highlight w:val="none"/>
          <w:lang w:val="en-US" w:eastAsia="zh-CN"/>
        </w:rPr>
        <w:t xml:space="preserve">    </w:t>
      </w:r>
      <w:r>
        <w:rPr>
          <w:rFonts w:hint="eastAsia" w:ascii="Verdana" w:hAnsi="Verdana" w:eastAsia="TeXGyrePagella" w:cs="Verdana"/>
          <w:b/>
          <w:bCs w:val="0"/>
          <w:color w:val="000000"/>
          <w:sz w:val="24"/>
          <w:szCs w:val="24"/>
          <w:highlight w:val="none"/>
          <w:lang w:val="en-US" w:eastAsia="zh-CN"/>
        </w:rPr>
        <w:drawing>
          <wp:inline distT="0" distB="0" distL="114300" distR="114300">
            <wp:extent cx="4953000" cy="4975860"/>
            <wp:effectExtent l="0" t="0" r="0" b="762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4953000" cy="4975860"/>
                    </a:xfrm>
                    <a:prstGeom prst="rect">
                      <a:avLst/>
                    </a:prstGeom>
                    <a:noFill/>
                    <a:ln>
                      <a:noFill/>
                    </a:ln>
                  </pic:spPr>
                </pic:pic>
              </a:graphicData>
            </a:graphic>
          </wp:inline>
        </w:drawing>
      </w:r>
    </w:p>
    <w:p>
      <w:pPr>
        <w:jc w:val="center"/>
        <w:rPr>
          <w:rFonts w:hint="default" w:ascii="Times New Roman" w:eastAsia="宋体"/>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12</w:t>
      </w:r>
      <w:r>
        <w:rPr>
          <w:rFonts w:hint="eastAsia" w:ascii="Times New Roman" w:eastAsia="宋体"/>
          <w:b/>
          <w:bCs/>
          <w:sz w:val="24"/>
          <w:szCs w:val="24"/>
          <w:lang w:val="en-US" w:eastAsia="zh-CN"/>
        </w:rPr>
        <w:t xml:space="preserve"> secretMessage</w:t>
      </w:r>
    </w:p>
    <w:p>
      <w:pPr>
        <w:jc w:val="left"/>
        <w:rPr>
          <w:rFonts w:hint="eastAsia" w:ascii="Verdana" w:hAnsi="Verdana" w:eastAsia="TeXGyrePagella" w:cs="Verdana"/>
          <w:b/>
          <w:bCs w:val="0"/>
          <w:color w:val="000000"/>
          <w:sz w:val="24"/>
          <w:szCs w:val="24"/>
          <w:highlight w:val="none"/>
          <w:lang w:val="en-US" w:eastAsia="zh-CN"/>
        </w:rPr>
      </w:pPr>
    </w:p>
    <w:p>
      <w:pPr>
        <w:ind w:firstLine="420" w:firstLineChars="0"/>
        <w:jc w:val="left"/>
        <w:rPr>
          <w:rFonts w:hint="eastAsia" w:ascii="Verdana" w:hAnsi="Verdana" w:eastAsia="TeXGyrePagella" w:cs="Verdana"/>
          <w:b/>
          <w:bCs w:val="0"/>
          <w:color w:val="000000"/>
          <w:sz w:val="24"/>
          <w:szCs w:val="24"/>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The trajectory presents an origin symmetric MIT</w:t>
      </w:r>
    </w:p>
    <w:p>
      <w:pPr>
        <w:jc w:val="left"/>
        <w:rPr>
          <w:rFonts w:hint="default" w:ascii="Verdana" w:hAnsi="Verdana" w:eastAsia="TeXGyrePagella" w:cs="Verdana"/>
          <w:b/>
          <w:bCs w:val="0"/>
          <w:color w:val="000000"/>
          <w:sz w:val="28"/>
          <w:szCs w:val="28"/>
          <w:highlight w:val="none"/>
          <w:lang w:val="en-US" w:eastAsia="zh-CN"/>
        </w:rPr>
      </w:pPr>
      <w:r>
        <w:rPr>
          <w:rFonts w:hint="eastAsia" w:ascii="Verdana" w:hAnsi="Verdana" w:eastAsia="TeXGyrePagella" w:cs="Verdana"/>
          <w:b/>
          <w:color w:val="000000"/>
          <w:sz w:val="28"/>
          <w:szCs w:val="28"/>
          <w:highlight w:val="yellow"/>
        </w:rPr>
        <w:t>Step</w:t>
      </w:r>
      <w:r>
        <w:rPr>
          <w:rFonts w:hint="eastAsia" w:ascii="Verdana" w:hAnsi="Verdana" w:eastAsia="TeXGyrePagella" w:cs="Verdana"/>
          <w:b/>
          <w:color w:val="000000"/>
          <w:sz w:val="28"/>
          <w:szCs w:val="28"/>
          <w:highlight w:val="yellow"/>
          <w:lang w:val="en-US" w:eastAsia="zh-CN"/>
        </w:rPr>
        <w:t>6  </w:t>
      </w:r>
      <w:r>
        <w:rPr>
          <w:rFonts w:hint="eastAsia" w:ascii="Verdana" w:hAnsi="Verdana" w:eastAsia="TeXGyrePagella" w:cs="Verdana"/>
          <w:b/>
          <w:bCs w:val="0"/>
          <w:color w:val="000000"/>
          <w:sz w:val="28"/>
          <w:szCs w:val="28"/>
          <w:highlight w:val="none"/>
          <w:lang w:val="en-US" w:eastAsia="zh-CN"/>
        </w:rPr>
        <w:t>keeping a safe distance:</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 xml:space="preserve">According to the experimental requirements, we use the </w:t>
      </w:r>
      <w:r>
        <w:rPr>
          <w:rFonts w:hint="eastAsia" w:eastAsia="TeXGyrePagella" w:cs="Times New Roman"/>
          <w:b w:val="0"/>
          <w:bCs/>
          <w:color w:val="000000"/>
          <w:sz w:val="28"/>
          <w:szCs w:val="28"/>
          <w:highlight w:val="none"/>
          <w:lang w:val="en-US" w:eastAsia="zh-CN"/>
        </w:rPr>
        <w:t>sm.S</w:t>
      </w:r>
      <w:r>
        <w:rPr>
          <w:rFonts w:hint="default" w:ascii="Times New Roman" w:hAnsi="Times New Roman" w:eastAsia="TeXGyrePagella" w:cs="Times New Roman"/>
          <w:b w:val="0"/>
          <w:bCs/>
          <w:color w:val="000000"/>
          <w:sz w:val="28"/>
          <w:szCs w:val="28"/>
          <w:highlight w:val="none"/>
          <w:lang w:val="en-US" w:eastAsia="zh-CN"/>
        </w:rPr>
        <w:t>witch to achieve the car obstacle avoidance</w:t>
      </w:r>
      <w:r>
        <w:rPr>
          <w:rFonts w:hint="eastAsia" w:eastAsia="TeXGyrePagella" w:cs="Times New Roman"/>
          <w:b w:val="0"/>
          <w:bCs/>
          <w:color w:val="000000"/>
          <w:sz w:val="28"/>
          <w:szCs w:val="28"/>
          <w:highlight w:val="none"/>
          <w:lang w:val="en-US" w:eastAsia="zh-CN"/>
        </w:rPr>
        <w:t>.We define a 'stop state machine', where if any of the sonar detects a distance less than 0.3, it enters the stop state machine.The car will remain stationary.</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The following code:</w:t>
      </w:r>
    </w:p>
    <w:p>
      <w:pPr>
        <w:ind w:firstLine="420" w:firstLineChars="0"/>
        <w:jc w:val="left"/>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drawing>
          <wp:inline distT="0" distB="0" distL="114300" distR="114300">
            <wp:extent cx="5782945" cy="1953895"/>
            <wp:effectExtent l="0" t="0" r="8255" b="1206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5782945" cy="1953895"/>
                    </a:xfrm>
                    <a:prstGeom prst="rect">
                      <a:avLst/>
                    </a:prstGeom>
                    <a:noFill/>
                    <a:ln>
                      <a:noFill/>
                    </a:ln>
                  </pic:spPr>
                </pic:pic>
              </a:graphicData>
            </a:graphic>
          </wp:inline>
        </w:drawing>
      </w:r>
    </w:p>
    <w:p>
      <w:pPr>
        <w:jc w:val="center"/>
        <w:rPr>
          <w:rFonts w:hint="default" w:ascii="Times New Roman" w:eastAsia="宋体"/>
          <w:b/>
          <w:bCs/>
          <w:sz w:val="24"/>
          <w:szCs w:val="24"/>
          <w:lang w:val="en-US" w:eastAsia="zh-CN"/>
        </w:rPr>
      </w:pPr>
      <w:r>
        <w:rPr>
          <w:rFonts w:hint="default"/>
          <w:b/>
          <w:bCs/>
          <w:sz w:val="24"/>
          <w:szCs w:val="24"/>
          <w:lang w:val="en-US" w:eastAsia="zh-CN"/>
        </w:rPr>
        <w:t xml:space="preserve">Figure </w:t>
      </w:r>
      <w:r>
        <w:rPr>
          <w:rFonts w:hint="eastAsia" w:ascii="Times New Roman" w:eastAsia="宋体"/>
          <w:b/>
          <w:bCs/>
          <w:sz w:val="24"/>
          <w:szCs w:val="24"/>
          <w:lang w:val="en-US" w:eastAsia="zh-CN"/>
        </w:rPr>
        <w:t>1</w:t>
      </w:r>
      <w:r>
        <w:rPr>
          <w:rFonts w:hint="eastAsia"/>
          <w:b/>
          <w:bCs/>
          <w:sz w:val="24"/>
          <w:szCs w:val="24"/>
          <w:lang w:val="en-US" w:eastAsia="zh-CN"/>
        </w:rPr>
        <w:t>3 code</w:t>
      </w:r>
    </w:p>
    <w:p>
      <w:pPr>
        <w:ind w:firstLine="420" w:firstLineChars="0"/>
        <w:jc w:val="left"/>
        <w:rPr>
          <w:rFonts w:hint="default" w:ascii="Times New Roman" w:hAnsi="Times New Roman" w:eastAsia="TeXGyrePagella" w:cs="Times New Roman"/>
          <w:b w:val="0"/>
          <w:bCs/>
          <w:color w:val="000000"/>
          <w:sz w:val="24"/>
          <w:szCs w:val="24"/>
          <w:highlight w:val="none"/>
          <w:lang w:val="en-US" w:eastAsia="zh-CN"/>
        </w:rPr>
      </w:pPr>
      <w:r>
        <w:rPr>
          <w:rFonts w:hint="eastAsia" w:ascii="Verdana" w:hAnsi="Verdana" w:eastAsia="TeXGyrePagella" w:cs="Verdana"/>
          <w:b/>
          <w:i/>
          <w:iCs/>
          <w:color w:val="000000"/>
          <w:sz w:val="28"/>
          <w:szCs w:val="28"/>
          <w:highlight w:val="yellow"/>
          <w:lang w:val="en-US" w:eastAsia="zh-CN"/>
        </w:rPr>
        <w:t xml:space="preserve">Checkoff 3. </w:t>
      </w:r>
      <w:r>
        <w:rPr>
          <w:rFonts w:hint="eastAsia" w:ascii="Verdana" w:hAnsi="Verdana" w:eastAsia="TeXGyrePagella" w:cs="Verdana"/>
          <w:b/>
          <w:i/>
          <w:iCs/>
          <w:color w:val="000000"/>
          <w:sz w:val="24"/>
          <w:szCs w:val="24"/>
          <w:highlight w:val="none"/>
          <w:lang w:val="en-US" w:eastAsia="zh-CN"/>
        </w:rPr>
        <w:t xml:space="preserve">Demonstrate your safe figure-follower to a staff member. Mail your code to your partner. </w:t>
      </w:r>
    </w:p>
    <w:p>
      <w:pPr>
        <w:ind w:firstLine="420" w:firstLineChars="0"/>
        <w:jc w:val="left"/>
        <w:rPr>
          <w:rFonts w:hint="eastAsia"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Effects are as follows</w:t>
      </w:r>
      <w:r>
        <w:rPr>
          <w:rFonts w:hint="eastAsia" w:eastAsia="TeXGyrePagella" w:cs="Times New Roman"/>
          <w:b w:val="0"/>
          <w:bCs/>
          <w:color w:val="000000"/>
          <w:sz w:val="28"/>
          <w:szCs w:val="28"/>
          <w:highlight w:val="none"/>
          <w:lang w:val="en-US" w:eastAsia="zh-CN"/>
        </w:rPr>
        <w:t>:</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drawing>
          <wp:inline distT="0" distB="0" distL="114300" distR="114300">
            <wp:extent cx="5755005" cy="3295650"/>
            <wp:effectExtent l="0" t="0" r="5715" b="1143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2"/>
                    <a:stretch>
                      <a:fillRect/>
                    </a:stretch>
                  </pic:blipFill>
                  <pic:spPr>
                    <a:xfrm>
                      <a:off x="0" y="0"/>
                      <a:ext cx="5755005" cy="3295650"/>
                    </a:xfrm>
                    <a:prstGeom prst="rect">
                      <a:avLst/>
                    </a:prstGeom>
                    <a:noFill/>
                    <a:ln>
                      <a:noFill/>
                    </a:ln>
                  </pic:spPr>
                </pic:pic>
              </a:graphicData>
            </a:graphic>
          </wp:inline>
        </w:drawing>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drawing>
          <wp:inline distT="0" distB="0" distL="114300" distR="114300">
            <wp:extent cx="5752465" cy="3054985"/>
            <wp:effectExtent l="0" t="0" r="8255" b="825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752465" cy="3054985"/>
                    </a:xfrm>
                    <a:prstGeom prst="rect">
                      <a:avLst/>
                    </a:prstGeom>
                    <a:noFill/>
                    <a:ln>
                      <a:noFill/>
                    </a:ln>
                  </pic:spPr>
                </pic:pic>
              </a:graphicData>
            </a:graphic>
          </wp:inline>
        </w:drawing>
      </w:r>
    </w:p>
    <w:p>
      <w:pPr>
        <w:jc w:val="center"/>
        <w:rPr>
          <w:rFonts w:hint="eastAsia" w:ascii="Verdana" w:hAnsi="Verdana" w:eastAsia="TeXGyrePagella" w:cs="Verdana"/>
          <w:b/>
          <w:bCs w:val="0"/>
          <w:color w:val="000000"/>
          <w:sz w:val="24"/>
          <w:szCs w:val="24"/>
          <w:highlight w:val="none"/>
          <w:lang w:val="en-US" w:eastAsia="zh-CN"/>
        </w:rPr>
      </w:pPr>
      <w:r>
        <w:rPr>
          <w:rFonts w:hint="default"/>
          <w:b/>
          <w:bCs/>
          <w:sz w:val="24"/>
          <w:szCs w:val="24"/>
          <w:lang w:val="en-US" w:eastAsia="zh-CN"/>
        </w:rPr>
        <w:t xml:space="preserve">Figure </w:t>
      </w:r>
      <w:r>
        <w:rPr>
          <w:rFonts w:hint="eastAsia" w:ascii="Times New Roman" w:eastAsia="宋体"/>
          <w:b/>
          <w:bCs/>
          <w:sz w:val="24"/>
          <w:szCs w:val="24"/>
          <w:lang w:val="en-US" w:eastAsia="zh-CN"/>
        </w:rPr>
        <w:t>1</w:t>
      </w:r>
      <w:r>
        <w:rPr>
          <w:rFonts w:hint="eastAsia"/>
          <w:b/>
          <w:bCs/>
          <w:sz w:val="24"/>
          <w:szCs w:val="24"/>
          <w:lang w:val="en-US" w:eastAsia="zh-CN"/>
        </w:rPr>
        <w:t>4</w:t>
      </w:r>
      <w:r>
        <w:rPr>
          <w:rFonts w:hint="eastAsia" w:ascii="Times New Roman" w:eastAsia="宋体"/>
          <w:b/>
          <w:bCs/>
          <w:sz w:val="24"/>
          <w:szCs w:val="24"/>
          <w:lang w:val="en-US" w:eastAsia="zh-CN"/>
        </w:rPr>
        <w:t xml:space="preserve"> </w:t>
      </w:r>
      <w:r>
        <w:rPr>
          <w:rFonts w:hint="eastAsia"/>
          <w:b/>
          <w:bCs/>
          <w:sz w:val="24"/>
          <w:szCs w:val="24"/>
          <w:lang w:val="en-US" w:eastAsia="zh-CN"/>
        </w:rPr>
        <w:t>result of safe figure-follower</w:t>
      </w:r>
    </w:p>
    <w:p>
      <w:pPr>
        <w:jc w:val="left"/>
        <w:rPr>
          <w:rFonts w:ascii="Verdana" w:hAnsi="Verdana" w:eastAsia="TeXGyrePagella" w:cs="Verdana"/>
          <w:b/>
          <w:color w:val="000000"/>
          <w:sz w:val="28"/>
          <w:szCs w:val="28"/>
          <w:highlight w:val="yellow"/>
        </w:rPr>
      </w:pPr>
      <w:r>
        <w:rPr>
          <w:rFonts w:hint="eastAsia" w:ascii="Verdana" w:hAnsi="Verdana" w:eastAsia="TeXGyrePagella" w:cs="Verdana"/>
          <w:b/>
          <w:color w:val="000000"/>
          <w:sz w:val="28"/>
          <w:szCs w:val="28"/>
          <w:highlight w:val="yellow"/>
        </w:rPr>
        <w:t>Summary</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1.</w:t>
      </w:r>
      <w:r>
        <w:rPr>
          <w:rFonts w:hint="default" w:ascii="Times New Roman" w:hAnsi="Times New Roman" w:eastAsia="TeXGyrePagella" w:cs="Times New Roman"/>
          <w:b w:val="0"/>
          <w:bCs/>
          <w:color w:val="000000"/>
          <w:sz w:val="28"/>
          <w:szCs w:val="28"/>
          <w:highlight w:val="none"/>
        </w:rPr>
        <w:t>At the beginning of this work, the laboratory did not understand the cascade of the state machine well, and both changed the state and moved the position in the file, which did not meet the requirements</w:t>
      </w:r>
      <w:r>
        <w:rPr>
          <w:rFonts w:hint="eastAsia" w:eastAsia="TeXGyrePagella" w:cs="Times New Roman"/>
          <w:b w:val="0"/>
          <w:bCs/>
          <w:color w:val="000000"/>
          <w:sz w:val="28"/>
          <w:szCs w:val="28"/>
          <w:highlight w:val="none"/>
          <w:lang w:val="en-US" w:eastAsia="zh-CN"/>
        </w:rPr>
        <w:t>.</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2.In step 6, the use of the sm.Switch was not very skilled, and the function was realized by imitating the example in the handout.</w:t>
      </w: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 xml:space="preserve">3.And at the beginning of the definition of the stop state machine, put it in the </w:t>
      </w:r>
      <w:bookmarkStart w:id="3" w:name="OLE_LINK4"/>
      <w:r>
        <w:rPr>
          <w:rFonts w:hint="eastAsia" w:eastAsia="TeXGyrePagella" w:cs="Times New Roman"/>
          <w:b w:val="0"/>
          <w:bCs/>
          <w:color w:val="000000"/>
          <w:sz w:val="28"/>
          <w:szCs w:val="28"/>
          <w:highlight w:val="none"/>
          <w:lang w:val="en-US" w:eastAsia="zh-CN"/>
        </w:rPr>
        <w:t>ffSkeleton.py</w:t>
      </w:r>
      <w:bookmarkEnd w:id="3"/>
      <w:r>
        <w:rPr>
          <w:rFonts w:hint="eastAsia" w:eastAsia="TeXGyrePagella" w:cs="Times New Roman"/>
          <w:b w:val="0"/>
          <w:bCs/>
          <w:color w:val="000000"/>
          <w:sz w:val="28"/>
          <w:szCs w:val="28"/>
          <w:highlight w:val="none"/>
          <w:lang w:val="en-US" w:eastAsia="zh-CN"/>
        </w:rPr>
        <w:t>, because the file does not import the library function io, resulting in the car not responding in the simulation, Then,the stop state machine is put in the main program, and ensure that the ffSkeleton.py does not introduce a new library.</w:t>
      </w: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This experiment mainly deepened our understanding of the link between state machines.</w:t>
      </w:r>
    </w:p>
    <w:sectPr>
      <w:headerReference r:id="rId5" w:type="default"/>
      <w:footerReference r:id="rId6" w:type="default"/>
      <w:endnotePr>
        <w:numFmt w:val="decimal"/>
      </w:endnotePr>
      <w:pgSz w:w="11906" w:h="16838"/>
      <w:pgMar w:top="1417" w:right="1134" w:bottom="1417" w:left="1134" w:header="851" w:footer="992" w:gutter="567"/>
      <w:pgNumType w:fmt="numberInDash"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TeXGyrePagella">
    <w:altName w:val="Microsoft YaHei UI"/>
    <w:panose1 w:val="00000000000000000000"/>
    <w:charset w:val="86"/>
    <w:family w:val="swiss"/>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ineta BT">
    <w:panose1 w:val="04020906050602070202"/>
    <w:charset w:val="00"/>
    <w:family w:val="auto"/>
    <w:pitch w:val="default"/>
    <w:sig w:usb0="00000000" w:usb1="00000000" w:usb2="00000000" w:usb3="00000000" w:csb0="00000000" w:csb1="00000000"/>
  </w:font>
  <w:font w:name="Wide Latin">
    <w:panose1 w:val="020A0A07050505020404"/>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Tw Cen MT Condensed Extra Bold">
    <w:panose1 w:val="020B0803020202020204"/>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UniversalMath1 BT">
    <w:panose1 w:val="05050102010205020602"/>
    <w:charset w:val="00"/>
    <w:family w:val="auto"/>
    <w:pitch w:val="default"/>
    <w:sig w:usb0="00000000" w:usb1="00000000" w:usb2="00000000" w:usb3="00000000" w:csb0="00000000" w:csb1="00000000"/>
  </w:font>
  <w:font w:name="Tw Cen MT Condensed">
    <w:panose1 w:val="020B0606020104020203"/>
    <w:charset w:val="00"/>
    <w:family w:val="auto"/>
    <w:pitch w:val="default"/>
    <w:sig w:usb0="00000003" w:usb1="00000000" w:usb2="00000000" w:usb3="00000000" w:csb0="20000003" w:csb1="00000000"/>
  </w:font>
  <w:font w:name="Txt">
    <w:panose1 w:val="00000400000000000000"/>
    <w:charset w:val="00"/>
    <w:family w:val="auto"/>
    <w:pitch w:val="default"/>
    <w:sig w:usb0="80000227" w:usb1="00000000" w:usb2="00000000" w:usb3="00000000" w:csb0="000001FF" w:csb1="00000000"/>
  </w:font>
  <w:font w:name="Viner Hand ITC">
    <w:panose1 w:val="03070502030502020203"/>
    <w:charset w:val="00"/>
    <w:family w:val="auto"/>
    <w:pitch w:val="default"/>
    <w:sig w:usb0="00000003" w:usb1="00000000" w:usb2="00000000" w:usb3="00000000" w:csb0="20000001" w:csb1="00000000"/>
  </w:font>
  <w:font w:name="TechnicBold">
    <w:panose1 w:val="000004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22250" cy="229870"/>
              <wp:effectExtent l="0" t="0" r="0" b="0"/>
              <wp:wrapNone/>
              <wp:docPr id="1" name="文本框1"/>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wps:spPr>
                    <wps:txbx>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anchor>
          </w:drawing>
        </mc:Choice>
        <mc:Fallback>
          <w:pict>
            <v:shape id="文本框1" o:spid="_x0000_s1026" o:spt="202" type="#_x0000_t202" style="position:absolute;left:0pt;margin-top:0pt;height:18.1pt;width:17.5pt;mso-position-horizontal:center;mso-position-horizontal-relative:margin;mso-wrap-style:none;z-index:251659264;mso-width-relative:page;mso-height-relative:page;" filled="f" stroked="f" coordsize="21600,21600" o:gfxdata="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j5DztAAAAADAQAADwAAAAAAAAABACAAAAAiAAAAZHJzL2Rvd25y&#10;ZXYueG1sUEsBAhQAFAAAAAgAh07iQGHY1wQGAgAAAQQAAA4AAAAAAAAAAQAgAAAAHwEAAGRycy9l&#10;Mm9Eb2MueG1sUEsFBgAAAAAGAAYAWQEAAJcFAAAAAA==&#10;">
              <v:fill on="f" focussize="0,0"/>
              <v:stroke on="f"/>
              <v:imagedata o:title=""/>
              <o:lock v:ext="edit" aspectratio="f"/>
              <v:textbox inset="0mm,0mm,0mm,0mm" style="mso-fit-shape-to-text:t;">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ckThinSmallGap" w:color="622423" w:sz="24" w:space="1"/>
      </w:pBdr>
      <w:jc w:val="right"/>
      <w:rPr>
        <w:rFonts w:ascii="Cambria" w:hAnsi="Cambria"/>
        <w:sz w:val="32"/>
        <w:szCs w:val="32"/>
      </w:rPr>
    </w:pPr>
    <w:r>
      <w:rPr>
        <w:rFonts w:hint="eastAsia" w:ascii="宋体" w:hAnsi="宋体"/>
        <w:sz w:val="22"/>
      </w:rPr>
      <w:t>山东大学·崇新学堂·实验报告</w:t>
    </w:r>
  </w:p>
  <w:p>
    <w:pPr>
      <w:pStyle w:val="1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g1OTQzOTAyN2YxYzhlZjgyNWJkMTk5NjIzMDIyODEifQ=="/>
  </w:docVars>
  <w:rsids>
    <w:rsidRoot w:val="00172A27"/>
    <w:rsid w:val="000131D6"/>
    <w:rsid w:val="000240C3"/>
    <w:rsid w:val="00035709"/>
    <w:rsid w:val="00040B7B"/>
    <w:rsid w:val="000512DC"/>
    <w:rsid w:val="00052AF8"/>
    <w:rsid w:val="000535C2"/>
    <w:rsid w:val="000537AD"/>
    <w:rsid w:val="00055794"/>
    <w:rsid w:val="00090B9A"/>
    <w:rsid w:val="000B1523"/>
    <w:rsid w:val="000B1AD2"/>
    <w:rsid w:val="000C2B36"/>
    <w:rsid w:val="000E4936"/>
    <w:rsid w:val="001042C4"/>
    <w:rsid w:val="00124758"/>
    <w:rsid w:val="0013087D"/>
    <w:rsid w:val="00133A7B"/>
    <w:rsid w:val="00162358"/>
    <w:rsid w:val="0016511C"/>
    <w:rsid w:val="00172A27"/>
    <w:rsid w:val="0018300D"/>
    <w:rsid w:val="001A5739"/>
    <w:rsid w:val="001B743C"/>
    <w:rsid w:val="001D2578"/>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472B"/>
    <w:rsid w:val="002F046D"/>
    <w:rsid w:val="00304BD6"/>
    <w:rsid w:val="003053E2"/>
    <w:rsid w:val="00313822"/>
    <w:rsid w:val="00320BE2"/>
    <w:rsid w:val="003232C9"/>
    <w:rsid w:val="003273C9"/>
    <w:rsid w:val="00334274"/>
    <w:rsid w:val="00344CC9"/>
    <w:rsid w:val="003747F1"/>
    <w:rsid w:val="003A6806"/>
    <w:rsid w:val="00404482"/>
    <w:rsid w:val="0040465F"/>
    <w:rsid w:val="004124F1"/>
    <w:rsid w:val="00413AE7"/>
    <w:rsid w:val="004334E8"/>
    <w:rsid w:val="00436FAB"/>
    <w:rsid w:val="00442142"/>
    <w:rsid w:val="00443E1C"/>
    <w:rsid w:val="00450E26"/>
    <w:rsid w:val="00482D85"/>
    <w:rsid w:val="00485E9E"/>
    <w:rsid w:val="00497574"/>
    <w:rsid w:val="004D720D"/>
    <w:rsid w:val="004F3539"/>
    <w:rsid w:val="004F5595"/>
    <w:rsid w:val="00504B27"/>
    <w:rsid w:val="005076E1"/>
    <w:rsid w:val="00523EA1"/>
    <w:rsid w:val="005264C1"/>
    <w:rsid w:val="005343B0"/>
    <w:rsid w:val="00536B98"/>
    <w:rsid w:val="00541C3E"/>
    <w:rsid w:val="00542DE1"/>
    <w:rsid w:val="00576235"/>
    <w:rsid w:val="0057628D"/>
    <w:rsid w:val="00594AD4"/>
    <w:rsid w:val="00597B4B"/>
    <w:rsid w:val="005A1691"/>
    <w:rsid w:val="005B1E97"/>
    <w:rsid w:val="005B5758"/>
    <w:rsid w:val="005D3FA4"/>
    <w:rsid w:val="005F4AE4"/>
    <w:rsid w:val="005F6AC5"/>
    <w:rsid w:val="00610184"/>
    <w:rsid w:val="00617761"/>
    <w:rsid w:val="00625292"/>
    <w:rsid w:val="00625A12"/>
    <w:rsid w:val="00625B2D"/>
    <w:rsid w:val="0063040A"/>
    <w:rsid w:val="00634EFF"/>
    <w:rsid w:val="00646E32"/>
    <w:rsid w:val="00646F3C"/>
    <w:rsid w:val="00664533"/>
    <w:rsid w:val="00674F1A"/>
    <w:rsid w:val="0069170F"/>
    <w:rsid w:val="00691ACC"/>
    <w:rsid w:val="006B0B1E"/>
    <w:rsid w:val="006B4789"/>
    <w:rsid w:val="006D7038"/>
    <w:rsid w:val="006E3294"/>
    <w:rsid w:val="006F0020"/>
    <w:rsid w:val="00716148"/>
    <w:rsid w:val="00717A35"/>
    <w:rsid w:val="00720FA4"/>
    <w:rsid w:val="00727441"/>
    <w:rsid w:val="00736051"/>
    <w:rsid w:val="007524D4"/>
    <w:rsid w:val="00752C72"/>
    <w:rsid w:val="00792B67"/>
    <w:rsid w:val="00795C0F"/>
    <w:rsid w:val="00795DFB"/>
    <w:rsid w:val="007C1269"/>
    <w:rsid w:val="007D1B27"/>
    <w:rsid w:val="007D3AB5"/>
    <w:rsid w:val="007E59C8"/>
    <w:rsid w:val="007E600B"/>
    <w:rsid w:val="007F33E5"/>
    <w:rsid w:val="00811C84"/>
    <w:rsid w:val="0082037A"/>
    <w:rsid w:val="008243F1"/>
    <w:rsid w:val="00830A32"/>
    <w:rsid w:val="00840824"/>
    <w:rsid w:val="0085484D"/>
    <w:rsid w:val="00863872"/>
    <w:rsid w:val="008814EA"/>
    <w:rsid w:val="008937EF"/>
    <w:rsid w:val="008A09D0"/>
    <w:rsid w:val="008B2AEA"/>
    <w:rsid w:val="008F6B86"/>
    <w:rsid w:val="008F797D"/>
    <w:rsid w:val="0090009C"/>
    <w:rsid w:val="00936286"/>
    <w:rsid w:val="00942F37"/>
    <w:rsid w:val="00963B54"/>
    <w:rsid w:val="009A7C37"/>
    <w:rsid w:val="009D2C41"/>
    <w:rsid w:val="009D60AA"/>
    <w:rsid w:val="009D7F26"/>
    <w:rsid w:val="009F3794"/>
    <w:rsid w:val="00A15D96"/>
    <w:rsid w:val="00A2338A"/>
    <w:rsid w:val="00A24EB0"/>
    <w:rsid w:val="00A26917"/>
    <w:rsid w:val="00A328F3"/>
    <w:rsid w:val="00A32F12"/>
    <w:rsid w:val="00A76987"/>
    <w:rsid w:val="00A80964"/>
    <w:rsid w:val="00A94E5A"/>
    <w:rsid w:val="00AB17A5"/>
    <w:rsid w:val="00AB6AF0"/>
    <w:rsid w:val="00AD390C"/>
    <w:rsid w:val="00AD51F8"/>
    <w:rsid w:val="00B02FC6"/>
    <w:rsid w:val="00B04CC4"/>
    <w:rsid w:val="00B362D8"/>
    <w:rsid w:val="00B3719E"/>
    <w:rsid w:val="00B57B36"/>
    <w:rsid w:val="00B8003F"/>
    <w:rsid w:val="00B8012D"/>
    <w:rsid w:val="00B91D0C"/>
    <w:rsid w:val="00BA0886"/>
    <w:rsid w:val="00BA6CFC"/>
    <w:rsid w:val="00BB653E"/>
    <w:rsid w:val="00BC59D7"/>
    <w:rsid w:val="00BE49E8"/>
    <w:rsid w:val="00BE58FF"/>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261F4"/>
    <w:rsid w:val="00D4383B"/>
    <w:rsid w:val="00D4558C"/>
    <w:rsid w:val="00D53336"/>
    <w:rsid w:val="00D6247A"/>
    <w:rsid w:val="00D81AC3"/>
    <w:rsid w:val="00D829BE"/>
    <w:rsid w:val="00D872E0"/>
    <w:rsid w:val="00D96ABC"/>
    <w:rsid w:val="00DA2BAE"/>
    <w:rsid w:val="00DB0620"/>
    <w:rsid w:val="00DB7D76"/>
    <w:rsid w:val="00DD1EA2"/>
    <w:rsid w:val="00DE7EE3"/>
    <w:rsid w:val="00E11170"/>
    <w:rsid w:val="00E13109"/>
    <w:rsid w:val="00E175FC"/>
    <w:rsid w:val="00E53611"/>
    <w:rsid w:val="00E570D1"/>
    <w:rsid w:val="00E73B88"/>
    <w:rsid w:val="00E7422F"/>
    <w:rsid w:val="00E9357B"/>
    <w:rsid w:val="00EB45A9"/>
    <w:rsid w:val="00EB5E12"/>
    <w:rsid w:val="00ED5B19"/>
    <w:rsid w:val="00EF501B"/>
    <w:rsid w:val="00F03B77"/>
    <w:rsid w:val="00F04DEA"/>
    <w:rsid w:val="00F11DDC"/>
    <w:rsid w:val="00F34745"/>
    <w:rsid w:val="00F3541C"/>
    <w:rsid w:val="00F563DD"/>
    <w:rsid w:val="00F746F7"/>
    <w:rsid w:val="00F81F73"/>
    <w:rsid w:val="00F82191"/>
    <w:rsid w:val="00F85127"/>
    <w:rsid w:val="00F873D9"/>
    <w:rsid w:val="00FA0444"/>
    <w:rsid w:val="00FA4BD4"/>
    <w:rsid w:val="00FE1598"/>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340028"/>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22102"/>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24082"/>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43168"/>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C0590"/>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7A05BE"/>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26B7F"/>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7758A"/>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07B4C"/>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06EF"/>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611860"/>
    <w:rsid w:val="3B77509E"/>
    <w:rsid w:val="3B7E4A28"/>
    <w:rsid w:val="3B8159AD"/>
    <w:rsid w:val="3B89663D"/>
    <w:rsid w:val="3B8B1B40"/>
    <w:rsid w:val="3B9C3FD8"/>
    <w:rsid w:val="3B9D52DD"/>
    <w:rsid w:val="3BA15EE2"/>
    <w:rsid w:val="3BA9637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A09E0"/>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ED5BD5"/>
    <w:rsid w:val="4AF10803"/>
    <w:rsid w:val="4AFA3691"/>
    <w:rsid w:val="4B051A22"/>
    <w:rsid w:val="4B162FC1"/>
    <w:rsid w:val="4B16773E"/>
    <w:rsid w:val="4B170A42"/>
    <w:rsid w:val="4B172C94"/>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AA226D"/>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0D0136"/>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163F"/>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7A0C0D"/>
    <w:rsid w:val="588A01CF"/>
    <w:rsid w:val="588E3C2A"/>
    <w:rsid w:val="58A310F9"/>
    <w:rsid w:val="58B7361D"/>
    <w:rsid w:val="58B77D99"/>
    <w:rsid w:val="58C219AE"/>
    <w:rsid w:val="58CB6A3A"/>
    <w:rsid w:val="58CB74D0"/>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BFA163E"/>
    <w:rsid w:val="5C0A270F"/>
    <w:rsid w:val="5C191AE4"/>
    <w:rsid w:val="5C1A29AA"/>
    <w:rsid w:val="5C1E5B2C"/>
    <w:rsid w:val="5C235838"/>
    <w:rsid w:val="5C2B06C5"/>
    <w:rsid w:val="5C2C6147"/>
    <w:rsid w:val="5C304B4D"/>
    <w:rsid w:val="5C3979DB"/>
    <w:rsid w:val="5C402BE9"/>
    <w:rsid w:val="5C4202EB"/>
    <w:rsid w:val="5C4849EC"/>
    <w:rsid w:val="5C49144B"/>
    <w:rsid w:val="5C4D667C"/>
    <w:rsid w:val="5C4E64E0"/>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81721"/>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372052"/>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7FF0A6A"/>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07F88"/>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583E"/>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56103"/>
    <w:rsid w:val="780E3485"/>
    <w:rsid w:val="78141133"/>
    <w:rsid w:val="78150891"/>
    <w:rsid w:val="78244C21"/>
    <w:rsid w:val="78256FD9"/>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65022"/>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4725E"/>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30"/>
    <w:qFormat/>
    <w:uiPriority w:val="9"/>
    <w:pPr>
      <w:keepNext/>
      <w:keepLines/>
      <w:spacing w:before="260" w:after="260" w:line="416" w:lineRule="auto"/>
      <w:outlineLvl w:val="1"/>
    </w:pPr>
    <w:rPr>
      <w:rFonts w:ascii="Calibri Light" w:hAnsi="Calibri Light"/>
      <w:b/>
      <w:bCs/>
      <w:sz w:val="32"/>
      <w:szCs w:val="32"/>
      <w:lang w:val="zh-CN" w:eastAsia="zh-CN"/>
    </w:rPr>
  </w:style>
  <w:style w:type="paragraph" w:styleId="4">
    <w:name w:val="heading 3"/>
    <w:basedOn w:val="1"/>
    <w:next w:val="1"/>
    <w:link w:val="29"/>
    <w:qFormat/>
    <w:uiPriority w:val="9"/>
    <w:pPr>
      <w:keepNext/>
      <w:keepLines/>
      <w:spacing w:before="260" w:after="260" w:line="416" w:lineRule="auto"/>
      <w:outlineLvl w:val="2"/>
    </w:pPr>
    <w:rPr>
      <w:b/>
      <w:bCs/>
      <w:sz w:val="32"/>
      <w:szCs w:val="32"/>
      <w:lang w:val="zh-CN" w:eastAsia="zh-CN"/>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39"/>
    <w:pPr>
      <w:ind w:left="2520" w:leftChars="1200"/>
    </w:pPr>
  </w:style>
  <w:style w:type="paragraph" w:styleId="6">
    <w:name w:val="annotation text"/>
    <w:basedOn w:val="1"/>
    <w:unhideWhenUsed/>
    <w:qFormat/>
    <w:uiPriority w:val="99"/>
    <w:pPr>
      <w:jc w:val="left"/>
    </w:pPr>
  </w:style>
  <w:style w:type="paragraph" w:styleId="7">
    <w:name w:val="toc 5"/>
    <w:basedOn w:val="1"/>
    <w:next w:val="1"/>
    <w:qFormat/>
    <w:uiPriority w:val="39"/>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39"/>
    <w:pPr>
      <w:ind w:left="2940" w:leftChars="1400"/>
    </w:pPr>
  </w:style>
  <w:style w:type="paragraph" w:styleId="10">
    <w:name w:val="endnote text"/>
    <w:basedOn w:val="1"/>
    <w:unhideWhenUsed/>
    <w:qFormat/>
    <w:uiPriority w:val="99"/>
    <w:pPr>
      <w:snapToGrid w:val="0"/>
      <w:jc w:val="left"/>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3">
    <w:name w:val="toc 1"/>
    <w:basedOn w:val="1"/>
    <w:next w:val="1"/>
    <w:qFormat/>
    <w:uiPriority w:val="39"/>
    <w:pPr>
      <w:spacing w:before="120" w:after="120" w:line="240" w:lineRule="auto"/>
    </w:pPr>
  </w:style>
  <w:style w:type="paragraph" w:styleId="14">
    <w:name w:val="toc 4"/>
    <w:basedOn w:val="1"/>
    <w:next w:val="1"/>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6"/>
    <w:basedOn w:val="1"/>
    <w:next w:val="1"/>
    <w:qFormat/>
    <w:uiPriority w:val="39"/>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39"/>
    <w:pPr>
      <w:ind w:left="3360" w:leftChars="1600"/>
    </w:pPr>
  </w:style>
  <w:style w:type="paragraph" w:styleId="19">
    <w:name w:val="Normal (Web)"/>
    <w:basedOn w:val="1"/>
    <w:unhideWhenUsed/>
    <w:qFormat/>
    <w:uiPriority w:val="99"/>
    <w:pPr>
      <w:spacing w:before="100" w:beforeAutospacing="1" w:after="100" w:afterAutospacing="1"/>
      <w:jc w:val="left"/>
    </w:pPr>
    <w:rPr>
      <w:kern w:val="0"/>
    </w:rPr>
  </w:style>
  <w:style w:type="table" w:styleId="21">
    <w:name w:val="Table Grid"/>
    <w:basedOn w:val="2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ndnote reference"/>
    <w:unhideWhenUsed/>
    <w:qFormat/>
    <w:uiPriority w:val="99"/>
    <w:rPr>
      <w:vertAlign w:val="superscript"/>
    </w:rPr>
  </w:style>
  <w:style w:type="character" w:styleId="24">
    <w:name w:val="page number"/>
    <w:basedOn w:val="22"/>
    <w:unhideWhenUsed/>
    <w:qFormat/>
    <w:uiPriority w:val="99"/>
  </w:style>
  <w:style w:type="character" w:styleId="25">
    <w:name w:val="Emphasis"/>
    <w:qFormat/>
    <w:uiPriority w:val="20"/>
    <w:rPr>
      <w:i/>
    </w:rPr>
  </w:style>
  <w:style w:type="character" w:styleId="26">
    <w:name w:val="Hyperlink"/>
    <w:qFormat/>
    <w:uiPriority w:val="99"/>
    <w:rPr>
      <w:color w:val="0000FF"/>
      <w:u w:val="single"/>
    </w:rPr>
  </w:style>
  <w:style w:type="character" w:styleId="27">
    <w:name w:val="HTML Code"/>
    <w:unhideWhenUsed/>
    <w:qFormat/>
    <w:uiPriority w:val="99"/>
    <w:rPr>
      <w:rFonts w:ascii="Courier New" w:hAnsi="Courier New"/>
      <w:sz w:val="20"/>
    </w:rPr>
  </w:style>
  <w:style w:type="character" w:styleId="28">
    <w:name w:val="footnote reference"/>
    <w:unhideWhenUsed/>
    <w:qFormat/>
    <w:uiPriority w:val="99"/>
    <w:rPr>
      <w:vertAlign w:val="superscript"/>
    </w:rPr>
  </w:style>
  <w:style w:type="character" w:customStyle="1" w:styleId="29">
    <w:name w:val="标题 3 字符"/>
    <w:link w:val="4"/>
    <w:semiHidden/>
    <w:qFormat/>
    <w:uiPriority w:val="9"/>
    <w:rPr>
      <w:b/>
      <w:bCs/>
      <w:kern w:val="2"/>
      <w:sz w:val="32"/>
      <w:szCs w:val="32"/>
    </w:rPr>
  </w:style>
  <w:style w:type="character" w:customStyle="1" w:styleId="30">
    <w:name w:val="标题 2 字符"/>
    <w:link w:val="3"/>
    <w:semiHidden/>
    <w:qFormat/>
    <w:uiPriority w:val="9"/>
    <w:rPr>
      <w:rFonts w:ascii="Calibri Light" w:hAnsi="Calibri Light" w:eastAsia="宋体" w:cs="Times New Roman"/>
      <w:b/>
      <w:bCs/>
      <w:kern w:val="2"/>
      <w:sz w:val="32"/>
      <w:szCs w:val="32"/>
    </w:rPr>
  </w:style>
  <w:style w:type="paragraph" w:customStyle="1" w:styleId="31">
    <w:name w:val="CM58"/>
    <w:basedOn w:val="32"/>
    <w:next w:val="32"/>
    <w:unhideWhenUsed/>
    <w:qFormat/>
    <w:uiPriority w:val="99"/>
    <w:rPr>
      <w:rFonts w:hint="default"/>
    </w:rPr>
  </w:style>
  <w:style w:type="paragraph" w:customStyle="1" w:styleId="32">
    <w:name w:val="Default"/>
    <w:unhideWhenUsed/>
    <w:qFormat/>
    <w:uiPriority w:val="0"/>
    <w:pPr>
      <w:widowControl w:val="0"/>
      <w:autoSpaceDE w:val="0"/>
      <w:autoSpaceDN w:val="0"/>
      <w:adjustRightInd w:val="0"/>
    </w:pPr>
    <w:rPr>
      <w:rFonts w:hint="eastAsia" w:ascii="Verdana" w:hAnsi="Verdana" w:eastAsia="Verdana" w:cs="Times New Roman"/>
      <w:color w:val="000000"/>
      <w:sz w:val="24"/>
      <w:lang w:val="en-US" w:eastAsia="zh-CN" w:bidi="ar-SA"/>
    </w:rPr>
  </w:style>
  <w:style w:type="paragraph" w:customStyle="1" w:styleId="33">
    <w:name w:val="CM51"/>
    <w:basedOn w:val="32"/>
    <w:next w:val="32"/>
    <w:unhideWhenUsed/>
    <w:qFormat/>
    <w:uiPriority w:val="99"/>
    <w:rPr>
      <w:rFonts w:hint="default"/>
    </w:rPr>
  </w:style>
  <w:style w:type="paragraph" w:customStyle="1" w:styleId="34">
    <w:name w:val="HTML Bottom of Form"/>
    <w:basedOn w:val="1"/>
    <w:next w:val="1"/>
    <w:qFormat/>
    <w:uiPriority w:val="0"/>
    <w:pPr>
      <w:pBdr>
        <w:top w:val="single" w:color="auto" w:sz="6" w:space="1"/>
      </w:pBdr>
      <w:jc w:val="center"/>
    </w:pPr>
    <w:rPr>
      <w:rFonts w:ascii="Arial"/>
      <w:vanish/>
      <w:sz w:val="16"/>
    </w:rPr>
  </w:style>
  <w:style w:type="paragraph" w:styleId="35">
    <w:name w:val="List Paragraph"/>
    <w:basedOn w:val="1"/>
    <w:qFormat/>
    <w:uiPriority w:val="34"/>
    <w:pPr>
      <w:ind w:firstLine="420" w:firstLineChars="200"/>
    </w:pPr>
  </w:style>
  <w:style w:type="paragraph" w:customStyle="1" w:styleId="36">
    <w:name w:val="CM41"/>
    <w:basedOn w:val="32"/>
    <w:next w:val="32"/>
    <w:unhideWhenUsed/>
    <w:qFormat/>
    <w:uiPriority w:val="99"/>
    <w:pPr>
      <w:spacing w:line="276" w:lineRule="atLeast"/>
    </w:pPr>
    <w:rPr>
      <w:rFonts w:hint="default"/>
    </w:rPr>
  </w:style>
  <w:style w:type="paragraph" w:customStyle="1" w:styleId="37">
    <w:name w:val="CM38"/>
    <w:basedOn w:val="32"/>
    <w:next w:val="32"/>
    <w:unhideWhenUsed/>
    <w:qFormat/>
    <w:uiPriority w:val="99"/>
    <w:pPr>
      <w:spacing w:line="276" w:lineRule="atLeast"/>
    </w:pPr>
    <w:rPr>
      <w:rFonts w:hint="default"/>
    </w:rPr>
  </w:style>
  <w:style w:type="paragraph" w:customStyle="1" w:styleId="38">
    <w:name w:val="CM56"/>
    <w:basedOn w:val="32"/>
    <w:next w:val="32"/>
    <w:unhideWhenUsed/>
    <w:qFormat/>
    <w:uiPriority w:val="99"/>
    <w:rPr>
      <w:rFonts w:hint="default"/>
    </w:rPr>
  </w:style>
  <w:style w:type="paragraph" w:customStyle="1" w:styleId="39">
    <w:name w:val="CM45"/>
    <w:basedOn w:val="32"/>
    <w:next w:val="32"/>
    <w:unhideWhenUsed/>
    <w:qFormat/>
    <w:uiPriority w:val="99"/>
    <w:rPr>
      <w:rFonts w:hint="default"/>
    </w:rPr>
  </w:style>
  <w:style w:type="paragraph" w:customStyle="1" w:styleId="40">
    <w:name w:val="CM52"/>
    <w:basedOn w:val="32"/>
    <w:next w:val="32"/>
    <w:unhideWhenUsed/>
    <w:qFormat/>
    <w:uiPriority w:val="99"/>
    <w:rPr>
      <w:rFonts w:hint="default"/>
    </w:rPr>
  </w:style>
  <w:style w:type="paragraph" w:customStyle="1" w:styleId="41">
    <w:name w:val="CM46"/>
    <w:basedOn w:val="32"/>
    <w:next w:val="32"/>
    <w:unhideWhenUsed/>
    <w:qFormat/>
    <w:uiPriority w:val="99"/>
    <w:rPr>
      <w:rFonts w:hint="default"/>
    </w:rPr>
  </w:style>
  <w:style w:type="paragraph" w:customStyle="1" w:styleId="42">
    <w:name w:val="HTML Top of Form"/>
    <w:basedOn w:val="1"/>
    <w:next w:val="1"/>
    <w:qFormat/>
    <w:uiPriority w:val="0"/>
    <w:pPr>
      <w:pBdr>
        <w:bottom w:val="single" w:color="auto" w:sz="6" w:space="1"/>
      </w:pBdr>
      <w:jc w:val="center"/>
    </w:pPr>
    <w:rPr>
      <w:rFonts w:ascii="Arial"/>
      <w:vanish/>
      <w:sz w:val="16"/>
    </w:rPr>
  </w:style>
  <w:style w:type="paragraph" w:customStyle="1" w:styleId="43">
    <w:name w:val="CM50"/>
    <w:basedOn w:val="32"/>
    <w:next w:val="32"/>
    <w:unhideWhenUsed/>
    <w:qFormat/>
    <w:uiPriority w:val="99"/>
    <w:rPr>
      <w:rFonts w:hint="default"/>
    </w:rPr>
  </w:style>
  <w:style w:type="paragraph" w:customStyle="1" w:styleId="44">
    <w:name w:val="CM33"/>
    <w:basedOn w:val="32"/>
    <w:next w:val="32"/>
    <w:unhideWhenUsed/>
    <w:qFormat/>
    <w:uiPriority w:val="99"/>
    <w:rPr>
      <w:rFonts w:hint="default"/>
    </w:rPr>
  </w:style>
  <w:style w:type="paragraph" w:customStyle="1" w:styleId="45">
    <w:name w:val="CM35"/>
    <w:basedOn w:val="32"/>
    <w:next w:val="32"/>
    <w:unhideWhenUsed/>
    <w:qFormat/>
    <w:uiPriority w:val="99"/>
    <w:rPr>
      <w:rFonts w:hint="default"/>
    </w:rPr>
  </w:style>
  <w:style w:type="paragraph" w:customStyle="1" w:styleId="46">
    <w:name w:val="CM43"/>
    <w:basedOn w:val="32"/>
    <w:next w:val="32"/>
    <w:unhideWhenUsed/>
    <w:qFormat/>
    <w:uiPriority w:val="99"/>
    <w:rPr>
      <w:rFonts w:hint="default"/>
    </w:rPr>
  </w:style>
  <w:style w:type="paragraph" w:customStyle="1" w:styleId="47">
    <w:name w:val="CM40"/>
    <w:basedOn w:val="32"/>
    <w:next w:val="32"/>
    <w:unhideWhenUsed/>
    <w:qFormat/>
    <w:uiPriority w:val="99"/>
    <w:pPr>
      <w:spacing w:line="276" w:lineRule="atLeast"/>
    </w:pPr>
    <w:rPr>
      <w:rFonts w:hint="default"/>
    </w:rPr>
  </w:style>
  <w:style w:type="paragraph" w:customStyle="1" w:styleId="48">
    <w:name w:val="论文目录1"/>
    <w:basedOn w:val="13"/>
    <w:qFormat/>
    <w:uiPriority w:val="0"/>
    <w:rPr>
      <w:b/>
      <w:sz w:val="32"/>
    </w:rPr>
  </w:style>
  <w:style w:type="paragraph" w:customStyle="1" w:styleId="49">
    <w:name w:val="CM42"/>
    <w:basedOn w:val="32"/>
    <w:next w:val="32"/>
    <w:unhideWhenUsed/>
    <w:qFormat/>
    <w:uiPriority w:val="99"/>
    <w:pPr>
      <w:spacing w:line="276" w:lineRule="atLeast"/>
    </w:pPr>
    <w:rPr>
      <w:rFonts w:hint="default"/>
    </w:rPr>
  </w:style>
  <w:style w:type="paragraph" w:customStyle="1" w:styleId="50">
    <w:name w:val="CM49"/>
    <w:basedOn w:val="32"/>
    <w:next w:val="32"/>
    <w:unhideWhenUsed/>
    <w:qFormat/>
    <w:uiPriority w:val="99"/>
    <w:pPr>
      <w:spacing w:line="276" w:lineRule="atLeast"/>
    </w:pPr>
    <w:rPr>
      <w:rFonts w:hint="default"/>
    </w:rPr>
  </w:style>
  <w:style w:type="paragraph" w:customStyle="1" w:styleId="51">
    <w:name w:val="CM53"/>
    <w:basedOn w:val="32"/>
    <w:next w:val="32"/>
    <w:unhideWhenUsed/>
    <w:qFormat/>
    <w:uiPriority w:val="99"/>
    <w:rPr>
      <w:rFonts w:hint="default"/>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45C3F-6F94-4342-8EFA-22C6C8AF313D}">
  <ds:schemaRefs/>
</ds:datastoreItem>
</file>

<file path=docProps/app.xml><?xml version="1.0" encoding="utf-8"?>
<Properties xmlns="http://schemas.openxmlformats.org/officeDocument/2006/extended-properties" xmlns:vt="http://schemas.openxmlformats.org/officeDocument/2006/docPropsVTypes">
  <Template>Normal.dotm</Template>
  <Company>sdu</Company>
  <Pages>11</Pages>
  <Words>905</Words>
  <Characters>4297</Characters>
  <Lines>6</Lines>
  <Paragraphs>1</Paragraphs>
  <TotalTime>2</TotalTime>
  <ScaleCrop>false</ScaleCrop>
  <LinksUpToDate>false</LinksUpToDate>
  <CharactersWithSpaces>5303</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2018-03-12T05:19:00Z</dcterms:created>
  <dc:creator>PLA171034</dc:creator>
  <cp:lastModifiedBy>张原</cp:lastModifiedBy>
  <cp:lastPrinted>2014-04-29T06:46:00Z</cp:lastPrinted>
  <dcterms:modified xsi:type="dcterms:W3CDTF">2022-10-14T18:10:14Z</dcterms:modified>
  <dc:title>目录</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A236BCDD81A346E5B46007137F188302</vt:lpwstr>
  </property>
</Properties>
</file>