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Experiments of Introduction to Electrical Engineering and Computer Science I </w:t>
      </w:r>
      <w:r>
        <w:rPr>
          <w:rFonts w:hint="eastAsia"/>
          <w:b/>
          <w:sz w:val="28"/>
          <w:szCs w:val="28"/>
        </w:rPr>
        <w:t>软件</w:t>
      </w:r>
      <w:r>
        <w:rPr>
          <w:b/>
          <w:sz w:val="28"/>
          <w:szCs w:val="28"/>
        </w:rPr>
        <w:t>环境搭建和机器人使用</w:t>
      </w:r>
      <w:r>
        <w:rPr>
          <w:rFonts w:hint="eastAsia"/>
          <w:b/>
          <w:sz w:val="28"/>
          <w:szCs w:val="28"/>
        </w:rPr>
        <w:t>入门</w:t>
      </w:r>
      <w:r>
        <w:rPr>
          <w:b/>
          <w:sz w:val="28"/>
          <w:szCs w:val="28"/>
        </w:rPr>
        <w:t>指导</w:t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left"/>
      </w:pPr>
      <w:r>
        <w:rPr>
          <w:rFonts w:hint="eastAsia"/>
        </w:rPr>
        <w:t xml:space="preserve">    第一次</w:t>
      </w:r>
      <w:r>
        <w:t>实验主要</w:t>
      </w:r>
      <w:r>
        <w:rPr>
          <w:rFonts w:hint="eastAsia"/>
        </w:rPr>
        <w:t>完成</w:t>
      </w:r>
      <w:r>
        <w:t>实验</w:t>
      </w:r>
      <w:r>
        <w:rPr>
          <w:rFonts w:hint="eastAsia"/>
        </w:rPr>
        <w:t>软件环境搭建和小车使用入门，掌握实验</w:t>
      </w:r>
      <w:r>
        <w:t>方法，为后续</w:t>
      </w:r>
      <w:r>
        <w:rPr>
          <w:rFonts w:hint="eastAsia"/>
        </w:rPr>
        <w:t>实验</w:t>
      </w:r>
      <w:r>
        <w:t>做准备</w:t>
      </w:r>
      <w:r>
        <w:rPr>
          <w:rFonts w:hint="eastAsia"/>
        </w:rPr>
        <w:t>。</w:t>
      </w:r>
    </w:p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教程实验验证电脑</w:t>
      </w:r>
      <w:r>
        <w:rPr>
          <w:color w:val="FF0000"/>
        </w:rPr>
        <w:t>为win10 64bit</w:t>
      </w:r>
      <w:r>
        <w:rPr>
          <w:rFonts w:hint="eastAsia"/>
          <w:color w:val="FF0000"/>
        </w:rPr>
        <w:t>，其他操作</w:t>
      </w:r>
      <w:r>
        <w:rPr>
          <w:color w:val="FF0000"/>
        </w:rPr>
        <w:t>系统可以</w:t>
      </w:r>
      <w:r>
        <w:rPr>
          <w:rFonts w:hint="eastAsia"/>
          <w:color w:val="FF0000"/>
        </w:rPr>
        <w:t>参照</w:t>
      </w:r>
      <w:r>
        <w:rPr>
          <w:color w:val="FF0000"/>
        </w:rPr>
        <w:t>网页上的</w:t>
      </w:r>
      <w:r>
        <w:rPr>
          <w:rFonts w:hint="eastAsia"/>
          <w:color w:val="FF0000"/>
        </w:rPr>
        <w:t>软件</w:t>
      </w:r>
      <w:r>
        <w:rPr>
          <w:color w:val="FF0000"/>
        </w:rPr>
        <w:t>安装指导</w:t>
      </w:r>
      <w:r>
        <w:rPr>
          <w:rFonts w:hint="eastAsia"/>
          <w:color w:val="FF0000"/>
        </w:rPr>
        <w:t>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3362960" cy="744855"/>
            <wp:effectExtent l="0" t="0" r="8890" b="0"/>
            <wp:docPr id="1" name="图片 1" descr="C:\Users\Administrator\AppData\Roaming\Tencent\Users\1367226507\QQ\WinTemp\RichOle\RW}7Z~HXFD9S3`~T2LP8X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1367226507\QQ\WinTemp\RichOle\RW}7Z~HXFD9S3`~T2LP8XT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288" cy="7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color w:val="FF0000"/>
        </w:rPr>
      </w:pPr>
    </w:p>
    <w:p>
      <w:pPr>
        <w:ind w:firstLine="420" w:firstLineChars="200"/>
        <w:jc w:val="left"/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color w:val="FF0000"/>
        </w:rPr>
        <w:t>暂时</w:t>
      </w:r>
      <w:r>
        <w:rPr>
          <w:rFonts w:hint="eastAsia"/>
          <w:color w:val="FF0000"/>
        </w:rPr>
        <w:t>未</w:t>
      </w:r>
      <w:r>
        <w:rPr>
          <w:color w:val="FF0000"/>
        </w:rPr>
        <w:t>找到适合</w:t>
      </w:r>
      <w:r>
        <w:rPr>
          <w:rFonts w:hint="eastAsia"/>
          <w:color w:val="FF0000"/>
        </w:rPr>
        <w:t>64位Windows系统的</w:t>
      </w:r>
      <w:r>
        <w:rPr>
          <w:color w:val="FF0000"/>
        </w:rPr>
        <w:t>Python 2.6的Numpy安装包</w:t>
      </w:r>
      <w:r>
        <w:rPr>
          <w:rFonts w:hint="eastAsia"/>
          <w:color w:val="FF0000"/>
        </w:rPr>
        <w:t>，所以本机从</w:t>
      </w:r>
      <w:r>
        <w:rPr>
          <w:color w:val="FF0000"/>
        </w:rPr>
        <w:t>Python2.6.6</w:t>
      </w:r>
      <w:r>
        <w:rPr>
          <w:rFonts w:hint="eastAsia"/>
          <w:color w:val="FF0000"/>
        </w:rPr>
        <w:t>到Numpy再到</w:t>
      </w:r>
      <w:r>
        <w:rPr>
          <w:color w:val="FF0000"/>
        </w:rPr>
        <w:t>6.01</w:t>
      </w:r>
      <w:r>
        <w:rPr>
          <w:rFonts w:hint="eastAsia"/>
          <w:color w:val="FF0000"/>
        </w:rPr>
        <w:t>均</w:t>
      </w:r>
      <w:r>
        <w:rPr>
          <w:color w:val="FF0000"/>
        </w:rPr>
        <w:t>安装</w:t>
      </w:r>
      <w:r>
        <w:rPr>
          <w:rFonts w:hint="eastAsia"/>
          <w:color w:val="FF0000"/>
        </w:rPr>
        <w:t>32bit</w:t>
      </w:r>
      <w:r>
        <w:rPr>
          <w:color w:val="FF0000"/>
        </w:rPr>
        <w:t>版本</w:t>
      </w:r>
      <w:r>
        <w:rPr>
          <w:rFonts w:hint="eastAsia"/>
          <w:color w:val="FF0000"/>
        </w:rPr>
        <w:t>。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    经过验证</w:t>
      </w:r>
      <w:r>
        <w:rPr>
          <w:color w:val="FF0000"/>
        </w:rPr>
        <w:t>，建议使用Windows</w:t>
      </w:r>
      <w:r>
        <w:rPr>
          <w:rFonts w:hint="eastAsia"/>
          <w:color w:val="FF0000"/>
        </w:rPr>
        <w:t>系统</w:t>
      </w:r>
      <w:r>
        <w:rPr>
          <w:color w:val="FF0000"/>
        </w:rPr>
        <w:t>的电脑进行实验，</w:t>
      </w:r>
      <w:r>
        <w:rPr>
          <w:rFonts w:hint="eastAsia"/>
          <w:color w:val="FF0000"/>
        </w:rPr>
        <w:t>其他系统</w:t>
      </w:r>
      <w:r>
        <w:rPr>
          <w:color w:val="FF0000"/>
        </w:rPr>
        <w:t>没有经过验证</w:t>
      </w:r>
      <w:r>
        <w:rPr>
          <w:rFonts w:hint="eastAsia"/>
          <w:color w:val="FF0000"/>
        </w:rPr>
        <w:t>。</w:t>
      </w:r>
      <w:r>
        <w:rPr>
          <w:color w:val="FF0000"/>
        </w:rPr>
        <w:t>无论是</w:t>
      </w:r>
      <w:r>
        <w:rPr>
          <w:rFonts w:hint="eastAsia"/>
          <w:color w:val="FF0000"/>
        </w:rPr>
        <w:t>32</w:t>
      </w:r>
      <w:r>
        <w:rPr>
          <w:color w:val="FF0000"/>
        </w:rPr>
        <w:t>bit还是</w:t>
      </w:r>
      <w:r>
        <w:rPr>
          <w:rFonts w:hint="eastAsia"/>
          <w:color w:val="FF0000"/>
        </w:rPr>
        <w:t>64</w:t>
      </w:r>
      <w:r>
        <w:rPr>
          <w:color w:val="FF0000"/>
        </w:rPr>
        <w:t xml:space="preserve">bit系统都按照32bit </w:t>
      </w:r>
      <w:r>
        <w:rPr>
          <w:rFonts w:hint="eastAsia"/>
          <w:color w:val="FF0000"/>
        </w:rPr>
        <w:t>Windows进行</w:t>
      </w:r>
      <w:r>
        <w:rPr>
          <w:color w:val="FF0000"/>
        </w:rPr>
        <w:t>配置，</w:t>
      </w:r>
      <w:r>
        <w:rPr>
          <w:rFonts w:hint="eastAsia"/>
          <w:color w:val="FF0000"/>
        </w:rPr>
        <w:t>即使用</w:t>
      </w:r>
      <w:r>
        <w:rPr>
          <w:color w:val="FF0000"/>
        </w:rPr>
        <w:t>附带</w:t>
      </w:r>
      <w:r>
        <w:rPr>
          <w:rFonts w:hint="eastAsia"/>
          <w:color w:val="FF0000"/>
        </w:rPr>
        <w:t>的“32bit环境配置安装包”文件夹中</w:t>
      </w:r>
      <w:r>
        <w:rPr>
          <w:color w:val="FF0000"/>
        </w:rPr>
        <w:t>的安装包进行</w:t>
      </w:r>
      <w:r>
        <w:rPr>
          <w:rFonts w:hint="eastAsia"/>
          <w:color w:val="FF0000"/>
        </w:rPr>
        <w:t>安装</w:t>
      </w:r>
      <w:r>
        <w:rPr>
          <w:color w:val="FF0000"/>
        </w:rPr>
        <w:t>。</w:t>
      </w:r>
    </w:p>
    <w:p>
      <w:pPr>
        <w:ind w:firstLine="422" w:firstLineChars="200"/>
        <w:jc w:val="left"/>
        <w:rPr>
          <w:rFonts w:ascii="Arial" w:hAnsi="Arial" w:cs="Arial"/>
          <w:b/>
          <w:color w:val="000000"/>
          <w:szCs w:val="21"/>
          <w:lang w:val="en"/>
        </w:rPr>
      </w:pPr>
      <w:r>
        <w:rPr>
          <w:b/>
          <w:szCs w:val="21"/>
        </w:rPr>
        <w:t>Numpy</w:t>
      </w:r>
      <w:r>
        <w:rPr>
          <w:rFonts w:ascii="Arial" w:hAnsi="Arial" w:cs="Arial"/>
          <w:b/>
          <w:szCs w:val="21"/>
          <w:lang w:val="en"/>
        </w:rPr>
        <w:t>简介</w:t>
      </w:r>
      <w:r>
        <w:rPr>
          <w:rFonts w:hint="eastAsia" w:ascii="Arial" w:hAnsi="Arial" w:cs="Arial"/>
          <w:b/>
          <w:szCs w:val="21"/>
          <w:lang w:val="en"/>
        </w:rPr>
        <w:t>：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numpy python32位/64位官方版是Python的一种开源的数字扩展。这种工具可用来存储和处理大型矩阵，比Python自身的嵌套列表（nested list structure)结构要高效的多（该结构也可以用来表示矩阵（matrix））。据说NumPy将Python相当于变成一种免费的更强大的MatLab系统。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一个用python实现的科学计算包。包括：1、一个强大的N维数组对象Array；2、比较成熟的（广播）函数库；3、用于整合C/C++和Fortran代码的工具包；4、实用的线性代数、傅里叶变换和随机数生成函数。numpy和稀疏矩阵运算包scipy配合使用更加方便。</w:t>
      </w:r>
    </w:p>
    <w:p>
      <w:pPr>
        <w:ind w:firstLine="420" w:firstLineChars="200"/>
        <w:jc w:val="left"/>
      </w:pPr>
      <w:r>
        <w:rPr>
          <w:rFonts w:hint="eastAsia"/>
          <w:szCs w:val="21"/>
        </w:rPr>
        <w:t>NumPy（Numeric Python）提供了许多高级的数值编程工具，如：矩阵数据类型、矢量处理，以及精密的运算库。专为进行严格的数字处理而产生。多为很多大型金融公司使用，以及核心的科学计算组织如：Lawrence Livermore，NASA用其处理一些本来使用C++，Fortran或Matlab等所做的任务。</w:t>
      </w:r>
    </w:p>
    <w:p>
      <w:pPr>
        <w:jc w:val="left"/>
      </w:pPr>
    </w:p>
    <w:p>
      <w:pPr>
        <w:jc w:val="left"/>
      </w:pP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2、安装32位的python</w:t>
      </w:r>
      <w:r>
        <w:rPr>
          <w:color w:val="FF0000"/>
        </w:rPr>
        <w:t>2.6</w:t>
      </w:r>
      <w:r>
        <w:rPr>
          <w:rFonts w:hint="eastAsia"/>
          <w:color w:val="FF0000"/>
        </w:rPr>
        <w:t>.6：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1）安装Python：python-2.6.6.msi（位于32bit环境配置安装包文件夹），安装在</w:t>
      </w:r>
      <w:r>
        <w:t>C:\Python26</w:t>
      </w:r>
      <w:r>
        <w:rPr>
          <w:rFonts w:hint="eastAsia"/>
        </w:rPr>
        <w:t>，安装完成后测试，运行IDLE (Python GUI)，输入：&gt;&gt;&gt; 2**10 查看计算结果，检验Python是否安装成功。</w:t>
      </w:r>
    </w:p>
    <w:p>
      <w:r>
        <w:drawing>
          <wp:inline distT="0" distB="0" distL="0" distR="0">
            <wp:extent cx="5274310" cy="3977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Python 2.6.6</w:t>
      </w:r>
      <w:r>
        <w:rPr>
          <w:rFonts w:hint="eastAsia"/>
        </w:rPr>
        <w:t>安装成功</w:t>
      </w:r>
      <w:r>
        <w:t>。</w:t>
      </w:r>
    </w:p>
    <w:p/>
    <w:p>
      <w:pPr>
        <w:ind w:firstLine="420"/>
        <w:jc w:val="left"/>
      </w:pPr>
      <w:r>
        <w:t>2</w:t>
      </w:r>
      <w:r>
        <w:rPr>
          <w:rFonts w:hint="eastAsia"/>
        </w:rPr>
        <w:t>）设置Python环境变量：在系统变量中，找到Path，双击，在字符串的末尾，加一个分号; 然后再输入安装Python的路径（;C:\Python26），这样可以直接在命令行（cmd）输入“python”。（</w:t>
      </w:r>
      <w:r>
        <w:rPr>
          <w:rFonts w:hint="eastAsia"/>
          <w:color w:val="FF0000"/>
        </w:rPr>
        <w:t>实验中用不到</w:t>
      </w:r>
      <w:r>
        <w:rPr>
          <w:color w:val="FF0000"/>
        </w:rPr>
        <w:t>，</w:t>
      </w:r>
      <w:r>
        <w:rPr>
          <w:rFonts w:hint="eastAsia"/>
          <w:color w:val="FF0000"/>
        </w:rPr>
        <w:t>这个步骤可有可无</w:t>
      </w:r>
      <w:r>
        <w:rPr>
          <w:rFonts w:hint="eastAsia"/>
        </w:rPr>
        <w:t>）</w:t>
      </w:r>
    </w:p>
    <w:p>
      <w:pPr>
        <w:ind w:left="420" w:hanging="420" w:hangingChars="200"/>
        <w:jc w:val="left"/>
        <w:rPr>
          <w:rStyle w:val="9"/>
          <w:color w:val="auto"/>
          <w:u w:val="none"/>
        </w:rPr>
      </w:pPr>
      <w:r>
        <w:drawing>
          <wp:inline distT="0" distB="0" distL="0" distR="0">
            <wp:extent cx="5274310" cy="2758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设置Python环境变量</w:t>
      </w:r>
      <w:r>
        <w:rPr>
          <w:rFonts w:hint="eastAsia"/>
          <w:color w:val="FF0000"/>
        </w:rPr>
        <w:t>可参考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"http://jingyan.baidu.com/article/48206aeafdcf2a216ad6b316.html" </w:instrText>
      </w:r>
      <w:r>
        <w:fldChar w:fldCharType="separate"/>
      </w:r>
      <w:r>
        <w:rPr>
          <w:rStyle w:val="9"/>
        </w:rPr>
        <w:t>http://jingyan.baidu.com/article/48206aeafdcf2a216ad6b316.html</w:t>
      </w:r>
      <w:r>
        <w:rPr>
          <w:rStyle w:val="9"/>
        </w:rPr>
        <w:fldChar w:fldCharType="end"/>
      </w:r>
    </w:p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2"/>
        </w:numPr>
        <w:ind w:firstLineChars="0"/>
        <w:jc w:val="left"/>
      </w:pPr>
      <w:r>
        <w:rPr>
          <w:rFonts w:hint="eastAsia"/>
          <w:color w:val="FF0000"/>
        </w:rPr>
        <w:t>安装</w:t>
      </w:r>
      <w:r>
        <w:rPr>
          <w:color w:val="FF0000"/>
        </w:rPr>
        <w:t>Numpy</w:t>
      </w:r>
      <w:r>
        <w:rPr>
          <w:rFonts w:hint="eastAsia"/>
          <w:color w:val="FF0000"/>
        </w:rPr>
        <w:t>：</w:t>
      </w:r>
    </w:p>
    <w:p>
      <w:pPr>
        <w:ind w:firstLine="420" w:firstLineChars="200"/>
        <w:jc w:val="left"/>
      </w:pPr>
      <w:r>
        <w:rPr>
          <w:rFonts w:hint="eastAsia"/>
        </w:rPr>
        <w:t>安装包：</w:t>
      </w:r>
      <w:r>
        <w:t>numpy-1.5.1-win32-superpack-python2.6</w:t>
      </w:r>
      <w:r>
        <w:rPr>
          <w:rFonts w:hint="eastAsia"/>
        </w:rPr>
        <w:t>.exe（位于32bit环境配置安装包文件夹），</w:t>
      </w:r>
      <w:r>
        <w:t>双击安装</w:t>
      </w:r>
      <w:r>
        <w:rPr>
          <w:rFonts w:hint="eastAsia"/>
        </w:rPr>
        <w:t>，接受默认设置，直到安装完成；</w:t>
      </w:r>
    </w:p>
    <w:p>
      <w:pPr>
        <w:ind w:left="360"/>
        <w:jc w:val="left"/>
      </w:pPr>
      <w:r>
        <w:t>测试是否安装成功</w:t>
      </w:r>
      <w:r>
        <w:rPr>
          <w:rFonts w:hint="eastAsia"/>
        </w:rPr>
        <w:t>，运行IDLE (Python GUI)，</w:t>
      </w:r>
      <w:r>
        <w:t>输入</w:t>
      </w:r>
      <w:r>
        <w:rPr>
          <w:rFonts w:hint="eastAsia"/>
        </w:rPr>
        <w:t>：</w:t>
      </w:r>
    </w:p>
    <w:p>
      <w:pPr>
        <w:ind w:left="360"/>
        <w:jc w:val="left"/>
      </w:pPr>
      <w:r>
        <w:t>&gt;&gt;&gt; from numpy import *</w:t>
      </w:r>
    </w:p>
    <w:p>
      <w:pPr>
        <w:ind w:left="360"/>
        <w:jc w:val="left"/>
      </w:pPr>
      <w:r>
        <w:t>&gt;&gt;&gt; random.rand(4,4)</w:t>
      </w:r>
    </w:p>
    <w:p>
      <w:pPr>
        <w:jc w:val="left"/>
      </w:pPr>
      <w:r>
        <w:drawing>
          <wp:inline distT="0" distB="0" distL="0" distR="0">
            <wp:extent cx="5274310" cy="3702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color w:val="FF0000"/>
        </w:rPr>
      </w:pPr>
      <w:r>
        <w:rPr>
          <w:color w:val="FF0000"/>
          <w:lang w:val="en"/>
        </w:rPr>
        <w:t>Numpy</w:t>
      </w:r>
      <w:r>
        <w:rPr>
          <w:rFonts w:hint="eastAsia"/>
          <w:color w:val="FF0000"/>
        </w:rPr>
        <w:t>安装成功。</w:t>
      </w:r>
    </w:p>
    <w:p>
      <w:pPr>
        <w:ind w:firstLine="420"/>
        <w:jc w:val="left"/>
        <w:rPr>
          <w:b/>
          <w:color w:val="FF0000"/>
        </w:rPr>
      </w:pPr>
    </w:p>
    <w:p>
      <w:pPr>
        <w:pStyle w:val="10"/>
        <w:numPr>
          <w:ilvl w:val="0"/>
          <w:numId w:val="2"/>
        </w:numPr>
        <w:ind w:firstLineChars="0"/>
        <w:jc w:val="left"/>
      </w:pPr>
      <w:r>
        <w:rPr>
          <w:rFonts w:hint="eastAsia"/>
          <w:color w:val="FF0000"/>
        </w:rPr>
        <w:t>安装</w:t>
      </w:r>
      <w:r>
        <w:rPr>
          <w:color w:val="FF0000"/>
          <w:lang w:val="en"/>
        </w:rPr>
        <w:t>6.01 课程</w:t>
      </w:r>
      <w:r>
        <w:rPr>
          <w:rFonts w:hint="eastAsia"/>
          <w:color w:val="FF0000"/>
          <w:lang w:val="en"/>
        </w:rPr>
        <w:t>软件</w:t>
      </w:r>
      <w:r>
        <w:rPr>
          <w:color w:val="FF0000"/>
          <w:lang w:val="en"/>
        </w:rPr>
        <w:t xml:space="preserve">: </w:t>
      </w:r>
      <w:r>
        <w:rPr>
          <w:i/>
          <w:iCs/>
          <w:color w:val="FF0000"/>
          <w:lang w:val="en"/>
        </w:rPr>
        <w:t>lib601</w:t>
      </w:r>
      <w:r>
        <w:rPr>
          <w:color w:val="FF0000"/>
          <w:lang w:val="en"/>
        </w:rPr>
        <w:t xml:space="preserve">, </w:t>
      </w:r>
      <w:r>
        <w:rPr>
          <w:i/>
          <w:iCs/>
          <w:color w:val="FF0000"/>
          <w:lang w:val="en"/>
        </w:rPr>
        <w:t>soar</w:t>
      </w:r>
      <w:r>
        <w:rPr>
          <w:color w:val="FF0000"/>
          <w:lang w:val="en"/>
        </w:rPr>
        <w:t xml:space="preserve">, and </w:t>
      </w:r>
      <w:r>
        <w:rPr>
          <w:i/>
          <w:iCs/>
          <w:color w:val="FF0000"/>
          <w:lang w:val="en"/>
        </w:rPr>
        <w:t>CMax</w:t>
      </w:r>
      <w:r>
        <w:rPr>
          <w:rFonts w:hint="eastAsia"/>
          <w:color w:val="FF0000"/>
        </w:rPr>
        <w:t>：</w:t>
      </w:r>
    </w:p>
    <w:p>
      <w:pPr>
        <w:ind w:firstLine="420"/>
        <w:jc w:val="left"/>
      </w:pPr>
      <w:r>
        <w:rPr>
          <w:rFonts w:hint="eastAsia"/>
        </w:rPr>
        <w:t>安装包：</w:t>
      </w:r>
      <w:r>
        <w:t>lib601-3-500.win32</w:t>
      </w:r>
      <w:r>
        <w:rPr>
          <w:rFonts w:hint="eastAsia"/>
        </w:rPr>
        <w:t>.exe（位于32bit环境配置安装包文件夹），</w:t>
      </w:r>
      <w:r>
        <w:t>注意为了避免安装错误</w:t>
      </w:r>
      <w:r>
        <w:rPr>
          <w:rFonts w:hint="eastAsia"/>
        </w:rPr>
        <w:t>，</w:t>
      </w:r>
      <w:r>
        <w:t>必须要以管理员身份运行</w:t>
      </w:r>
      <w:r>
        <w:rPr>
          <w:rFonts w:hint="eastAsia"/>
        </w:rPr>
        <w:t>（右击选择</w:t>
      </w:r>
      <w:r>
        <w:t>以管理员身份运行</w:t>
      </w:r>
      <w:r>
        <w:rPr>
          <w:rFonts w:hint="eastAsia"/>
        </w:rPr>
        <w:t>），接受默认设置，直到安装完成。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iCs/>
          <w:color w:val="FF0000"/>
          <w:lang w:val="en"/>
        </w:rPr>
      </w:pPr>
      <w:r>
        <w:rPr>
          <w:b/>
          <w:iCs/>
          <w:lang w:val="en"/>
        </w:rPr>
        <w:t>lib601</w:t>
      </w:r>
      <w:r>
        <w:rPr>
          <w:rFonts w:hint="eastAsia"/>
          <w:iCs/>
          <w:lang w:val="en"/>
        </w:rPr>
        <w:t>（为MIT</w:t>
      </w:r>
      <w:r>
        <w:rPr>
          <w:iCs/>
          <w:lang w:val="en"/>
        </w:rPr>
        <w:t xml:space="preserve"> 6.01</w:t>
      </w:r>
      <w:r>
        <w:rPr>
          <w:rFonts w:hint="eastAsia"/>
          <w:iCs/>
          <w:lang w:val="en"/>
        </w:rPr>
        <w:t>课程而专门开发的Python库，与Numpy类似为一个Python包，安装并载入后可以使用）</w:t>
      </w:r>
      <w:r>
        <w:rPr>
          <w:iCs/>
          <w:lang w:val="en"/>
        </w:rPr>
        <w:t>软件中module, class, method</w:t>
      </w:r>
      <w:r>
        <w:rPr>
          <w:lang w:val="en"/>
        </w:rPr>
        <w:t>查看</w:t>
      </w:r>
      <w:r>
        <w:fldChar w:fldCharType="begin"/>
      </w:r>
      <w:r>
        <w:instrText xml:space="preserve"> HYPERLINK "http://ocw.mit.edu/ans7870/6/6.01sc/documentation/index.html" </w:instrText>
      </w:r>
      <w:r>
        <w:fldChar w:fldCharType="separate"/>
      </w:r>
      <w:r>
        <w:rPr>
          <w:rStyle w:val="9"/>
          <w:rFonts w:ascii="Arial" w:hAnsi="Arial" w:cs="Arial"/>
          <w:color w:val="auto"/>
          <w:sz w:val="18"/>
          <w:szCs w:val="18"/>
          <w:lang w:val="en"/>
        </w:rPr>
        <w:t>6.01 Software Documentation</w:t>
      </w:r>
      <w:r>
        <w:rPr>
          <w:rStyle w:val="9"/>
          <w:rFonts w:ascii="Arial" w:hAnsi="Arial" w:cs="Arial"/>
          <w:color w:val="auto"/>
          <w:sz w:val="18"/>
          <w:szCs w:val="18"/>
          <w:lang w:val="en"/>
        </w:rPr>
        <w:fldChar w:fldCharType="end"/>
      </w:r>
      <w:r>
        <w:rPr>
          <w:rFonts w:hint="eastAsia" w:ascii="Arial" w:hAnsi="Arial" w:cs="Arial"/>
          <w:sz w:val="18"/>
          <w:szCs w:val="18"/>
          <w:lang w:val="en"/>
        </w:rPr>
        <w:t>：</w:t>
      </w:r>
    </w:p>
    <w:p>
      <w:pPr>
        <w:ind w:firstLine="420" w:firstLineChars="200"/>
      </w:pPr>
      <w:bookmarkStart w:id="0" w:name="OLE_LINK1"/>
      <w:r>
        <w:fldChar w:fldCharType="begin"/>
      </w:r>
      <w:r>
        <w:instrText xml:space="preserve"> HYPERLINK "https://ocw.mit.edu/ans7870/6/6.01sc/documentation/index.html" </w:instrText>
      </w:r>
      <w:r>
        <w:fldChar w:fldCharType="separate"/>
      </w:r>
      <w:r>
        <w:rPr>
          <w:rStyle w:val="9"/>
        </w:rPr>
        <w:t>https://ocw.mit.edu/ans7870/6/6.01sc/documentation/index.html</w:t>
      </w:r>
      <w:r>
        <w:rPr>
          <w:rStyle w:val="9"/>
        </w:rPr>
        <w:fldChar w:fldCharType="end"/>
      </w:r>
    </w:p>
    <w:bookmarkEnd w:id="0"/>
    <w:p/>
    <w:p>
      <w:pPr>
        <w:pStyle w:val="10"/>
        <w:numPr>
          <w:ilvl w:val="0"/>
          <w:numId w:val="3"/>
        </w:numPr>
        <w:ind w:firstLineChars="0"/>
        <w:jc w:val="left"/>
        <w:rPr>
          <w:iCs/>
          <w:lang w:val="en"/>
        </w:rPr>
      </w:pPr>
      <w:r>
        <w:rPr>
          <w:b/>
          <w:iCs/>
          <w:lang w:val="en"/>
        </w:rPr>
        <w:t>CMax</w:t>
      </w:r>
      <w:r>
        <w:rPr>
          <w:rFonts w:hint="eastAsia"/>
          <w:b/>
          <w:iCs/>
          <w:lang w:val="en"/>
        </w:rPr>
        <w:t>：</w:t>
      </w:r>
      <w:r>
        <w:rPr>
          <w:iCs/>
        </w:rPr>
        <w:t xml:space="preserve">Circuits Maximus (“CMax” for short) is </w:t>
      </w:r>
      <w:r>
        <w:rPr>
          <w:iCs/>
          <w:color w:val="FF0000"/>
        </w:rPr>
        <w:t>a simple tool</w:t>
      </w:r>
      <w:r>
        <w:rPr>
          <w:iCs/>
        </w:rPr>
        <w:t xml:space="preserve"> that we will use in 6.01 for </w:t>
      </w:r>
      <w:r>
        <w:rPr>
          <w:iCs/>
          <w:color w:val="FF0000"/>
        </w:rPr>
        <w:t>designing and testing circuits before constructing them from physical hardware</w:t>
      </w:r>
      <w:r>
        <w:rPr>
          <w:iCs/>
        </w:rPr>
        <w:t xml:space="preserve">. CMax is coded in Python and makes use of the Tkinter and Numpy modules, as well as lib601 (specifically the </w:t>
      </w:r>
      <w:r>
        <w:rPr>
          <w:iCs/>
          <w:color w:val="FF0000"/>
        </w:rPr>
        <w:t>sm</w:t>
      </w:r>
      <w:r>
        <w:rPr>
          <w:iCs/>
        </w:rPr>
        <w:t xml:space="preserve"> and </w:t>
      </w:r>
      <w:r>
        <w:rPr>
          <w:iCs/>
          <w:color w:val="FF0000"/>
        </w:rPr>
        <w:t>sig</w:t>
      </w:r>
      <w:r>
        <w:rPr>
          <w:iCs/>
        </w:rPr>
        <w:t xml:space="preserve"> </w:t>
      </w:r>
      <w:r>
        <w:rPr>
          <w:iCs/>
          <w:color w:val="FF0000"/>
        </w:rPr>
        <w:t>modules</w:t>
      </w:r>
      <w:r>
        <w:rPr>
          <w:iCs/>
        </w:rPr>
        <w:t>).电路仿真工具</w:t>
      </w:r>
      <w:r>
        <w:rPr>
          <w:rFonts w:hint="eastAsia"/>
          <w:iCs/>
        </w:rPr>
        <w:t>（面包板上搭仿真电路）。</w:t>
      </w:r>
    </w:p>
    <w:p>
      <w:pPr>
        <w:pStyle w:val="10"/>
        <w:ind w:left="420" w:firstLine="0" w:firstLineChars="0"/>
        <w:jc w:val="left"/>
        <w:rPr>
          <w:iCs/>
        </w:rPr>
      </w:pPr>
      <w:r>
        <w:rPr>
          <w:iCs/>
        </w:rPr>
        <w:t>On Windows, use Windows Explorer to navigate to the directory containing CMax.py and double-click it. Alternatively, open CMax.py in IDLE and hit F5 to run it. If you open CMax this way, you will need to close IDLE in order to close CMax.</w:t>
      </w:r>
      <w:r>
        <w:rPr>
          <w:rFonts w:hint="eastAsia"/>
          <w:iCs/>
        </w:rPr>
        <w:t>（</w:t>
      </w:r>
      <w:r>
        <w:rPr>
          <w:b/>
          <w:iCs/>
        </w:rPr>
        <w:t>MIT6_01SCS11_cmax.pdf</w:t>
      </w:r>
      <w:r>
        <w:rPr>
          <w:rFonts w:hint="eastAsia"/>
          <w:b/>
          <w:iCs/>
        </w:rPr>
        <w:t>以及</w:t>
      </w:r>
      <w:r>
        <w:rPr>
          <w:b/>
        </w:rPr>
        <w:t>MIT6_01SCS11_lab_guide.pdf里面第</w:t>
      </w:r>
      <w:r>
        <w:rPr>
          <w:rFonts w:hint="eastAsia"/>
          <w:b/>
        </w:rPr>
        <w:t>8部分，都有</w:t>
      </w:r>
      <w:r>
        <w:rPr>
          <w:b/>
          <w:iCs/>
        </w:rPr>
        <w:t>对CMax的介绍</w:t>
      </w:r>
      <w:r>
        <w:rPr>
          <w:rFonts w:hint="eastAsia"/>
          <w:iCs/>
        </w:rPr>
        <w:t>）</w:t>
      </w:r>
    </w:p>
    <w:p>
      <w:pPr>
        <w:ind w:firstLine="420" w:firstLineChars="200"/>
      </w:pPr>
      <w:r>
        <w:rPr>
          <w:rFonts w:hint="eastAsia"/>
        </w:rPr>
        <w:t>安装完成后在</w:t>
      </w:r>
      <w:r>
        <w:t>使用时</w:t>
      </w:r>
      <w:r>
        <w:rPr>
          <w:rFonts w:hint="eastAsia"/>
        </w:rPr>
        <w:t>，</w:t>
      </w:r>
      <w:r>
        <w:t>开始菜单直接用快捷方式打开就</w:t>
      </w:r>
      <w:r>
        <w:rPr>
          <w:rFonts w:hint="eastAsia"/>
        </w:rPr>
        <w:t>可以。</w:t>
      </w:r>
    </w:p>
    <w:p>
      <w:pPr>
        <w:pStyle w:val="10"/>
        <w:numPr>
          <w:ilvl w:val="0"/>
          <w:numId w:val="3"/>
        </w:numPr>
        <w:ind w:firstLineChars="0"/>
        <w:rPr>
          <w:lang w:val="en"/>
        </w:rPr>
      </w:pPr>
      <w:r>
        <w:rPr>
          <w:b/>
          <w:iCs/>
          <w:lang w:val="en"/>
        </w:rPr>
        <w:t>soar</w:t>
      </w:r>
      <w:r>
        <w:rPr>
          <w:rFonts w:hint="eastAsia"/>
          <w:b/>
          <w:iCs/>
          <w:lang w:val="en"/>
        </w:rPr>
        <w:t>：</w:t>
      </w:r>
      <w:r>
        <w:rPr>
          <w:b/>
          <w:iCs/>
          <w:lang w:val="en"/>
        </w:rPr>
        <w:t xml:space="preserve"> </w:t>
      </w:r>
      <w:r>
        <w:rPr>
          <w:rFonts w:cs="JDCOC K+ Te X Gyre Pagella"/>
          <w:color w:val="000000"/>
          <w:sz w:val="22"/>
        </w:rPr>
        <w:t xml:space="preserve">We </w:t>
      </w:r>
      <w:r>
        <w:rPr>
          <w:rFonts w:cs="JDCOC K+ Te X Gyre Pagella"/>
          <w:b/>
          <w:color w:val="FF0000"/>
          <w:sz w:val="22"/>
        </w:rPr>
        <w:t>control the real or simulated robot</w:t>
      </w:r>
      <w:r>
        <w:rPr>
          <w:rFonts w:cs="JDCOC K+ Te X Gyre Pagella"/>
          <w:color w:val="000000"/>
          <w:sz w:val="22"/>
        </w:rPr>
        <w:t xml:space="preserve"> using a Python program called </w:t>
      </w:r>
      <w:r>
        <w:rPr>
          <w:rFonts w:ascii="JDCOB I+ Te X Gyre Pagella" w:eastAsia="JDCOB I+ Te X Gyre Pagella" w:cs="JDCOB I+ Te X Gyre Pagella"/>
          <w:b/>
          <w:i/>
          <w:iCs/>
          <w:color w:val="FF0000"/>
          <w:sz w:val="22"/>
        </w:rPr>
        <w:t>soar</w:t>
      </w:r>
      <w:r>
        <w:rPr>
          <w:rFonts w:cs="JDCOC K+ Te X Gyre Pagella"/>
          <w:color w:val="000000"/>
          <w:sz w:val="22"/>
        </w:rPr>
        <w:t xml:space="preserve">, which </w:t>
      </w:r>
      <w:r>
        <w:rPr>
          <w:rFonts w:cs="JDCOC K+ Te X Gyre Pagella"/>
          <w:color w:val="FF0000"/>
          <w:sz w:val="22"/>
        </w:rPr>
        <w:t>runs on a laptop</w:t>
      </w:r>
      <w:r>
        <w:rPr>
          <w:rFonts w:cs="JDCOC K+ Te X Gyre Pagella"/>
          <w:color w:val="000000"/>
          <w:sz w:val="22"/>
        </w:rPr>
        <w:t xml:space="preserve">. Soar lets you manage whether you’re talking to a real robot or a simulator, and </w:t>
      </w:r>
      <w:r>
        <w:rPr>
          <w:rFonts w:cs="JDCOC K+ Te X Gyre Pagella"/>
          <w:color w:val="FF0000"/>
          <w:sz w:val="22"/>
        </w:rPr>
        <w:t>lets you drive with a joystick</w:t>
      </w:r>
      <w:r>
        <w:rPr>
          <w:rFonts w:cs="JDCOC K+ Te X Gyre Pagella"/>
          <w:color w:val="000000"/>
          <w:sz w:val="22"/>
        </w:rPr>
        <w:t xml:space="preserve">, or </w:t>
      </w:r>
      <w:r>
        <w:rPr>
          <w:rFonts w:cs="JDCOC K+ Te X Gyre Pagella"/>
          <w:color w:val="FF0000"/>
          <w:sz w:val="22"/>
        </w:rPr>
        <w:t>with a software “brain”</w:t>
      </w:r>
      <w:r>
        <w:rPr>
          <w:rFonts w:cs="JDCOC K+ Te X Gyre Pagella"/>
          <w:color w:val="000000"/>
          <w:sz w:val="22"/>
        </w:rPr>
        <w:t xml:space="preserve">. The brain controls the robot using the transducer model (as described in Chapter 1 of the readings), which means </w:t>
      </w:r>
      <w:r>
        <w:rPr>
          <w:rFonts w:cs="JDCOC K+ Te X Gyre Pagella"/>
          <w:color w:val="FF0000"/>
          <w:sz w:val="22"/>
        </w:rPr>
        <w:t>the brain program has the job of mapping the current sensory inputs into the next action</w:t>
      </w:r>
      <w:r>
        <w:rPr>
          <w:rFonts w:cs="JDCOC K+ Te X Gyre Pagella"/>
          <w:color w:val="000000"/>
          <w:sz w:val="22"/>
        </w:rPr>
        <w:t xml:space="preserve">; </w:t>
      </w:r>
      <w:r>
        <w:rPr>
          <w:rFonts w:cs="JDCOC K+ Te X Gyre Pagella"/>
          <w:color w:val="FF0000"/>
          <w:sz w:val="22"/>
        </w:rPr>
        <w:t>it will be executed several times per second</w:t>
      </w:r>
      <w:r>
        <w:rPr>
          <w:rFonts w:cs="JDCOC K+ Te X Gyre Pagella"/>
          <w:color w:val="000000"/>
          <w:sz w:val="22"/>
        </w:rPr>
        <w:t xml:space="preserve">. You can run the soar simulator on your own computer or on an Athena machine, but to control the robot you need to run on one of the lab laptops. </w:t>
      </w:r>
      <w:r>
        <w:rPr>
          <w:rFonts w:hint="eastAsia"/>
          <w:iCs/>
        </w:rPr>
        <w:t>（</w:t>
      </w:r>
      <w:r>
        <w:rPr>
          <w:b/>
          <w:color w:val="FF0000"/>
        </w:rPr>
        <w:t>MIT6_01SCS11_lab_guide.pdf</w:t>
      </w:r>
      <w:r>
        <w:rPr>
          <w:rFonts w:hint="eastAsia"/>
          <w:iCs/>
        </w:rPr>
        <w:t>）</w:t>
      </w:r>
    </w:p>
    <w:p>
      <w:pPr>
        <w:pStyle w:val="10"/>
        <w:ind w:left="420" w:firstLine="0" w:firstLineChars="0"/>
      </w:pPr>
      <w:bookmarkStart w:id="1" w:name="_GoBack"/>
      <w:r>
        <w:rPr>
          <w:rFonts w:hint="eastAsia"/>
        </w:rPr>
        <w:t>安装完成</w:t>
      </w:r>
      <w:r>
        <w:t>使用时在开始菜单直接用快捷方式打开就</w:t>
      </w:r>
      <w:r>
        <w:rPr>
          <w:rFonts w:hint="eastAsia"/>
        </w:rPr>
        <w:t>可</w:t>
      </w:r>
      <w:bookmarkEnd w:id="1"/>
      <w:r>
        <w:rPr>
          <w:rFonts w:hint="eastAsia"/>
        </w:rPr>
        <w:t>以。</w:t>
      </w:r>
    </w:p>
    <w:p/>
    <w:p>
      <w:pPr>
        <w:rPr>
          <w:b/>
        </w:rPr>
      </w:pPr>
      <w:r>
        <w:rPr>
          <w:rFonts w:hint="eastAsia"/>
          <w:b/>
          <w:color w:val="FF0000"/>
        </w:rPr>
        <w:t>至此</w:t>
      </w:r>
      <w:r>
        <w:rPr>
          <w:b/>
          <w:color w:val="FF0000"/>
        </w:rPr>
        <w:t>，电脑上的</w:t>
      </w: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软件和仿真环境安装</w:t>
      </w:r>
      <w:r>
        <w:rPr>
          <w:rFonts w:hint="eastAsia"/>
          <w:b/>
          <w:color w:val="FF0000"/>
        </w:rPr>
        <w:t>配置</w:t>
      </w:r>
      <w:r>
        <w:rPr>
          <w:b/>
          <w:color w:val="FF0000"/>
        </w:rPr>
        <w:t>完毕。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Cs/>
        </w:rPr>
      </w:pPr>
      <w:r>
        <w:rPr>
          <w:color w:val="FF0000"/>
        </w:rPr>
        <w:t>5</w:t>
      </w:r>
      <w:r>
        <w:rPr>
          <w:rFonts w:hint="eastAsia"/>
          <w:color w:val="FF0000"/>
        </w:rPr>
        <w:t>、安装和使用</w:t>
      </w:r>
      <w:r>
        <w:rPr>
          <w:bCs/>
          <w:color w:val="FF0000"/>
        </w:rPr>
        <w:t>Pioneer 3-DX官方配置软件ARIA</w:t>
      </w:r>
      <w:r>
        <w:rPr>
          <w:rFonts w:hint="eastAsia"/>
          <w:bCs/>
          <w:color w:val="FF0000"/>
        </w:rPr>
        <w:t>（使用机器人官方提供demo，验证机器人各项基本功能、串口连接等的完好性），</w:t>
      </w:r>
      <w:r>
        <w:rPr>
          <w:bCs/>
          <w:color w:val="FF0000"/>
        </w:rPr>
        <w:t>此步骤为机器人测试用</w:t>
      </w:r>
      <w:r>
        <w:rPr>
          <w:rFonts w:hint="eastAsia"/>
          <w:bCs/>
          <w:color w:val="FF0000"/>
        </w:rPr>
        <w:t>，</w:t>
      </w:r>
      <w:r>
        <w:rPr>
          <w:bCs/>
          <w:color w:val="FF0000"/>
        </w:rPr>
        <w:t>感兴趣的话可以</w:t>
      </w:r>
      <w:r>
        <w:rPr>
          <w:rFonts w:hint="eastAsia"/>
          <w:bCs/>
          <w:color w:val="FF0000"/>
        </w:rPr>
        <w:t>进行</w:t>
      </w:r>
      <w:r>
        <w:rPr>
          <w:bCs/>
          <w:color w:val="FF0000"/>
        </w:rPr>
        <w:t>配置</w:t>
      </w:r>
      <w:r>
        <w:rPr>
          <w:rFonts w:hint="eastAsia"/>
          <w:bCs/>
          <w:color w:val="FF0000"/>
        </w:rPr>
        <w:t>，</w:t>
      </w:r>
      <w:r>
        <w:rPr>
          <w:bCs/>
          <w:color w:val="FF0000"/>
        </w:rPr>
        <w:t>否则直接跳到</w:t>
      </w:r>
      <w:r>
        <w:rPr>
          <w:rFonts w:hint="eastAsia"/>
          <w:bCs/>
          <w:color w:val="FF0000"/>
        </w:rPr>
        <w:t>“</w:t>
      </w:r>
      <w:r>
        <w:rPr>
          <w:color w:val="FF0000"/>
        </w:rPr>
        <w:t>6</w:t>
      </w:r>
      <w:r>
        <w:rPr>
          <w:rFonts w:hint="eastAsia"/>
          <w:color w:val="FF0000"/>
        </w:rPr>
        <w:t>、使用soar的仿真</w:t>
      </w:r>
      <w:r>
        <w:rPr>
          <w:rFonts w:hint="eastAsia"/>
          <w:bCs/>
          <w:color w:val="FF0000"/>
        </w:rPr>
        <w:t>”：</w:t>
      </w:r>
    </w:p>
    <w:p>
      <w:pPr>
        <w:ind w:firstLine="420" w:firstLineChars="200"/>
      </w:pPr>
      <w:r>
        <w:t>1</w:t>
      </w:r>
      <w:r>
        <w:rPr>
          <w:rFonts w:hint="eastAsia"/>
        </w:rPr>
        <w:t>）ARIA安装包在本机位于P3DX文件夹，本机为64位系统，安装文件：</w:t>
      </w:r>
      <w:r>
        <w:t>ARIA-2.9.1-1-x64.exe</w:t>
      </w:r>
      <w:r>
        <w:rPr>
          <w:rFonts w:hint="eastAsia"/>
        </w:rPr>
        <w:t>，</w:t>
      </w:r>
      <w:r>
        <w:t>另附</w:t>
      </w:r>
      <w:r>
        <w:rPr>
          <w:rFonts w:hint="eastAsia"/>
        </w:rPr>
        <w:t>32位安装文件：</w:t>
      </w:r>
      <w:r>
        <w:t>ARIA-2.9.1-1.exe</w:t>
      </w:r>
      <w:r>
        <w:rPr>
          <w:rFonts w:hint="eastAsia"/>
        </w:rPr>
        <w:t>；</w:t>
      </w:r>
    </w:p>
    <w:p>
      <w:pPr>
        <w:ind w:firstLine="420" w:firstLineChars="200"/>
        <w:jc w:val="left"/>
      </w:pPr>
      <w:r>
        <w:t>2</w:t>
      </w:r>
      <w:r>
        <w:rPr>
          <w:rFonts w:hint="eastAsia"/>
        </w:rPr>
        <w:t>）</w:t>
      </w:r>
      <w:r>
        <w:t>双击安装文件</w:t>
      </w:r>
      <w:r>
        <w:rPr>
          <w:rFonts w:hint="eastAsia"/>
        </w:rPr>
        <w:t>，</w:t>
      </w:r>
      <w:r>
        <w:t>安装位置其实随意</w:t>
      </w:r>
      <w:r>
        <w:rPr>
          <w:rFonts w:hint="eastAsia"/>
        </w:rPr>
        <w:t>，</w:t>
      </w:r>
      <w:r>
        <w:t>使用安装文件默认安装位置</w:t>
      </w:r>
      <w:r>
        <w:rPr>
          <w:rFonts w:hint="eastAsia"/>
        </w:rPr>
        <w:t>：</w:t>
      </w:r>
      <w:r>
        <w:t>C:\Program Files\MobileRobots\Aria</w:t>
      </w:r>
      <w:r>
        <w:rPr>
          <w:rFonts w:hint="eastAsia"/>
        </w:rPr>
        <w:t>，</w:t>
      </w:r>
      <w:r>
        <w:t>其他均使用默认设置直到安装完成</w:t>
      </w:r>
      <w:r>
        <w:rPr>
          <w:rFonts w:hint="eastAsia"/>
        </w:rPr>
        <w:t>；</w:t>
      </w:r>
    </w:p>
    <w:p>
      <w:pPr>
        <w:ind w:firstLine="420" w:firstLineChars="200"/>
        <w:jc w:val="left"/>
      </w:pPr>
      <w:r>
        <w:t>3</w:t>
      </w:r>
      <w:r>
        <w:rPr>
          <w:rFonts w:hint="eastAsia"/>
        </w:rPr>
        <w:t>）</w:t>
      </w:r>
      <w:r>
        <w:rPr>
          <w:bCs/>
        </w:rPr>
        <w:t>Pioneer 3-DX机器人安装好电池</w:t>
      </w:r>
      <w:r>
        <w:rPr>
          <w:rFonts w:hint="eastAsia"/>
          <w:bCs/>
        </w:rPr>
        <w:t>，</w:t>
      </w:r>
      <w:r>
        <w:rPr>
          <w:bCs/>
        </w:rPr>
        <w:t>使用USB</w:t>
      </w:r>
      <w:r>
        <w:rPr>
          <w:rFonts w:hint="eastAsia"/>
          <w:bCs/>
        </w:rPr>
        <w:t>-</w:t>
      </w:r>
      <w:r>
        <w:rPr>
          <w:bCs/>
        </w:rPr>
        <w:t>RS232转换器以及</w:t>
      </w:r>
      <w:r>
        <w:t>USB延长线</w:t>
      </w:r>
      <w:r>
        <w:rPr>
          <w:rFonts w:hint="eastAsia"/>
        </w:rPr>
        <w:t>，</w:t>
      </w:r>
      <w:r>
        <w:t>通过虚拟串口连接机器人</w:t>
      </w:r>
      <w:r>
        <w:rPr>
          <w:rFonts w:hint="eastAsia"/>
        </w:rPr>
        <w:t>；</w:t>
      </w:r>
    </w:p>
    <w:p>
      <w:pPr>
        <w:ind w:firstLine="420" w:firstLineChars="200"/>
        <w:jc w:val="left"/>
      </w:pPr>
      <w:r>
        <w:rPr>
          <w:rFonts w:hint="eastAsia"/>
        </w:rPr>
        <w:t>4）机器人开机，电脑会识别到虚拟串口连接，系统自动安装好驱动后，能够在设备管理器（右击我的电脑-管理-设备管理器）里面查看到相应的串口，记下串口号，</w:t>
      </w:r>
      <w:r>
        <w:rPr>
          <w:rFonts w:hint="eastAsia"/>
          <w:color w:val="FF0000"/>
        </w:rPr>
        <w:t>本机识别串口号为COM</w:t>
      </w:r>
      <w:r>
        <w:rPr>
          <w:color w:val="FF0000"/>
        </w:rPr>
        <w:t>8</w:t>
      </w:r>
      <w:r>
        <w:rPr>
          <w:rFonts w:hint="eastAsia"/>
          <w:color w:val="FF0000"/>
        </w:rPr>
        <w:t>，注意不同电脑识别出来的串口号可能各不相同</w:t>
      </w:r>
      <w:r>
        <w:rPr>
          <w:rFonts w:hint="eastAsia"/>
        </w:rPr>
        <w:t>；</w:t>
      </w:r>
    </w:p>
    <w:p>
      <w:pPr>
        <w:ind w:firstLine="420" w:firstLineChars="200"/>
        <w:jc w:val="left"/>
      </w:pPr>
      <w:r>
        <w:rPr>
          <w:rFonts w:hint="eastAsia"/>
        </w:rPr>
        <w:t>5）设备管理器里面，右击识别的</w:t>
      </w:r>
      <w:r>
        <w:rPr>
          <w:rFonts w:hint="eastAsia"/>
          <w:color w:val="FF0000"/>
        </w:rPr>
        <w:t>COM</w:t>
      </w:r>
      <w:r>
        <w:rPr>
          <w:color w:val="FF0000"/>
        </w:rPr>
        <w:t>8</w:t>
      </w:r>
      <w:r>
        <w:t>串口</w:t>
      </w:r>
      <w:r>
        <w:rPr>
          <w:rFonts w:hint="eastAsia"/>
        </w:rPr>
        <w:t>，</w:t>
      </w:r>
      <w:r>
        <w:t>设置属性</w:t>
      </w:r>
      <w:r>
        <w:rPr>
          <w:rFonts w:hint="eastAsia"/>
        </w:rPr>
        <w:t>：</w:t>
      </w:r>
      <w:r>
        <w:rPr>
          <w:color w:val="FF0000"/>
        </w:rPr>
        <w:t>波特率需要为</w:t>
      </w:r>
      <w:r>
        <w:rPr>
          <w:rFonts w:hint="eastAsia"/>
          <w:color w:val="FF0000"/>
        </w:rPr>
        <w:t>9600</w:t>
      </w:r>
      <w:r>
        <w:rPr>
          <w:rFonts w:hint="eastAsia"/>
        </w:rPr>
        <w:t>，另外点击属性里面的高级，延迟计时器默认为16，改为4；</w:t>
      </w:r>
    </w:p>
    <w:p>
      <w:pPr>
        <w:ind w:firstLine="420" w:firstLineChars="200"/>
        <w:jc w:val="left"/>
      </w:pPr>
      <w:r>
        <w:rPr>
          <w:rFonts w:hint="eastAsia"/>
        </w:rPr>
        <w:t>6）设置好串口后，串口重连或连接的时候，连接成功机器人会有蜂鸣器声音反馈；</w:t>
      </w:r>
    </w:p>
    <w:p>
      <w:pPr>
        <w:ind w:firstLine="420" w:firstLineChars="200"/>
        <w:jc w:val="left"/>
      </w:pPr>
      <w:r>
        <w:rPr>
          <w:rFonts w:hint="eastAsia"/>
        </w:rPr>
        <w:t>7）打开Windows命令行（运行-cmd），cd</w:t>
      </w:r>
      <w:r>
        <w:t>到C:\Program Files\MobileRobots\Aria\bin64</w:t>
      </w:r>
      <w:r>
        <w:rPr>
          <w:rFonts w:hint="eastAsia"/>
        </w:rPr>
        <w:t>（命令：cd</w:t>
      </w:r>
      <w:r>
        <w:t xml:space="preserve"> C:\Program Files\MobileRobots\Aria\bin64</w:t>
      </w:r>
      <w:r>
        <w:rPr>
          <w:rFonts w:hint="eastAsia"/>
        </w:rPr>
        <w:t>），带参执行demo</w:t>
      </w:r>
      <w:r>
        <w:t>.exe应用程序</w:t>
      </w:r>
      <w:r>
        <w:rPr>
          <w:rFonts w:hint="eastAsia"/>
        </w:rPr>
        <w:t>（命令：</w:t>
      </w:r>
      <w:r>
        <w:rPr>
          <w:color w:val="FF0000"/>
        </w:rPr>
        <w:t>.\demo.exe -robotPort COM8</w:t>
      </w:r>
      <w:r>
        <w:rPr>
          <w:rFonts w:hint="eastAsia"/>
        </w:rPr>
        <w:t>）；或者直接在开始菜单搜索Aria</w:t>
      </w:r>
      <w:r>
        <w:t xml:space="preserve"> Demo点击打开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需要</w:t>
      </w:r>
      <w:r>
        <w:t>带参运行带入串口号</w:t>
      </w:r>
      <w:r>
        <w:rPr>
          <w:rFonts w:hint="eastAsia"/>
        </w:rPr>
        <w:t>，</w:t>
      </w:r>
      <w:r>
        <w:t>否则默认为COM1</w:t>
      </w:r>
      <w:r>
        <w:rPr>
          <w:rFonts w:hint="eastAsia"/>
        </w:rPr>
        <w:t>，</w:t>
      </w:r>
      <w:r>
        <w:t>因此可以考虑使用windows的运行窗口</w:t>
      </w:r>
      <w:r>
        <w:rPr>
          <w:rFonts w:hint="eastAsia"/>
        </w:rPr>
        <w:t>。</w:t>
      </w:r>
    </w:p>
    <w:p>
      <w:pPr>
        <w:jc w:val="left"/>
      </w:pPr>
      <w:r>
        <w:drawing>
          <wp:inline distT="0" distB="0" distL="0" distR="0">
            <wp:extent cx="5274310" cy="2758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5274310" cy="2758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420"/>
        <w:jc w:val="left"/>
      </w:pPr>
      <w:r>
        <w:rPr>
          <w:rFonts w:hint="eastAsia"/>
        </w:rPr>
        <w:t>按照上面的描述，按键进入相应模式，比如按“t”进入teleop</w:t>
      </w:r>
      <w:r>
        <w:t xml:space="preserve"> mode</w:t>
      </w:r>
      <w:r>
        <w:rPr>
          <w:rFonts w:hint="eastAsia"/>
        </w:rPr>
        <w:t>（线控模式），没按键时的初始默认模式为teleop</w:t>
      </w:r>
      <w:r>
        <w:t xml:space="preserve"> mode</w:t>
      </w:r>
      <w:r>
        <w:rPr>
          <w:rFonts w:hint="eastAsia"/>
        </w:rPr>
        <w:t xml:space="preserve">，键盘上、下、左、右（前进、后退、左转、右转），空格（停止），机器人电脑会按照发出指令开动； </w:t>
      </w:r>
    </w:p>
    <w:p>
      <w:pPr>
        <w:jc w:val="left"/>
      </w:pPr>
      <w:r>
        <w:drawing>
          <wp:inline distT="0" distB="0" distL="0" distR="0">
            <wp:extent cx="5274310" cy="2758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ind w:firstLine="420" w:firstLineChars="200"/>
        <w:jc w:val="left"/>
      </w:pPr>
      <w:r>
        <w:rPr>
          <w:rFonts w:hint="eastAsia"/>
        </w:rPr>
        <w:t>按“s”进入sonar</w:t>
      </w:r>
      <w:r>
        <w:t xml:space="preserve"> mode</w:t>
      </w:r>
      <w:r>
        <w:rPr>
          <w:rFonts w:hint="eastAsia"/>
        </w:rPr>
        <w:t>（声呐模式），会显示前侧8个声呐的探测数据；</w:t>
      </w:r>
    </w:p>
    <w:p>
      <w:pPr>
        <w:jc w:val="left"/>
      </w:pPr>
      <w:r>
        <w:drawing>
          <wp:inline distT="0" distB="0" distL="0" distR="0">
            <wp:extent cx="5274310" cy="27584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color w:val="FF0000"/>
        </w:rPr>
      </w:pPr>
      <w:r>
        <w:rPr>
          <w:color w:val="FF0000"/>
        </w:rPr>
        <w:t>6</w:t>
      </w:r>
      <w:r>
        <w:rPr>
          <w:rFonts w:hint="eastAsia"/>
          <w:color w:val="FF0000"/>
        </w:rPr>
        <w:t>、使用soar的仿真：</w:t>
      </w:r>
    </w:p>
    <w:p>
      <w:pPr>
        <w:ind w:firstLine="420"/>
      </w:pPr>
      <w:r>
        <w:t>1</w:t>
      </w:r>
      <w:r>
        <w:rPr>
          <w:rFonts w:hint="eastAsia"/>
        </w:rPr>
        <w:t>）从开始菜单使用快捷方式打开soar：</w:t>
      </w:r>
    </w:p>
    <w:p>
      <w:pPr>
        <w:jc w:val="center"/>
      </w:pPr>
      <w:r>
        <w:drawing>
          <wp:inline distT="0" distB="0" distL="0" distR="0">
            <wp:extent cx="4184015" cy="441007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744" cy="44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rPr>
          <w:rFonts w:hint="eastAsia"/>
        </w:rPr>
        <w:t>2）点击上部Simulator按钮，弹出对话框加载“World”（</w:t>
      </w:r>
      <w:r>
        <w:t>就是仿真的环境地图</w:t>
      </w:r>
      <w:r>
        <w:rPr>
          <w:rFonts w:hint="eastAsia"/>
        </w:rPr>
        <w:t>，本机路径：</w:t>
      </w:r>
      <w:r>
        <w:t>C:\Python26\Lib\site-packages\soar\worlds</w:t>
      </w:r>
      <w:r>
        <w:rPr>
          <w:rFonts w:hint="eastAsia"/>
        </w:rPr>
        <w:t>），选择tutorial文件，弹出对话框：</w:t>
      </w:r>
    </w:p>
    <w:p>
      <w:pPr>
        <w:jc w:val="center"/>
      </w:pPr>
      <w:r>
        <w:drawing>
          <wp:inline distT="0" distB="0" distL="0" distR="0">
            <wp:extent cx="2933700" cy="32346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629" cy="32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黑色块是小车</w:t>
      </w:r>
      <w:r>
        <w:rPr>
          <w:rFonts w:hint="eastAsia"/>
        </w:rPr>
        <w:t>，</w:t>
      </w:r>
      <w:r>
        <w:t>发出的八道线是超声波传感器发射路径</w:t>
      </w:r>
      <w:r>
        <w:rPr>
          <w:rFonts w:hint="eastAsia"/>
        </w:rPr>
        <w:t>，</w:t>
      </w:r>
      <w:r>
        <w:t>红色线代表探测距离过远未检测到回声</w:t>
      </w:r>
      <w:r>
        <w:rPr>
          <w:rFonts w:hint="eastAsia"/>
        </w:rPr>
        <w:t>，</w:t>
      </w:r>
      <w:r>
        <w:t>灰色线代表检测到</w:t>
      </w:r>
      <w:r>
        <w:rPr>
          <w:rFonts w:hint="eastAsia"/>
        </w:rPr>
        <w:t>，</w:t>
      </w:r>
      <w:r>
        <w:t>World加载后</w:t>
      </w:r>
      <w:r>
        <w:rPr>
          <w:rFonts w:hint="eastAsia"/>
        </w:rPr>
        <w:t>Simulator按钮会塌陷下去，代表进入仿真模式；</w:t>
      </w:r>
    </w:p>
    <w:p>
      <w:pPr>
        <w:ind w:firstLine="420" w:firstLineChars="200"/>
      </w:pPr>
      <w:r>
        <w:t>3</w:t>
      </w:r>
      <w:r>
        <w:rPr>
          <w:rFonts w:hint="eastAsia"/>
        </w:rPr>
        <w:t>）</w:t>
      </w:r>
      <w:r>
        <w:t>点击主窗口的Brain按钮</w:t>
      </w:r>
      <w:r>
        <w:rPr>
          <w:rFonts w:hint="eastAsia"/>
        </w:rPr>
        <w:t>，</w:t>
      </w:r>
      <w:r>
        <w:t>加载Python编写的机器人上层控制逻辑</w:t>
      </w:r>
      <w:r>
        <w:rPr>
          <w:rFonts w:hint="eastAsia"/>
        </w:rPr>
        <w:t>（此处称为Brain</w:t>
      </w:r>
      <w:r>
        <w:t>，</w:t>
      </w:r>
      <w:r>
        <w:rPr>
          <w:rFonts w:hint="eastAsia"/>
        </w:rPr>
        <w:t>如</w:t>
      </w:r>
      <w:r>
        <w:t>机器人大脑</w:t>
      </w:r>
      <w:r>
        <w:rPr>
          <w:rFonts w:hint="eastAsia"/>
        </w:rPr>
        <w:t>），</w:t>
      </w:r>
      <w:r>
        <w:t>验证时加载示例</w:t>
      </w:r>
      <w:r>
        <w:rPr>
          <w:rFonts w:hint="eastAsia"/>
        </w:rPr>
        <w:t>：designLab02的</w:t>
      </w:r>
      <w:r>
        <w:t>smBrain.py</w:t>
      </w:r>
      <w:r>
        <w:rPr>
          <w:rFonts w:hint="eastAsia"/>
        </w:rPr>
        <w:t>；</w:t>
      </w:r>
    </w:p>
    <w:p>
      <w:pPr>
        <w:jc w:val="center"/>
      </w:pPr>
      <w:r>
        <w:drawing>
          <wp:inline distT="0" distB="0" distL="0" distR="0">
            <wp:extent cx="4067175" cy="4286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322" cy="430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4</w:t>
      </w:r>
      <w:r>
        <w:rPr>
          <w:rFonts w:hint="eastAsia"/>
        </w:rPr>
        <w:t>）</w:t>
      </w:r>
      <w:r>
        <w:t>点击主窗口的Start按钮</w:t>
      </w:r>
      <w:r>
        <w:rPr>
          <w:rFonts w:hint="eastAsia"/>
        </w:rPr>
        <w:t>，</w:t>
      </w:r>
      <w:r>
        <w:t>仿真开始</w:t>
      </w:r>
      <w:r>
        <w:rPr>
          <w:rFonts w:hint="eastAsia"/>
        </w:rPr>
        <w:t>，</w:t>
      </w:r>
      <w:r>
        <w:t>想结束仿真可以按Stop按钮</w:t>
      </w:r>
      <w:r>
        <w:rPr>
          <w:rFonts w:hint="eastAsia"/>
        </w:rPr>
        <w:t>，</w:t>
      </w:r>
      <w:r>
        <w:t>机器人可用鼠标拖动改变位置</w:t>
      </w:r>
      <w:r>
        <w:rPr>
          <w:rFonts w:hint="eastAsia"/>
        </w:rPr>
        <w:t>，</w:t>
      </w:r>
      <w:r>
        <w:t>下面的按钮可以Reload Brain和Reload Brain and World</w:t>
      </w:r>
      <w:r>
        <w:rPr>
          <w:rFonts w:hint="eastAsia"/>
        </w:rPr>
        <w:t>，</w:t>
      </w:r>
      <w:r>
        <w:t>Reload Brain</w:t>
      </w:r>
      <w:r>
        <w:rPr>
          <w:rFonts w:hint="eastAsia"/>
        </w:rPr>
        <w:t>会</w:t>
      </w:r>
      <w:r>
        <w:t>重新加载</w:t>
      </w:r>
      <w:r>
        <w:rPr>
          <w:rFonts w:hint="eastAsia"/>
        </w:rPr>
        <w:t>Brain</w:t>
      </w:r>
      <w:r>
        <w:t>的Python</w:t>
      </w:r>
      <w:r>
        <w:rPr>
          <w:rFonts w:hint="eastAsia"/>
        </w:rPr>
        <w:t>程序；</w:t>
      </w:r>
      <w:r>
        <w:t>而点击Reload Brain and World</w:t>
      </w:r>
      <w:r>
        <w:rPr>
          <w:rFonts w:hint="eastAsia"/>
        </w:rPr>
        <w:t>不仅重新</w:t>
      </w:r>
      <w:r>
        <w:t>加载了</w:t>
      </w:r>
      <w:r>
        <w:rPr>
          <w:rFonts w:hint="eastAsia"/>
        </w:rPr>
        <w:t>Brain</w:t>
      </w:r>
      <w:r>
        <w:t>，而且重新加载了仿真环境</w:t>
      </w:r>
      <w:r>
        <w:rPr>
          <w:rFonts w:hint="eastAsia"/>
        </w:rPr>
        <w:t>（</w:t>
      </w:r>
      <w:r>
        <w:t>World</w:t>
      </w:r>
      <w:r>
        <w:rPr>
          <w:rFonts w:hint="eastAsia"/>
        </w:rPr>
        <w:t>），小车</w:t>
      </w:r>
      <w:r>
        <w:t>会回到</w:t>
      </w:r>
      <w:r>
        <w:rPr>
          <w:rFonts w:hint="eastAsia"/>
        </w:rPr>
        <w:t>地图上</w:t>
      </w:r>
      <w:r>
        <w:t>原位</w:t>
      </w:r>
      <w:r>
        <w:rPr>
          <w:rFonts w:hint="eastAsia"/>
        </w:rPr>
        <w:t>原</w:t>
      </w:r>
      <w:r>
        <w:t>朝向，小车</w:t>
      </w:r>
      <w:r>
        <w:rPr>
          <w:rFonts w:hint="eastAsia"/>
        </w:rPr>
        <w:t>的</w:t>
      </w:r>
      <w:r>
        <w:t>坐标系等也被</w:t>
      </w:r>
      <w:r>
        <w:rPr>
          <w:rFonts w:hint="eastAsia"/>
        </w:rPr>
        <w:t>重置。</w:t>
      </w:r>
    </w:p>
    <w:p/>
    <w:p/>
    <w:p>
      <w:pPr>
        <w:rPr>
          <w:color w:val="FF0000"/>
        </w:rPr>
      </w:pPr>
      <w:r>
        <w:rPr>
          <w:color w:val="FF0000"/>
        </w:rPr>
        <w:t>7</w:t>
      </w:r>
      <w:r>
        <w:rPr>
          <w:rFonts w:hint="eastAsia"/>
          <w:color w:val="FF0000"/>
        </w:rPr>
        <w:t>、使用soar和小车进行实验：</w:t>
      </w:r>
    </w:p>
    <w:p>
      <w:pPr>
        <w:ind w:firstLine="420" w:firstLineChars="200"/>
        <w:jc w:val="left"/>
      </w:pPr>
      <w:r>
        <w:rPr>
          <w:bCs/>
        </w:rPr>
        <w:t>1</w:t>
      </w:r>
      <w:r>
        <w:rPr>
          <w:rFonts w:hint="eastAsia"/>
          <w:bCs/>
        </w:rPr>
        <w:t>）</w:t>
      </w:r>
      <w:r>
        <w:rPr>
          <w:bCs/>
        </w:rPr>
        <w:t>Pioneer 3-DX</w:t>
      </w:r>
      <w:r>
        <w:rPr>
          <w:rFonts w:hint="eastAsia"/>
          <w:bCs/>
        </w:rPr>
        <w:t>小车</w:t>
      </w:r>
      <w:r>
        <w:rPr>
          <w:bCs/>
        </w:rPr>
        <w:t>安装好电池</w:t>
      </w:r>
      <w:r>
        <w:rPr>
          <w:rFonts w:hint="eastAsia"/>
          <w:bCs/>
        </w:rPr>
        <w:t>，</w:t>
      </w:r>
      <w:r>
        <w:rPr>
          <w:bCs/>
        </w:rPr>
        <w:t>使用USB</w:t>
      </w:r>
      <w:r>
        <w:rPr>
          <w:rFonts w:hint="eastAsia"/>
          <w:bCs/>
        </w:rPr>
        <w:t>-</w:t>
      </w:r>
      <w:r>
        <w:rPr>
          <w:bCs/>
        </w:rPr>
        <w:t>RS232转换器以及</w:t>
      </w:r>
      <w:r>
        <w:t>USB延长线</w:t>
      </w:r>
      <w:r>
        <w:rPr>
          <w:rFonts w:hint="eastAsia"/>
        </w:rPr>
        <w:t>，</w:t>
      </w:r>
      <w:r>
        <w:t>通过虚拟串口</w:t>
      </w:r>
      <w:r>
        <w:rPr>
          <w:rFonts w:hint="eastAsia"/>
        </w:rPr>
        <w:t>将</w:t>
      </w:r>
      <w:r>
        <w:t>笔记本电脑连接机器人</w:t>
      </w:r>
      <w:r>
        <w:rPr>
          <w:rFonts w:hint="eastAsia"/>
        </w:rPr>
        <w:t>，</w:t>
      </w:r>
      <w:r>
        <w:t>机器人端为串口，电脑端为USB接口</w:t>
      </w:r>
      <w:r>
        <w:rPr>
          <w:rFonts w:hint="eastAsia"/>
        </w:rPr>
        <w:t>；</w:t>
      </w:r>
    </w:p>
    <w:p>
      <w:pPr>
        <w:ind w:firstLine="420" w:firstLineChars="200"/>
        <w:jc w:val="left"/>
      </w:pPr>
      <w:r>
        <w:t>2</w:t>
      </w:r>
      <w:r>
        <w:rPr>
          <w:rFonts w:hint="eastAsia"/>
        </w:rPr>
        <w:t>）小车开机，电脑会识别到虚拟串口连接，系统自动安装好驱动后，能够在设备管理器（右击我的电脑-</w:t>
      </w:r>
      <w:r>
        <w:t>--</w:t>
      </w:r>
      <w:r>
        <w:rPr>
          <w:rFonts w:hint="eastAsia"/>
        </w:rPr>
        <w:t>管理-</w:t>
      </w:r>
      <w:r>
        <w:t>--</w:t>
      </w:r>
      <w:r>
        <w:rPr>
          <w:rFonts w:hint="eastAsia"/>
        </w:rPr>
        <w:t>设备管理器）里面查看到相应的串口，记下串口号，</w:t>
      </w:r>
      <w:r>
        <w:rPr>
          <w:rFonts w:hint="eastAsia"/>
          <w:color w:val="FF0000"/>
        </w:rPr>
        <w:t>本机识别串口号为COM</w:t>
      </w:r>
      <w:r>
        <w:rPr>
          <w:color w:val="FF0000"/>
        </w:rPr>
        <w:t>8</w:t>
      </w:r>
      <w:r>
        <w:rPr>
          <w:rFonts w:hint="eastAsia"/>
          <w:color w:val="FF0000"/>
        </w:rPr>
        <w:t>，注意不同电脑识别出来的串口号可能各不相同</w:t>
      </w:r>
      <w:r>
        <w:rPr>
          <w:rFonts w:hint="eastAsia"/>
        </w:rPr>
        <w:t>；</w:t>
      </w:r>
    </w:p>
    <w:p>
      <w:pPr>
        <w:ind w:firstLine="420" w:firstLineChars="200"/>
        <w:jc w:val="left"/>
      </w:pPr>
      <w:r>
        <w:t>3</w:t>
      </w:r>
      <w:r>
        <w:rPr>
          <w:rFonts w:hint="eastAsia"/>
        </w:rPr>
        <w:t>）设备管理器里面，右击识别的</w:t>
      </w:r>
      <w:r>
        <w:rPr>
          <w:rFonts w:hint="eastAsia"/>
          <w:color w:val="FF0000"/>
        </w:rPr>
        <w:t>COM</w:t>
      </w:r>
      <w:r>
        <w:rPr>
          <w:color w:val="FF0000"/>
        </w:rPr>
        <w:t>8</w:t>
      </w:r>
      <w:r>
        <w:t>串口</w:t>
      </w:r>
      <w:r>
        <w:rPr>
          <w:rFonts w:hint="eastAsia"/>
        </w:rPr>
        <w:t>，</w:t>
      </w:r>
      <w:r>
        <w:t>设置属性</w:t>
      </w:r>
      <w:r>
        <w:rPr>
          <w:rFonts w:hint="eastAsia"/>
        </w:rPr>
        <w:t>：</w:t>
      </w:r>
      <w:r>
        <w:rPr>
          <w:color w:val="FF0000"/>
        </w:rPr>
        <w:t>波特率需要为</w:t>
      </w:r>
      <w:r>
        <w:rPr>
          <w:rFonts w:hint="eastAsia"/>
          <w:color w:val="FF0000"/>
        </w:rPr>
        <w:t>9600，另外点击属性里面的高级，延迟计时器默认为16，改为4</w:t>
      </w:r>
      <w:r>
        <w:rPr>
          <w:rFonts w:hint="eastAsia"/>
        </w:rPr>
        <w:t>；</w:t>
      </w:r>
    </w:p>
    <w:p>
      <w:pPr>
        <w:ind w:firstLine="420" w:firstLineChars="200"/>
        <w:rPr>
          <w:color w:val="FF0000"/>
        </w:rPr>
      </w:pPr>
      <w:r>
        <w:t>4</w:t>
      </w:r>
      <w:r>
        <w:rPr>
          <w:rFonts w:hint="eastAsia"/>
        </w:rPr>
        <w:t>）设置好串口后，串口重连或连接的时候，连接成功小车会有蜂鸣器声音反馈，</w:t>
      </w:r>
      <w:r>
        <w:t>上述步骤</w:t>
      </w:r>
      <w:r>
        <w:rPr>
          <w:rFonts w:hint="eastAsia"/>
        </w:rPr>
        <w:t>1到3</w:t>
      </w:r>
      <w:r>
        <w:t>只在</w:t>
      </w:r>
      <w:r>
        <w:rPr>
          <w:rFonts w:hint="eastAsia"/>
        </w:rPr>
        <w:t>笔记本</w:t>
      </w:r>
      <w:r>
        <w:t>电脑初次连接</w:t>
      </w:r>
      <w:r>
        <w:rPr>
          <w:rFonts w:hint="eastAsia"/>
        </w:rPr>
        <w:t>小车</w:t>
      </w:r>
      <w:r>
        <w:t>时需要配置，此后每次使用连接</w:t>
      </w:r>
      <w:r>
        <w:rPr>
          <w:rFonts w:hint="eastAsia"/>
        </w:rPr>
        <w:t>小车</w:t>
      </w:r>
      <w:r>
        <w:t>后</w:t>
      </w:r>
      <w:r>
        <w:rPr>
          <w:rFonts w:hint="eastAsia"/>
        </w:rPr>
        <w:t>直接</w:t>
      </w:r>
      <w:r>
        <w:t>打开Soar使用即可</w:t>
      </w:r>
      <w:r>
        <w:rPr>
          <w:rFonts w:hint="eastAsia"/>
        </w:rPr>
        <w:t>；</w:t>
      </w:r>
    </w:p>
    <w:p>
      <w:pPr>
        <w:ind w:firstLine="420"/>
        <w:jc w:val="left"/>
      </w:pPr>
      <w:r>
        <w:t>5</w:t>
      </w:r>
      <w:r>
        <w:rPr>
          <w:rFonts w:hint="eastAsia"/>
        </w:rPr>
        <w:t>）小车</w:t>
      </w:r>
      <w:r>
        <w:t>串口连接，小车开机，打开Soar</w:t>
      </w:r>
      <w:r>
        <w:rPr>
          <w:rFonts w:hint="eastAsia"/>
        </w:rPr>
        <w:t>，</w:t>
      </w:r>
      <w:r>
        <w:t>点击上方的Pioneer按钮</w:t>
      </w:r>
      <w:r>
        <w:rPr>
          <w:rFonts w:hint="eastAsia"/>
        </w:rPr>
        <w:t>，初次使用，若没有配置</w:t>
      </w:r>
      <w:r>
        <w:t>会提示连接失败</w:t>
      </w:r>
      <w:r>
        <w:rPr>
          <w:rFonts w:hint="eastAsia"/>
        </w:rPr>
        <w:t>，</w:t>
      </w:r>
      <w:r>
        <w:t>缺少pywin32-221.win32-py2.6</w:t>
      </w:r>
      <w:r>
        <w:rPr>
          <w:rFonts w:hint="eastAsia"/>
        </w:rPr>
        <w:t>，</w:t>
      </w:r>
    </w:p>
    <w:p>
      <w:pPr>
        <w:jc w:val="left"/>
      </w:pPr>
      <w:r>
        <w:t>下载网址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"https://sourceforge.net/projects/pywin32/?source=typ_redirect" </w:instrText>
      </w:r>
      <w:r>
        <w:fldChar w:fldCharType="separate"/>
      </w:r>
      <w:r>
        <w:rPr>
          <w:rStyle w:val="9"/>
        </w:rPr>
        <w:t>https://sourceforge.net/projects/pywin32/?source=typ_redirect</w:t>
      </w:r>
      <w:r>
        <w:rPr>
          <w:rStyle w:val="9"/>
        </w:rPr>
        <w:fldChar w:fldCharType="end"/>
      </w:r>
    </w:p>
    <w:p>
      <w:pPr>
        <w:jc w:val="left"/>
      </w:pPr>
      <w:r>
        <w:t>最终搜索到我们需要的</w:t>
      </w:r>
      <w:r>
        <w:rPr>
          <w:rFonts w:hint="eastAsia"/>
        </w:rPr>
        <w:t>32位安装包网址：</w:t>
      </w:r>
      <w:r>
        <w:fldChar w:fldCharType="begin"/>
      </w:r>
      <w:r>
        <w:instrText xml:space="preserve"> HYPERLINK "https://sourceforge.net/projects/pywin32/files/pywin32/Build%20221/" </w:instrText>
      </w:r>
      <w:r>
        <w:fldChar w:fldCharType="separate"/>
      </w:r>
      <w:r>
        <w:rPr>
          <w:rStyle w:val="9"/>
        </w:rPr>
        <w:t>https://sourceforge.net/projects/pywin32/files/pywin32/Build%20221/</w:t>
      </w:r>
      <w:r>
        <w:rPr>
          <w:rStyle w:val="9"/>
        </w:rPr>
        <w:fldChar w:fldCharType="end"/>
      </w:r>
    </w:p>
    <w:p>
      <w:pPr>
        <w:jc w:val="left"/>
      </w:pPr>
      <w:r>
        <w:rPr>
          <w:rFonts w:hint="eastAsia"/>
        </w:rPr>
        <w:t>32位安装包已下好，放在32bit环境配置安装包文件夹；</w:t>
      </w:r>
    </w:p>
    <w:p>
      <w:pPr>
        <w:ind w:firstLine="420"/>
        <w:jc w:val="left"/>
      </w:pPr>
      <w:r>
        <w:t>6</w:t>
      </w:r>
      <w:r>
        <w:rPr>
          <w:rFonts w:hint="eastAsia"/>
        </w:rPr>
        <w:t>）关闭soar，双击</w:t>
      </w:r>
      <w:r>
        <w:t>pywin32-221.win32-py2.6.exe安装</w:t>
      </w:r>
      <w:r>
        <w:rPr>
          <w:rFonts w:hint="eastAsia"/>
        </w:rPr>
        <w:t>，</w:t>
      </w:r>
      <w:r>
        <w:t>一切按照默认设置直到安装完成</w:t>
      </w:r>
      <w:r>
        <w:rPr>
          <w:rFonts w:hint="eastAsia"/>
        </w:rPr>
        <w:t>；</w:t>
      </w:r>
    </w:p>
    <w:p>
      <w:pPr>
        <w:ind w:firstLine="420"/>
        <w:jc w:val="left"/>
      </w:pPr>
      <w:r>
        <w:t>7</w:t>
      </w:r>
      <w:r>
        <w:rPr>
          <w:rFonts w:hint="eastAsia"/>
        </w:rPr>
        <w:t>）首次连接，需要修改soar的一个配置文件，位于</w:t>
      </w:r>
      <w:r>
        <w:t>C:\Python26\Lib\site-packages\soar\outputs里面的pioneer</w:t>
      </w:r>
      <w:r>
        <w:rPr>
          <w:rFonts w:hint="eastAsia"/>
        </w:rPr>
        <w:t>.py：</w:t>
      </w:r>
    </w:p>
    <w:p>
      <w:pPr>
        <w:ind w:firstLine="420"/>
        <w:jc w:val="left"/>
      </w:pPr>
      <w:r>
        <w:t>一处是</w:t>
      </w:r>
      <w:r>
        <w:rPr>
          <w:rFonts w:hint="eastAsia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248400" cy="1876425"/>
            <wp:effectExtent l="0" t="0" r="0" b="9525"/>
            <wp:docPr id="15" name="图片 15" descr="C:\Users\think\AppData\Roaming\Tencent\Users\1367226507\QQ\WinTemp\RichOle\YMLWQSRGQ)I~`6I1~I%DP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think\AppData\Roaming\Tencent\Users\1367226507\QQ\WinTemp\RichOle\YMLWQSRGQ)I~`6I1~I%DP5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最下面的</w:t>
      </w:r>
      <w:r>
        <w:rPr>
          <w:rFonts w:hint="eastAsia"/>
          <w:color w:val="FF0000"/>
        </w:rPr>
        <w:t>com</w:t>
      </w:r>
      <w:r>
        <w:rPr>
          <w:color w:val="FF0000"/>
        </w:rPr>
        <w:t>8</w:t>
      </w:r>
      <w:r>
        <w:rPr>
          <w:rFonts w:hint="eastAsia"/>
        </w:rPr>
        <w:t>，</w:t>
      </w:r>
      <w:r>
        <w:t>根据自己机器识别的串口号修改</w:t>
      </w:r>
      <w:r>
        <w:rPr>
          <w:rFonts w:hint="eastAsia"/>
        </w:rPr>
        <w:t>，教程实验</w:t>
      </w:r>
      <w:r>
        <w:t>电脑为</w:t>
      </w:r>
      <w:r>
        <w:rPr>
          <w:color w:val="FF0000"/>
        </w:rPr>
        <w:t>com8</w:t>
      </w:r>
      <w:r>
        <w:rPr>
          <w:rFonts w:hint="eastAsia"/>
        </w:rPr>
        <w:t>；</w:t>
      </w:r>
    </w:p>
    <w:p>
      <w:pPr>
        <w:ind w:firstLine="420"/>
        <w:jc w:val="left"/>
      </w:pPr>
      <w:r>
        <w:rPr>
          <w:rFonts w:hint="eastAsia"/>
        </w:rPr>
        <w:t>另外一处是：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86275" cy="3209925"/>
            <wp:effectExtent l="0" t="0" r="9525" b="9525"/>
            <wp:docPr id="16" name="图片 16" descr="C:\Users\think\AppData\Roaming\Tencent\Users\1367226507\QQ\WinTemp\RichOle\PW7R3_WBI8NBL7QUF%QP6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think\AppData\Roaming\Tencent\Users\1367226507\QQ\WinTemp\RichOle\PW7R3_WBI8NBL7QUF%QP6L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里面的baudRates = [9600, 9600]</w:t>
      </w:r>
      <w:r>
        <w:rPr>
          <w:rFonts w:hint="eastAsia"/>
        </w:rPr>
        <w:t>，波特率</w:t>
      </w:r>
      <w:r>
        <w:t>需要全部改为</w:t>
      </w:r>
      <w:r>
        <w:rPr>
          <w:rFonts w:hint="eastAsia"/>
          <w:color w:val="FF0000"/>
        </w:rPr>
        <w:t>9600</w:t>
      </w:r>
      <w:r>
        <w:rPr>
          <w:rFonts w:hint="eastAsia"/>
        </w:rPr>
        <w:t>；保存并关闭</w:t>
      </w:r>
      <w:r>
        <w:t>pioneer</w:t>
      </w:r>
      <w:r>
        <w:rPr>
          <w:rFonts w:hint="eastAsia"/>
        </w:rPr>
        <w:t>.py文件；</w:t>
      </w:r>
    </w:p>
    <w:p>
      <w:pPr>
        <w:jc w:val="left"/>
      </w:pPr>
    </w:p>
    <w:p>
      <w:pPr>
        <w:ind w:firstLine="420"/>
        <w:jc w:val="left"/>
      </w:pPr>
      <w:r>
        <w:t>4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oar配置完毕，保证小车串口连接电脑，小车电源打开，打开</w:t>
      </w:r>
      <w:r>
        <w:t>S</w:t>
      </w:r>
      <w:r>
        <w:rPr>
          <w:rFonts w:hint="eastAsia"/>
        </w:rPr>
        <w:t>oar，点击</w:t>
      </w:r>
      <w:r>
        <w:t>Pioneer按钮</w:t>
      </w:r>
      <w:r>
        <w:rPr>
          <w:rFonts w:hint="eastAsia"/>
        </w:rPr>
        <w:t>，</w:t>
      </w:r>
      <w:r>
        <w:t>可听见串口连接成功</w:t>
      </w:r>
      <w:r>
        <w:rPr>
          <w:rFonts w:hint="eastAsia"/>
        </w:rPr>
        <w:t>蜂鸣器</w:t>
      </w:r>
      <w:r>
        <w:t>声响</w:t>
      </w:r>
      <w:r>
        <w:rPr>
          <w:rFonts w:hint="eastAsia"/>
        </w:rPr>
        <w:t>以及</w:t>
      </w:r>
      <w:r>
        <w:t>超声波传感器发射信号的声音</w:t>
      </w:r>
      <w:r>
        <w:rPr>
          <w:rFonts w:hint="eastAsia"/>
        </w:rPr>
        <w:t>（串口连接成功并重新初始化机器人），此时</w:t>
      </w:r>
      <w:r>
        <w:t>Pioneer</w:t>
      </w:r>
      <w:r>
        <w:rPr>
          <w:rFonts w:hint="eastAsia"/>
        </w:rPr>
        <w:t>按钮</w:t>
      </w:r>
      <w:r>
        <w:t>塌陷下去，表明Soar</w:t>
      </w:r>
      <w:r>
        <w:rPr>
          <w:rFonts w:hint="eastAsia"/>
        </w:rPr>
        <w:t>在</w:t>
      </w:r>
      <w:r>
        <w:t>小车实操模式</w:t>
      </w:r>
      <w:r>
        <w:rPr>
          <w:rFonts w:hint="eastAsia"/>
        </w:rPr>
        <w:t>；此时点击</w:t>
      </w:r>
      <w:r>
        <w:t>Brain按钮</w:t>
      </w:r>
      <w:r>
        <w:rPr>
          <w:rFonts w:hint="eastAsia"/>
        </w:rPr>
        <w:t>加载任意编写的Brain（Python编写的.py文件，比如</w:t>
      </w:r>
      <w:r>
        <w:t>如可以试一下designlab02</w:t>
      </w:r>
      <w:r>
        <w:rPr>
          <w:rFonts w:hint="eastAsia"/>
        </w:rPr>
        <w:t>的</w:t>
      </w:r>
      <w:r>
        <w:t>smBrain.py</w:t>
      </w:r>
      <w:r>
        <w:rPr>
          <w:rFonts w:hint="eastAsia"/>
        </w:rPr>
        <w:t>），点击Start机器人便可按照编写逻辑工作，</w:t>
      </w:r>
      <w:r>
        <w:t>点击Stop小车停止工作；或者点击</w:t>
      </w:r>
      <w:r>
        <w:rPr>
          <w:rFonts w:hint="eastAsia"/>
        </w:rPr>
        <w:t>Joy</w:t>
      </w:r>
      <w:r>
        <w:t>stick按钮</w:t>
      </w:r>
      <w:r>
        <w:rPr>
          <w:rFonts w:hint="eastAsia"/>
        </w:rPr>
        <w:t>，</w:t>
      </w:r>
      <w:r>
        <w:t>弹出的</w:t>
      </w:r>
      <w:r>
        <w:rPr>
          <w:rFonts w:hint="eastAsia"/>
        </w:rPr>
        <w:t>操纵杆窗口</w:t>
      </w:r>
      <w:r>
        <w:t>可以控制小车</w:t>
      </w:r>
      <w:r>
        <w:rPr>
          <w:rFonts w:hint="eastAsia"/>
        </w:rPr>
        <w:t>自由</w:t>
      </w:r>
      <w:r>
        <w:t>运动，前进后退以及</w:t>
      </w:r>
      <w:r>
        <w:rPr>
          <w:rFonts w:hint="eastAsia"/>
        </w:rPr>
        <w:t>转向。</w:t>
      </w:r>
    </w:p>
    <w:p>
      <w:pPr>
        <w:jc w:val="left"/>
      </w:pPr>
      <w:r>
        <w:rPr>
          <w:rFonts w:hint="eastAsia"/>
        </w:rPr>
        <w:t xml:space="preserve">    6）此时</w:t>
      </w:r>
      <w:r>
        <w:t>，Reload Brain</w:t>
      </w:r>
      <w:r>
        <w:rPr>
          <w:rFonts w:hint="eastAsia"/>
        </w:rPr>
        <w:t>会</w:t>
      </w:r>
      <w:r>
        <w:t>重新加载</w:t>
      </w:r>
      <w:r>
        <w:rPr>
          <w:rFonts w:hint="eastAsia"/>
        </w:rPr>
        <w:t>Brain</w:t>
      </w:r>
      <w:r>
        <w:t>的Python</w:t>
      </w:r>
      <w:r>
        <w:rPr>
          <w:rFonts w:hint="eastAsia"/>
        </w:rPr>
        <w:t>程序，而若</w:t>
      </w:r>
      <w:r>
        <w:t>想重置小车串口连接</w:t>
      </w:r>
      <w:r>
        <w:rPr>
          <w:rFonts w:hint="eastAsia"/>
        </w:rPr>
        <w:t>，使</w:t>
      </w:r>
      <w:r>
        <w:t>小车复位（</w:t>
      </w:r>
      <w:r>
        <w:rPr>
          <w:rFonts w:hint="eastAsia"/>
        </w:rPr>
        <w:t>包括</w:t>
      </w:r>
      <w:r>
        <w:t>内部坐标系等）</w:t>
      </w:r>
      <w:r>
        <w:rPr>
          <w:rFonts w:hint="eastAsia"/>
        </w:rPr>
        <w:t>并</w:t>
      </w:r>
      <w:r>
        <w:t>重新加载</w:t>
      </w:r>
      <w:r>
        <w:rPr>
          <w:rFonts w:hint="eastAsia"/>
        </w:rPr>
        <w:t>Brain，有两种</w:t>
      </w:r>
      <w:r>
        <w:t>方法</w:t>
      </w:r>
      <w:r>
        <w:rPr>
          <w:rFonts w:hint="eastAsia"/>
        </w:rPr>
        <w:t>：</w:t>
      </w:r>
      <w:r>
        <w:t>一种是点击Pioneer按钮</w:t>
      </w:r>
      <w:r>
        <w:rPr>
          <w:rFonts w:hint="eastAsia"/>
        </w:rPr>
        <w:t>使其</w:t>
      </w:r>
      <w:r>
        <w:t>弹起，再点击</w:t>
      </w:r>
      <w:r>
        <w:rPr>
          <w:rFonts w:hint="eastAsia"/>
        </w:rPr>
        <w:t>使其</w:t>
      </w:r>
      <w:r>
        <w:t>塌陷</w:t>
      </w:r>
      <w:r>
        <w:rPr>
          <w:rFonts w:hint="eastAsia"/>
        </w:rPr>
        <w:t>，</w:t>
      </w:r>
      <w:r>
        <w:t>重连</w:t>
      </w:r>
      <w:r>
        <w:rPr>
          <w:rFonts w:hint="eastAsia"/>
        </w:rPr>
        <w:t>串口</w:t>
      </w:r>
      <w:r>
        <w:t>并复位小车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点击</w:t>
      </w:r>
      <w:r>
        <w:t>Reload Brain</w:t>
      </w:r>
      <w:r>
        <w:rPr>
          <w:rFonts w:hint="eastAsia"/>
        </w:rPr>
        <w:t>；</w:t>
      </w:r>
      <w:r>
        <w:t>另</w:t>
      </w:r>
      <w:r>
        <w:rPr>
          <w:rFonts w:hint="eastAsia"/>
        </w:rPr>
        <w:t>一种</w:t>
      </w:r>
      <w:r>
        <w:t>就是</w:t>
      </w:r>
      <w:r>
        <w:rPr>
          <w:rFonts w:hint="eastAsia"/>
        </w:rPr>
        <w:t>直接</w:t>
      </w:r>
      <w:r>
        <w:t>点击Reload Brain and World</w:t>
      </w:r>
      <w:r>
        <w:rPr>
          <w:rFonts w:hint="eastAsia"/>
        </w:rPr>
        <w:t>。</w:t>
      </w:r>
    </w:p>
    <w:p>
      <w:pPr>
        <w:jc w:val="left"/>
      </w:pPr>
    </w:p>
    <w:p>
      <w:pPr>
        <w:jc w:val="left"/>
      </w:pPr>
    </w:p>
    <w:p>
      <w:pPr>
        <w:jc w:val="left"/>
        <w:rPr>
          <w:color w:val="FF0000"/>
        </w:rPr>
      </w:pPr>
      <w:r>
        <w:rPr>
          <w:color w:val="FF0000"/>
        </w:rPr>
        <w:t>8</w:t>
      </w:r>
      <w:r>
        <w:rPr>
          <w:rFonts w:hint="eastAsia"/>
          <w:color w:val="FF0000"/>
        </w:rPr>
        <w:t>、小车无响应的</w:t>
      </w:r>
      <w:r>
        <w:rPr>
          <w:color w:val="FF0000"/>
        </w:rPr>
        <w:t>处理或者使小车硬件复位</w:t>
      </w:r>
      <w:r>
        <w:rPr>
          <w:rFonts w:hint="eastAsia"/>
          <w:color w:val="FF0000"/>
        </w:rPr>
        <w:t>：</w:t>
      </w:r>
    </w:p>
    <w:p>
      <w:pPr>
        <w:ind w:firstLine="420"/>
        <w:jc w:val="left"/>
      </w:pPr>
      <w:r>
        <w:t>1</w:t>
      </w:r>
      <w:r>
        <w:rPr>
          <w:rFonts w:hint="eastAsia"/>
        </w:rPr>
        <w:t>）退出</w:t>
      </w:r>
      <w:r>
        <w:t>Soar</w:t>
      </w:r>
      <w:r>
        <w:rPr>
          <w:rFonts w:hint="eastAsia"/>
        </w:rPr>
        <w:t>，按一下</w:t>
      </w:r>
      <w:r>
        <w:t>车身上的Reset</w:t>
      </w:r>
      <w:r>
        <w:rPr>
          <w:rFonts w:hint="eastAsia"/>
        </w:rPr>
        <w:t>按钮；</w:t>
      </w:r>
    </w:p>
    <w:p>
      <w:pPr>
        <w:ind w:firstLine="420"/>
        <w:jc w:val="left"/>
      </w:pPr>
      <w:r>
        <w:rPr>
          <w:rFonts w:hint="eastAsia"/>
        </w:rPr>
        <w:t>2）打开</w:t>
      </w:r>
      <w:r>
        <w:t>Soar</w:t>
      </w:r>
      <w:r>
        <w:rPr>
          <w:rFonts w:hint="eastAsia"/>
        </w:rPr>
        <w:t>，</w:t>
      </w:r>
      <w:r>
        <w:t>点击Pioneer按钮</w:t>
      </w:r>
      <w:r>
        <w:rPr>
          <w:rFonts w:hint="eastAsia"/>
        </w:rPr>
        <w:t>重新连接</w:t>
      </w:r>
      <w:r>
        <w:t>小车</w:t>
      </w:r>
      <w:r>
        <w:rPr>
          <w:rFonts w:hint="eastAsia"/>
        </w:rPr>
        <w:t>。</w:t>
      </w:r>
    </w:p>
    <w:p>
      <w:pPr>
        <w:ind w:firstLine="420"/>
        <w:jc w:val="left"/>
      </w:pPr>
      <w:r>
        <w:rPr>
          <w:rFonts w:hint="eastAsia"/>
        </w:rPr>
        <w:t>如果</w:t>
      </w:r>
      <w:r>
        <w:t>Reset</w:t>
      </w:r>
      <w:r>
        <w:rPr>
          <w:rFonts w:hint="eastAsia"/>
        </w:rPr>
        <w:t>按钮复位不管用</w:t>
      </w:r>
      <w:r>
        <w:t>，可以考虑</w:t>
      </w:r>
      <w:r>
        <w:rPr>
          <w:rFonts w:hint="eastAsia"/>
        </w:rPr>
        <w:t>退出</w:t>
      </w:r>
      <w:r>
        <w:t>Soar</w:t>
      </w:r>
      <w:r>
        <w:rPr>
          <w:rFonts w:hint="eastAsia"/>
        </w:rPr>
        <w:t>，</w:t>
      </w:r>
      <w:r>
        <w:t>关闭小车电源</w:t>
      </w:r>
      <w:r>
        <w:rPr>
          <w:rFonts w:hint="eastAsia"/>
        </w:rPr>
        <w:t>，打开</w:t>
      </w:r>
      <w:r>
        <w:t>Soar</w:t>
      </w:r>
      <w:r>
        <w:rPr>
          <w:rFonts w:hint="eastAsia"/>
        </w:rPr>
        <w:t>，打开小车</w:t>
      </w:r>
      <w:r>
        <w:t>电源</w:t>
      </w:r>
      <w:r>
        <w:rPr>
          <w:rFonts w:hint="eastAsia"/>
        </w:rPr>
        <w:t>，</w:t>
      </w:r>
      <w:r>
        <w:t>重连小车。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实验参考资料</w:t>
      </w:r>
      <w:r>
        <w:rPr>
          <w:b/>
        </w:rPr>
        <w:t>：</w:t>
      </w:r>
    </w:p>
    <w:p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"https://ocw.mit.edu/ans7870/6/6.01sc/documentation/index.html" </w:instrText>
      </w:r>
      <w:r>
        <w:fldChar w:fldCharType="separate"/>
      </w:r>
      <w:r>
        <w:rPr>
          <w:rStyle w:val="9"/>
          <w:rFonts w:asciiTheme="minorEastAsia" w:hAnsiTheme="minorEastAsia"/>
          <w:szCs w:val="21"/>
        </w:rPr>
        <w:t>https://ocw.mit.edu/ans7870/6/6.01sc/documentation/index.html</w:t>
      </w:r>
      <w:r>
        <w:rPr>
          <w:rStyle w:val="9"/>
          <w:rFonts w:asciiTheme="minorEastAsia" w:hAnsiTheme="minorEastAsia"/>
          <w:szCs w:val="21"/>
        </w:rPr>
        <w:fldChar w:fldCharType="end"/>
      </w:r>
    </w:p>
    <w:p>
      <w:pPr>
        <w:pStyle w:val="10"/>
        <w:ind w:left="360" w:firstLine="0" w:firstLineChars="0"/>
        <w:jc w:val="left"/>
        <w:rPr>
          <w:szCs w:val="21"/>
        </w:rPr>
      </w:pPr>
      <w:r>
        <w:rPr>
          <w:rFonts w:ascii="Times New Roman" w:hAnsi="Times New Roman" w:cs="Times New Roman"/>
          <w:b/>
          <w:szCs w:val="21"/>
        </w:rPr>
        <w:t>lib601 Python</w:t>
      </w:r>
      <w:r>
        <w:rPr>
          <w:rFonts w:hint="eastAsia" w:asciiTheme="minorEastAsia" w:hAnsiTheme="minorEastAsia"/>
          <w:b/>
          <w:szCs w:val="21"/>
        </w:rPr>
        <w:t>库</w:t>
      </w:r>
      <w:r>
        <w:rPr>
          <w:rFonts w:asciiTheme="minorEastAsia" w:hAnsiTheme="minorEastAsia"/>
          <w:b/>
          <w:szCs w:val="21"/>
        </w:rPr>
        <w:t>的说明文档</w:t>
      </w:r>
      <w:r>
        <w:rPr>
          <w:rFonts w:hint="eastAsia" w:asciiTheme="minorEastAsia" w:hAnsiTheme="minorEastAsia"/>
          <w:b/>
          <w:szCs w:val="21"/>
        </w:rPr>
        <w:t>，写程序时</w:t>
      </w:r>
      <w:r>
        <w:rPr>
          <w:rFonts w:asciiTheme="minorEastAsia" w:hAnsiTheme="minorEastAsia"/>
          <w:b/>
          <w:szCs w:val="21"/>
        </w:rPr>
        <w:t>可以随时查阅</w:t>
      </w:r>
      <w:r>
        <w:rPr>
          <w:rFonts w:hint="eastAsia" w:asciiTheme="minorEastAsia" w:hAnsiTheme="minorEastAsia"/>
          <w:szCs w:val="21"/>
        </w:rPr>
        <w:t>；</w:t>
      </w:r>
    </w:p>
    <w:p>
      <w:pPr>
        <w:pStyle w:val="10"/>
        <w:numPr>
          <w:ilvl w:val="0"/>
          <w:numId w:val="4"/>
        </w:numPr>
        <w:ind w:firstLineChars="0"/>
        <w:jc w:val="left"/>
      </w:pPr>
      <w:r>
        <w:rPr>
          <w:b/>
        </w:rPr>
        <w:t>MIT6_01SCS11_lab_guide.pdf</w:t>
      </w:r>
      <w:r>
        <w:rPr>
          <w:rFonts w:hint="eastAsia"/>
        </w:rPr>
        <w:t>，</w:t>
      </w:r>
      <w:r>
        <w:rPr>
          <w:b/>
        </w:rPr>
        <w:t>实验手册</w:t>
      </w:r>
      <w:r>
        <w:rPr>
          <w:rFonts w:hint="eastAsia"/>
        </w:rPr>
        <w:t>，</w:t>
      </w:r>
      <w:r>
        <w:rPr>
          <w:rFonts w:hint="eastAsia"/>
          <w:b/>
        </w:rPr>
        <w:t>利用课余时间仔细阅读</w:t>
      </w:r>
      <w:r>
        <w:t>，</w:t>
      </w:r>
      <w:r>
        <w:rPr>
          <w:rFonts w:hint="eastAsia"/>
        </w:rPr>
        <w:t>内容贯穿整个课程</w:t>
      </w:r>
      <w:r>
        <w:t>的实验，</w:t>
      </w:r>
      <w:r>
        <w:rPr>
          <w:rFonts w:hint="eastAsia"/>
        </w:rPr>
        <w:t>里面有实验</w:t>
      </w:r>
      <w:r>
        <w:t>软硬件</w:t>
      </w:r>
      <w:r>
        <w:rPr>
          <w:rFonts w:hint="eastAsia"/>
        </w:rPr>
        <w:t>平台</w:t>
      </w:r>
      <w:r>
        <w:t>、工具</w:t>
      </w:r>
      <w:r>
        <w:rPr>
          <w:rFonts w:hint="eastAsia"/>
        </w:rPr>
        <w:t>、</w:t>
      </w:r>
      <w:r>
        <w:t>器材的详细使用方法和介绍</w:t>
      </w:r>
      <w:r>
        <w:rPr>
          <w:rFonts w:hint="eastAsia"/>
        </w:rPr>
        <w:t>；</w:t>
      </w:r>
    </w:p>
    <w:p>
      <w:pPr>
        <w:pStyle w:val="10"/>
        <w:numPr>
          <w:ilvl w:val="0"/>
          <w:numId w:val="4"/>
        </w:numPr>
        <w:ind w:firstLineChars="0"/>
        <w:jc w:val="left"/>
      </w:pPr>
      <w:r>
        <w:t>P3OpMan6_5.pdf</w:t>
      </w:r>
      <w:r>
        <w:rPr>
          <w:rFonts w:hint="eastAsia"/>
        </w:rPr>
        <w:t>，</w:t>
      </w:r>
      <w:r>
        <w:rPr>
          <w:bCs/>
        </w:rPr>
        <w:t>Pioneer 3-DX</w:t>
      </w:r>
      <w:r>
        <w:rPr>
          <w:rFonts w:hint="eastAsia"/>
          <w:bCs/>
        </w:rPr>
        <w:t>小车说明书，</w:t>
      </w:r>
      <w:r>
        <w:rPr>
          <w:bCs/>
        </w:rPr>
        <w:t>可阅读进一步了解小车实验平台；</w:t>
      </w:r>
    </w:p>
    <w:p>
      <w:pPr>
        <w:pStyle w:val="10"/>
        <w:numPr>
          <w:ilvl w:val="0"/>
          <w:numId w:val="4"/>
        </w:numPr>
        <w:ind w:firstLineChars="0"/>
        <w:jc w:val="left"/>
      </w:pPr>
      <w:r>
        <w:t>MIT6_01SCS11_cmax.pdf</w:t>
      </w:r>
      <w:r>
        <w:rPr>
          <w:rFonts w:hint="eastAsia"/>
        </w:rPr>
        <w:t>，</w:t>
      </w:r>
      <w:r>
        <w:t>CMax</w:t>
      </w:r>
      <w:r>
        <w:rPr>
          <w:rFonts w:hint="eastAsia"/>
        </w:rPr>
        <w:t>电路</w:t>
      </w:r>
      <w:r>
        <w:t>仿真软件的使用说明</w:t>
      </w:r>
      <w:r>
        <w:rPr>
          <w:rFonts w:hint="eastAsia"/>
        </w:rPr>
        <w:t>，</w:t>
      </w:r>
      <w:r>
        <w:t>用到时可参考</w:t>
      </w:r>
      <w:r>
        <w:rPr>
          <w:rFonts w:hint="eastAsia"/>
        </w:rPr>
        <w:t>；</w:t>
      </w:r>
    </w:p>
    <w:p>
      <w:pPr>
        <w:pStyle w:val="10"/>
        <w:numPr>
          <w:ilvl w:val="0"/>
          <w:numId w:val="4"/>
        </w:numPr>
        <w:ind w:firstLineChars="0"/>
        <w:jc w:val="left"/>
      </w:pPr>
      <w:r>
        <w:rPr>
          <w:rFonts w:hint="eastAsia"/>
          <w:b/>
        </w:rPr>
        <w:t>32bit环境配置安装包</w:t>
      </w:r>
      <w:r>
        <w:rPr>
          <w:rFonts w:hint="eastAsia"/>
        </w:rPr>
        <w:t>，实验</w:t>
      </w:r>
      <w:r>
        <w:t>软件</w:t>
      </w:r>
      <w:r>
        <w:rPr>
          <w:rFonts w:hint="eastAsia"/>
        </w:rPr>
        <w:t>环境</w:t>
      </w:r>
      <w:r>
        <w:t>配置安装包文件夹；</w:t>
      </w:r>
    </w:p>
    <w:p>
      <w:pPr>
        <w:pStyle w:val="10"/>
        <w:numPr>
          <w:ilvl w:val="0"/>
          <w:numId w:val="4"/>
        </w:numPr>
        <w:ind w:firstLineChars="0"/>
        <w:jc w:val="left"/>
      </w:pPr>
      <w:r>
        <w:t>P3DX</w:t>
      </w:r>
      <w:r>
        <w:rPr>
          <w:rFonts w:hint="eastAsia"/>
        </w:rPr>
        <w:t>，</w:t>
      </w:r>
      <w:r>
        <w:t>小车官方</w:t>
      </w:r>
      <w:r>
        <w:rPr>
          <w:rFonts w:hint="eastAsia"/>
        </w:rPr>
        <w:t>开发</w:t>
      </w:r>
      <w:r>
        <w:t>软件安装包文件夹</w:t>
      </w:r>
      <w:r>
        <w:rPr>
          <w:rFonts w:hint="eastAsia"/>
        </w:rPr>
        <w:t>；</w:t>
      </w:r>
    </w:p>
    <w:p>
      <w:pPr>
        <w:pStyle w:val="10"/>
        <w:numPr>
          <w:ilvl w:val="0"/>
          <w:numId w:val="4"/>
        </w:numPr>
        <w:ind w:firstLineChars="0"/>
        <w:jc w:val="left"/>
      </w:pPr>
      <w:r>
        <w:t>MIT</w:t>
      </w:r>
      <w:r>
        <w:rPr>
          <w:rFonts w:hint="eastAsia"/>
        </w:rPr>
        <w:t>课程</w:t>
      </w:r>
      <w:r>
        <w:t>网站Software and Tools</w:t>
      </w:r>
      <w:r>
        <w:rPr>
          <w:rFonts w:hint="eastAsia"/>
        </w:rPr>
        <w:t>板块的配置</w:t>
      </w:r>
      <w:r>
        <w:t>安装教程</w:t>
      </w:r>
      <w:r>
        <w:rPr>
          <w:rFonts w:hint="eastAsia"/>
        </w:rPr>
        <w:t>，</w:t>
      </w:r>
      <w:r>
        <w:t>链接：</w:t>
      </w:r>
    </w:p>
    <w:p>
      <w:pPr>
        <w:pStyle w:val="10"/>
        <w:ind w:left="360" w:firstLine="0" w:firstLineChars="0"/>
        <w:jc w:val="left"/>
      </w:pPr>
      <w:r>
        <w:fldChar w:fldCharType="begin"/>
      </w:r>
      <w:r>
        <w:instrText xml:space="preserve"> HYPERLINK "https://ocw.mit.edu/courses/electrical-engineering-and-computer-science/6-01sc-introduction-to-electrical-engineering-and-computer-science-i-spring-2011/software-and-tools/" </w:instrText>
      </w:r>
      <w:r>
        <w:fldChar w:fldCharType="separate"/>
      </w:r>
      <w:r>
        <w:rPr>
          <w:rStyle w:val="9"/>
        </w:rPr>
        <w:t>https://ocw.mit.edu/courses/electrical-engineering-and-computer-science/6-01sc-introduction-to-electrical-engineering-and-computer-science-i-spring-2011/software-and-tools/</w:t>
      </w:r>
      <w:r>
        <w:rPr>
          <w:rStyle w:val="9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DCOC K+ Te X Gyre Pagella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JDCOB I+ Te X Gyre Pagella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42A1B"/>
    <w:multiLevelType w:val="multilevel"/>
    <w:tmpl w:val="25F42A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9269D0"/>
    <w:multiLevelType w:val="multilevel"/>
    <w:tmpl w:val="269269D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3C7229"/>
    <w:multiLevelType w:val="multilevel"/>
    <w:tmpl w:val="273C722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507CF"/>
    <w:multiLevelType w:val="multilevel"/>
    <w:tmpl w:val="3C3507CF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1OTQzOTAyN2YxYzhlZjgyNWJkMTk5NjIzMDIyODEifQ=="/>
  </w:docVars>
  <w:rsids>
    <w:rsidRoot w:val="00733A5B"/>
    <w:rsid w:val="0009464B"/>
    <w:rsid w:val="000A75C6"/>
    <w:rsid w:val="000D6651"/>
    <w:rsid w:val="000E3170"/>
    <w:rsid w:val="001116C0"/>
    <w:rsid w:val="00144E52"/>
    <w:rsid w:val="00153699"/>
    <w:rsid w:val="00183592"/>
    <w:rsid w:val="00186027"/>
    <w:rsid w:val="001A5C2C"/>
    <w:rsid w:val="001B4BC7"/>
    <w:rsid w:val="001C6E86"/>
    <w:rsid w:val="001F231E"/>
    <w:rsid w:val="002C22DD"/>
    <w:rsid w:val="002E46C8"/>
    <w:rsid w:val="0030260F"/>
    <w:rsid w:val="003274F5"/>
    <w:rsid w:val="00330A14"/>
    <w:rsid w:val="003A0963"/>
    <w:rsid w:val="0040762F"/>
    <w:rsid w:val="004758B9"/>
    <w:rsid w:val="004D512D"/>
    <w:rsid w:val="005058E8"/>
    <w:rsid w:val="00511FA5"/>
    <w:rsid w:val="00524E90"/>
    <w:rsid w:val="00525368"/>
    <w:rsid w:val="00570A48"/>
    <w:rsid w:val="00576A3C"/>
    <w:rsid w:val="00590EC2"/>
    <w:rsid w:val="005A64B8"/>
    <w:rsid w:val="00604953"/>
    <w:rsid w:val="00634827"/>
    <w:rsid w:val="006A4467"/>
    <w:rsid w:val="006B7EED"/>
    <w:rsid w:val="00723A6D"/>
    <w:rsid w:val="00733A5B"/>
    <w:rsid w:val="0077164F"/>
    <w:rsid w:val="007A19E4"/>
    <w:rsid w:val="007B1C98"/>
    <w:rsid w:val="007C13E8"/>
    <w:rsid w:val="007C1D7E"/>
    <w:rsid w:val="007D3BBE"/>
    <w:rsid w:val="00822CC0"/>
    <w:rsid w:val="00833AAC"/>
    <w:rsid w:val="008B7894"/>
    <w:rsid w:val="009016ED"/>
    <w:rsid w:val="00990AAE"/>
    <w:rsid w:val="009C2D4F"/>
    <w:rsid w:val="009C5D83"/>
    <w:rsid w:val="00A20C11"/>
    <w:rsid w:val="00A574F3"/>
    <w:rsid w:val="00A57D4F"/>
    <w:rsid w:val="00A9199A"/>
    <w:rsid w:val="00AB625A"/>
    <w:rsid w:val="00B00FD3"/>
    <w:rsid w:val="00B17173"/>
    <w:rsid w:val="00B22EDF"/>
    <w:rsid w:val="00B32E3E"/>
    <w:rsid w:val="00B475FF"/>
    <w:rsid w:val="00B6414B"/>
    <w:rsid w:val="00BA546B"/>
    <w:rsid w:val="00BE73A1"/>
    <w:rsid w:val="00C41EE5"/>
    <w:rsid w:val="00C768AA"/>
    <w:rsid w:val="00C81F29"/>
    <w:rsid w:val="00C94DD5"/>
    <w:rsid w:val="00CA1854"/>
    <w:rsid w:val="00CB5551"/>
    <w:rsid w:val="00CE2222"/>
    <w:rsid w:val="00D23688"/>
    <w:rsid w:val="00D4283B"/>
    <w:rsid w:val="00D42FFB"/>
    <w:rsid w:val="00D8213C"/>
    <w:rsid w:val="00D83AD2"/>
    <w:rsid w:val="00E10C4D"/>
    <w:rsid w:val="00E27979"/>
    <w:rsid w:val="00E3542E"/>
    <w:rsid w:val="00E41E1F"/>
    <w:rsid w:val="00E4603A"/>
    <w:rsid w:val="00E7698A"/>
    <w:rsid w:val="00E85020"/>
    <w:rsid w:val="00E85BBA"/>
    <w:rsid w:val="00EA74F9"/>
    <w:rsid w:val="00EB3CE5"/>
    <w:rsid w:val="00F14E2A"/>
    <w:rsid w:val="00F178C2"/>
    <w:rsid w:val="00F26DA2"/>
    <w:rsid w:val="00F271B9"/>
    <w:rsid w:val="00F5143A"/>
    <w:rsid w:val="00F6593E"/>
    <w:rsid w:val="00F74692"/>
    <w:rsid w:val="00FA1B0D"/>
    <w:rsid w:val="00FC2F71"/>
    <w:rsid w:val="00FD14E6"/>
    <w:rsid w:val="00FF291F"/>
    <w:rsid w:val="6932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8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Default"/>
    <w:uiPriority w:val="0"/>
    <w:pPr>
      <w:widowControl w:val="0"/>
      <w:autoSpaceDE w:val="0"/>
      <w:autoSpaceDN w:val="0"/>
      <w:adjustRightInd w:val="0"/>
    </w:pPr>
    <w:rPr>
      <w:rFonts w:ascii="JDCOC K+ Te X Gyre Pagella" w:eastAsia="JDCOC K+ Te X Gyre Pagella" w:cs="JDCOC K+ Te X Gyre Pagella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</Company>
  <Pages>10</Pages>
  <Words>3378</Words>
  <Characters>6155</Characters>
  <Lines>51</Lines>
  <Paragraphs>14</Paragraphs>
  <TotalTime>1073</TotalTime>
  <ScaleCrop>false</ScaleCrop>
  <LinksUpToDate>false</LinksUpToDate>
  <CharactersWithSpaces>6455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2017-07-26T10:21:00Z</dcterms:created>
  <dc:creator>think</dc:creator>
  <cp:lastModifiedBy>张原</cp:lastModifiedBy>
  <dcterms:modified xsi:type="dcterms:W3CDTF">2022-09-19T15:09:47Z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99C6121018A24B55A92415AADAAD23D6</vt:lpwstr>
  </property>
</Properties>
</file>