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0A08DC" w14:textId="77777777" w:rsidR="008A09D0" w:rsidRDefault="008A09D0">
      <w:pPr>
        <w:spacing w:line="312" w:lineRule="auto"/>
        <w:rPr>
          <w:rFonts w:eastAsia="隶书"/>
        </w:rPr>
      </w:pPr>
    </w:p>
    <w:p w14:paraId="6602B2F1" w14:textId="77777777" w:rsidR="008A09D0" w:rsidRDefault="008A09D0">
      <w:pPr>
        <w:spacing w:line="312" w:lineRule="auto"/>
        <w:rPr>
          <w:rFonts w:eastAsia="隶书"/>
        </w:rPr>
      </w:pPr>
    </w:p>
    <w:p w14:paraId="1097AB49" w14:textId="77777777" w:rsidR="008A09D0" w:rsidRDefault="004334E8">
      <w:pPr>
        <w:spacing w:line="312" w:lineRule="auto"/>
        <w:jc w:val="center"/>
        <w:rPr>
          <w:rFonts w:eastAsia="隶书"/>
        </w:rPr>
      </w:pPr>
      <w:r>
        <w:rPr>
          <w:noProof/>
        </w:rPr>
        <w:drawing>
          <wp:inline distT="0" distB="0" distL="0" distR="0" wp14:anchorId="713F5864" wp14:editId="262EEA31">
            <wp:extent cx="771525" cy="781050"/>
            <wp:effectExtent l="0" t="0" r="9525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9D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DB28FF" wp14:editId="22C0BE9E">
            <wp:extent cx="3114675" cy="828675"/>
            <wp:effectExtent l="0" t="0" r="9525" b="9525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B9EE" w14:textId="77777777" w:rsidR="008A09D0" w:rsidRDefault="008A09D0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8F3B1F6" w14:textId="77777777" w:rsidR="008A09D0" w:rsidRDefault="008A09D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崇新学堂</w:t>
      </w:r>
    </w:p>
    <w:p w14:paraId="07FEDD52" w14:textId="77777777" w:rsidR="008A09D0" w:rsidRDefault="008A09D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577D5A0B" w14:textId="77777777" w:rsidR="008A09D0" w:rsidRDefault="008A09D0">
      <w:pPr>
        <w:spacing w:line="312" w:lineRule="auto"/>
        <w:jc w:val="center"/>
        <w:rPr>
          <w:rFonts w:eastAsia="隶书"/>
          <w:b/>
          <w:sz w:val="28"/>
          <w:szCs w:val="28"/>
        </w:rPr>
      </w:pP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625A12">
        <w:rPr>
          <w:rFonts w:eastAsia="隶书"/>
          <w:b/>
          <w:sz w:val="28"/>
          <w:szCs w:val="28"/>
        </w:rPr>
        <w:t>2</w:t>
      </w:r>
      <w:r>
        <w:rPr>
          <w:rFonts w:ascii="隶书" w:eastAsia="隶书" w:hint="eastAsia"/>
          <w:b/>
          <w:sz w:val="28"/>
          <w:szCs w:val="28"/>
        </w:rPr>
        <w:t>－</w:t>
      </w: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625A12">
        <w:rPr>
          <w:rFonts w:eastAsia="隶书"/>
          <w:b/>
          <w:sz w:val="28"/>
          <w:szCs w:val="28"/>
        </w:rPr>
        <w:t>3</w:t>
      </w:r>
      <w:r>
        <w:rPr>
          <w:rFonts w:ascii="楷体_GB2312" w:eastAsia="楷体_GB2312" w:hint="eastAsia"/>
          <w:b/>
          <w:sz w:val="28"/>
          <w:szCs w:val="28"/>
        </w:rPr>
        <w:t>学年第</w:t>
      </w:r>
      <w:r w:rsidR="0082037A">
        <w:rPr>
          <w:rFonts w:ascii="楷体_GB2312" w:eastAsia="楷体_GB2312" w:hint="eastAsia"/>
          <w:b/>
          <w:sz w:val="28"/>
          <w:szCs w:val="28"/>
        </w:rPr>
        <w:t>一</w:t>
      </w:r>
      <w:r>
        <w:rPr>
          <w:rFonts w:ascii="楷体_GB2312" w:eastAsia="楷体_GB2312" w:hint="eastAsia"/>
          <w:b/>
          <w:sz w:val="28"/>
          <w:szCs w:val="28"/>
        </w:rPr>
        <w:t>学期</w:t>
      </w:r>
    </w:p>
    <w:p w14:paraId="7EF44E3B" w14:textId="77777777" w:rsidR="008A09D0" w:rsidRDefault="008A09D0">
      <w:pPr>
        <w:spacing w:line="312" w:lineRule="auto"/>
        <w:jc w:val="center"/>
        <w:rPr>
          <w:rFonts w:ascii="宋体" w:eastAsia="华文行楷"/>
          <w:szCs w:val="24"/>
        </w:rPr>
      </w:pPr>
    </w:p>
    <w:p w14:paraId="7D6A1F65" w14:textId="77777777" w:rsidR="008A09D0" w:rsidRDefault="008A09D0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>
        <w:rPr>
          <w:rFonts w:ascii="宋体" w:eastAsia="华文行楷" w:hint="eastAsia"/>
          <w:sz w:val="100"/>
          <w:szCs w:val="100"/>
        </w:rPr>
        <w:t>实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验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报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告</w:t>
      </w:r>
    </w:p>
    <w:p w14:paraId="6B437088" w14:textId="77777777" w:rsidR="008A09D0" w:rsidRDefault="008A09D0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15410194" w14:textId="1D026B69"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 xml:space="preserve">课程名称： </w:t>
      </w:r>
      <w:r w:rsidR="00334274"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1829F9">
        <w:rPr>
          <w:rFonts w:ascii="宋体" w:cs="宋体"/>
          <w:kern w:val="0"/>
          <w:sz w:val="32"/>
          <w:szCs w:val="32"/>
          <w:u w:val="single"/>
        </w:rPr>
        <w:t xml:space="preserve">  </w:t>
      </w:r>
      <w:r w:rsidR="00334274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829F9">
        <w:rPr>
          <w:rFonts w:ascii="宋体" w:cs="宋体"/>
          <w:kern w:val="0"/>
          <w:sz w:val="32"/>
          <w:szCs w:val="32"/>
          <w:u w:val="single"/>
        </w:rPr>
        <w:t>EECS designlab</w:t>
      </w:r>
      <w:r w:rsidR="00334274">
        <w:rPr>
          <w:rFonts w:ascii="宋体" w:cs="宋体" w:hint="eastAsia"/>
          <w:kern w:val="0"/>
          <w:sz w:val="32"/>
          <w:szCs w:val="32"/>
          <w:u w:val="single"/>
        </w:rPr>
        <w:t xml:space="preserve">        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     </w:t>
      </w:r>
    </w:p>
    <w:p w14:paraId="79E63B17" w14:textId="154B0FF3"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 xml:space="preserve">实验名称：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  <w:r w:rsidR="001829F9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1829F9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第</w:t>
      </w:r>
      <w:r w:rsidR="00240A36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五</w:t>
      </w:r>
      <w:r w:rsidR="001829F9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次硬件实验</w:t>
      </w:r>
      <w:r w:rsidR="00334274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</w:t>
      </w:r>
    </w:p>
    <w:p w14:paraId="1075E7A1" w14:textId="77777777" w:rsidR="008A09D0" w:rsidRDefault="008A09D0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1643D226" w14:textId="77777777" w:rsidR="008A09D0" w:rsidRDefault="008A09D0">
      <w:pPr>
        <w:spacing w:line="312" w:lineRule="auto"/>
        <w:jc w:val="left"/>
        <w:rPr>
          <w:rFonts w:eastAsia="隶书"/>
          <w:sz w:val="32"/>
        </w:rPr>
      </w:pPr>
    </w:p>
    <w:p w14:paraId="42E1BA4C" w14:textId="17C30DAE"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专  业  班  级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334274"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  <w:r w:rsidR="00D85FED">
        <w:rPr>
          <w:rFonts w:ascii="楷体_GB2312" w:eastAsia="楷体_GB2312" w:hint="eastAsia"/>
          <w:sz w:val="32"/>
          <w:szCs w:val="32"/>
          <w:u w:val="single"/>
        </w:rPr>
        <w:t>崇新学堂2</w:t>
      </w:r>
      <w:r w:rsidR="00D85FED">
        <w:rPr>
          <w:rFonts w:ascii="楷体_GB2312" w:eastAsia="楷体_GB2312"/>
          <w:sz w:val="32"/>
          <w:szCs w:val="32"/>
          <w:u w:val="single"/>
        </w:rPr>
        <w:t>1</w:t>
      </w:r>
      <w:r w:rsidR="00D85FED">
        <w:rPr>
          <w:rFonts w:ascii="楷体_GB2312" w:eastAsia="楷体_GB2312" w:hint="eastAsia"/>
          <w:sz w:val="32"/>
          <w:szCs w:val="32"/>
          <w:u w:val="single"/>
        </w:rPr>
        <w:t>级</w:t>
      </w:r>
      <w:r w:rsidR="00334274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8B4BBD1" w14:textId="613D0CF6"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学  生  姓  名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334274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</w:t>
      </w:r>
      <w:r w:rsidR="00240A36">
        <w:rPr>
          <w:rFonts w:ascii="楷体_GB2312" w:eastAsia="楷体_GB2312" w:hint="eastAsia"/>
          <w:sz w:val="32"/>
          <w:szCs w:val="32"/>
          <w:u w:val="single"/>
        </w:rPr>
        <w:t>刘浩、施政、张原、</w:t>
      </w:r>
      <w:r w:rsidR="00D85FED">
        <w:rPr>
          <w:rFonts w:ascii="楷体_GB2312" w:eastAsia="楷体_GB2312" w:hint="eastAsia"/>
          <w:sz w:val="32"/>
          <w:szCs w:val="32"/>
          <w:u w:val="single"/>
        </w:rPr>
        <w:t>池弋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  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78962254" w14:textId="205ADE78"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实  验  时  间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      </w:t>
      </w:r>
      <w:r w:rsidR="00D85FED">
        <w:rPr>
          <w:rFonts w:ascii="楷体_GB2312" w:eastAsia="楷体_GB2312"/>
          <w:sz w:val="32"/>
          <w:szCs w:val="32"/>
          <w:u w:val="single"/>
        </w:rPr>
        <w:t>2022.10.</w:t>
      </w:r>
      <w:r w:rsidR="00240A36">
        <w:rPr>
          <w:rFonts w:ascii="楷体_GB2312" w:eastAsia="楷体_GB2312"/>
          <w:sz w:val="32"/>
          <w:szCs w:val="32"/>
          <w:u w:val="single"/>
        </w:rPr>
        <w:t>18</w:t>
      </w:r>
      <w:r w:rsidR="00334274">
        <w:rPr>
          <w:rFonts w:ascii="楷体_GB2312" w:eastAsia="楷体_GB2312"/>
          <w:sz w:val="32"/>
          <w:szCs w:val="32"/>
          <w:u w:val="single"/>
        </w:rPr>
        <w:t xml:space="preserve">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32AFF5D0" w14:textId="77777777" w:rsidR="008A09D0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  <w:u w:val="single"/>
        </w:rPr>
      </w:pPr>
    </w:p>
    <w:p w14:paraId="23760BCC" w14:textId="77777777" w:rsidR="008A09D0" w:rsidRDefault="008A09D0">
      <w:pPr>
        <w:tabs>
          <w:tab w:val="left" w:pos="6870"/>
        </w:tabs>
        <w:spacing w:line="312" w:lineRule="auto"/>
        <w:jc w:val="left"/>
        <w:rPr>
          <w:rFonts w:ascii="楷体_GB2312" w:eastAsia="楷体_GB2312"/>
          <w:sz w:val="32"/>
          <w:szCs w:val="32"/>
          <w:u w:val="single"/>
        </w:rPr>
      </w:pPr>
    </w:p>
    <w:p w14:paraId="02AF65C8" w14:textId="77777777" w:rsidR="008A09D0" w:rsidRDefault="008A09D0">
      <w:pPr>
        <w:jc w:val="left"/>
      </w:pPr>
    </w:p>
    <w:p w14:paraId="1DE066E0" w14:textId="686A5705" w:rsidR="008A09D0" w:rsidRDefault="008A09D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lastRenderedPageBreak/>
        <w:t>Step1</w:t>
      </w:r>
      <w:r w:rsidR="000472A4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 and 2</w:t>
      </w:r>
    </w:p>
    <w:p w14:paraId="25B39B90" w14:textId="7408BB4D" w:rsidR="002012D3" w:rsidRDefault="002012D3">
      <w:pPr>
        <w:jc w:val="left"/>
        <w:rPr>
          <w:rFonts w:ascii="Verdana" w:eastAsia="TeXGyrePagella" w:hAnsi="Verdana" w:cs="Verdana"/>
          <w:bCs/>
          <w:color w:val="000000"/>
          <w:szCs w:val="24"/>
        </w:rPr>
      </w:pPr>
      <w:r>
        <w:rPr>
          <w:rFonts w:ascii="Verdana" w:eastAsia="TeXGyrePagella" w:hAnsi="Verdana" w:cs="Verdana"/>
          <w:b/>
          <w:color w:val="000000"/>
          <w:szCs w:val="24"/>
        </w:rPr>
        <w:tab/>
      </w:r>
      <w:r>
        <w:rPr>
          <w:rFonts w:ascii="Verdana" w:eastAsia="TeXGyrePagella" w:hAnsi="Verdana" w:cs="Verdana"/>
          <w:b/>
          <w:color w:val="000000"/>
          <w:szCs w:val="24"/>
        </w:rPr>
        <w:tab/>
      </w:r>
      <w:r w:rsidR="000472A4" w:rsidRPr="000472A4">
        <w:rPr>
          <w:rFonts w:ascii="Verdana" w:eastAsia="TeXGyrePagella" w:hAnsi="Verdana" w:cs="Verdana"/>
          <w:bCs/>
          <w:color w:val="000000"/>
          <w:szCs w:val="24"/>
        </w:rPr>
        <w:t xml:space="preserve">We completed the procedure and used three k 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 xml:space="preserve">values, </w:t>
      </w:r>
      <w:r w:rsidR="000472A4" w:rsidRPr="00EB4967">
        <w:rPr>
          <w:rFonts w:ascii="Verdana" w:eastAsia="TeXGyrePagella" w:hAnsi="Verdana" w:cs="Verdana"/>
          <w:b/>
          <w:color w:val="000000"/>
          <w:szCs w:val="24"/>
        </w:rPr>
        <w:t>k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>=1,</w:t>
      </w:r>
      <w:r w:rsidR="000472A4" w:rsidRPr="00EB4967">
        <w:rPr>
          <w:rFonts w:ascii="Verdana" w:eastAsia="TeXGyrePagella" w:hAnsi="Verdana" w:cs="Verdana"/>
          <w:b/>
          <w:color w:val="000000"/>
          <w:szCs w:val="24"/>
        </w:rPr>
        <w:t xml:space="preserve"> k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 xml:space="preserve">=5, </w:t>
      </w:r>
      <w:r w:rsidR="000472A4" w:rsidRPr="00EB4967">
        <w:rPr>
          <w:rFonts w:ascii="Verdana" w:eastAsia="TeXGyrePagella" w:hAnsi="Verdana" w:cs="Verdana"/>
          <w:b/>
          <w:color w:val="000000"/>
          <w:szCs w:val="24"/>
        </w:rPr>
        <w:t>k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>=10, to test whether</w:t>
      </w:r>
      <w:r w:rsidR="000472A4" w:rsidRPr="000472A4">
        <w:rPr>
          <w:rFonts w:ascii="Verdana" w:eastAsia="TeXGyrePagella" w:hAnsi="Verdana" w:cs="Verdana"/>
          <w:bCs/>
          <w:color w:val="000000"/>
          <w:szCs w:val="24"/>
        </w:rPr>
        <w:t xml:space="preserve"> our simulation works correctly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 xml:space="preserve">. </w:t>
      </w:r>
      <w:r w:rsidR="000472A4" w:rsidRPr="000472A4">
        <w:rPr>
          <w:rFonts w:ascii="Verdana" w:eastAsia="TeXGyrePagella" w:hAnsi="Verdana" w:cs="Verdana"/>
          <w:bCs/>
          <w:color w:val="000000"/>
          <w:szCs w:val="24"/>
        </w:rPr>
        <w:t xml:space="preserve">Below is </w:t>
      </w:r>
      <w:r w:rsidR="009005BC">
        <w:rPr>
          <w:rFonts w:ascii="Verdana" w:eastAsia="TeXGyrePagella" w:hAnsi="Verdana" w:cs="Verdana"/>
          <w:bCs/>
          <w:color w:val="000000"/>
          <w:szCs w:val="24"/>
        </w:rPr>
        <w:t xml:space="preserve">our program and </w:t>
      </w:r>
      <w:r w:rsidR="000472A4" w:rsidRPr="000472A4">
        <w:rPr>
          <w:rFonts w:ascii="Verdana" w:eastAsia="TeXGyrePagella" w:hAnsi="Verdana" w:cs="Verdana"/>
          <w:bCs/>
          <w:color w:val="000000"/>
          <w:szCs w:val="24"/>
        </w:rPr>
        <w:t>image</w:t>
      </w:r>
      <w:r w:rsidR="009005BC">
        <w:rPr>
          <w:rFonts w:ascii="Verdana" w:eastAsia="TeXGyrePagella" w:hAnsi="Verdana" w:cs="Verdana"/>
          <w:bCs/>
          <w:color w:val="000000"/>
          <w:szCs w:val="24"/>
        </w:rPr>
        <w:t>s</w:t>
      </w:r>
      <w:r w:rsidR="000472A4" w:rsidRPr="000472A4">
        <w:rPr>
          <w:rFonts w:ascii="Verdana" w:eastAsia="TeXGyrePagella" w:hAnsi="Verdana" w:cs="Verdana"/>
          <w:bCs/>
          <w:color w:val="000000"/>
          <w:szCs w:val="24"/>
        </w:rPr>
        <w:t xml:space="preserve"> of the results of our experiment</w:t>
      </w:r>
      <w:r w:rsidR="000472A4">
        <w:rPr>
          <w:rFonts w:ascii="Verdana" w:eastAsia="TeXGyrePagella" w:hAnsi="Verdana" w:cs="Verdana"/>
          <w:bCs/>
          <w:color w:val="000000"/>
          <w:szCs w:val="24"/>
        </w:rPr>
        <w:t>.</w:t>
      </w:r>
    </w:p>
    <w:p w14:paraId="2C93EC83" w14:textId="4B309912" w:rsidR="009005BC" w:rsidRPr="009005BC" w:rsidRDefault="009005BC" w:rsidP="009005BC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9005B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838F822" wp14:editId="3480C5CA">
            <wp:extent cx="5760085" cy="2056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9F1B" w14:textId="77777777" w:rsidR="009005BC" w:rsidRPr="000472A4" w:rsidRDefault="009005BC">
      <w:pPr>
        <w:jc w:val="left"/>
        <w:rPr>
          <w:rFonts w:ascii="Verdana" w:eastAsia="TeXGyrePagella" w:hAnsi="Verdana" w:cs="Verdana"/>
          <w:bCs/>
          <w:color w:val="000000"/>
          <w:szCs w:val="24"/>
        </w:rPr>
      </w:pPr>
    </w:p>
    <w:p w14:paraId="4440F42B" w14:textId="77777777" w:rsidR="000472A4" w:rsidRPr="007759E2" w:rsidRDefault="000472A4" w:rsidP="000472A4">
      <w:pPr>
        <w:jc w:val="left"/>
        <w:rPr>
          <w:rFonts w:ascii="Verdana" w:eastAsia="TeXGyrePagella" w:hAnsi="Verdana" w:cs="Verdana"/>
          <w:b/>
          <w:bCs/>
          <w:iCs/>
          <w:color w:val="000000"/>
          <w:szCs w:val="24"/>
        </w:rPr>
      </w:pPr>
      <w:r w:rsidRPr="007759E2">
        <w:rPr>
          <w:rFonts w:ascii="Verdana" w:eastAsia="TeXGyrePagella" w:hAnsi="Verdana" w:cs="Verdana"/>
          <w:b/>
          <w:bCs/>
          <w:iCs/>
          <w:color w:val="000000"/>
          <w:szCs w:val="24"/>
          <w:highlight w:val="yellow"/>
        </w:rPr>
        <w:t>Check Yourself 1.</w:t>
      </w:r>
      <w:r w:rsidRPr="007759E2">
        <w:rPr>
          <w:rFonts w:ascii="Verdana" w:eastAsia="TeXGyrePagella" w:hAnsi="Verdana" w:cs="Verdana"/>
          <w:b/>
          <w:bCs/>
          <w:iCs/>
          <w:color w:val="000000"/>
          <w:szCs w:val="24"/>
        </w:rPr>
        <w:t xml:space="preserve"> </w:t>
      </w:r>
    </w:p>
    <w:p w14:paraId="507D9AED" w14:textId="6BBF571A" w:rsidR="008A09D0" w:rsidRPr="00EB4967" w:rsidRDefault="000472A4">
      <w:pPr>
        <w:jc w:val="left"/>
        <w:rPr>
          <w:rFonts w:ascii="Verdana" w:hAnsi="Verdana" w:cs="Verdana"/>
          <w:szCs w:val="24"/>
        </w:rPr>
      </w:pPr>
      <w:r>
        <w:tab/>
      </w:r>
      <w:r w:rsidR="006073EC" w:rsidRPr="00EB4967">
        <w:rPr>
          <w:rFonts w:ascii="Verdana" w:hAnsi="Verdana" w:cs="Verdana"/>
          <w:szCs w:val="24"/>
        </w:rPr>
        <w:t xml:space="preserve">The input of  </w:t>
      </w:r>
      <w:r w:rsidR="006073EC" w:rsidRPr="00EB4967">
        <w:rPr>
          <w:rFonts w:ascii="Verdana" w:hAnsi="Verdana" w:cs="Verdana" w:hint="eastAsia"/>
          <w:szCs w:val="24"/>
        </w:rPr>
        <w:t>WallFollower</w:t>
      </w:r>
      <w:r w:rsidR="006073EC" w:rsidRPr="00EB4967">
        <w:rPr>
          <w:rFonts w:ascii="Verdana" w:hAnsi="Verdana" w:cs="Verdana"/>
          <w:szCs w:val="24"/>
        </w:rPr>
        <w:t xml:space="preserve"> is the distance from the wall, and the out put is io.Action (The behavior of the car). The sign of </w:t>
      </w:r>
      <w:r w:rsidR="006073EC" w:rsidRPr="00EB4967">
        <w:rPr>
          <w:rFonts w:ascii="Verdana" w:hAnsi="Verdana" w:cs="Verdana"/>
          <w:b/>
          <w:bCs/>
          <w:szCs w:val="24"/>
        </w:rPr>
        <w:t>k</w:t>
      </w:r>
      <w:r w:rsidR="006073EC" w:rsidRPr="00EB4967">
        <w:rPr>
          <w:rFonts w:ascii="Verdana" w:hAnsi="Verdana" w:cs="Verdana"/>
          <w:szCs w:val="24"/>
        </w:rPr>
        <w:t xml:space="preserve"> is rad/m .</w:t>
      </w:r>
    </w:p>
    <w:p w14:paraId="22FA02D7" w14:textId="77777777" w:rsidR="003306A7" w:rsidRDefault="003306A7" w:rsidP="00334274">
      <w:pPr>
        <w:pStyle w:val="Default"/>
        <w:rPr>
          <w:rFonts w:eastAsia="TeXGyrePagella" w:cs="Verdana" w:hint="default"/>
          <w:b/>
          <w:bCs/>
          <w:i/>
          <w:szCs w:val="24"/>
          <w:highlight w:val="yellow"/>
        </w:rPr>
      </w:pPr>
    </w:p>
    <w:p w14:paraId="7DAD5B9F" w14:textId="5B8BF31A" w:rsidR="00334274" w:rsidRPr="007759E2" w:rsidRDefault="00334274" w:rsidP="00334274">
      <w:pPr>
        <w:pStyle w:val="Default"/>
        <w:rPr>
          <w:rFonts w:ascii="TeXGyrePagella" w:eastAsia="TeXGyrePagella" w:hAnsi="Times New Roman" w:cs="TeXGyrePagella" w:hint="default"/>
          <w:iCs/>
          <w:szCs w:val="24"/>
        </w:rPr>
      </w:pPr>
      <w:r w:rsidRPr="007759E2">
        <w:rPr>
          <w:rFonts w:eastAsia="TeXGyrePagella" w:cs="Verdana"/>
          <w:b/>
          <w:bCs/>
          <w:iCs/>
          <w:szCs w:val="24"/>
          <w:highlight w:val="yellow"/>
        </w:rPr>
        <w:t>Checkoff 1.</w:t>
      </w:r>
      <w:r w:rsidRPr="007759E2">
        <w:rPr>
          <w:iCs/>
          <w:szCs w:val="24"/>
        </w:rPr>
        <w:t xml:space="preserve"> </w:t>
      </w:r>
    </w:p>
    <w:p w14:paraId="7EA0E7AE" w14:textId="59AA28D0" w:rsidR="008A09D0" w:rsidRPr="00EB4967" w:rsidRDefault="006073EC" w:rsidP="006073EC">
      <w:pPr>
        <w:ind w:firstLine="420"/>
        <w:jc w:val="left"/>
        <w:rPr>
          <w:rFonts w:ascii="Verdana" w:hAnsi="Verdana" w:cs="Verdana"/>
          <w:szCs w:val="24"/>
        </w:rPr>
      </w:pPr>
      <w:r w:rsidRPr="00EB4967">
        <w:rPr>
          <w:rFonts w:ascii="Verdana" w:hAnsi="Verdana" w:cs="Verdana"/>
          <w:szCs w:val="24"/>
        </w:rPr>
        <w:t xml:space="preserve">When </w:t>
      </w:r>
      <w:r w:rsidRPr="00EB4967">
        <w:rPr>
          <w:rFonts w:ascii="Verdana" w:hAnsi="Verdana" w:cs="Verdana"/>
          <w:b/>
          <w:bCs/>
          <w:szCs w:val="24"/>
        </w:rPr>
        <w:t>k</w:t>
      </w:r>
      <w:r w:rsidRPr="00EB4967">
        <w:rPr>
          <w:rFonts w:ascii="Verdana" w:hAnsi="Verdana" w:cs="Verdana"/>
          <w:szCs w:val="24"/>
        </w:rPr>
        <w:t xml:space="preserve"> = 1,</w:t>
      </w:r>
      <w:r w:rsidR="004D69A2" w:rsidRPr="00EB4967">
        <w:rPr>
          <w:rFonts w:ascii="Verdana" w:hAnsi="Verdana" w:cs="Verdana"/>
          <w:szCs w:val="24"/>
        </w:rPr>
        <w:t xml:space="preserve"> T=0.1, V=0.1</w:t>
      </w:r>
      <w:r w:rsidRPr="00EB4967">
        <w:rPr>
          <w:rFonts w:ascii="Verdana" w:hAnsi="Verdana" w:cs="Verdana"/>
          <w:szCs w:val="24"/>
        </w:rPr>
        <w:t xml:space="preserve"> the distance to the wall is between 0.35 and 0.65</w:t>
      </w:r>
      <w:r w:rsidR="00131DE2" w:rsidRPr="00EB4967">
        <w:rPr>
          <w:rFonts w:ascii="Verdana" w:hAnsi="Verdana" w:cs="Verdana"/>
          <w:szCs w:val="24"/>
        </w:rPr>
        <w:t>, its period is about 30s</w:t>
      </w:r>
      <w:r w:rsidRPr="00EB4967">
        <w:rPr>
          <w:rFonts w:ascii="Verdana" w:hAnsi="Verdana" w:cs="Verdana"/>
          <w:szCs w:val="24"/>
        </w:rPr>
        <w:t xml:space="preserve">. When </w:t>
      </w:r>
      <w:r w:rsidRPr="00EB4967">
        <w:rPr>
          <w:rFonts w:ascii="Verdana" w:hAnsi="Verdana" w:cs="Verdana"/>
          <w:b/>
          <w:bCs/>
          <w:szCs w:val="24"/>
        </w:rPr>
        <w:t>k</w:t>
      </w:r>
      <w:r w:rsidRPr="00EB4967">
        <w:rPr>
          <w:rFonts w:ascii="Verdana" w:hAnsi="Verdana" w:cs="Verdana"/>
          <w:szCs w:val="24"/>
        </w:rPr>
        <w:t xml:space="preserve"> = 5, it is between 0.43 and 0.57</w:t>
      </w:r>
      <w:r w:rsidR="00131DE2" w:rsidRPr="00EB4967">
        <w:rPr>
          <w:rFonts w:ascii="Verdana" w:hAnsi="Verdana" w:cs="Verdana"/>
          <w:szCs w:val="24"/>
        </w:rPr>
        <w:t>, its period is about 13s</w:t>
      </w:r>
      <w:r w:rsidRPr="00EB4967">
        <w:rPr>
          <w:rFonts w:ascii="Verdana" w:hAnsi="Verdana" w:cs="Verdana"/>
          <w:szCs w:val="24"/>
        </w:rPr>
        <w:t xml:space="preserve">. And if </w:t>
      </w:r>
      <w:r w:rsidRPr="00EB4967">
        <w:rPr>
          <w:rFonts w:ascii="Verdana" w:hAnsi="Verdana" w:cs="Verdana"/>
          <w:b/>
          <w:bCs/>
          <w:szCs w:val="24"/>
        </w:rPr>
        <w:t>k</w:t>
      </w:r>
      <w:r w:rsidRPr="00EB4967">
        <w:rPr>
          <w:rFonts w:ascii="Verdana" w:hAnsi="Verdana" w:cs="Verdana"/>
          <w:szCs w:val="24"/>
        </w:rPr>
        <w:t xml:space="preserve"> = 10, it is between 0.45 and 0.55</w:t>
      </w:r>
      <w:r w:rsidR="00131DE2" w:rsidRPr="00EB4967">
        <w:rPr>
          <w:rFonts w:ascii="Verdana" w:hAnsi="Verdana" w:cs="Verdana"/>
          <w:szCs w:val="24"/>
        </w:rPr>
        <w:t>, its period is about 9s</w:t>
      </w:r>
      <w:r w:rsidRPr="00EB4967">
        <w:rPr>
          <w:rFonts w:ascii="Verdana" w:hAnsi="Verdana" w:cs="Verdana"/>
          <w:szCs w:val="24"/>
        </w:rPr>
        <w:t xml:space="preserve">. We find that as </w:t>
      </w:r>
      <w:r w:rsidRPr="00EB4967">
        <w:rPr>
          <w:rFonts w:ascii="Verdana" w:hAnsi="Verdana" w:cs="Verdana"/>
          <w:b/>
          <w:bCs/>
          <w:szCs w:val="24"/>
        </w:rPr>
        <w:t>k</w:t>
      </w:r>
      <w:r w:rsidRPr="00EB4967">
        <w:rPr>
          <w:rFonts w:ascii="Verdana" w:hAnsi="Verdana" w:cs="Verdana"/>
          <w:szCs w:val="24"/>
        </w:rPr>
        <w:t xml:space="preserve"> continues to grow, the distance is also getting closer and closer to our expectations</w:t>
      </w:r>
      <w:r w:rsidR="000347D7" w:rsidRPr="00EB4967">
        <w:rPr>
          <w:rFonts w:ascii="Verdana" w:hAnsi="Verdana" w:cs="Verdana"/>
          <w:szCs w:val="24"/>
        </w:rPr>
        <w:t>, and the period is getting shorter and shorter</w:t>
      </w:r>
      <w:r w:rsidRPr="00EB4967">
        <w:rPr>
          <w:rFonts w:ascii="Verdana" w:hAnsi="Verdana" w:cs="Verdana"/>
          <w:szCs w:val="24"/>
        </w:rPr>
        <w:t>. So</w:t>
      </w:r>
      <w:r w:rsidR="000347D7" w:rsidRPr="00EB4967">
        <w:rPr>
          <w:rFonts w:ascii="Verdana" w:hAnsi="Verdana" w:cs="Verdana"/>
          <w:szCs w:val="24"/>
        </w:rPr>
        <w:t xml:space="preserve"> </w:t>
      </w:r>
      <w:r w:rsidRPr="00EB4967">
        <w:rPr>
          <w:rFonts w:ascii="Verdana" w:hAnsi="Verdana" w:cs="Verdana"/>
          <w:szCs w:val="24"/>
        </w:rPr>
        <w:t xml:space="preserve">we suspect that </w:t>
      </w:r>
      <w:r w:rsidR="000347D7" w:rsidRPr="00EB4967">
        <w:rPr>
          <w:rFonts w:ascii="Verdana" w:hAnsi="Verdana" w:cs="Verdana"/>
          <w:szCs w:val="24"/>
        </w:rPr>
        <w:t>when</w:t>
      </w:r>
      <w:r w:rsidRPr="00EB4967">
        <w:rPr>
          <w:rFonts w:ascii="Verdana" w:hAnsi="Verdana" w:cs="Verdana"/>
          <w:szCs w:val="24"/>
        </w:rPr>
        <w:t xml:space="preserve"> </w:t>
      </w:r>
      <w:r w:rsidRPr="00EB4967">
        <w:rPr>
          <w:rFonts w:ascii="Verdana" w:hAnsi="Verdana" w:cs="Verdana"/>
          <w:b/>
          <w:bCs/>
          <w:szCs w:val="24"/>
        </w:rPr>
        <w:t xml:space="preserve">k </w:t>
      </w:r>
      <w:r w:rsidRPr="00EB4967">
        <w:rPr>
          <w:rFonts w:ascii="Verdana" w:hAnsi="Verdana" w:cs="Verdana"/>
          <w:szCs w:val="24"/>
        </w:rPr>
        <w:t xml:space="preserve">increases, the distance becomes more and more desirable, so there is no </w:t>
      </w:r>
      <w:r w:rsidRPr="00EB4967">
        <w:rPr>
          <w:rFonts w:ascii="Verdana" w:hAnsi="Verdana" w:cs="Verdana"/>
          <w:b/>
          <w:bCs/>
          <w:szCs w:val="24"/>
        </w:rPr>
        <w:t>k</w:t>
      </w:r>
      <w:r w:rsidRPr="00EB4967">
        <w:rPr>
          <w:rFonts w:ascii="Verdana" w:hAnsi="Verdana" w:cs="Verdana"/>
          <w:szCs w:val="24"/>
        </w:rPr>
        <w:t xml:space="preserve"> to make this approach the fastest.</w:t>
      </w:r>
    </w:p>
    <w:p w14:paraId="5F9E1302" w14:textId="77777777" w:rsidR="00C96CA4" w:rsidRPr="002012D3" w:rsidRDefault="00C96CA4" w:rsidP="00C96CA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2012D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093F4BB3" wp14:editId="5C47B637">
            <wp:extent cx="5760085" cy="2606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12CF" w14:textId="77777777" w:rsidR="00C96CA4" w:rsidRPr="000472A4" w:rsidRDefault="00C96CA4" w:rsidP="00C96CA4">
      <w:pPr>
        <w:jc w:val="center"/>
        <w:rPr>
          <w:b/>
          <w:bCs/>
          <w:sz w:val="28"/>
          <w:szCs w:val="36"/>
        </w:rPr>
      </w:pPr>
      <w:r w:rsidRPr="000472A4">
        <w:rPr>
          <w:b/>
          <w:bCs/>
          <w:sz w:val="28"/>
          <w:szCs w:val="36"/>
        </w:rPr>
        <w:t>k</w:t>
      </w:r>
      <w:r w:rsidRPr="000472A4">
        <w:rPr>
          <w:rFonts w:hint="eastAsia"/>
          <w:b/>
          <w:bCs/>
          <w:sz w:val="28"/>
          <w:szCs w:val="36"/>
        </w:rPr>
        <w:t>=</w:t>
      </w:r>
      <w:r w:rsidRPr="000472A4">
        <w:rPr>
          <w:b/>
          <w:bCs/>
          <w:sz w:val="28"/>
          <w:szCs w:val="36"/>
        </w:rPr>
        <w:t>1</w:t>
      </w:r>
    </w:p>
    <w:p w14:paraId="577A7C4B" w14:textId="77777777" w:rsidR="00C96CA4" w:rsidRDefault="00C96CA4" w:rsidP="00C96CA4">
      <w:pPr>
        <w:jc w:val="center"/>
        <w:rPr>
          <w:sz w:val="28"/>
          <w:szCs w:val="36"/>
        </w:rPr>
      </w:pPr>
      <w:r w:rsidRPr="002012D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62651EB" wp14:editId="47217A77">
            <wp:extent cx="5760085" cy="2690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3512" w14:textId="77777777" w:rsidR="00C96CA4" w:rsidRPr="002012D3" w:rsidRDefault="00C96CA4" w:rsidP="00C96CA4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Cs w:val="24"/>
        </w:rPr>
      </w:pPr>
      <w:r w:rsidRPr="000472A4">
        <w:rPr>
          <w:rFonts w:ascii="宋体" w:hAnsi="宋体" w:cs="宋体"/>
          <w:b/>
          <w:bCs/>
          <w:kern w:val="0"/>
          <w:szCs w:val="24"/>
        </w:rPr>
        <w:t>k</w:t>
      </w:r>
      <w:r w:rsidRPr="000472A4">
        <w:rPr>
          <w:rFonts w:ascii="宋体" w:hAnsi="宋体" w:cs="宋体" w:hint="eastAsia"/>
          <w:b/>
          <w:bCs/>
          <w:kern w:val="0"/>
          <w:szCs w:val="24"/>
        </w:rPr>
        <w:t>=</w:t>
      </w:r>
      <w:r w:rsidRPr="000472A4">
        <w:rPr>
          <w:rFonts w:ascii="宋体" w:hAnsi="宋体" w:cs="宋体"/>
          <w:b/>
          <w:bCs/>
          <w:kern w:val="0"/>
          <w:szCs w:val="24"/>
        </w:rPr>
        <w:t>5</w:t>
      </w:r>
    </w:p>
    <w:p w14:paraId="29A3B5A1" w14:textId="77777777" w:rsidR="00C96CA4" w:rsidRPr="002012D3" w:rsidRDefault="00C96CA4" w:rsidP="00C96CA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2012D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A63F5C1" wp14:editId="17D7D4BE">
            <wp:extent cx="5760085" cy="29686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9CE9" w14:textId="77777777" w:rsidR="00C96CA4" w:rsidRPr="000472A4" w:rsidRDefault="00C96CA4" w:rsidP="00C96CA4">
      <w:pPr>
        <w:jc w:val="center"/>
        <w:rPr>
          <w:b/>
          <w:bCs/>
          <w:sz w:val="28"/>
          <w:szCs w:val="36"/>
        </w:rPr>
      </w:pPr>
      <w:r w:rsidRPr="000472A4">
        <w:rPr>
          <w:rFonts w:hint="eastAsia"/>
          <w:b/>
          <w:bCs/>
          <w:sz w:val="28"/>
          <w:szCs w:val="36"/>
        </w:rPr>
        <w:t>k=</w:t>
      </w:r>
      <w:r w:rsidRPr="000472A4">
        <w:rPr>
          <w:b/>
          <w:bCs/>
          <w:sz w:val="28"/>
          <w:szCs w:val="36"/>
        </w:rPr>
        <w:t>10</w:t>
      </w:r>
    </w:p>
    <w:p w14:paraId="7DE50767" w14:textId="77777777" w:rsidR="008A09D0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</w:p>
    <w:p w14:paraId="5659EABC" w14:textId="420AFD6E" w:rsidR="008A09D0" w:rsidRDefault="008A09D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</w:t>
      </w:r>
      <w:r w:rsidR="003306A7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3</w:t>
      </w:r>
      <w:r w:rsidR="001906B9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 and 4</w:t>
      </w:r>
      <w:r w:rsidR="003306A7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:</w:t>
      </w:r>
    </w:p>
    <w:p w14:paraId="55D5E5C3" w14:textId="080E16B4" w:rsidR="006F0020" w:rsidRPr="008054B0" w:rsidRDefault="003306A7" w:rsidP="003306A7">
      <w:pPr>
        <w:ind w:firstLine="420"/>
        <w:jc w:val="left"/>
        <w:rPr>
          <w:vertAlign w:val="subscript"/>
        </w:rPr>
      </w:pPr>
      <w:r w:rsidRPr="00EB4967">
        <w:rPr>
          <w:rFonts w:ascii="Verdana" w:hAnsi="Verdana" w:cs="Verdana"/>
          <w:szCs w:val="24"/>
        </w:rPr>
        <w:t>Controller model:</w:t>
      </w:r>
      <w: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=k∙e(n)</m:t>
        </m:r>
      </m:oMath>
    </w:p>
    <w:p w14:paraId="5661719F" w14:textId="44BD759A" w:rsidR="008054B0" w:rsidRDefault="003306A7" w:rsidP="008054B0">
      <w:pPr>
        <w:ind w:firstLine="420"/>
        <w:jc w:val="left"/>
      </w:pPr>
      <w:r w:rsidRPr="00EB4967">
        <w:rPr>
          <w:rFonts w:ascii="Verdana" w:hAnsi="Verdana" w:cs="Verdana"/>
          <w:szCs w:val="24"/>
        </w:rPr>
        <w:t xml:space="preserve">Plant 1: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=T∙ω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6FEF6208" w14:textId="45E4B2A2" w:rsidR="008054B0" w:rsidRDefault="008054B0" w:rsidP="008054B0">
      <w:pPr>
        <w:ind w:firstLine="420"/>
        <w:jc w:val="left"/>
        <w:rPr>
          <w:rFonts w:ascii="Cambria Math" w:hAnsi="Cambria Math"/>
          <w:i/>
        </w:rPr>
      </w:pPr>
      <w:r w:rsidRPr="00EB4967">
        <w:rPr>
          <w:rFonts w:ascii="Verdana" w:hAnsi="Verdana" w:cs="Verdana"/>
          <w:szCs w:val="24"/>
        </w:rPr>
        <w:t>Plant 2:</w:t>
      </w:r>
      <w:r w:rsidRPr="003306A7">
        <w:rPr>
          <w:rFonts w:ascii="Cambria Math" w:hAnsi="Cambria Math"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vertAlign w:val="subscript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=TV∙θ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vertAlign w:val="subscript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617D87B9" w14:textId="0F894CC7" w:rsidR="001906B9" w:rsidRDefault="001906B9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14:paraId="09DC579D" w14:textId="3032CE07" w:rsidR="008A09D0" w:rsidRPr="00334274" w:rsidRDefault="008A09D0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</w:t>
      </w:r>
      <w:r w:rsidR="00412EB4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5</w:t>
      </w:r>
      <w:r w:rsidR="00C456E0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 </w:t>
      </w:r>
      <w:r w:rsidR="00C456E0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and</w:t>
      </w:r>
      <w:r w:rsidR="00C456E0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 6</w:t>
      </w:r>
      <w:r w:rsidR="00D040B7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:</w:t>
      </w:r>
    </w:p>
    <w:p w14:paraId="6519D97B" w14:textId="0596FDC2" w:rsidR="00BE49E8" w:rsidRDefault="00CA6685" w:rsidP="00FA54D9">
      <w:pPr>
        <w:jc w:val="left"/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 xml:space="preserve">The </w:t>
      </w:r>
      <w:r w:rsidRPr="00CA6685">
        <w:rPr>
          <w:rFonts w:ascii="Verdana" w:hAnsi="Verdana" w:cs="Verdana"/>
          <w:szCs w:val="24"/>
        </w:rPr>
        <w:t xml:space="preserve">H </w:t>
      </w:r>
      <w:r w:rsidR="00C456E0">
        <w:rPr>
          <w:rFonts w:ascii="Verdana" w:hAnsi="Verdana" w:cs="Verdana" w:hint="eastAsia"/>
          <w:szCs w:val="24"/>
        </w:rPr>
        <w:t>and</w:t>
      </w:r>
      <w:r w:rsidR="00C456E0">
        <w:rPr>
          <w:rFonts w:ascii="Verdana" w:hAnsi="Verdana" w:cs="Verdana"/>
          <w:szCs w:val="24"/>
        </w:rPr>
        <w:t xml:space="preserve"> </w:t>
      </w:r>
      <w:r w:rsidR="00C456E0">
        <w:rPr>
          <w:rFonts w:ascii="Verdana" w:hAnsi="Verdana" w:cs="Verdana" w:hint="eastAsia"/>
          <w:szCs w:val="24"/>
        </w:rPr>
        <w:t>p</w:t>
      </w:r>
      <w:r w:rsidR="00C456E0">
        <w:rPr>
          <w:rFonts w:ascii="Verdana" w:hAnsi="Verdana" w:cs="Verdana"/>
          <w:szCs w:val="24"/>
        </w:rPr>
        <w:t xml:space="preserve"> </w:t>
      </w:r>
      <w:r>
        <w:rPr>
          <w:rFonts w:ascii="Verdana" w:hAnsi="Verdana" w:cs="Verdana"/>
          <w:szCs w:val="24"/>
        </w:rPr>
        <w:t xml:space="preserve">that we have calculated is </w:t>
      </w:r>
      <w:r w:rsidRPr="00CA6685">
        <w:rPr>
          <w:rFonts w:ascii="Verdana" w:hAnsi="Verdana" w:cs="Verdana"/>
          <w:szCs w:val="24"/>
        </w:rPr>
        <w:t>as follows</w:t>
      </w:r>
      <w:r>
        <w:rPr>
          <w:rFonts w:ascii="Verdana" w:hAnsi="Verdana" w:cs="Verdana"/>
          <w:szCs w:val="24"/>
        </w:rPr>
        <w:t>:</w:t>
      </w:r>
    </w:p>
    <w:p w14:paraId="2731CF90" w14:textId="3FF8C857" w:rsidR="00CA6685" w:rsidRPr="00FA54D9" w:rsidRDefault="00CA6685" w:rsidP="00FA54D9">
      <w:pPr>
        <w:jc w:val="left"/>
        <w:rPr>
          <w:rFonts w:ascii="Verdana" w:hAnsi="Verdana" w:cs="Verdan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Verdana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Verdana"/>
              <w:szCs w:val="24"/>
            </w:rPr>
            <m:t>=</m:t>
          </m:r>
          <m:r>
            <w:rPr>
              <w:rFonts w:ascii="Cambria Math" w:hAnsi="Cambria Math" w:cs="Verdana"/>
              <w:szCs w:val="24"/>
            </w:rPr>
            <m:t>KV</m:t>
          </m:r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r>
                <w:rPr>
                  <w:rFonts w:ascii="Cambria Math" w:hAnsi="Cambria Math" w:cs="Verdana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r>
                <w:rPr>
                  <w:rFonts w:ascii="Cambria Math" w:hAnsi="Cambria Math" w:cs="Verdana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Verdana"/>
              <w:szCs w:val="24"/>
            </w:rPr>
            <m:t>/(</m:t>
          </m:r>
          <m:r>
            <w:rPr>
              <w:rFonts w:ascii="Cambria Math" w:hAnsi="Cambria Math" w:cs="Verdana"/>
              <w:szCs w:val="24"/>
            </w:rPr>
            <m:t>KV</m:t>
          </m:r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r>
                <w:rPr>
                  <w:rFonts w:ascii="Cambria Math" w:hAnsi="Cambria Math" w:cs="Verdana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r>
                <w:rPr>
                  <w:rFonts w:ascii="Cambria Math" w:hAnsi="Cambria Math" w:cs="Verdana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Verdana"/>
              <w:szCs w:val="24"/>
            </w:rPr>
            <m:t>+</m:t>
          </m:r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Verdana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Verdana"/>
                      <w:szCs w:val="24"/>
                    </w:rPr>
                    <m:t>1-</m:t>
                  </m:r>
                  <m:r>
                    <w:rPr>
                      <w:rFonts w:ascii="Cambria Math" w:hAnsi="Cambria Math" w:cs="Verdana"/>
                      <w:szCs w:val="24"/>
                    </w:rPr>
                    <m:t>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Verdana"/>
              <w:szCs w:val="24"/>
            </w:rPr>
            <m:t>)</m:t>
          </m:r>
        </m:oMath>
      </m:oMathPara>
    </w:p>
    <w:p w14:paraId="0A1ADABA" w14:textId="462A8C58" w:rsidR="00C456E0" w:rsidRPr="00FA54D9" w:rsidRDefault="00C456E0" w:rsidP="00FA54D9">
      <w:pPr>
        <w:ind w:firstLine="420"/>
        <w:rPr>
          <w:rFonts w:ascii="Verdana" w:hAnsi="Verdana" w:cs="Verdan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Verdana" w:hint="eastAsia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Verdana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Verdana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1+</m:t>
              </m:r>
              <m:r>
                <w:rPr>
                  <w:rFonts w:ascii="Cambria Math" w:hAnsi="Cambria Math" w:cs="Verdana"/>
                  <w:szCs w:val="24"/>
                </w:rPr>
                <m:t>kv</m:t>
              </m:r>
              <m:sSup>
                <m:sSupPr>
                  <m:ctrlPr>
                    <w:rPr>
                      <w:rFonts w:ascii="Cambria Math" w:hAnsi="Cambria Math" w:cs="Verdana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Verdana"/>
                      <w:szCs w:val="24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 w:cs="Verdana"/>
                  <w:szCs w:val="24"/>
                </w:rPr>
              </m:ctrlPr>
            </m:sSupPr>
            <m:e>
              <m:r>
                <w:rPr>
                  <w:rFonts w:ascii="Cambria Math" w:hAnsi="Cambria Math" w:cs="Verdana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Verdana"/>
                  <w:szCs w:val="24"/>
                </w:rPr>
                <m:t>±</m:t>
              </m:r>
              <m:r>
                <w:rPr>
                  <w:rFonts w:ascii="Cambria Math" w:hAnsi="Cambria Math" w:cs="Verdana"/>
                  <w:szCs w:val="24"/>
                </w:rPr>
                <m:t>inφ</m:t>
              </m:r>
            </m:sup>
          </m:sSup>
          <m:r>
            <m:rPr>
              <m:sty m:val="p"/>
            </m:rPr>
            <w:rPr>
              <w:rFonts w:ascii="Cambria Math" w:hAnsi="Cambria Math" w:cs="Verdana"/>
              <w:szCs w:val="24"/>
            </w:rPr>
            <m:t>,</m:t>
          </m:r>
          <m:r>
            <w:rPr>
              <w:rFonts w:ascii="Cambria Math" w:hAnsi="Cambria Math" w:cs="Verdana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Verdana"/>
              <w:szCs w:val="24"/>
            </w:rPr>
            <m:t>=</m:t>
          </m:r>
          <m:r>
            <w:rPr>
              <w:rFonts w:ascii="Cambria Math" w:hAnsi="Cambria Math" w:cs="Verdana"/>
              <w:szCs w:val="24"/>
            </w:rPr>
            <m:t>arctan</m:t>
          </m:r>
          <m:rad>
            <m:radPr>
              <m:degHide m:val="1"/>
              <m:ctrlPr>
                <w:rPr>
                  <w:rFonts w:ascii="Cambria Math" w:hAnsi="Cambria Math" w:cs="Verdana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Verdana"/>
                  <w:szCs w:val="24"/>
                </w:rPr>
                <m:t>kv</m:t>
              </m:r>
              <m:sSup>
                <m:sSupPr>
                  <m:ctrlPr>
                    <w:rPr>
                      <w:rFonts w:ascii="Cambria Math" w:hAnsi="Cambria Math" w:cs="Verdana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Verdana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BB92D69" w14:textId="3CD72006" w:rsidR="006F0020" w:rsidRDefault="0005610F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</w:t>
      </w:r>
      <w:r w:rsidRPr="0005610F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tep</w:t>
      </w:r>
      <w:r w:rsidRPr="0005610F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7:</w:t>
      </w:r>
    </w:p>
    <w:p w14:paraId="4DDB5614" w14:textId="6B892C6B" w:rsidR="0005610F" w:rsidRPr="00F2693E" w:rsidRDefault="0005610F" w:rsidP="00F2693E">
      <w:pPr>
        <w:jc w:val="left"/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 xml:space="preserve">When </w:t>
      </w:r>
      <w:r w:rsidRPr="0005610F">
        <w:rPr>
          <w:rFonts w:ascii="Verdana" w:hAnsi="Verdana" w:cs="Verdana"/>
          <w:szCs w:val="24"/>
        </w:rPr>
        <w:t>k = 1, T = 0.1 second, and V = 0.1 m/s</w:t>
      </w:r>
      <w:r w:rsidR="00312A86">
        <w:rPr>
          <w:rFonts w:ascii="Verdana" w:hAnsi="Verdana" w:cs="Verdana"/>
          <w:szCs w:val="24"/>
        </w:rPr>
        <w:t>, p</w:t>
      </w:r>
      <m:oMath>
        <m:r>
          <m:rPr>
            <m:sty m:val="p"/>
          </m:rPr>
          <w:rPr>
            <w:rFonts w:ascii="Cambria Math" w:hAnsi="Cambria Math" w:cs="Verdana"/>
            <w:szCs w:val="24"/>
          </w:rPr>
          <m:t>≈</m:t>
        </m:r>
        <m:sSup>
          <m:sSupPr>
            <m:ctrlPr>
              <w:rPr>
                <w:rFonts w:ascii="Cambria Math" w:hAnsi="Cambria Math" w:cs="Verdana"/>
                <w:szCs w:val="24"/>
              </w:rPr>
            </m:ctrlPr>
          </m:sSupPr>
          <m:e>
            <m:r>
              <w:rPr>
                <w:rFonts w:ascii="Cambria Math" w:hAnsi="Cambria Math" w:cs="Verdana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Verdana"/>
                <w:szCs w:val="24"/>
              </w:rPr>
              <m:t>±</m:t>
            </m:r>
            <m:r>
              <w:rPr>
                <w:rFonts w:ascii="Cambria Math" w:hAnsi="Cambria Math" w:cs="Verdana"/>
                <w:szCs w:val="24"/>
              </w:rPr>
              <m:t>in</m:t>
            </m:r>
            <m:r>
              <m:rPr>
                <m:sty m:val="p"/>
              </m:rPr>
              <w:rPr>
                <w:rFonts w:ascii="Cambria Math" w:hAnsi="Cambria Math" w:cs="Verdana"/>
                <w:szCs w:val="24"/>
              </w:rPr>
              <m:t>∙1.81</m:t>
            </m:r>
          </m:sup>
        </m:sSup>
      </m:oMath>
      <w:r w:rsidR="00F2693E">
        <w:rPr>
          <w:rFonts w:ascii="Verdana" w:hAnsi="Verdana" w:cs="Verdana" w:hint="eastAsia"/>
          <w:szCs w:val="24"/>
        </w:rPr>
        <w:t>,</w:t>
      </w:r>
      <w:r w:rsidR="00F2693E" w:rsidRPr="00FA54D9">
        <w:rPr>
          <w:rFonts w:ascii="Verdana" w:hAnsi="Verdana" w:cs="Verdana"/>
          <w:szCs w:val="24"/>
        </w:rPr>
        <w:t xml:space="preserve"> </w:t>
      </w:r>
      <w:r w:rsidR="00F2693E" w:rsidRPr="00F2693E">
        <w:rPr>
          <w:rFonts w:ascii="Verdana" w:hAnsi="Verdana" w:cs="Verdana"/>
          <w:szCs w:val="24"/>
        </w:rPr>
        <w:t>the real and imaginary parts of p</w:t>
      </w:r>
      <w:r w:rsidR="00F2693E" w:rsidRPr="00FA54D9">
        <w:rPr>
          <w:rFonts w:ascii="Verdana" w:hAnsi="Verdana" w:cs="Verdana"/>
          <w:szCs w:val="24"/>
        </w:rPr>
        <w:t>n</w:t>
      </w:r>
      <w:r w:rsidR="00F2693E">
        <w:rPr>
          <w:rFonts w:ascii="Verdana" w:hAnsi="Verdana" w:cs="Verdana"/>
          <w:szCs w:val="24"/>
        </w:rPr>
        <w:t xml:space="preserve"> is as followed</w:t>
      </w:r>
      <w:r w:rsidR="00494B90">
        <w:rPr>
          <w:rFonts w:ascii="Verdana" w:hAnsi="Verdana" w:cs="Verdana"/>
          <w:szCs w:val="24"/>
        </w:rPr>
        <w:t>.</w:t>
      </w:r>
    </w:p>
    <w:p w14:paraId="0585A630" w14:textId="77777777" w:rsidR="00C52464" w:rsidRDefault="00C52464" w:rsidP="00FF7A9C">
      <w:pPr>
        <w:jc w:val="center"/>
        <w:rPr>
          <w:rFonts w:ascii="Verdana" w:hAnsi="Verdana" w:cs="Verdana"/>
          <w:b/>
          <w:bCs/>
          <w:szCs w:val="24"/>
        </w:rPr>
      </w:pPr>
    </w:p>
    <w:p w14:paraId="5EC1AE10" w14:textId="77777777" w:rsidR="00C52464" w:rsidRDefault="00C52464" w:rsidP="00FF7A9C">
      <w:pPr>
        <w:jc w:val="center"/>
        <w:rPr>
          <w:rFonts w:ascii="Verdana" w:hAnsi="Verdana" w:cs="Verdana"/>
          <w:b/>
          <w:bCs/>
          <w:szCs w:val="24"/>
        </w:rPr>
      </w:pPr>
    </w:p>
    <w:p w14:paraId="652BFE47" w14:textId="157E2468" w:rsidR="008061FE" w:rsidRPr="00FF7A9C" w:rsidRDefault="00FA54D9" w:rsidP="00FF7A9C">
      <w:pPr>
        <w:jc w:val="center"/>
        <w:rPr>
          <w:rFonts w:ascii="Verdana" w:hAnsi="Verdana" w:cs="Verdana"/>
          <w:b/>
          <w:bCs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Verdana" w:hint="eastAsia"/>
              <w:szCs w:val="24"/>
            </w:rPr>
            <w:lastRenderedPageBreak/>
            <m:t>p</m:t>
          </m:r>
          <m:r>
            <m:rPr>
              <m:sty m:val="bi"/>
            </m:rPr>
            <w:rPr>
              <w:rFonts w:ascii="Cambria Math" w:hAnsi="Cambria Math" w:cs="Verdana"/>
              <w:szCs w:val="24"/>
            </w:rPr>
            <m:t>=</m:t>
          </m:r>
          <m:sSup>
            <m:sSupPr>
              <m:ctrlPr>
                <w:rPr>
                  <w:rFonts w:ascii="Cambria Math" w:hAnsi="Cambria Math" w:cs="Verdana"/>
                  <w:b/>
                  <w:bCs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Verdana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Verdana"/>
                  <w:szCs w:val="24"/>
                </w:rPr>
                <m:t>±in∙1.81</m:t>
              </m:r>
            </m:sup>
          </m:sSup>
        </m:oMath>
      </m:oMathPara>
    </w:p>
    <w:p w14:paraId="797469C2" w14:textId="21C68D59" w:rsidR="00FF7A9C" w:rsidRDefault="00FF7A9C" w:rsidP="00FF7A9C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FF7A9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4D0630A" wp14:editId="7192DB64">
            <wp:extent cx="4597400" cy="236889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14" cy="237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5C5B" w14:textId="37981353" w:rsidR="00FF7A9C" w:rsidRPr="00FF7A9C" w:rsidRDefault="008814CB" w:rsidP="00FF7A9C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Green</w:t>
      </w:r>
      <w:r w:rsidR="00FF7A9C">
        <w:rPr>
          <w:rFonts w:ascii="宋体" w:hAnsi="宋体" w:cs="宋体"/>
          <w:kern w:val="0"/>
          <w:szCs w:val="24"/>
        </w:rPr>
        <w:t xml:space="preserve"> represents </w:t>
      </w:r>
      <w:r w:rsidR="00FF7A9C" w:rsidRPr="00FF7A9C">
        <w:rPr>
          <w:rFonts w:ascii="宋体" w:hAnsi="宋体" w:cs="宋体"/>
          <w:kern w:val="0"/>
          <w:szCs w:val="24"/>
        </w:rPr>
        <w:t>real and</w:t>
      </w:r>
      <w:r w:rsidR="00FF7A9C"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>red</w:t>
      </w:r>
      <w:r w:rsidR="00FF7A9C">
        <w:rPr>
          <w:rFonts w:ascii="宋体" w:hAnsi="宋体" w:cs="宋体"/>
          <w:kern w:val="0"/>
          <w:szCs w:val="24"/>
        </w:rPr>
        <w:t xml:space="preserve"> represents</w:t>
      </w:r>
      <w:r w:rsidR="00FF7A9C" w:rsidRPr="00FF7A9C">
        <w:rPr>
          <w:rFonts w:ascii="宋体" w:hAnsi="宋体" w:cs="宋体"/>
          <w:kern w:val="0"/>
          <w:szCs w:val="24"/>
        </w:rPr>
        <w:t xml:space="preserve"> imaginary</w:t>
      </w:r>
    </w:p>
    <w:p w14:paraId="5B933B57" w14:textId="77777777" w:rsidR="00EA79B0" w:rsidRDefault="00EA79B0" w:rsidP="00EA79B0">
      <w:pPr>
        <w:pStyle w:val="Default"/>
        <w:rPr>
          <w:rFonts w:eastAsia="TeXGyrePagella" w:cs="Verdana" w:hint="default"/>
          <w:b/>
          <w:bCs/>
          <w:i/>
          <w:szCs w:val="24"/>
          <w:highlight w:val="yellow"/>
        </w:rPr>
      </w:pPr>
    </w:p>
    <w:p w14:paraId="23DCE939" w14:textId="6CA42B73" w:rsidR="00EA79B0" w:rsidRPr="007759E2" w:rsidRDefault="00EA79B0" w:rsidP="00EA79B0">
      <w:pPr>
        <w:pStyle w:val="Default"/>
        <w:rPr>
          <w:rFonts w:ascii="TeXGyrePagella" w:eastAsia="TeXGyrePagella" w:hAnsi="Times New Roman" w:cs="TeXGyrePagella" w:hint="default"/>
          <w:iCs/>
          <w:szCs w:val="24"/>
        </w:rPr>
      </w:pPr>
      <w:bookmarkStart w:id="0" w:name="_Hlk117032402"/>
      <w:r w:rsidRPr="007759E2">
        <w:rPr>
          <w:rFonts w:eastAsia="TeXGyrePagella" w:cs="Verdana"/>
          <w:b/>
          <w:bCs/>
          <w:iCs/>
          <w:szCs w:val="24"/>
          <w:highlight w:val="yellow"/>
        </w:rPr>
        <w:t xml:space="preserve">Checkoff </w:t>
      </w:r>
      <w:r w:rsidRPr="007759E2">
        <w:rPr>
          <w:rFonts w:eastAsia="TeXGyrePagella" w:cs="Verdana" w:hint="default"/>
          <w:b/>
          <w:bCs/>
          <w:iCs/>
          <w:szCs w:val="24"/>
          <w:highlight w:val="yellow"/>
        </w:rPr>
        <w:t>2</w:t>
      </w:r>
      <w:r w:rsidRPr="007759E2">
        <w:rPr>
          <w:rFonts w:eastAsia="TeXGyrePagella" w:cs="Verdana"/>
          <w:b/>
          <w:bCs/>
          <w:iCs/>
          <w:szCs w:val="24"/>
          <w:highlight w:val="yellow"/>
        </w:rPr>
        <w:t>.</w:t>
      </w:r>
      <w:bookmarkEnd w:id="0"/>
    </w:p>
    <w:p w14:paraId="25868C38" w14:textId="08A1B826" w:rsidR="00EA79B0" w:rsidRPr="00EA79B0" w:rsidRDefault="00EA79B0" w:rsidP="00EA79B0">
      <w:pPr>
        <w:pStyle w:val="Default"/>
        <w:ind w:firstLine="420"/>
        <w:rPr>
          <w:rFonts w:eastAsia="宋体" w:cs="Verdana" w:hint="default"/>
          <w:color w:val="auto"/>
          <w:kern w:val="2"/>
          <w:szCs w:val="24"/>
        </w:rPr>
      </w:pPr>
      <w:r w:rsidRPr="00EA79B0">
        <w:rPr>
          <w:rFonts w:eastAsia="宋体" w:cs="Verdana"/>
          <w:color w:val="auto"/>
          <w:kern w:val="2"/>
          <w:szCs w:val="24"/>
        </w:rPr>
        <w:t>The pole in this system represents a change in the direction of rotation of the trolley</w:t>
      </w:r>
      <w:r>
        <w:rPr>
          <w:rFonts w:eastAsia="宋体" w:cs="Verdana" w:hint="default"/>
          <w:color w:val="auto"/>
          <w:kern w:val="2"/>
          <w:szCs w:val="24"/>
        </w:rPr>
        <w:t>. But this result is a e</w:t>
      </w:r>
      <w:r w:rsidRPr="00EA79B0">
        <w:rPr>
          <w:rFonts w:eastAsia="宋体" w:cs="Verdana"/>
          <w:color w:val="auto"/>
          <w:kern w:val="2"/>
          <w:szCs w:val="24"/>
        </w:rPr>
        <w:t>xact value</w:t>
      </w:r>
      <w:r>
        <w:rPr>
          <w:rFonts w:eastAsia="宋体" w:cs="Verdana" w:hint="default"/>
          <w:color w:val="auto"/>
          <w:kern w:val="2"/>
          <w:szCs w:val="24"/>
        </w:rPr>
        <w:t>, but in step one, because of m</w:t>
      </w:r>
      <w:r w:rsidRPr="00EA79B0">
        <w:rPr>
          <w:rFonts w:eastAsia="宋体" w:cs="Verdana"/>
          <w:color w:val="auto"/>
          <w:kern w:val="2"/>
          <w:szCs w:val="24"/>
        </w:rPr>
        <w:t>easurement interval</w:t>
      </w:r>
      <w:r>
        <w:rPr>
          <w:rFonts w:eastAsia="宋体" w:cs="Verdana" w:hint="default"/>
          <w:color w:val="auto"/>
          <w:kern w:val="2"/>
          <w:szCs w:val="24"/>
        </w:rPr>
        <w:t xml:space="preserve">, the </w:t>
      </w:r>
      <w:r w:rsidRPr="00EA79B0">
        <w:rPr>
          <w:rFonts w:eastAsia="宋体" w:cs="Verdana"/>
          <w:color w:val="auto"/>
          <w:kern w:val="2"/>
          <w:szCs w:val="24"/>
        </w:rPr>
        <w:t>tipping point is often a range</w:t>
      </w:r>
      <w:r>
        <w:rPr>
          <w:rFonts w:eastAsia="宋体" w:cs="Verdana" w:hint="default"/>
          <w:color w:val="auto"/>
          <w:kern w:val="2"/>
          <w:szCs w:val="24"/>
        </w:rPr>
        <w:t>, but the exact position is always in that range.</w:t>
      </w:r>
      <w:r w:rsidR="00F86789">
        <w:rPr>
          <w:rFonts w:eastAsia="宋体" w:cs="Verdana" w:hint="default"/>
          <w:color w:val="auto"/>
          <w:kern w:val="2"/>
          <w:szCs w:val="24"/>
        </w:rPr>
        <w:t xml:space="preserve"> The period is the same.</w:t>
      </w:r>
    </w:p>
    <w:p w14:paraId="267B4A46" w14:textId="425615B2" w:rsidR="008061FE" w:rsidRPr="007759E2" w:rsidRDefault="008061FE" w:rsidP="00835E98">
      <w:pPr>
        <w:pStyle w:val="Default"/>
        <w:rPr>
          <w:rFonts w:eastAsia="TeXGyrePagella" w:cs="Verdana" w:hint="default"/>
          <w:b/>
          <w:bCs/>
          <w:iCs/>
          <w:szCs w:val="24"/>
          <w:highlight w:val="yellow"/>
        </w:rPr>
      </w:pPr>
    </w:p>
    <w:p w14:paraId="7B8B2BD8" w14:textId="0FA1D8E3" w:rsidR="00835E98" w:rsidRPr="007759E2" w:rsidRDefault="00835E98" w:rsidP="00835E98">
      <w:pPr>
        <w:pStyle w:val="Default"/>
        <w:rPr>
          <w:rFonts w:eastAsia="TeXGyrePagella" w:cs="Verdana" w:hint="default"/>
          <w:b/>
          <w:bCs/>
          <w:iCs/>
          <w:szCs w:val="24"/>
          <w:highlight w:val="yellow"/>
        </w:rPr>
      </w:pPr>
      <w:r w:rsidRPr="007759E2">
        <w:rPr>
          <w:rFonts w:eastAsia="TeXGyrePagella" w:cs="Verdana"/>
          <w:b/>
          <w:bCs/>
          <w:iCs/>
          <w:szCs w:val="24"/>
          <w:highlight w:val="yellow"/>
        </w:rPr>
        <w:t>Check Yourself 2</w:t>
      </w:r>
      <w:r w:rsidRPr="007759E2">
        <w:rPr>
          <w:rFonts w:eastAsia="TeXGyrePagella" w:cs="Verdana" w:hint="default"/>
          <w:b/>
          <w:bCs/>
          <w:iCs/>
          <w:szCs w:val="24"/>
          <w:highlight w:val="yellow"/>
        </w:rPr>
        <w:t>:</w:t>
      </w:r>
    </w:p>
    <w:p w14:paraId="61264BD0" w14:textId="77777777" w:rsidR="00835E98" w:rsidRPr="00291FD1" w:rsidRDefault="00835E98" w:rsidP="00291FD1">
      <w:pPr>
        <w:pStyle w:val="Default"/>
        <w:ind w:firstLine="420"/>
        <w:rPr>
          <w:rFonts w:eastAsia="宋体" w:cs="Verdana" w:hint="default"/>
          <w:color w:val="auto"/>
          <w:kern w:val="2"/>
          <w:szCs w:val="24"/>
        </w:rPr>
      </w:pPr>
      <w:r w:rsidRPr="00291FD1">
        <w:rPr>
          <w:rFonts w:eastAsia="宋体" w:cs="Verdana"/>
          <w:color w:val="auto"/>
          <w:kern w:val="2"/>
          <w:szCs w:val="24"/>
        </w:rPr>
        <w:t>The system block diagram is as follows</w:t>
      </w:r>
    </w:p>
    <w:p w14:paraId="153758B6" w14:textId="77777777" w:rsidR="00835E98" w:rsidRPr="001906B9" w:rsidRDefault="00835E98" w:rsidP="00835E98">
      <w:pPr>
        <w:ind w:firstLine="420"/>
        <w:jc w:val="left"/>
        <w:rPr>
          <w:rFonts w:ascii="Cambria Math" w:hAnsi="Cambria Math"/>
          <w:iCs/>
        </w:rPr>
      </w:pPr>
      <w:r>
        <w:rPr>
          <w:rFonts w:ascii="Verdana" w:hAnsi="Verdana" w:cs="Verdana"/>
          <w:noProof/>
          <w:szCs w:val="24"/>
        </w:rPr>
        <mc:AlternateContent>
          <mc:Choice Requires="wpc">
            <w:drawing>
              <wp:inline distT="0" distB="0" distL="0" distR="0" wp14:anchorId="7D1257CD" wp14:editId="43BF56D2">
                <wp:extent cx="4734560" cy="2157095"/>
                <wp:effectExtent l="0" t="0" r="8890" b="0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9" name="流程图: 过程 79"/>
                        <wps:cNvSpPr/>
                        <wps:spPr>
                          <a:xfrm>
                            <a:off x="3206342" y="1574689"/>
                            <a:ext cx="725522" cy="4738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62723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图: 汇总连接 80"/>
                        <wps:cNvSpPr/>
                        <wps:spPr>
                          <a:xfrm rot="2706068">
                            <a:off x="2582979" y="506778"/>
                            <a:ext cx="612648" cy="612648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箭头: 右 81"/>
                        <wps:cNvSpPr/>
                        <wps:spPr>
                          <a:xfrm>
                            <a:off x="3231046" y="720359"/>
                            <a:ext cx="1467953" cy="159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箭头: 右 82"/>
                        <wps:cNvSpPr/>
                        <wps:spPr>
                          <a:xfrm>
                            <a:off x="2926015" y="1707702"/>
                            <a:ext cx="280327" cy="160187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箭头: 下 83"/>
                        <wps:cNvSpPr/>
                        <wps:spPr>
                          <a:xfrm>
                            <a:off x="2843928" y="1174223"/>
                            <a:ext cx="133489" cy="567329"/>
                          </a:xfrm>
                          <a:prstGeom prst="downArrow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箭头: 右 85"/>
                        <wps:cNvSpPr/>
                        <wps:spPr>
                          <a:xfrm>
                            <a:off x="3978376" y="1688156"/>
                            <a:ext cx="273862" cy="179733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箭头: 下 86"/>
                        <wps:cNvSpPr/>
                        <wps:spPr>
                          <a:xfrm>
                            <a:off x="4132098" y="827152"/>
                            <a:ext cx="153512" cy="8543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120464" y="105013"/>
                            <a:ext cx="48514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A83FCF" w14:textId="77777777" w:rsidR="00835E98" w:rsidRPr="0021384F" w:rsidRDefault="00835E98" w:rsidP="00835E98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e(n)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4068966" y="92961"/>
                            <a:ext cx="520065" cy="415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A4B6BA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箭头: 右 135"/>
                        <wps:cNvSpPr/>
                        <wps:spPr>
                          <a:xfrm>
                            <a:off x="1935994" y="733710"/>
                            <a:ext cx="613834" cy="16686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流程图: 合并 175"/>
                        <wps:cNvSpPr/>
                        <wps:spPr>
                          <a:xfrm rot="16200000">
                            <a:off x="1034727" y="406906"/>
                            <a:ext cx="887701" cy="834306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2BED6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箭头: 右 177"/>
                        <wps:cNvSpPr/>
                        <wps:spPr>
                          <a:xfrm>
                            <a:off x="349250" y="727525"/>
                            <a:ext cx="705499" cy="17304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1257CD" id="画布 89" o:spid="_x0000_s1026" editas="canvas" style="width:372.8pt;height:169.85pt;mso-position-horizontal-relative:char;mso-position-vertical-relative:line" coordsize="47345,2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345;height:21570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79" o:spid="_x0000_s1028" type="#_x0000_t109" style="position:absolute;left:32063;top:15746;width:7255;height:4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" fillcolor="white [3201]" strokecolor="#70ad47 [3209]" strokeweight="1pt">
                  <v:textbox>
                    <w:txbxContent>
                      <w:p w14:paraId="3ED62723" w14:textId="77777777" w:rsidR="00835E98" w:rsidRDefault="00835E98" w:rsidP="00835E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elay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汇总连接 80" o:spid="_x0000_s1029" type="#_x0000_t123" style="position:absolute;left:25829;top:5067;width:6127;height:6127;rotation:29557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" fillcolor="white [3201]" strokecolor="#70ad47 [3209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81" o:spid="_x0000_s1030" type="#_x0000_t13" style="position:absolute;left:32310;top:7203;width:1467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" adj="20423" fillcolor="#5b9bd5 [3204]" strokecolor="#1f4d78 [1604]" strokeweight="1pt"/>
                <v:shape id="箭头: 右 82" o:spid="_x0000_s1031" type="#_x0000_t13" style="position:absolute;left:29260;top:17077;width:2803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" adj="15429" fillcolor="#5b9bd5 [3204]" stroked="f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83" o:spid="_x0000_s1032" type="#_x0000_t67" style="position:absolute;left:28439;top:11742;width:1335;height:5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" adj="19059" fillcolor="#5b9bd5 [3204]" strokecolor="#1f4d78 [1604]" strokeweight="1pt"/>
                <v:shape id="箭头: 右 85" o:spid="_x0000_s1033" type="#_x0000_t13" style="position:absolute;left:39783;top:16881;width:273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" adj="14512" fillcolor="#5b9bd5 [3204]" stroked="f" strokeweight="1pt"/>
                <v:shape id="箭头: 下 86" o:spid="_x0000_s1034" type="#_x0000_t67" style="position:absolute;left:41320;top:8271;width:1536;height:8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" adj="19659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7" o:spid="_x0000_s1035" type="#_x0000_t202" style="position:absolute;left:1204;top:1050;width:4852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" fillcolor="white [3201]" strokeweight=".5pt">
                  <v:textbox>
                    <w:txbxContent>
                      <w:p w14:paraId="38A83FCF" w14:textId="77777777" w:rsidR="00835E98" w:rsidRPr="0021384F" w:rsidRDefault="00835E98" w:rsidP="00835E98">
                        <w:pPr>
                          <w:rPr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e(n)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8" o:spid="_x0000_s1036" type="#_x0000_t202" style="position:absolute;left:40689;top:929;width:5201;height:41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" fillcolor="white [3201]" strokeweight=".5pt">
                  <v:textbox>
                    <w:txbxContent>
                      <w:p w14:paraId="29A4B6BA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箭头: 右 135" o:spid="_x0000_s1037" type="#_x0000_t13" style="position:absolute;left:19359;top:7337;width:6139;height:1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" adj="18664" fillcolor="#5b9bd5 [3204]" strokecolor="#1f4d78 [1604]" strokeweight="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流程图: 合并 175" o:spid="_x0000_s1038" type="#_x0000_t128" style="position:absolute;left:10347;top:4069;width:8877;height:8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" fillcolor="white [3201]" strokecolor="#70ad47 [3209]" strokeweight="1pt">
                  <v:textbox style="layout-flow:vertical-ideographic">
                    <w:txbxContent>
                      <w:p w14:paraId="2F02BED6" w14:textId="77777777" w:rsidR="00835E98" w:rsidRDefault="00835E98" w:rsidP="00835E98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shape id="箭头: 右 177" o:spid="_x0000_s1039" type="#_x0000_t13" style="position:absolute;left:3492;top:7275;width:7055;height: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" adj="18951" fillcolor="#5b9bd5 [3204]" strokecolor="#1f4d78 [1604]" strokeweight="1pt"/>
                <w10:anchorlock/>
              </v:group>
            </w:pict>
          </mc:Fallback>
        </mc:AlternateContent>
      </w:r>
    </w:p>
    <w:p w14:paraId="0752F20C" w14:textId="77777777" w:rsidR="00835E98" w:rsidRPr="006F7F85" w:rsidRDefault="00835E98" w:rsidP="00835E98">
      <w:pPr>
        <w:ind w:firstLine="420"/>
        <w:jc w:val="center"/>
        <w:rPr>
          <w:b/>
          <w:bCs/>
        </w:rPr>
      </w:pPr>
      <w:r w:rsidRPr="006F7F85">
        <w:rPr>
          <w:b/>
          <w:bCs/>
        </w:rPr>
        <w:t>Controller model</w:t>
      </w:r>
    </w:p>
    <w:p w14:paraId="141C651E" w14:textId="77777777" w:rsidR="00835E98" w:rsidRDefault="00835E98" w:rsidP="00835E98">
      <w:pPr>
        <w:ind w:firstLine="420"/>
        <w:jc w:val="center"/>
      </w:pPr>
    </w:p>
    <w:p w14:paraId="205FF090" w14:textId="77777777" w:rsidR="00835E98" w:rsidRDefault="00835E98" w:rsidP="00835E98">
      <w:pPr>
        <w:ind w:firstLine="420"/>
        <w:jc w:val="center"/>
        <w:rPr>
          <w:rFonts w:ascii="Cambria Math" w:hAnsi="Cambria Math"/>
          <w:iCs/>
        </w:rPr>
      </w:pPr>
      <w:r>
        <w:rPr>
          <w:rFonts w:ascii="Verdana" w:hAnsi="Verdana" w:cs="Verdana"/>
          <w:noProof/>
          <w:szCs w:val="24"/>
        </w:rPr>
        <w:lastRenderedPageBreak/>
        <mc:AlternateContent>
          <mc:Choice Requires="wpc">
            <w:drawing>
              <wp:inline distT="0" distB="0" distL="0" distR="0" wp14:anchorId="1E72A02A" wp14:editId="2E7737FC">
                <wp:extent cx="5486400" cy="1991644"/>
                <wp:effectExtent l="0" t="0" r="38100" b="2794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流程图: 过程 9"/>
                        <wps:cNvSpPr/>
                        <wps:spPr>
                          <a:xfrm>
                            <a:off x="3993742" y="1517757"/>
                            <a:ext cx="725522" cy="4738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FD33D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汇总连接 10"/>
                        <wps:cNvSpPr/>
                        <wps:spPr>
                          <a:xfrm rot="2574220">
                            <a:off x="3370379" y="449846"/>
                            <a:ext cx="612648" cy="612648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右 11"/>
                        <wps:cNvSpPr/>
                        <wps:spPr>
                          <a:xfrm>
                            <a:off x="4018446" y="663427"/>
                            <a:ext cx="1467953" cy="159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右 12"/>
                        <wps:cNvSpPr/>
                        <wps:spPr>
                          <a:xfrm>
                            <a:off x="3713415" y="1650770"/>
                            <a:ext cx="280327" cy="160187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3631328" y="1117291"/>
                            <a:ext cx="133489" cy="567329"/>
                          </a:xfrm>
                          <a:prstGeom prst="downArrow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>
                            <a:off x="0" y="663428"/>
                            <a:ext cx="671015" cy="1668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右 15"/>
                        <wps:cNvSpPr/>
                        <wps:spPr>
                          <a:xfrm>
                            <a:off x="4765776" y="1631224"/>
                            <a:ext cx="273862" cy="179733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4919498" y="770220"/>
                            <a:ext cx="153512" cy="8543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0" y="136963"/>
                            <a:ext cx="520065" cy="403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7872D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3749B625" w14:textId="77777777" w:rsidR="00835E98" w:rsidRPr="0021384F" w:rsidRDefault="00835E98" w:rsidP="00835E98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856366" y="36009"/>
                            <a:ext cx="496570" cy="376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DD7964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707282" y="483007"/>
                            <a:ext cx="725170" cy="4737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6C3E6" w14:textId="77777777" w:rsidR="00835E98" w:rsidRDefault="00835E98" w:rsidP="00835E9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Delay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2723394" y="676778"/>
                            <a:ext cx="613834" cy="16686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合并 21"/>
                        <wps:cNvSpPr/>
                        <wps:spPr>
                          <a:xfrm rot="16200000">
                            <a:off x="1841176" y="349974"/>
                            <a:ext cx="887701" cy="834306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62ED6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箭头: 右 22"/>
                        <wps:cNvSpPr/>
                        <wps:spPr>
                          <a:xfrm>
                            <a:off x="1457926" y="670593"/>
                            <a:ext cx="454073" cy="1594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72A02A" id="画布 23" o:spid="_x0000_s1040" editas="canvas" style="width:6in;height:156.8pt;mso-position-horizontal-relative:char;mso-position-vertical-relative:line" coordsize="54864,1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">
                <v:shape id="_x0000_s1041" type="#_x0000_t75" style="position:absolute;width:54864;height:19913;visibility:visible;mso-wrap-style:square" filled="t">
                  <v:fill o:detectmouseclick="t"/>
                  <v:path o:connecttype="none"/>
                </v:shape>
                <v:shape id="流程图: 过程 9" o:spid="_x0000_s1042" type="#_x0000_t109" style="position:absolute;left:39937;top:15177;width:7255;height:4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" fillcolor="white [3201]" strokecolor="#70ad47 [3209]" strokeweight="1pt">
                  <v:textbox>
                    <w:txbxContent>
                      <w:p w14:paraId="175FD33D" w14:textId="77777777" w:rsidR="00835E98" w:rsidRDefault="00835E98" w:rsidP="00835E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elay</w:t>
                        </w:r>
                      </w:p>
                    </w:txbxContent>
                  </v:textbox>
                </v:shape>
                <v:shape id="流程图: 汇总连接 10" o:spid="_x0000_s1043" type="#_x0000_t123" style="position:absolute;left:33703;top:4498;width:6127;height:6126;rotation:28117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" fillcolor="white [3201]" strokecolor="#70ad47 [3209]" strokeweight="1pt">
                  <v:stroke joinstyle="miter"/>
                </v:shape>
                <v:shape id="箭头: 右 11" o:spid="_x0000_s1044" type="#_x0000_t13" style="position:absolute;left:40184;top:6634;width:1467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" adj="20423" fillcolor="#5b9bd5 [3204]" strokecolor="#1f4d78 [1604]" strokeweight="1pt"/>
                <v:shape id="箭头: 右 12" o:spid="_x0000_s1045" type="#_x0000_t13" style="position:absolute;left:37134;top:16507;width:2803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" adj="15429" fillcolor="#5b9bd5 [3204]" stroked="f" strokeweight="1pt"/>
                <v:shape id="箭头: 下 13" o:spid="_x0000_s1046" type="#_x0000_t67" style="position:absolute;left:36313;top:11172;width:1335;height: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" adj="19059" fillcolor="#5b9bd5 [3204]" strokecolor="#1f4d78 [1604]" strokeweight="1pt"/>
                <v:shape id="箭头: 右 14" o:spid="_x0000_s1047" type="#_x0000_t13" style="position:absolute;top:6634;width:6710;height:1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" adj="18915" fillcolor="#5b9bd5 [3204]" strokecolor="#1f4d78 [1604]" strokeweight="1pt"/>
                <v:shape id="箭头: 右 15" o:spid="_x0000_s1048" type="#_x0000_t13" style="position:absolute;left:47657;top:16312;width:273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" adj="14512" fillcolor="#5b9bd5 [3204]" stroked="f" strokeweight="1pt"/>
                <v:shape id="箭头: 下 16" o:spid="_x0000_s1049" type="#_x0000_t67" style="position:absolute;left:49194;top:7702;width:1536;height:8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" adj="19659" fillcolor="#5b9bd5 [3204]" strokecolor="#1f4d78 [1604]" strokeweight="1pt"/>
                <v:shape id="文本框 17" o:spid="_x0000_s1050" type="#_x0000_t202" style="position:absolute;top:1369;width:5200;height:4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5237872D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3749B625" w14:textId="77777777" w:rsidR="00835E98" w:rsidRPr="0021384F" w:rsidRDefault="00835E98" w:rsidP="00835E98">
                        <w:pPr>
                          <w:rPr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18" o:spid="_x0000_s1051" type="#_x0000_t202" style="position:absolute;left:48563;top:360;width:4966;height:3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14:paraId="21DD7964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流程图: 过程 19" o:spid="_x0000_s1052" type="#_x0000_t109" style="position:absolute;left:7072;top:4830;width:725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" fillcolor="white [3201]" strokecolor="#70ad47 [3209]" strokeweight="1pt">
                  <v:textbox>
                    <w:txbxContent>
                      <w:p w14:paraId="4886C3E6" w14:textId="77777777" w:rsidR="00835E98" w:rsidRDefault="00835E98" w:rsidP="00835E9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Delay</w:t>
                        </w:r>
                      </w:p>
                    </w:txbxContent>
                  </v:textbox>
                </v:shape>
                <v:shape id="箭头: 右 20" o:spid="_x0000_s1053" type="#_x0000_t13" style="position:absolute;left:27233;top:6767;width:613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" adj="18664" fillcolor="#5b9bd5 [3204]" strokecolor="#1f4d78 [1604]" strokeweight="1pt"/>
                <v:shape id="流程图: 合并 21" o:spid="_x0000_s1054" type="#_x0000_t128" style="position:absolute;left:18411;top:3499;width:8877;height:8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" fillcolor="white [3201]" strokecolor="#70ad47 [3209]" strokeweight="1pt">
                  <v:textbox style="layout-flow:vertical-ideographic">
                    <w:txbxContent>
                      <w:p w14:paraId="75162ED6" w14:textId="77777777" w:rsidR="00835E98" w:rsidRDefault="00835E98" w:rsidP="00835E98">
                        <w:pPr>
                          <w:jc w:val="center"/>
                        </w:pPr>
                        <w:r>
                          <w:t>T</w:t>
                        </w:r>
                      </w:p>
                    </w:txbxContent>
                  </v:textbox>
                </v:shape>
                <v:shape id="箭头: 右 22" o:spid="_x0000_s1055" type="#_x0000_t13" style="position:absolute;left:14579;top:6705;width:4540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" adj="17807" fillcolor="#5b9bd5 [3204]" strokecolor="#1f4d78 [1604]" strokeweight="1pt"/>
                <w10:anchorlock/>
              </v:group>
            </w:pict>
          </mc:Fallback>
        </mc:AlternateContent>
      </w:r>
    </w:p>
    <w:p w14:paraId="1B9C94CA" w14:textId="77777777" w:rsidR="00835E98" w:rsidRPr="006F7F85" w:rsidRDefault="00835E98" w:rsidP="00835E98">
      <w:pPr>
        <w:ind w:firstLine="420"/>
        <w:jc w:val="center"/>
        <w:rPr>
          <w:rFonts w:ascii="Cambria Math" w:hAnsi="Cambria Math"/>
          <w:b/>
          <w:bCs/>
          <w:iCs/>
        </w:rPr>
      </w:pPr>
      <w:r w:rsidRPr="006F7F85">
        <w:rPr>
          <w:b/>
          <w:bCs/>
        </w:rPr>
        <w:t>Plant 1</w:t>
      </w:r>
    </w:p>
    <w:p w14:paraId="6104C001" w14:textId="77777777" w:rsidR="00835E98" w:rsidRDefault="00835E98" w:rsidP="00835E98">
      <w:pPr>
        <w:ind w:firstLine="420"/>
        <w:jc w:val="center"/>
        <w:rPr>
          <w:rFonts w:ascii="Cambria Math" w:hAnsi="Cambria Math"/>
          <w:iCs/>
        </w:rPr>
      </w:pPr>
      <w:r>
        <w:rPr>
          <w:rFonts w:ascii="Verdana" w:hAnsi="Verdana" w:cs="Verdana"/>
          <w:noProof/>
          <w:szCs w:val="24"/>
        </w:rPr>
        <mc:AlternateContent>
          <mc:Choice Requires="wpc">
            <w:drawing>
              <wp:inline distT="0" distB="0" distL="0" distR="0" wp14:anchorId="2EAB9863" wp14:editId="0801DFA4">
                <wp:extent cx="5486400" cy="1991644"/>
                <wp:effectExtent l="0" t="0" r="38100" b="2794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流程图: 过程 24"/>
                        <wps:cNvSpPr/>
                        <wps:spPr>
                          <a:xfrm>
                            <a:off x="3993742" y="1517757"/>
                            <a:ext cx="725522" cy="4738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FB13D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汇总连接 25"/>
                        <wps:cNvSpPr/>
                        <wps:spPr>
                          <a:xfrm rot="2764661">
                            <a:off x="3370379" y="449846"/>
                            <a:ext cx="612648" cy="612648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箭头: 右 26"/>
                        <wps:cNvSpPr/>
                        <wps:spPr>
                          <a:xfrm>
                            <a:off x="4018446" y="663427"/>
                            <a:ext cx="1467953" cy="159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箭头: 右 27"/>
                        <wps:cNvSpPr/>
                        <wps:spPr>
                          <a:xfrm>
                            <a:off x="3713415" y="1650770"/>
                            <a:ext cx="280327" cy="160187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箭头: 下 28"/>
                        <wps:cNvSpPr/>
                        <wps:spPr>
                          <a:xfrm>
                            <a:off x="3631328" y="1117291"/>
                            <a:ext cx="133489" cy="567329"/>
                          </a:xfrm>
                          <a:prstGeom prst="downArrow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箭头: 右 29"/>
                        <wps:cNvSpPr/>
                        <wps:spPr>
                          <a:xfrm>
                            <a:off x="0" y="663428"/>
                            <a:ext cx="671015" cy="1668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箭头: 右 30"/>
                        <wps:cNvSpPr/>
                        <wps:spPr>
                          <a:xfrm>
                            <a:off x="4765776" y="1631224"/>
                            <a:ext cx="273862" cy="179733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箭头: 下 31"/>
                        <wps:cNvSpPr/>
                        <wps:spPr>
                          <a:xfrm>
                            <a:off x="4919498" y="770220"/>
                            <a:ext cx="153512" cy="8543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136951"/>
                            <a:ext cx="4965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F67C5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20CDF17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12D725C3" w14:textId="77777777" w:rsidR="00835E98" w:rsidRPr="0021384F" w:rsidRDefault="00835E98" w:rsidP="00835E98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56366" y="36008"/>
                            <a:ext cx="57150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D06A5A" w14:textId="77777777" w:rsidR="00835E98" w:rsidRPr="0021384F" w:rsidRDefault="00835E98" w:rsidP="00835E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707282" y="483007"/>
                            <a:ext cx="725170" cy="4737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CE798" w14:textId="77777777" w:rsidR="00835E98" w:rsidRDefault="00835E98" w:rsidP="00835E9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Delay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箭头: 右 35"/>
                        <wps:cNvSpPr/>
                        <wps:spPr>
                          <a:xfrm>
                            <a:off x="2723394" y="676778"/>
                            <a:ext cx="613834" cy="16686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合并 36"/>
                        <wps:cNvSpPr/>
                        <wps:spPr>
                          <a:xfrm rot="16200000">
                            <a:off x="1841176" y="349974"/>
                            <a:ext cx="887701" cy="834306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D9772" w14:textId="77777777" w:rsidR="00835E98" w:rsidRDefault="00835E98" w:rsidP="00835E98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箭头: 右 37"/>
                        <wps:cNvSpPr/>
                        <wps:spPr>
                          <a:xfrm>
                            <a:off x="1457926" y="670593"/>
                            <a:ext cx="454073" cy="1594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B9863" id="画布 38" o:spid="_x0000_s1056" editas="canvas" style="width:6in;height:156.8pt;mso-position-horizontal-relative:char;mso-position-vertical-relative:line" coordsize="54864,1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">
                <v:shape id="_x0000_s1057" type="#_x0000_t75" style="position:absolute;width:54864;height:19913;visibility:visible;mso-wrap-style:square" filled="t">
                  <v:fill o:detectmouseclick="t"/>
                  <v:path o:connecttype="none"/>
                </v:shape>
                <v:shape id="流程图: 过程 24" o:spid="_x0000_s1058" type="#_x0000_t109" style="position:absolute;left:39937;top:15177;width:7255;height:4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" fillcolor="white [3201]" strokecolor="#70ad47 [3209]" strokeweight="1pt">
                  <v:textbox>
                    <w:txbxContent>
                      <w:p w14:paraId="6F0FB13D" w14:textId="77777777" w:rsidR="00835E98" w:rsidRDefault="00835E98" w:rsidP="00835E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elay</w:t>
                        </w:r>
                      </w:p>
                    </w:txbxContent>
                  </v:textbox>
                </v:shape>
                <v:shape id="流程图: 汇总连接 25" o:spid="_x0000_s1059" type="#_x0000_t123" style="position:absolute;left:33704;top:4497;width:6126;height:6127;rotation:30197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" fillcolor="white [3201]" strokecolor="#70ad47 [3209]" strokeweight="1pt">
                  <v:stroke joinstyle="miter"/>
                </v:shape>
                <v:shape id="箭头: 右 26" o:spid="_x0000_s1060" type="#_x0000_t13" style="position:absolute;left:40184;top:6634;width:1467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" adj="20423" fillcolor="#5b9bd5 [3204]" strokecolor="#1f4d78 [1604]" strokeweight="1pt"/>
                <v:shape id="箭头: 右 27" o:spid="_x0000_s1061" type="#_x0000_t13" style="position:absolute;left:37134;top:16507;width:2803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" adj="15429" fillcolor="#5b9bd5 [3204]" stroked="f" strokeweight="1pt"/>
                <v:shape id="箭头: 下 28" o:spid="_x0000_s1062" type="#_x0000_t67" style="position:absolute;left:36313;top:11172;width:1335;height: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" adj="19059" fillcolor="#5b9bd5 [3204]" strokecolor="#1f4d78 [1604]" strokeweight="1pt"/>
                <v:shape id="箭头: 右 29" o:spid="_x0000_s1063" type="#_x0000_t13" style="position:absolute;top:6634;width:6710;height:1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" adj="18915" fillcolor="#5b9bd5 [3204]" strokecolor="#1f4d78 [1604]" strokeweight="1pt"/>
                <v:shape id="箭头: 右 30" o:spid="_x0000_s1064" type="#_x0000_t13" style="position:absolute;left:47657;top:16312;width:273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" adj="14512" fillcolor="#5b9bd5 [3204]" stroked="f" strokeweight="1pt"/>
                <v:shape id="箭头: 下 31" o:spid="_x0000_s1065" type="#_x0000_t67" style="position:absolute;left:49194;top:7702;width:1536;height:8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" adj="19659" fillcolor="#5b9bd5 [3204]" strokecolor="#1f4d78 [1604]" strokeweight="1pt"/>
                <v:shape id="文本框 32" o:spid="_x0000_s1066" type="#_x0000_t202" style="position:absolute;top:1369;width:4965;height:4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14:paraId="480F67C5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  <w:p w14:paraId="120CDF17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  <w:p w14:paraId="12D725C3" w14:textId="77777777" w:rsidR="00835E98" w:rsidRPr="0021384F" w:rsidRDefault="00835E98" w:rsidP="00835E98">
                        <w:pPr>
                          <w:rPr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33" o:spid="_x0000_s1067" type="#_x0000_t202" style="position:absolute;left:48563;top:360;width:5715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14:paraId="62D06A5A" w14:textId="77777777" w:rsidR="00835E98" w:rsidRPr="0021384F" w:rsidRDefault="00835E98" w:rsidP="00835E98">
                        <w:pPr>
                          <w:rPr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o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流程图: 过程 34" o:spid="_x0000_s1068" type="#_x0000_t109" style="position:absolute;left:7072;top:4830;width:725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" fillcolor="white [3201]" strokecolor="#70ad47 [3209]" strokeweight="1pt">
                  <v:textbox>
                    <w:txbxContent>
                      <w:p w14:paraId="708CE798" w14:textId="77777777" w:rsidR="00835E98" w:rsidRDefault="00835E98" w:rsidP="00835E9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Delay</w:t>
                        </w:r>
                      </w:p>
                    </w:txbxContent>
                  </v:textbox>
                </v:shape>
                <v:shape id="箭头: 右 35" o:spid="_x0000_s1069" type="#_x0000_t13" style="position:absolute;left:27233;top:6767;width:613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" adj="18664" fillcolor="#5b9bd5 [3204]" strokecolor="#1f4d78 [1604]" strokeweight="1pt"/>
                <v:shape id="流程图: 合并 36" o:spid="_x0000_s1070" type="#_x0000_t128" style="position:absolute;left:18411;top:3499;width:8877;height:8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" fillcolor="white [3201]" strokecolor="#70ad47 [3209]" strokeweight="1pt">
                  <v:textbox style="layout-flow:vertical-ideographic">
                    <w:txbxContent>
                      <w:p w14:paraId="689D9772" w14:textId="77777777" w:rsidR="00835E98" w:rsidRDefault="00835E98" w:rsidP="00835E98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箭头: 右 37" o:spid="_x0000_s1071" type="#_x0000_t13" style="position:absolute;left:14579;top:6705;width:4540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" adj="17807" fillcolor="#5b9bd5 [3204]" strokecolor="#1f4d78 [1604]" strokeweight="1pt"/>
                <w10:anchorlock/>
              </v:group>
            </w:pict>
          </mc:Fallback>
        </mc:AlternateContent>
      </w:r>
    </w:p>
    <w:p w14:paraId="0E46D02A" w14:textId="77777777" w:rsidR="00835E98" w:rsidRPr="006F7F85" w:rsidRDefault="00835E98" w:rsidP="00835E98">
      <w:pPr>
        <w:ind w:firstLine="420"/>
        <w:jc w:val="center"/>
        <w:rPr>
          <w:b/>
          <w:bCs/>
        </w:rPr>
      </w:pPr>
      <w:r w:rsidRPr="006F7F85">
        <w:rPr>
          <w:b/>
          <w:bCs/>
        </w:rPr>
        <w:t>Plant 2</w:t>
      </w:r>
    </w:p>
    <w:p w14:paraId="4DACA104" w14:textId="77777777" w:rsidR="00835E98" w:rsidRPr="00291FD1" w:rsidRDefault="00835E98" w:rsidP="00835E98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 w:hint="eastAsia"/>
          <w:szCs w:val="24"/>
        </w:rPr>
        <w:t>F</w:t>
      </w:r>
      <w:r w:rsidRPr="00291FD1">
        <w:rPr>
          <w:rFonts w:ascii="Verdana" w:hAnsi="Verdana" w:cs="Verdana"/>
          <w:szCs w:val="24"/>
        </w:rPr>
        <w:t>inally, block diagrams of the entire system can be combined in the following ways</w:t>
      </w:r>
    </w:p>
    <w:p w14:paraId="72A9F469" w14:textId="77777777" w:rsidR="00835E98" w:rsidRPr="001906B9" w:rsidRDefault="00835E98" w:rsidP="00835E9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906B9">
        <w:rPr>
          <w:rFonts w:ascii="宋体" w:hAnsi="宋体" w:cs="宋体"/>
          <w:noProof/>
          <w:kern w:val="0"/>
          <w:szCs w:val="24"/>
        </w:rPr>
        <w:drawing>
          <wp:anchor distT="0" distB="0" distL="114300" distR="114300" simplePos="0" relativeHeight="251659264" behindDoc="1" locked="0" layoutInCell="1" allowOverlap="1" wp14:anchorId="4AED499B" wp14:editId="0C2D8D8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03800" cy="748665"/>
            <wp:effectExtent l="0" t="0" r="635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30"/>
                    <a:stretch/>
                  </pic:blipFill>
                  <pic:spPr bwMode="auto">
                    <a:xfrm>
                      <a:off x="0" y="0"/>
                      <a:ext cx="50038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A5F">
        <w:rPr>
          <w:rFonts w:ascii="Verdana" w:hAnsi="Verdana" w:cs="Verdan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9B8C86" wp14:editId="4C6ABCA8">
                <wp:simplePos x="0" y="0"/>
                <wp:positionH relativeFrom="column">
                  <wp:posOffset>3568700</wp:posOffset>
                </wp:positionH>
                <wp:positionV relativeFrom="paragraph">
                  <wp:posOffset>62230</wp:posOffset>
                </wp:positionV>
                <wp:extent cx="1149350" cy="381000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D98B" w14:textId="77777777" w:rsidR="00835E98" w:rsidRPr="001906B9" w:rsidRDefault="00835E98" w:rsidP="00835E98">
                            <w:pPr>
                              <w:ind w:firstLine="420"/>
                              <w:jc w:val="center"/>
                              <w:rPr>
                                <w:rFonts w:ascii="Cambria Math" w:hAnsi="Cambria Math"/>
                                <w:iCs/>
                              </w:rPr>
                            </w:pPr>
                            <w:r w:rsidRPr="003306A7">
                              <w:t xml:space="preserve">Plant </w:t>
                            </w:r>
                            <w:r>
                              <w:t>2</w:t>
                            </w:r>
                          </w:p>
                          <w:p w14:paraId="0DF156E8" w14:textId="77777777" w:rsidR="00835E98" w:rsidRDefault="00835E98" w:rsidP="00835E98">
                            <w:pPr>
                              <w:ind w:firstLine="420"/>
                              <w:jc w:val="center"/>
                            </w:pPr>
                            <w:r w:rsidRPr="003306A7">
                              <w:t xml:space="preserve"> model</w:t>
                            </w:r>
                          </w:p>
                          <w:p w14:paraId="7E9FB89A" w14:textId="77777777" w:rsidR="00835E98" w:rsidRDefault="00835E98" w:rsidP="00835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8C86" id="文本框 2" o:spid="_x0000_s1072" type="#_x0000_t202" style="position:absolute;margin-left:281pt;margin-top:4.9pt;width:90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" filled="f" stroked="f">
                <v:textbox>
                  <w:txbxContent>
                    <w:p w14:paraId="00C7D98B" w14:textId="77777777" w:rsidR="00835E98" w:rsidRPr="001906B9" w:rsidRDefault="00835E98" w:rsidP="00835E98">
                      <w:pPr>
                        <w:ind w:firstLine="420"/>
                        <w:jc w:val="center"/>
                        <w:rPr>
                          <w:rFonts w:ascii="Cambria Math" w:hAnsi="Cambria Math"/>
                          <w:iCs/>
                        </w:rPr>
                      </w:pPr>
                      <w:r w:rsidRPr="003306A7">
                        <w:t xml:space="preserve">Plant </w:t>
                      </w:r>
                      <w:r>
                        <w:t>2</w:t>
                      </w:r>
                    </w:p>
                    <w:p w14:paraId="0DF156E8" w14:textId="77777777" w:rsidR="00835E98" w:rsidRDefault="00835E98" w:rsidP="00835E98">
                      <w:pPr>
                        <w:ind w:firstLine="420"/>
                        <w:jc w:val="center"/>
                      </w:pPr>
                      <w:r w:rsidRPr="003306A7">
                        <w:t xml:space="preserve"> model</w:t>
                      </w:r>
                    </w:p>
                    <w:p w14:paraId="7E9FB89A" w14:textId="77777777" w:rsidR="00835E98" w:rsidRDefault="00835E98" w:rsidP="00835E98"/>
                  </w:txbxContent>
                </v:textbox>
                <w10:wrap type="square"/>
              </v:shape>
            </w:pict>
          </mc:Fallback>
        </mc:AlternateContent>
      </w:r>
      <w:r w:rsidRPr="00E65A5F">
        <w:rPr>
          <w:rFonts w:ascii="Verdana" w:hAnsi="Verdana" w:cs="Verdan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459EA" wp14:editId="2E8A3A87">
                <wp:simplePos x="0" y="0"/>
                <wp:positionH relativeFrom="column">
                  <wp:posOffset>2361142</wp:posOffset>
                </wp:positionH>
                <wp:positionV relativeFrom="paragraph">
                  <wp:posOffset>50800</wp:posOffset>
                </wp:positionV>
                <wp:extent cx="1149350" cy="381000"/>
                <wp:effectExtent l="0" t="0" r="0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9EBBC" w14:textId="77777777" w:rsidR="00835E98" w:rsidRPr="001906B9" w:rsidRDefault="00835E98" w:rsidP="00835E98">
                            <w:pPr>
                              <w:ind w:firstLine="420"/>
                              <w:jc w:val="center"/>
                              <w:rPr>
                                <w:rFonts w:ascii="Cambria Math" w:hAnsi="Cambria Math"/>
                                <w:iCs/>
                              </w:rPr>
                            </w:pPr>
                            <w:r w:rsidRPr="003306A7">
                              <w:t>Plant 1</w:t>
                            </w:r>
                          </w:p>
                          <w:p w14:paraId="70557039" w14:textId="77777777" w:rsidR="00835E98" w:rsidRDefault="00835E98" w:rsidP="00835E98">
                            <w:pPr>
                              <w:ind w:firstLine="420"/>
                              <w:jc w:val="center"/>
                            </w:pPr>
                            <w:r w:rsidRPr="003306A7">
                              <w:t xml:space="preserve"> model</w:t>
                            </w:r>
                          </w:p>
                          <w:p w14:paraId="18BF2E40" w14:textId="77777777" w:rsidR="00835E98" w:rsidRDefault="00835E98" w:rsidP="00835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59EA" id="_x0000_s1073" type="#_x0000_t202" style="position:absolute;margin-left:185.9pt;margin-top:4pt;width:90.5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" filled="f" stroked="f">
                <v:textbox>
                  <w:txbxContent>
                    <w:p w14:paraId="5079EBBC" w14:textId="77777777" w:rsidR="00835E98" w:rsidRPr="001906B9" w:rsidRDefault="00835E98" w:rsidP="00835E98">
                      <w:pPr>
                        <w:ind w:firstLine="420"/>
                        <w:jc w:val="center"/>
                        <w:rPr>
                          <w:rFonts w:ascii="Cambria Math" w:hAnsi="Cambria Math"/>
                          <w:iCs/>
                        </w:rPr>
                      </w:pPr>
                      <w:r w:rsidRPr="003306A7">
                        <w:t>Plant 1</w:t>
                      </w:r>
                    </w:p>
                    <w:p w14:paraId="70557039" w14:textId="77777777" w:rsidR="00835E98" w:rsidRDefault="00835E98" w:rsidP="00835E98">
                      <w:pPr>
                        <w:ind w:firstLine="420"/>
                        <w:jc w:val="center"/>
                      </w:pPr>
                      <w:r w:rsidRPr="003306A7">
                        <w:t xml:space="preserve"> model</w:t>
                      </w:r>
                    </w:p>
                    <w:p w14:paraId="18BF2E40" w14:textId="77777777" w:rsidR="00835E98" w:rsidRDefault="00835E98" w:rsidP="00835E98"/>
                  </w:txbxContent>
                </v:textbox>
                <w10:wrap type="square"/>
              </v:shape>
            </w:pict>
          </mc:Fallback>
        </mc:AlternateContent>
      </w:r>
      <w:r w:rsidRPr="00E65A5F">
        <w:rPr>
          <w:rFonts w:ascii="Verdana" w:hAnsi="Verdana" w:cs="Verdan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F422B1" wp14:editId="3BE38504">
                <wp:simplePos x="0" y="0"/>
                <wp:positionH relativeFrom="column">
                  <wp:posOffset>1091565</wp:posOffset>
                </wp:positionH>
                <wp:positionV relativeFrom="paragraph">
                  <wp:posOffset>50165</wp:posOffset>
                </wp:positionV>
                <wp:extent cx="1149350" cy="3810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E0452" w14:textId="77777777" w:rsidR="00835E98" w:rsidRDefault="00835E98" w:rsidP="00835E98">
                            <w:pPr>
                              <w:ind w:firstLine="420"/>
                              <w:jc w:val="center"/>
                            </w:pPr>
                            <w:r w:rsidRPr="003306A7">
                              <w:t>Controller model</w:t>
                            </w:r>
                          </w:p>
                          <w:p w14:paraId="26D8AB09" w14:textId="77777777" w:rsidR="00835E98" w:rsidRDefault="00835E98" w:rsidP="00835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22B1" id="_x0000_s1074" type="#_x0000_t202" style="position:absolute;margin-left:85.95pt;margin-top:3.95pt;width:90.5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" filled="f" stroked="f">
                <v:textbox>
                  <w:txbxContent>
                    <w:p w14:paraId="795E0452" w14:textId="77777777" w:rsidR="00835E98" w:rsidRDefault="00835E98" w:rsidP="00835E98">
                      <w:pPr>
                        <w:ind w:firstLine="420"/>
                        <w:jc w:val="center"/>
                      </w:pPr>
                      <w:r w:rsidRPr="003306A7">
                        <w:t>Controller model</w:t>
                      </w:r>
                    </w:p>
                    <w:p w14:paraId="26D8AB09" w14:textId="77777777" w:rsidR="00835E98" w:rsidRDefault="00835E98" w:rsidP="00835E98"/>
                  </w:txbxContent>
                </v:textbox>
                <w10:wrap type="square"/>
              </v:shape>
            </w:pict>
          </mc:Fallback>
        </mc:AlternateContent>
      </w:r>
    </w:p>
    <w:p w14:paraId="4F0A3470" w14:textId="77777777" w:rsidR="00835E98" w:rsidRPr="00835E98" w:rsidRDefault="00835E98" w:rsidP="00835E98">
      <w:pPr>
        <w:pStyle w:val="Default"/>
        <w:rPr>
          <w:rFonts w:eastAsia="TeXGyrePagella" w:cs="Verdana" w:hint="default"/>
          <w:b/>
          <w:bCs/>
          <w:i/>
          <w:szCs w:val="24"/>
          <w:highlight w:val="yellow"/>
        </w:rPr>
      </w:pPr>
    </w:p>
    <w:p w14:paraId="3DFCE305" w14:textId="15EB2171" w:rsidR="00835E98" w:rsidRDefault="00835E98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14:paraId="786EA84A" w14:textId="483B2095" w:rsidR="00130C07" w:rsidRDefault="00130C07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</w:p>
    <w:p w14:paraId="6F2058D4" w14:textId="6F0C5982" w:rsidR="00130C07" w:rsidRPr="00334274" w:rsidRDefault="00130C07" w:rsidP="00130C07">
      <w:pPr>
        <w:jc w:val="left"/>
        <w:rPr>
          <w:rFonts w:ascii="微软雅黑" w:eastAsia="微软雅黑" w:hAnsi="微软雅黑" w:cs="微软雅黑"/>
          <w:b/>
          <w:bCs/>
          <w:sz w:val="28"/>
          <w:szCs w:val="24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</w:t>
      </w:r>
      <w:r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8 </w:t>
      </w:r>
      <w:r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and</w:t>
      </w:r>
      <w:r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 xml:space="preserve"> 9:</w:t>
      </w:r>
    </w:p>
    <w:p w14:paraId="1F5DDE28" w14:textId="33BBF7B8" w:rsidR="00130C07" w:rsidRPr="00291FD1" w:rsidRDefault="00CE4B57" w:rsidP="00291FD1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>The program of our group is as follows:</w:t>
      </w:r>
    </w:p>
    <w:p w14:paraId="2B5E3675" w14:textId="5539E359" w:rsidR="00C52464" w:rsidRPr="00C52464" w:rsidRDefault="00C52464" w:rsidP="00C5246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C52464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0D7A192" wp14:editId="01773506">
            <wp:extent cx="5760085" cy="22936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F072" w14:textId="12D873E9" w:rsidR="00C23C15" w:rsidRDefault="006257B0" w:rsidP="00C23C15">
      <w:pPr>
        <w:widowControl/>
        <w:spacing w:line="240" w:lineRule="auto"/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6257B0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Step</w:t>
      </w:r>
      <w:r w:rsidRPr="006257B0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10:</w:t>
      </w:r>
    </w:p>
    <w:p w14:paraId="366EF985" w14:textId="2B6E3D02" w:rsidR="00D97AA5" w:rsidRPr="00291FD1" w:rsidRDefault="00131DE2" w:rsidP="00D97AA5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 xml:space="preserve">When T = 0.1 seconds, V = 0.1 m/s, </w:t>
      </w:r>
      <w:r w:rsidR="007328D1" w:rsidRPr="00291FD1">
        <w:rPr>
          <w:rFonts w:ascii="Verdana" w:hAnsi="Verdana" w:cs="Verdana"/>
          <w:szCs w:val="24"/>
        </w:rPr>
        <w:t>k=1, the pole is (1.001+0.032j)</w:t>
      </w:r>
      <w:r w:rsidR="00D97AA5">
        <w:rPr>
          <w:rFonts w:ascii="Verdana" w:hAnsi="Verdana" w:cs="Verdana" w:hint="eastAsia"/>
          <w:szCs w:val="24"/>
        </w:rPr>
        <w:t>,</w:t>
      </w:r>
      <w:r w:rsidR="00D97AA5">
        <w:rPr>
          <w:rFonts w:ascii="Verdana" w:hAnsi="Verdana" w:cs="Verdana"/>
          <w:szCs w:val="24"/>
        </w:rPr>
        <w:t xml:space="preserve"> the period is 3.4</w:t>
      </w:r>
      <w:r w:rsidR="00D97AA5">
        <w:rPr>
          <w:rFonts w:ascii="Verdana" w:hAnsi="Verdana" w:cs="Verdana" w:hint="eastAsia"/>
          <w:szCs w:val="24"/>
        </w:rPr>
        <w:t>3</w:t>
      </w:r>
    </w:p>
    <w:p w14:paraId="14E371B6" w14:textId="701D3459" w:rsidR="007E7C00" w:rsidRPr="00D97AA5" w:rsidRDefault="00D6738C" w:rsidP="00D97AA5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>When T = 0.1 seconds, V = 0.1 m/s, k=1, the pole is (1.005+0.070j)</w:t>
      </w:r>
      <w:r w:rsidR="00D97AA5">
        <w:rPr>
          <w:rFonts w:ascii="Verdana" w:hAnsi="Verdana" w:cs="Verdana" w:hint="eastAsia"/>
          <w:szCs w:val="24"/>
        </w:rPr>
        <w:t>,</w:t>
      </w:r>
      <w:r w:rsidR="00D97AA5">
        <w:rPr>
          <w:rFonts w:ascii="Verdana" w:hAnsi="Verdana" w:cs="Verdana"/>
          <w:szCs w:val="24"/>
        </w:rPr>
        <w:t xml:space="preserve"> the period is 1.57</w:t>
      </w:r>
    </w:p>
    <w:p w14:paraId="4D1B0AE9" w14:textId="64D0BEF7" w:rsidR="00C23C15" w:rsidRDefault="009A6F64" w:rsidP="00291FD1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>When T = 0.1 seconds, V = 0.1 m/s, k=1, the pole is (1.010+0.098j)</w:t>
      </w:r>
      <w:r w:rsidR="00D97AA5">
        <w:rPr>
          <w:rFonts w:ascii="Verdana" w:hAnsi="Verdana" w:cs="Verdana"/>
          <w:szCs w:val="24"/>
        </w:rPr>
        <w:t>,</w:t>
      </w:r>
    </w:p>
    <w:p w14:paraId="373AFAB9" w14:textId="402CB0F7" w:rsidR="00D97AA5" w:rsidRDefault="00D97AA5" w:rsidP="00D97AA5">
      <w:pPr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>the period is 1.134</w:t>
      </w:r>
    </w:p>
    <w:p w14:paraId="0D8DD24B" w14:textId="72CE8797" w:rsidR="00B052BA" w:rsidRPr="00B052BA" w:rsidRDefault="00B052BA" w:rsidP="00D97AA5">
      <w:pPr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ab/>
        <w:t>When k getting bigger, the period is getting shorter, so there is no appropriate k to make the period the shortest.</w:t>
      </w:r>
    </w:p>
    <w:p w14:paraId="06AF63A8" w14:textId="20B51528" w:rsidR="002B1102" w:rsidRPr="00645AA7" w:rsidRDefault="002B1102" w:rsidP="002B1102">
      <w:pPr>
        <w:jc w:val="left"/>
        <w:rPr>
          <w:rFonts w:ascii="Verdana" w:eastAsia="TeXGyrePagella" w:hAnsi="Verdana" w:cs="Verdana"/>
          <w:b/>
          <w:bCs/>
          <w:iCs/>
          <w:color w:val="000000"/>
          <w:sz w:val="28"/>
          <w:szCs w:val="28"/>
          <w:highlight w:val="yellow"/>
        </w:rPr>
      </w:pPr>
      <w:r w:rsidRPr="00645AA7">
        <w:rPr>
          <w:rFonts w:ascii="Verdana" w:eastAsia="TeXGyrePagella" w:hAnsi="Verdana" w:cs="Verdana"/>
          <w:b/>
          <w:bCs/>
          <w:iCs/>
          <w:color w:val="000000"/>
          <w:sz w:val="28"/>
          <w:szCs w:val="28"/>
          <w:highlight w:val="yellow"/>
        </w:rPr>
        <w:t xml:space="preserve">Checkoff </w:t>
      </w:r>
      <w:r w:rsidR="00724F04" w:rsidRPr="00645AA7">
        <w:rPr>
          <w:rFonts w:ascii="Verdana" w:eastAsia="TeXGyrePagella" w:hAnsi="Verdana" w:cs="Verdana"/>
          <w:b/>
          <w:bCs/>
          <w:iCs/>
          <w:color w:val="000000"/>
          <w:sz w:val="28"/>
          <w:szCs w:val="28"/>
          <w:highlight w:val="yellow"/>
        </w:rPr>
        <w:t>3</w:t>
      </w:r>
      <w:r w:rsidRPr="00645AA7">
        <w:rPr>
          <w:rFonts w:ascii="Verdana" w:eastAsia="TeXGyrePagella" w:hAnsi="Verdana" w:cs="Verdana"/>
          <w:b/>
          <w:bCs/>
          <w:iCs/>
          <w:color w:val="000000"/>
          <w:sz w:val="28"/>
          <w:szCs w:val="28"/>
          <w:highlight w:val="yellow"/>
        </w:rPr>
        <w:t>.</w:t>
      </w:r>
    </w:p>
    <w:p w14:paraId="7A56D40A" w14:textId="151E2A54" w:rsidR="003F7231" w:rsidRDefault="003F7231" w:rsidP="003F7231">
      <w:pPr>
        <w:ind w:firstLine="420"/>
        <w:jc w:val="left"/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>The results in step 10 is not a exact value, it is a r</w:t>
      </w:r>
      <w:r w:rsidRPr="003F7231">
        <w:rPr>
          <w:rFonts w:ascii="Verdana" w:hAnsi="Verdana" w:cs="Verdana"/>
          <w:szCs w:val="24"/>
        </w:rPr>
        <w:t>elative value</w:t>
      </w:r>
      <w:r>
        <w:rPr>
          <w:rFonts w:ascii="Verdana" w:hAnsi="Verdana" w:cs="Verdana"/>
          <w:szCs w:val="24"/>
        </w:rPr>
        <w:t xml:space="preserve"> to m</w:t>
      </w:r>
      <w:r w:rsidRPr="003F7231">
        <w:rPr>
          <w:rFonts w:ascii="Verdana" w:hAnsi="Verdana" w:cs="Verdana"/>
          <w:szCs w:val="24"/>
        </w:rPr>
        <w:t xml:space="preserve">easure the length of the </w:t>
      </w:r>
      <w:r>
        <w:rPr>
          <w:rFonts w:ascii="Verdana" w:hAnsi="Verdana" w:cs="Verdana"/>
          <w:szCs w:val="24"/>
        </w:rPr>
        <w:t>period, t</w:t>
      </w:r>
      <w:r w:rsidRPr="003F7231">
        <w:rPr>
          <w:rFonts w:ascii="Verdana" w:hAnsi="Verdana" w:cs="Verdana"/>
          <w:szCs w:val="24"/>
        </w:rPr>
        <w:t>he smaller the period, the less time it actually takes</w:t>
      </w:r>
      <w:r>
        <w:rPr>
          <w:rFonts w:ascii="Verdana" w:hAnsi="Verdana" w:cs="Verdana"/>
          <w:szCs w:val="24"/>
        </w:rPr>
        <w:t>. But the results in checkoff1 are exact value, it is t</w:t>
      </w:r>
      <w:r w:rsidRPr="003F7231">
        <w:rPr>
          <w:rFonts w:ascii="Verdana" w:hAnsi="Verdana" w:cs="Verdana"/>
          <w:szCs w:val="24"/>
        </w:rPr>
        <w:t>he actual time required for the trolley</w:t>
      </w:r>
      <w:r>
        <w:rPr>
          <w:rFonts w:ascii="Verdana" w:hAnsi="Verdana" w:cs="Verdana"/>
          <w:szCs w:val="24"/>
        </w:rPr>
        <w:t xml:space="preserve"> to finish the work. </w:t>
      </w:r>
      <w:r w:rsidRPr="003F7231">
        <w:rPr>
          <w:rFonts w:ascii="Verdana" w:hAnsi="Verdana" w:cs="Verdana"/>
          <w:szCs w:val="24"/>
        </w:rPr>
        <w:t>The same thing is</w:t>
      </w:r>
      <w:r>
        <w:rPr>
          <w:rFonts w:ascii="Verdana" w:hAnsi="Verdana" w:cs="Verdana"/>
          <w:szCs w:val="24"/>
        </w:rPr>
        <w:t xml:space="preserve"> both results can r</w:t>
      </w:r>
      <w:r w:rsidRPr="003F7231">
        <w:rPr>
          <w:rFonts w:ascii="Verdana" w:hAnsi="Verdana" w:cs="Verdana"/>
          <w:szCs w:val="24"/>
        </w:rPr>
        <w:t>eflect the time required to complete this task</w:t>
      </w:r>
      <w:r>
        <w:rPr>
          <w:rFonts w:ascii="Verdana" w:hAnsi="Verdana" w:cs="Verdana"/>
          <w:szCs w:val="24"/>
        </w:rPr>
        <w:t xml:space="preserve">, and the different thing is that step 10 is a </w:t>
      </w:r>
      <w:r>
        <w:rPr>
          <w:rFonts w:ascii="Verdana" w:hAnsi="Verdana" w:cs="Verdana"/>
          <w:szCs w:val="24"/>
        </w:rPr>
        <w:t>r</w:t>
      </w:r>
      <w:r w:rsidRPr="003F7231">
        <w:rPr>
          <w:rFonts w:ascii="Verdana" w:hAnsi="Verdana" w:cs="Verdana"/>
          <w:szCs w:val="24"/>
        </w:rPr>
        <w:t>elative value</w:t>
      </w:r>
      <w:r>
        <w:rPr>
          <w:rFonts w:ascii="Verdana" w:hAnsi="Verdana" w:cs="Verdana"/>
          <w:szCs w:val="24"/>
        </w:rPr>
        <w:t xml:space="preserve"> and checkoff1 is an exact value.</w:t>
      </w:r>
    </w:p>
    <w:p w14:paraId="7A0FD3EE" w14:textId="788DFE04" w:rsidR="00334274" w:rsidRDefault="00334274" w:rsidP="003F7231">
      <w:pPr>
        <w:ind w:firstLine="420"/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Summary</w:t>
      </w:r>
      <w:r w:rsidR="00724F04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:</w:t>
      </w:r>
    </w:p>
    <w:p w14:paraId="152127BD" w14:textId="254EF72F" w:rsidR="00724F04" w:rsidRPr="00291FD1" w:rsidRDefault="00FA53EF" w:rsidP="00291FD1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 xml:space="preserve">1. In this lab, </w:t>
      </w:r>
      <w:r w:rsidR="00FA54D9" w:rsidRPr="00291FD1">
        <w:rPr>
          <w:rFonts w:ascii="Verdana" w:hAnsi="Verdana" w:cs="Verdana"/>
          <w:szCs w:val="24"/>
        </w:rPr>
        <w:t>w</w:t>
      </w:r>
      <w:r w:rsidRPr="00291FD1">
        <w:rPr>
          <w:rFonts w:ascii="Verdana" w:hAnsi="Verdana" w:cs="Verdana"/>
          <w:szCs w:val="24"/>
        </w:rPr>
        <w:t>e learned system functions and poles and applied them to a real system</w:t>
      </w:r>
      <w:r w:rsidR="00F74F70" w:rsidRPr="00291FD1">
        <w:rPr>
          <w:rFonts w:ascii="Verdana" w:hAnsi="Verdana" w:cs="Verdana"/>
          <w:szCs w:val="24"/>
        </w:rPr>
        <w:t>.</w:t>
      </w:r>
    </w:p>
    <w:p w14:paraId="61FDDB69" w14:textId="5D34381F" w:rsidR="00F74F70" w:rsidRPr="00291FD1" w:rsidRDefault="00F74F70" w:rsidP="00291FD1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 w:hint="eastAsia"/>
          <w:szCs w:val="24"/>
        </w:rPr>
        <w:lastRenderedPageBreak/>
        <w:t>2</w:t>
      </w:r>
      <w:r w:rsidRPr="00291FD1">
        <w:rPr>
          <w:rFonts w:ascii="Verdana" w:hAnsi="Verdana" w:cs="Verdana"/>
          <w:szCs w:val="24"/>
        </w:rPr>
        <w:t>.</w:t>
      </w:r>
      <w:r w:rsidR="00291FD1">
        <w:rPr>
          <w:rFonts w:ascii="Verdana" w:hAnsi="Verdana" w:cs="Verdana"/>
          <w:szCs w:val="24"/>
        </w:rPr>
        <w:t xml:space="preserve"> </w:t>
      </w:r>
      <w:r w:rsidRPr="00291FD1">
        <w:rPr>
          <w:rFonts w:ascii="Verdana" w:hAnsi="Verdana" w:cs="Verdana"/>
          <w:szCs w:val="24"/>
        </w:rPr>
        <w:t xml:space="preserve">When we solve the system functions, due to the complex relationship between the cascade and feedback of the system, it is difficult </w:t>
      </w:r>
      <w:r w:rsidR="00291FD1">
        <w:rPr>
          <w:rFonts w:ascii="Verdana" w:hAnsi="Verdana" w:cs="Verdana"/>
          <w:szCs w:val="24"/>
        </w:rPr>
        <w:t xml:space="preserve">for us </w:t>
      </w:r>
      <w:r w:rsidRPr="00291FD1">
        <w:rPr>
          <w:rFonts w:ascii="Verdana" w:hAnsi="Verdana" w:cs="Verdana"/>
          <w:szCs w:val="24"/>
        </w:rPr>
        <w:t>to write the system functions in the form of general difference equations, and finally we use operator expressions to solve them.</w:t>
      </w:r>
    </w:p>
    <w:p w14:paraId="4C4259E8" w14:textId="058FE5AA" w:rsidR="006F0020" w:rsidRPr="00291FD1" w:rsidRDefault="00FA54D9" w:rsidP="00291FD1">
      <w:pPr>
        <w:ind w:firstLine="420"/>
        <w:rPr>
          <w:rFonts w:ascii="Verdana" w:hAnsi="Verdana" w:cs="Verdana"/>
          <w:szCs w:val="24"/>
        </w:rPr>
      </w:pPr>
      <w:r w:rsidRPr="00291FD1">
        <w:rPr>
          <w:rFonts w:ascii="Verdana" w:hAnsi="Verdana" w:cs="Verdana"/>
          <w:szCs w:val="24"/>
        </w:rPr>
        <w:t>3. In this lab, we are exposed to a more complex system than lab four</w:t>
      </w:r>
      <w:r w:rsidR="000F5B38">
        <w:rPr>
          <w:rFonts w:ascii="Verdana" w:hAnsi="Verdana" w:cs="Verdana"/>
          <w:szCs w:val="24"/>
        </w:rPr>
        <w:t>,</w:t>
      </w:r>
    </w:p>
    <w:p w14:paraId="4E4B8D32" w14:textId="077DE290" w:rsidR="006F0020" w:rsidRPr="000F5B38" w:rsidRDefault="000F5B38">
      <w:pPr>
        <w:jc w:val="left"/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>and w</w:t>
      </w:r>
      <w:r w:rsidRPr="000F5B38">
        <w:rPr>
          <w:rFonts w:ascii="Verdana" w:hAnsi="Verdana" w:cs="Verdana"/>
          <w:szCs w:val="24"/>
        </w:rPr>
        <w:t>e are able to break down complex systems into several simple systems and analyze them step by step</w:t>
      </w:r>
      <w:r>
        <w:rPr>
          <w:rFonts w:ascii="Verdana" w:hAnsi="Verdana" w:cs="Verdana"/>
          <w:szCs w:val="24"/>
        </w:rPr>
        <w:t xml:space="preserve">, so that our </w:t>
      </w:r>
      <w:r w:rsidRPr="000F5B38">
        <w:rPr>
          <w:rFonts w:ascii="Verdana" w:hAnsi="Verdana" w:cs="Verdana"/>
          <w:szCs w:val="24"/>
        </w:rPr>
        <w:t>ability to analyze the system has been improved</w:t>
      </w:r>
      <w:r>
        <w:rPr>
          <w:rFonts w:ascii="Verdana" w:hAnsi="Verdana" w:cs="Verdana"/>
          <w:szCs w:val="24"/>
        </w:rPr>
        <w:t>.</w:t>
      </w:r>
    </w:p>
    <w:p w14:paraId="4374841E" w14:textId="77777777" w:rsidR="001F6745" w:rsidRPr="000F5B38" w:rsidRDefault="001F6745">
      <w:pPr>
        <w:jc w:val="left"/>
        <w:rPr>
          <w:rFonts w:ascii="Verdana" w:hAnsi="Verdana" w:cs="Verdana"/>
          <w:szCs w:val="24"/>
        </w:rPr>
      </w:pPr>
    </w:p>
    <w:p w14:paraId="5EA168D3" w14:textId="40F5162B" w:rsidR="001F6745" w:rsidRPr="002C472B" w:rsidRDefault="001F6745" w:rsidP="00A47AEB">
      <w:pPr>
        <w:jc w:val="left"/>
        <w:rPr>
          <w:rFonts w:ascii="宋体" w:hAnsi="宋体" w:cs="Verdana"/>
          <w:b/>
          <w:color w:val="000000"/>
          <w:sz w:val="28"/>
          <w:szCs w:val="28"/>
        </w:rPr>
      </w:pPr>
    </w:p>
    <w:sectPr w:rsidR="001F6745" w:rsidRPr="002C472B">
      <w:headerReference w:type="default" r:id="rId17"/>
      <w:footerReference w:type="default" r:id="rId18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20ED" w14:textId="77777777" w:rsidR="004802E9" w:rsidRDefault="004802E9">
      <w:pPr>
        <w:rPr>
          <w:sz w:val="18"/>
        </w:rPr>
      </w:pPr>
    </w:p>
  </w:endnote>
  <w:endnote w:type="continuationSeparator" w:id="0">
    <w:p w14:paraId="2476811F" w14:textId="77777777" w:rsidR="004802E9" w:rsidRDefault="004802E9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eXGyrePagella">
    <w:altName w:val="Microsoft YaHei UI"/>
    <w:charset w:val="86"/>
    <w:family w:val="swiss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28D7" w14:textId="77777777" w:rsidR="008A09D0" w:rsidRDefault="004334E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796BD56" wp14:editId="6CEA7E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0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DFF75" w14:textId="77777777" w:rsidR="008A09D0" w:rsidRDefault="008A09D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625A12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6BD5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75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" filled="f" stroked="f">
              <v:textbox style="mso-fit-shape-to-text:t" inset="0,0,0,0">
                <w:txbxContent>
                  <w:p w14:paraId="7AFDFF75" w14:textId="77777777" w:rsidR="008A09D0" w:rsidRDefault="008A09D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625A12">
                      <w:rPr>
                        <w:b/>
                        <w:noProof/>
                        <w:sz w:val="21"/>
                        <w:szCs w:val="21"/>
                      </w:rPr>
                      <w:t>- 2 -</w: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97A3" w14:textId="77777777" w:rsidR="004802E9" w:rsidRDefault="004802E9">
      <w:pPr>
        <w:rPr>
          <w:sz w:val="18"/>
        </w:rPr>
      </w:pPr>
    </w:p>
  </w:footnote>
  <w:footnote w:type="continuationSeparator" w:id="0">
    <w:p w14:paraId="224A683C" w14:textId="77777777" w:rsidR="004802E9" w:rsidRDefault="004802E9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9B02" w14:textId="77777777" w:rsidR="008A09D0" w:rsidRDefault="008A09D0">
    <w:pPr>
      <w:pStyle w:val="aa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334274">
      <w:rPr>
        <w:rFonts w:ascii="宋体" w:hAnsi="宋体" w:hint="eastAsia"/>
        <w:sz w:val="22"/>
      </w:rPr>
      <w:t>崇新学堂</w:t>
    </w:r>
    <w:r>
      <w:rPr>
        <w:rFonts w:ascii="宋体" w:hAnsi="宋体" w:hint="eastAsia"/>
        <w:sz w:val="22"/>
      </w:rPr>
      <w:t>·实验报告</w:t>
    </w:r>
  </w:p>
  <w:p w14:paraId="0C78507B" w14:textId="77777777" w:rsidR="008A09D0" w:rsidRDefault="008A09D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0D50"/>
    <w:multiLevelType w:val="hybridMultilevel"/>
    <w:tmpl w:val="E5F8E7F4"/>
    <w:lvl w:ilvl="0" w:tplc="0DD4B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23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1D6"/>
    <w:rsid w:val="000240C3"/>
    <w:rsid w:val="000347D7"/>
    <w:rsid w:val="00035709"/>
    <w:rsid w:val="00040B7B"/>
    <w:rsid w:val="000472A4"/>
    <w:rsid w:val="000512DC"/>
    <w:rsid w:val="00052AF8"/>
    <w:rsid w:val="000535C2"/>
    <w:rsid w:val="000537AD"/>
    <w:rsid w:val="00055794"/>
    <w:rsid w:val="0005610F"/>
    <w:rsid w:val="00090B9A"/>
    <w:rsid w:val="000B1523"/>
    <w:rsid w:val="000B1AD2"/>
    <w:rsid w:val="000C2B36"/>
    <w:rsid w:val="000E4936"/>
    <w:rsid w:val="000F5B38"/>
    <w:rsid w:val="001042C4"/>
    <w:rsid w:val="00124758"/>
    <w:rsid w:val="0013087D"/>
    <w:rsid w:val="00130C07"/>
    <w:rsid w:val="00131DE2"/>
    <w:rsid w:val="00133A7B"/>
    <w:rsid w:val="00162358"/>
    <w:rsid w:val="0016511C"/>
    <w:rsid w:val="00172A27"/>
    <w:rsid w:val="001829F9"/>
    <w:rsid w:val="0018300D"/>
    <w:rsid w:val="001906B9"/>
    <w:rsid w:val="001A5739"/>
    <w:rsid w:val="001B743C"/>
    <w:rsid w:val="001D2578"/>
    <w:rsid w:val="001F1D23"/>
    <w:rsid w:val="001F6745"/>
    <w:rsid w:val="002012D3"/>
    <w:rsid w:val="00201668"/>
    <w:rsid w:val="002045BD"/>
    <w:rsid w:val="002054C3"/>
    <w:rsid w:val="00207C85"/>
    <w:rsid w:val="00221F7C"/>
    <w:rsid w:val="002305C7"/>
    <w:rsid w:val="0023067A"/>
    <w:rsid w:val="00240A36"/>
    <w:rsid w:val="00246CF5"/>
    <w:rsid w:val="00263CAD"/>
    <w:rsid w:val="002666F2"/>
    <w:rsid w:val="00291FD1"/>
    <w:rsid w:val="00294A14"/>
    <w:rsid w:val="002A2A9D"/>
    <w:rsid w:val="002B1102"/>
    <w:rsid w:val="002C472B"/>
    <w:rsid w:val="002F046D"/>
    <w:rsid w:val="00304BD6"/>
    <w:rsid w:val="003053E2"/>
    <w:rsid w:val="00312A86"/>
    <w:rsid w:val="00313822"/>
    <w:rsid w:val="00320BE2"/>
    <w:rsid w:val="003232C9"/>
    <w:rsid w:val="003273C9"/>
    <w:rsid w:val="003306A7"/>
    <w:rsid w:val="00334274"/>
    <w:rsid w:val="00344CC9"/>
    <w:rsid w:val="003747F1"/>
    <w:rsid w:val="003A6806"/>
    <w:rsid w:val="003F7231"/>
    <w:rsid w:val="00404482"/>
    <w:rsid w:val="0040465F"/>
    <w:rsid w:val="004124F1"/>
    <w:rsid w:val="00412EB4"/>
    <w:rsid w:val="00413AE7"/>
    <w:rsid w:val="00424879"/>
    <w:rsid w:val="004334E8"/>
    <w:rsid w:val="00436FAB"/>
    <w:rsid w:val="00442142"/>
    <w:rsid w:val="00443E1C"/>
    <w:rsid w:val="00450E26"/>
    <w:rsid w:val="004802E9"/>
    <w:rsid w:val="00482D85"/>
    <w:rsid w:val="00485E9E"/>
    <w:rsid w:val="00494B90"/>
    <w:rsid w:val="00497574"/>
    <w:rsid w:val="004D0D0D"/>
    <w:rsid w:val="004D69A2"/>
    <w:rsid w:val="004D720D"/>
    <w:rsid w:val="004F3539"/>
    <w:rsid w:val="004F5595"/>
    <w:rsid w:val="00504B27"/>
    <w:rsid w:val="005076E1"/>
    <w:rsid w:val="00523EA1"/>
    <w:rsid w:val="005264C1"/>
    <w:rsid w:val="00527586"/>
    <w:rsid w:val="005343B0"/>
    <w:rsid w:val="00536B98"/>
    <w:rsid w:val="00541C3E"/>
    <w:rsid w:val="00542DE1"/>
    <w:rsid w:val="00576235"/>
    <w:rsid w:val="0057628D"/>
    <w:rsid w:val="00594AD4"/>
    <w:rsid w:val="00597B4B"/>
    <w:rsid w:val="005A1691"/>
    <w:rsid w:val="005B1E97"/>
    <w:rsid w:val="005B5758"/>
    <w:rsid w:val="005D3FA4"/>
    <w:rsid w:val="005F4AE4"/>
    <w:rsid w:val="005F6AC5"/>
    <w:rsid w:val="006073EC"/>
    <w:rsid w:val="00610184"/>
    <w:rsid w:val="00617761"/>
    <w:rsid w:val="00625292"/>
    <w:rsid w:val="006257B0"/>
    <w:rsid w:val="00625A12"/>
    <w:rsid w:val="00625B2D"/>
    <w:rsid w:val="0063040A"/>
    <w:rsid w:val="00634EFF"/>
    <w:rsid w:val="00644243"/>
    <w:rsid w:val="00645AA7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F0020"/>
    <w:rsid w:val="006F7F85"/>
    <w:rsid w:val="00716148"/>
    <w:rsid w:val="00717A35"/>
    <w:rsid w:val="00720FA4"/>
    <w:rsid w:val="00724F04"/>
    <w:rsid w:val="00727441"/>
    <w:rsid w:val="007328D1"/>
    <w:rsid w:val="00736051"/>
    <w:rsid w:val="007524D4"/>
    <w:rsid w:val="00752C72"/>
    <w:rsid w:val="00765DD5"/>
    <w:rsid w:val="007759E2"/>
    <w:rsid w:val="00792B67"/>
    <w:rsid w:val="00795C0F"/>
    <w:rsid w:val="00795DFB"/>
    <w:rsid w:val="007A3FF1"/>
    <w:rsid w:val="007C1269"/>
    <w:rsid w:val="007D1B27"/>
    <w:rsid w:val="007D3AB5"/>
    <w:rsid w:val="007E59C8"/>
    <w:rsid w:val="007E600B"/>
    <w:rsid w:val="007E7C00"/>
    <w:rsid w:val="007F33E5"/>
    <w:rsid w:val="008054B0"/>
    <w:rsid w:val="008061FE"/>
    <w:rsid w:val="00811C84"/>
    <w:rsid w:val="0082037A"/>
    <w:rsid w:val="008243F1"/>
    <w:rsid w:val="00830A32"/>
    <w:rsid w:val="00835E98"/>
    <w:rsid w:val="00840824"/>
    <w:rsid w:val="0085484D"/>
    <w:rsid w:val="00863872"/>
    <w:rsid w:val="008814CB"/>
    <w:rsid w:val="008814EA"/>
    <w:rsid w:val="008937EF"/>
    <w:rsid w:val="008A09D0"/>
    <w:rsid w:val="008B2AEA"/>
    <w:rsid w:val="008F6B86"/>
    <w:rsid w:val="008F797D"/>
    <w:rsid w:val="0090009C"/>
    <w:rsid w:val="009005BC"/>
    <w:rsid w:val="00936286"/>
    <w:rsid w:val="00942F37"/>
    <w:rsid w:val="00963B54"/>
    <w:rsid w:val="00993CDE"/>
    <w:rsid w:val="009A6F64"/>
    <w:rsid w:val="009A7C37"/>
    <w:rsid w:val="009D2C41"/>
    <w:rsid w:val="009D60AA"/>
    <w:rsid w:val="009D7F26"/>
    <w:rsid w:val="009F3794"/>
    <w:rsid w:val="00A12721"/>
    <w:rsid w:val="00A15D96"/>
    <w:rsid w:val="00A2338A"/>
    <w:rsid w:val="00A24EB0"/>
    <w:rsid w:val="00A26917"/>
    <w:rsid w:val="00A302C1"/>
    <w:rsid w:val="00A328F3"/>
    <w:rsid w:val="00A32F12"/>
    <w:rsid w:val="00A47AEB"/>
    <w:rsid w:val="00A76987"/>
    <w:rsid w:val="00A80964"/>
    <w:rsid w:val="00A94E5A"/>
    <w:rsid w:val="00AA2182"/>
    <w:rsid w:val="00AB17A5"/>
    <w:rsid w:val="00AB6AF0"/>
    <w:rsid w:val="00AD390C"/>
    <w:rsid w:val="00AD51F8"/>
    <w:rsid w:val="00AF1DE5"/>
    <w:rsid w:val="00B02FC6"/>
    <w:rsid w:val="00B04CC4"/>
    <w:rsid w:val="00B052BA"/>
    <w:rsid w:val="00B362D8"/>
    <w:rsid w:val="00B3719E"/>
    <w:rsid w:val="00B57B36"/>
    <w:rsid w:val="00B8003F"/>
    <w:rsid w:val="00B8012D"/>
    <w:rsid w:val="00B91D0C"/>
    <w:rsid w:val="00BA0886"/>
    <w:rsid w:val="00BA6CFC"/>
    <w:rsid w:val="00BB051B"/>
    <w:rsid w:val="00BB653E"/>
    <w:rsid w:val="00BC59D7"/>
    <w:rsid w:val="00BE49E8"/>
    <w:rsid w:val="00BE58FF"/>
    <w:rsid w:val="00C171CC"/>
    <w:rsid w:val="00C23C15"/>
    <w:rsid w:val="00C34010"/>
    <w:rsid w:val="00C456E0"/>
    <w:rsid w:val="00C52464"/>
    <w:rsid w:val="00C609F3"/>
    <w:rsid w:val="00C63653"/>
    <w:rsid w:val="00C73643"/>
    <w:rsid w:val="00C75852"/>
    <w:rsid w:val="00C823B4"/>
    <w:rsid w:val="00C905A0"/>
    <w:rsid w:val="00C945D8"/>
    <w:rsid w:val="00C96CA4"/>
    <w:rsid w:val="00CA205A"/>
    <w:rsid w:val="00CA6685"/>
    <w:rsid w:val="00CC17B2"/>
    <w:rsid w:val="00CC21BB"/>
    <w:rsid w:val="00CC77E6"/>
    <w:rsid w:val="00CC7970"/>
    <w:rsid w:val="00CE11A3"/>
    <w:rsid w:val="00CE4B57"/>
    <w:rsid w:val="00CF60B4"/>
    <w:rsid w:val="00CF64E1"/>
    <w:rsid w:val="00CF6903"/>
    <w:rsid w:val="00D03C64"/>
    <w:rsid w:val="00D040B7"/>
    <w:rsid w:val="00D07C8A"/>
    <w:rsid w:val="00D261F4"/>
    <w:rsid w:val="00D4383B"/>
    <w:rsid w:val="00D4558C"/>
    <w:rsid w:val="00D53336"/>
    <w:rsid w:val="00D6247A"/>
    <w:rsid w:val="00D6738C"/>
    <w:rsid w:val="00D81AC3"/>
    <w:rsid w:val="00D829BE"/>
    <w:rsid w:val="00D85FED"/>
    <w:rsid w:val="00D872E0"/>
    <w:rsid w:val="00D96ABC"/>
    <w:rsid w:val="00D97AA5"/>
    <w:rsid w:val="00DA17F3"/>
    <w:rsid w:val="00DA2BAE"/>
    <w:rsid w:val="00DB0620"/>
    <w:rsid w:val="00DB7D76"/>
    <w:rsid w:val="00DD1EA2"/>
    <w:rsid w:val="00DE7EE3"/>
    <w:rsid w:val="00DF0175"/>
    <w:rsid w:val="00E11170"/>
    <w:rsid w:val="00E13109"/>
    <w:rsid w:val="00E145CA"/>
    <w:rsid w:val="00E175FC"/>
    <w:rsid w:val="00E40BB2"/>
    <w:rsid w:val="00E53611"/>
    <w:rsid w:val="00E570D1"/>
    <w:rsid w:val="00E65A5F"/>
    <w:rsid w:val="00E73B88"/>
    <w:rsid w:val="00E7422F"/>
    <w:rsid w:val="00E86EDD"/>
    <w:rsid w:val="00E9357B"/>
    <w:rsid w:val="00EA79B0"/>
    <w:rsid w:val="00EB45A9"/>
    <w:rsid w:val="00EB4967"/>
    <w:rsid w:val="00EB5E12"/>
    <w:rsid w:val="00ED23E3"/>
    <w:rsid w:val="00ED5B19"/>
    <w:rsid w:val="00EF501B"/>
    <w:rsid w:val="00F03B77"/>
    <w:rsid w:val="00F04DEA"/>
    <w:rsid w:val="00F11DDC"/>
    <w:rsid w:val="00F2693E"/>
    <w:rsid w:val="00F34745"/>
    <w:rsid w:val="00F3541C"/>
    <w:rsid w:val="00F45A9D"/>
    <w:rsid w:val="00F55034"/>
    <w:rsid w:val="00F563DD"/>
    <w:rsid w:val="00F746F7"/>
    <w:rsid w:val="00F74F70"/>
    <w:rsid w:val="00F81F73"/>
    <w:rsid w:val="00F82191"/>
    <w:rsid w:val="00F85127"/>
    <w:rsid w:val="00F86789"/>
    <w:rsid w:val="00F873D9"/>
    <w:rsid w:val="00FA0444"/>
    <w:rsid w:val="00FA4BD4"/>
    <w:rsid w:val="00FA53EF"/>
    <w:rsid w:val="00FA54D9"/>
    <w:rsid w:val="00FE1598"/>
    <w:rsid w:val="00FF7A9C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A2C8C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31AEF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75197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97185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EC6AA4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8B7BC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55363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1FD4183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37FF9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267E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A3DA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83D8B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13AF7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37602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47CED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1F7EF0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AB3E857"/>
  <w15:chartTrackingRefBased/>
  <w15:docId w15:val="{2F0E5401-EBFC-45DD-ABFC-994076E9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styleId="a5">
    <w:name w:val="Emphasis"/>
    <w:uiPriority w:val="20"/>
    <w:qFormat/>
    <w:rPr>
      <w:i/>
    </w:rPr>
  </w:style>
  <w:style w:type="character" w:styleId="a6">
    <w:name w:val="endnote reference"/>
    <w:uiPriority w:val="99"/>
    <w:unhideWhenUsed/>
    <w:rPr>
      <w:vertAlign w:val="superscript"/>
    </w:rPr>
  </w:style>
  <w:style w:type="character" w:styleId="a7">
    <w:name w:val="page number"/>
    <w:basedOn w:val="a0"/>
    <w:uiPriority w:val="99"/>
    <w:unhideWhenUsed/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TOC7">
    <w:name w:val="toc 7"/>
    <w:basedOn w:val="a"/>
    <w:next w:val="a"/>
    <w:uiPriority w:val="39"/>
    <w:pPr>
      <w:ind w:leftChars="1200" w:left="2520"/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customStyle="1" w:styleId="CM58">
    <w:name w:val="CM58"/>
    <w:basedOn w:val="Default"/>
    <w:next w:val="Default"/>
    <w:uiPriority w:val="99"/>
    <w:unhideWhenUsed/>
    <w:rPr>
      <w:rFonts w:hint="default"/>
    </w:r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TOC8">
    <w:name w:val="toc 8"/>
    <w:basedOn w:val="a"/>
    <w:next w:val="a"/>
    <w:uiPriority w:val="39"/>
    <w:pPr>
      <w:ind w:leftChars="1400" w:left="294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2">
    <w:name w:val="toc 2"/>
    <w:basedOn w:val="a"/>
    <w:uiPriority w:val="39"/>
    <w:pPr>
      <w:ind w:leftChars="200" w:left="420"/>
    </w:p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annotation text"/>
    <w:basedOn w:val="a"/>
    <w:uiPriority w:val="99"/>
    <w:unhideWhenUsed/>
    <w:pPr>
      <w:jc w:val="left"/>
    </w:pPr>
  </w:style>
  <w:style w:type="paragraph" w:styleId="TOC9">
    <w:name w:val="toc 9"/>
    <w:basedOn w:val="a"/>
    <w:next w:val="a"/>
    <w:uiPriority w:val="39"/>
    <w:pPr>
      <w:ind w:leftChars="1600" w:left="3360"/>
    </w:pPr>
  </w:style>
  <w:style w:type="paragraph" w:styleId="ad">
    <w:name w:val="endnote text"/>
    <w:basedOn w:val="a"/>
    <w:uiPriority w:val="99"/>
    <w:unhideWhenUsed/>
    <w:pPr>
      <w:snapToGrid w:val="0"/>
      <w:jc w:val="left"/>
    </w:pPr>
  </w:style>
  <w:style w:type="paragraph" w:styleId="TOC1">
    <w:name w:val="toc 1"/>
    <w:basedOn w:val="a"/>
    <w:next w:val="a"/>
    <w:uiPriority w:val="39"/>
    <w:pPr>
      <w:spacing w:before="120" w:after="120" w:line="240" w:lineRule="auto"/>
    </w:pPr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customStyle="1" w:styleId="CM51">
    <w:name w:val="CM51"/>
    <w:basedOn w:val="Default"/>
    <w:next w:val="Default"/>
    <w:uiPriority w:val="99"/>
    <w:unhideWhenUsed/>
    <w:rPr>
      <w:rFonts w:hint="default"/>
    </w:rPr>
  </w:style>
  <w:style w:type="paragraph" w:styleId="z-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CM41">
    <w:name w:val="CM41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38">
    <w:name w:val="CM38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Default">
    <w:name w:val="Default"/>
    <w:unhideWhenUsed/>
    <w:pPr>
      <w:widowControl w:val="0"/>
      <w:autoSpaceDE w:val="0"/>
      <w:autoSpaceDN w:val="0"/>
      <w:adjustRightInd w:val="0"/>
    </w:pPr>
    <w:rPr>
      <w:rFonts w:ascii="Verdana" w:eastAsia="Verdana" w:hAnsi="Verdana" w:hint="eastAsia"/>
      <w:color w:val="000000"/>
      <w:sz w:val="24"/>
    </w:rPr>
  </w:style>
  <w:style w:type="paragraph" w:customStyle="1" w:styleId="CM56">
    <w:name w:val="CM56"/>
    <w:basedOn w:val="Default"/>
    <w:next w:val="Default"/>
    <w:uiPriority w:val="99"/>
    <w:unhideWhenUsed/>
    <w:rPr>
      <w:rFonts w:hint="default"/>
    </w:rPr>
  </w:style>
  <w:style w:type="paragraph" w:customStyle="1" w:styleId="CM45">
    <w:name w:val="CM45"/>
    <w:basedOn w:val="Default"/>
    <w:next w:val="Default"/>
    <w:uiPriority w:val="99"/>
    <w:unhideWhenUsed/>
    <w:rPr>
      <w:rFonts w:hint="default"/>
    </w:rPr>
  </w:style>
  <w:style w:type="paragraph" w:customStyle="1" w:styleId="CM52">
    <w:name w:val="CM52"/>
    <w:basedOn w:val="Default"/>
    <w:next w:val="Default"/>
    <w:uiPriority w:val="99"/>
    <w:unhideWhenUsed/>
    <w:rPr>
      <w:rFonts w:hint="default"/>
    </w:rPr>
  </w:style>
  <w:style w:type="paragraph" w:customStyle="1" w:styleId="CM46">
    <w:name w:val="CM46"/>
    <w:basedOn w:val="Default"/>
    <w:next w:val="Default"/>
    <w:uiPriority w:val="99"/>
    <w:unhideWhenUsed/>
    <w:rPr>
      <w:rFonts w:hint="default"/>
    </w:rPr>
  </w:style>
  <w:style w:type="paragraph" w:styleId="z-0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M50">
    <w:name w:val="CM50"/>
    <w:basedOn w:val="Default"/>
    <w:next w:val="Default"/>
    <w:uiPriority w:val="99"/>
    <w:unhideWhenUsed/>
    <w:rPr>
      <w:rFonts w:hint="default"/>
    </w:rPr>
  </w:style>
  <w:style w:type="paragraph" w:customStyle="1" w:styleId="CM33">
    <w:name w:val="CM33"/>
    <w:basedOn w:val="Default"/>
    <w:next w:val="Default"/>
    <w:uiPriority w:val="99"/>
    <w:unhideWhenUsed/>
    <w:rPr>
      <w:rFonts w:hint="default"/>
    </w:rPr>
  </w:style>
  <w:style w:type="paragraph" w:customStyle="1" w:styleId="CM35">
    <w:name w:val="CM35"/>
    <w:basedOn w:val="Default"/>
    <w:next w:val="Default"/>
    <w:uiPriority w:val="99"/>
    <w:unhideWhenUsed/>
    <w:rPr>
      <w:rFonts w:hint="default"/>
    </w:rPr>
  </w:style>
  <w:style w:type="paragraph" w:customStyle="1" w:styleId="CM43">
    <w:name w:val="CM43"/>
    <w:basedOn w:val="Default"/>
    <w:next w:val="Default"/>
    <w:uiPriority w:val="99"/>
    <w:unhideWhenUsed/>
    <w:rPr>
      <w:rFonts w:hint="default"/>
    </w:rPr>
  </w:style>
  <w:style w:type="paragraph" w:customStyle="1" w:styleId="CM40">
    <w:name w:val="CM40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10">
    <w:name w:val="论文目录1"/>
    <w:basedOn w:val="TOC1"/>
    <w:rPr>
      <w:b/>
      <w:sz w:val="32"/>
    </w:rPr>
  </w:style>
  <w:style w:type="paragraph" w:customStyle="1" w:styleId="CM42">
    <w:name w:val="CM42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49">
    <w:name w:val="CM49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53">
    <w:name w:val="CM53"/>
    <w:basedOn w:val="Default"/>
    <w:next w:val="Default"/>
    <w:uiPriority w:val="99"/>
    <w:unhideWhenUsed/>
    <w:rPr>
      <w:rFonts w:hint="default"/>
    </w:rPr>
  </w:style>
  <w:style w:type="table" w:styleId="af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unhideWhenUsed/>
    <w:rsid w:val="00330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5C3F-6F94-4342-8EFA-22C6C8AF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548</Words>
  <Characters>3125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sdu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459250301@qq.com</cp:lastModifiedBy>
  <cp:revision>63</cp:revision>
  <cp:lastPrinted>2014-04-29T06:46:00Z</cp:lastPrinted>
  <dcterms:created xsi:type="dcterms:W3CDTF">2022-10-18T13:32:00Z</dcterms:created>
  <dcterms:modified xsi:type="dcterms:W3CDTF">2022-10-19T13:47:00Z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