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E0EBE" w14:textId="77777777" w:rsidR="00DC6C76" w:rsidRPr="00DC6C76" w:rsidRDefault="00DC6C76" w:rsidP="00DC6C76">
      <w:pPr>
        <w:jc w:val="center"/>
        <w:rPr>
          <w:rFonts w:ascii="Times New Roman" w:eastAsia="宋体" w:hAnsi="Times New Roman" w:cs="Times New Roman"/>
          <w:b/>
          <w:sz w:val="36"/>
          <w:szCs w:val="36"/>
        </w:rPr>
      </w:pPr>
      <w:r w:rsidRPr="00DC6C76">
        <w:rPr>
          <w:rFonts w:ascii="Times New Roman" w:eastAsia="宋体" w:hAnsi="Times New Roman" w:cs="Times New Roman"/>
          <w:b/>
          <w:sz w:val="36"/>
          <w:szCs w:val="36"/>
        </w:rPr>
        <w:t>低空经济场景下的物流无人机调度算法</w:t>
      </w:r>
    </w:p>
    <w:p w14:paraId="1ED3F626" w14:textId="77777777" w:rsidR="00DC6C76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>一、背景介绍</w:t>
      </w:r>
    </w:p>
    <w:p w14:paraId="4496D5DD" w14:textId="24FBEE0C" w:rsidR="00DC6C76" w:rsidRPr="00DC6C76" w:rsidRDefault="00DC6C76" w:rsidP="00DC6C76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>低空经济正在将无人机快速应用于物流：城市末端配送、园区集配、山区应急投送、干支线接驳等。某公司自研的物流无人机单次最多可携带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2 </w:t>
      </w:r>
      <w:r w:rsidRPr="00DC6C76">
        <w:rPr>
          <w:rFonts w:ascii="Times New Roman" w:eastAsia="宋体" w:hAnsi="Times New Roman" w:cs="Times New Roman"/>
          <w:sz w:val="28"/>
          <w:szCs w:val="28"/>
        </w:rPr>
        <w:t>件快递。在已知无人机起飞点、每件快递的取件点</w:t>
      </w:r>
      <w:r w:rsidRPr="00DC6C76">
        <w:rPr>
          <w:rFonts w:ascii="Times New Roman" w:eastAsia="宋体" w:hAnsi="Times New Roman" w:cs="Times New Roman"/>
          <w:sz w:val="28"/>
          <w:szCs w:val="28"/>
        </w:rPr>
        <w:t>/</w:t>
      </w:r>
      <w:r w:rsidRPr="00DC6C76">
        <w:rPr>
          <w:rFonts w:ascii="Times New Roman" w:eastAsia="宋体" w:hAnsi="Times New Roman" w:cs="Times New Roman"/>
          <w:sz w:val="28"/>
          <w:szCs w:val="28"/>
        </w:rPr>
        <w:t>送达点以及任意两点间距离的前提下，需要在满足</w:t>
      </w:r>
      <w:r w:rsidRPr="00DC6C76">
        <w:rPr>
          <w:rFonts w:ascii="Times New Roman" w:eastAsia="宋体" w:hAnsi="Times New Roman" w:cs="Times New Roman"/>
          <w:sz w:val="28"/>
          <w:szCs w:val="28"/>
        </w:rPr>
        <w:t>“</w:t>
      </w:r>
      <w:r w:rsidRPr="00DC6C76">
        <w:rPr>
          <w:rFonts w:ascii="Times New Roman" w:eastAsia="宋体" w:hAnsi="Times New Roman" w:cs="Times New Roman"/>
          <w:sz w:val="28"/>
          <w:szCs w:val="28"/>
        </w:rPr>
        <w:t>载荷不超过</w:t>
      </w:r>
      <w:r w:rsidRPr="00DC6C76">
        <w:rPr>
          <w:rFonts w:ascii="Times New Roman" w:eastAsia="宋体" w:hAnsi="Times New Roman" w:cs="Times New Roman"/>
          <w:sz w:val="28"/>
          <w:szCs w:val="28"/>
        </w:rPr>
        <w:t>2</w:t>
      </w:r>
      <w:r w:rsidRPr="00DC6C76">
        <w:rPr>
          <w:rFonts w:ascii="Times New Roman" w:eastAsia="宋体" w:hAnsi="Times New Roman" w:cs="Times New Roman"/>
          <w:sz w:val="28"/>
          <w:szCs w:val="28"/>
        </w:rPr>
        <w:t>件</w:t>
      </w:r>
      <w:r w:rsidRPr="00DC6C76">
        <w:rPr>
          <w:rFonts w:ascii="Times New Roman" w:eastAsia="宋体" w:hAnsi="Times New Roman" w:cs="Times New Roman"/>
          <w:sz w:val="28"/>
          <w:szCs w:val="28"/>
        </w:rPr>
        <w:t>”</w:t>
      </w:r>
      <w:r w:rsidRPr="00DC6C76">
        <w:rPr>
          <w:rFonts w:ascii="Times New Roman" w:eastAsia="宋体" w:hAnsi="Times New Roman" w:cs="Times New Roman"/>
          <w:sz w:val="28"/>
          <w:szCs w:val="28"/>
        </w:rPr>
        <w:t>等约束下，规划一条总里程最短的作业路径（不计完成最后一单后的返航距离）。</w:t>
      </w:r>
    </w:p>
    <w:p w14:paraId="699752C1" w14:textId="77777777" w:rsidR="00DC6C76" w:rsidRPr="00DC6C76" w:rsidRDefault="00DC6C76" w:rsidP="00DC6C76">
      <w:pPr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>示例（见图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1</w:t>
      </w:r>
      <w:r w:rsidRPr="00DC6C76">
        <w:rPr>
          <w:rFonts w:ascii="Times New Roman" w:eastAsia="宋体" w:hAnsi="Times New Roman" w:cs="Times New Roman"/>
          <w:sz w:val="28"/>
          <w:szCs w:val="28"/>
        </w:rPr>
        <w:t>）：有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2 </w:t>
      </w:r>
      <w:r w:rsidRPr="00DC6C76">
        <w:rPr>
          <w:rFonts w:ascii="Times New Roman" w:eastAsia="宋体" w:hAnsi="Times New Roman" w:cs="Times New Roman"/>
          <w:sz w:val="28"/>
          <w:szCs w:val="28"/>
        </w:rPr>
        <w:t>个配送任务（每个任务对应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1 </w:t>
      </w:r>
      <w:r w:rsidRPr="00DC6C76">
        <w:rPr>
          <w:rFonts w:ascii="Times New Roman" w:eastAsia="宋体" w:hAnsi="Times New Roman" w:cs="Times New Roman"/>
          <w:sz w:val="28"/>
          <w:szCs w:val="28"/>
        </w:rPr>
        <w:t>位客户、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1 </w:t>
      </w:r>
      <w:r w:rsidRPr="00DC6C76">
        <w:rPr>
          <w:rFonts w:ascii="Times New Roman" w:eastAsia="宋体" w:hAnsi="Times New Roman" w:cs="Times New Roman"/>
          <w:sz w:val="28"/>
          <w:szCs w:val="28"/>
        </w:rPr>
        <w:t>件包裹）。记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0 </w:t>
      </w:r>
      <w:r w:rsidRPr="00DC6C76">
        <w:rPr>
          <w:rFonts w:ascii="Times New Roman" w:eastAsia="宋体" w:hAnsi="Times New Roman" w:cs="Times New Roman"/>
          <w:sz w:val="28"/>
          <w:szCs w:val="28"/>
        </w:rPr>
        <w:t>为无人机初始位置，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1+ / 1- </w:t>
      </w:r>
      <w:r w:rsidRPr="00DC6C76">
        <w:rPr>
          <w:rFonts w:ascii="Times New Roman" w:eastAsia="宋体" w:hAnsi="Times New Roman" w:cs="Times New Roman"/>
          <w:sz w:val="28"/>
          <w:szCs w:val="28"/>
        </w:rPr>
        <w:t>为任务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1 </w:t>
      </w:r>
      <w:r w:rsidRPr="00DC6C76">
        <w:rPr>
          <w:rFonts w:ascii="Times New Roman" w:eastAsia="宋体" w:hAnsi="Times New Roman" w:cs="Times New Roman"/>
          <w:sz w:val="28"/>
          <w:szCs w:val="28"/>
        </w:rPr>
        <w:t>的取件</w:t>
      </w:r>
      <w:r w:rsidRPr="00DC6C76">
        <w:rPr>
          <w:rFonts w:ascii="Times New Roman" w:eastAsia="宋体" w:hAnsi="Times New Roman" w:cs="Times New Roman"/>
          <w:sz w:val="28"/>
          <w:szCs w:val="28"/>
        </w:rPr>
        <w:t>/</w:t>
      </w:r>
      <w:r w:rsidRPr="00DC6C76">
        <w:rPr>
          <w:rFonts w:ascii="Times New Roman" w:eastAsia="宋体" w:hAnsi="Times New Roman" w:cs="Times New Roman"/>
          <w:sz w:val="28"/>
          <w:szCs w:val="28"/>
        </w:rPr>
        <w:t>送达点，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2+ / 2- </w:t>
      </w:r>
      <w:r w:rsidRPr="00DC6C76">
        <w:rPr>
          <w:rFonts w:ascii="Times New Roman" w:eastAsia="宋体" w:hAnsi="Times New Roman" w:cs="Times New Roman"/>
          <w:sz w:val="28"/>
          <w:szCs w:val="28"/>
        </w:rPr>
        <w:t>为任务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2 </w:t>
      </w:r>
      <w:r w:rsidRPr="00DC6C76">
        <w:rPr>
          <w:rFonts w:ascii="Times New Roman" w:eastAsia="宋体" w:hAnsi="Times New Roman" w:cs="Times New Roman"/>
          <w:sz w:val="28"/>
          <w:szCs w:val="28"/>
        </w:rPr>
        <w:t>的取件</w:t>
      </w:r>
      <w:r w:rsidRPr="00DC6C76">
        <w:rPr>
          <w:rFonts w:ascii="Times New Roman" w:eastAsia="宋体" w:hAnsi="Times New Roman" w:cs="Times New Roman"/>
          <w:sz w:val="28"/>
          <w:szCs w:val="28"/>
        </w:rPr>
        <w:t>/</w:t>
      </w:r>
      <w:r w:rsidRPr="00DC6C76">
        <w:rPr>
          <w:rFonts w:ascii="Times New Roman" w:eastAsia="宋体" w:hAnsi="Times New Roman" w:cs="Times New Roman"/>
          <w:sz w:val="28"/>
          <w:szCs w:val="28"/>
        </w:rPr>
        <w:t>送达点；题设给出任意两点之间的距离。假设所有取件点与送达点均可安全起降。两任务的可行调度方式不止一种（如先取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1 </w:t>
      </w:r>
      <w:r w:rsidRPr="00DC6C76">
        <w:rPr>
          <w:rFonts w:ascii="Times New Roman" w:eastAsia="宋体" w:hAnsi="Times New Roman" w:cs="Times New Roman"/>
          <w:sz w:val="28"/>
          <w:szCs w:val="28"/>
        </w:rPr>
        <w:t>再取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2</w:t>
      </w:r>
      <w:r w:rsidRPr="00DC6C76">
        <w:rPr>
          <w:rFonts w:ascii="Times New Roman" w:eastAsia="宋体" w:hAnsi="Times New Roman" w:cs="Times New Roman"/>
          <w:sz w:val="28"/>
          <w:szCs w:val="28"/>
        </w:rPr>
        <w:t>、先送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2 </w:t>
      </w:r>
      <w:r w:rsidRPr="00DC6C76">
        <w:rPr>
          <w:rFonts w:ascii="Times New Roman" w:eastAsia="宋体" w:hAnsi="Times New Roman" w:cs="Times New Roman"/>
          <w:sz w:val="28"/>
          <w:szCs w:val="28"/>
        </w:rPr>
        <w:t>再送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1 </w:t>
      </w:r>
      <w:r w:rsidRPr="00DC6C76">
        <w:rPr>
          <w:rFonts w:ascii="Times New Roman" w:eastAsia="宋体" w:hAnsi="Times New Roman" w:cs="Times New Roman"/>
          <w:sz w:val="28"/>
          <w:szCs w:val="28"/>
        </w:rPr>
        <w:t>等），不同顺序对应的总里程可能不同。目标是在上述约束下找到最短总里程的调度。</w:t>
      </w:r>
    </w:p>
    <w:p w14:paraId="6D4E9D49" w14:textId="77777777" w:rsidR="00DC6C76" w:rsidRPr="00DC6C76" w:rsidRDefault="00DC6C76" w:rsidP="00DC6C76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B2EB212" wp14:editId="49726270">
            <wp:extent cx="2468880" cy="20910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4FE4A" w14:textId="77777777" w:rsidR="00DC6C76" w:rsidRPr="00DC6C76" w:rsidRDefault="00DC6C76" w:rsidP="00DC6C76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>图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1  </w:t>
      </w:r>
      <w:r w:rsidRPr="00DC6C76">
        <w:rPr>
          <w:rFonts w:ascii="Times New Roman" w:eastAsia="宋体" w:hAnsi="Times New Roman" w:cs="Times New Roman"/>
          <w:sz w:val="28"/>
          <w:szCs w:val="28"/>
        </w:rPr>
        <w:t>无人机多任务配送示例</w:t>
      </w:r>
    </w:p>
    <w:p w14:paraId="00CC57FF" w14:textId="77777777" w:rsidR="00DC6C76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</w:p>
    <w:p w14:paraId="3A586F89" w14:textId="77777777" w:rsidR="00DC6C76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>二、题目内容</w:t>
      </w:r>
    </w:p>
    <w:p w14:paraId="6DBBA074" w14:textId="232660E7" w:rsidR="00DC6C76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lastRenderedPageBreak/>
        <w:tab/>
        <w:t>1.</w:t>
      </w:r>
      <w:r w:rsidRPr="00DC6C76">
        <w:rPr>
          <w:rFonts w:ascii="Times New Roman" w:eastAsia="宋体" w:hAnsi="Times New Roman" w:cs="Times New Roman"/>
          <w:sz w:val="28"/>
          <w:szCs w:val="28"/>
        </w:rPr>
        <w:t>示例求解：在上述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2 </w:t>
      </w:r>
      <w:r w:rsidR="00FE2BC9">
        <w:rPr>
          <w:rFonts w:ascii="Times New Roman" w:eastAsia="宋体" w:hAnsi="Times New Roman" w:cs="Times New Roman" w:hint="eastAsia"/>
          <w:sz w:val="28"/>
          <w:szCs w:val="28"/>
        </w:rPr>
        <w:t>个</w:t>
      </w:r>
      <w:r w:rsidRPr="00DC6C76">
        <w:rPr>
          <w:rFonts w:ascii="Times New Roman" w:eastAsia="宋体" w:hAnsi="Times New Roman" w:cs="Times New Roman"/>
          <w:sz w:val="28"/>
          <w:szCs w:val="28"/>
        </w:rPr>
        <w:t>任务示例中，无人机应如何调度才能获得最短路径？最短里程是多少？（不计完成最后一单</w:t>
      </w:r>
      <w:r>
        <w:rPr>
          <w:rFonts w:ascii="Times New Roman" w:eastAsia="宋体" w:hAnsi="Times New Roman" w:cs="Times New Roman" w:hint="eastAsia"/>
          <w:sz w:val="28"/>
          <w:szCs w:val="28"/>
        </w:rPr>
        <w:t>完成</w:t>
      </w:r>
      <w:r w:rsidRPr="00DC6C76">
        <w:rPr>
          <w:rFonts w:ascii="Times New Roman" w:eastAsia="宋体" w:hAnsi="Times New Roman" w:cs="Times New Roman"/>
          <w:sz w:val="28"/>
          <w:szCs w:val="28"/>
        </w:rPr>
        <w:t>后返航到</w:t>
      </w:r>
      <w:r w:rsidRPr="00DC6C76">
        <w:rPr>
          <w:rFonts w:ascii="Times New Roman" w:eastAsia="宋体" w:hAnsi="Times New Roman" w:cs="Times New Roman"/>
          <w:sz w:val="28"/>
          <w:szCs w:val="28"/>
        </w:rPr>
        <w:t xml:space="preserve"> 0 </w:t>
      </w:r>
      <w:r w:rsidRPr="00DC6C76">
        <w:rPr>
          <w:rFonts w:ascii="Times New Roman" w:eastAsia="宋体" w:hAnsi="Times New Roman" w:cs="Times New Roman"/>
          <w:sz w:val="28"/>
          <w:szCs w:val="28"/>
        </w:rPr>
        <w:t>点的距离）</w:t>
      </w:r>
    </w:p>
    <w:p w14:paraId="52076498" w14:textId="41598A96" w:rsidR="00A953F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ab/>
        <w:t>2.</w:t>
      </w:r>
      <w:r w:rsidRPr="00DC6C76">
        <w:rPr>
          <w:rFonts w:ascii="Times New Roman" w:eastAsia="宋体" w:hAnsi="Times New Roman" w:cs="Times New Roman"/>
          <w:sz w:val="28"/>
          <w:szCs w:val="28"/>
        </w:rPr>
        <w:t>通用算法设计：</w:t>
      </w:r>
    </w:p>
    <w:p w14:paraId="00AB0F23" w14:textId="77777777" w:rsidR="00DC6C76" w:rsidRDefault="00A953F6" w:rsidP="006723C0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0C0135">
        <w:rPr>
          <w:rFonts w:ascii="Times New Roman" w:eastAsia="宋体" w:hAnsi="Times New Roman" w:cs="Times New Roman" w:hint="eastAsia"/>
          <w:sz w:val="28"/>
          <w:szCs w:val="28"/>
        </w:rPr>
        <w:t>单架无人机调度算法：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设任务池中有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 xml:space="preserve"> n 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个待配送任务（</w:t>
      </w:r>
      <w:r w:rsidR="00DC6C76" w:rsidRPr="00472FDB">
        <w:rPr>
          <w:rFonts w:ascii="Times New Roman" w:eastAsia="宋体" w:hAnsi="Times New Roman" w:cs="Times New Roman"/>
          <w:sz w:val="28"/>
          <w:szCs w:val="28"/>
        </w:rPr>
        <w:t>2≤n≤20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）。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>假设每个任务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 w:rsidR="00826FE5" w:rsidRPr="00826FE5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>都有一个最晚送达时间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max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="宋体" w:hAnsi="Cambria Math" w:cs="Times New Roman"/>
                <w:sz w:val="28"/>
                <w:szCs w:val="28"/>
              </w:rPr>
              <m:t>i</m:t>
            </m:r>
          </m:sub>
        </m:sSub>
      </m:oMath>
      <w:r w:rsidR="00826FE5" w:rsidRPr="00826FE5">
        <w:rPr>
          <w:rFonts w:ascii="Times New Roman" w:eastAsia="宋体" w:hAnsi="Times New Roman" w:cs="Times New Roman"/>
          <w:sz w:val="28"/>
          <w:szCs w:val="28"/>
        </w:rPr>
        <w:t>。设计一种</w:t>
      </w:r>
      <w:r w:rsidR="00826FE5">
        <w:rPr>
          <w:rFonts w:ascii="Times New Roman" w:eastAsia="宋体" w:hAnsi="Times New Roman" w:cs="Times New Roman" w:hint="eastAsia"/>
          <w:sz w:val="28"/>
          <w:szCs w:val="28"/>
        </w:rPr>
        <w:t>通用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>算法，</w:t>
      </w:r>
      <w:r w:rsidR="00826FE5" w:rsidRPr="00826FE5">
        <w:rPr>
          <w:rFonts w:ascii="Times New Roman" w:eastAsia="宋体" w:hAnsi="Times New Roman" w:cs="Times New Roman" w:hint="eastAsia"/>
          <w:sz w:val="28"/>
          <w:szCs w:val="28"/>
        </w:rPr>
        <w:t>尽可能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>确保所有订单的实际送达时间</w:t>
      </w:r>
      <w:r w:rsidR="00826FE5" w:rsidRPr="00826FE5">
        <w:rPr>
          <w:rFonts w:ascii="Times New Roman" w:eastAsia="宋体" w:hAnsi="Times New Roman" w:cs="Times New Roman" w:hint="eastAsia"/>
          <w:sz w:val="28"/>
          <w:szCs w:val="28"/>
        </w:rPr>
        <w:t>不晚于</w:t>
      </w:r>
      <w:r w:rsidR="00826FE5" w:rsidRPr="00826FE5">
        <w:rPr>
          <w:rFonts w:ascii="Times New Roman" w:eastAsia="宋体" w:hAnsi="Times New Roman" w:cs="Times New Roman"/>
          <w:sz w:val="28"/>
          <w:szCs w:val="28"/>
        </w:rPr>
        <w:t>最晚送达时间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max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="宋体" w:hAnsi="Cambria Math" w:cs="Times New Roman"/>
                <w:sz w:val="28"/>
                <w:szCs w:val="28"/>
              </w:rPr>
              <m:t>i</m:t>
            </m:r>
          </m:sub>
        </m:sSub>
      </m:oMath>
      <w:r w:rsidR="00826FE5" w:rsidRPr="00826FE5">
        <w:rPr>
          <w:rFonts w:ascii="Times New Roman" w:eastAsia="宋体" w:hAnsi="Times New Roman" w:cs="Times New Roman"/>
          <w:sz w:val="28"/>
          <w:szCs w:val="28"/>
        </w:rPr>
        <w:t>，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使单架无人机在满足约束的前提下完成全部任务的总配送里程最短。默认无人机在完成所有任务前无需返航至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 xml:space="preserve"> 0 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点，且不计最后一单</w:t>
      </w:r>
      <w:r w:rsidR="00DC6C76">
        <w:rPr>
          <w:rFonts w:ascii="Times New Roman" w:eastAsia="宋体" w:hAnsi="Times New Roman" w:cs="Times New Roman" w:hint="eastAsia"/>
          <w:sz w:val="28"/>
          <w:szCs w:val="28"/>
        </w:rPr>
        <w:t>完成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后的返航距离。暂不考虑电量、空域管理等因素。</w:t>
      </w:r>
    </w:p>
    <w:p w14:paraId="3D70651E" w14:textId="7D4A92B8" w:rsidR="00A953F6" w:rsidRPr="008F6F33" w:rsidRDefault="00A953F6" w:rsidP="00AD11CD">
      <w:pPr>
        <w:widowControl/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0C0135">
        <w:rPr>
          <w:rFonts w:ascii="Times New Roman" w:eastAsia="宋体" w:hAnsi="Times New Roman" w:cs="Times New Roman" w:hint="eastAsia"/>
          <w:sz w:val="28"/>
          <w:szCs w:val="28"/>
        </w:rPr>
        <w:t>无人机集群调度算法：假设</w:t>
      </w:r>
      <w:r w:rsidR="000C0135" w:rsidRPr="000C0135">
        <w:rPr>
          <w:rFonts w:ascii="Times New Roman" w:eastAsia="宋体" w:hAnsi="Times New Roman" w:cs="Times New Roman"/>
          <w:sz w:val="28"/>
          <w:szCs w:val="28"/>
        </w:rPr>
        <w:t>某调度中心现有</w:t>
      </w:r>
      <w:r w:rsidR="000C0135" w:rsidRPr="000C0135">
        <w:rPr>
          <w:rFonts w:ascii="Times New Roman" w:eastAsia="宋体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M</m:t>
        </m:r>
      </m:oMath>
      <w:r w:rsidR="000C0135" w:rsidRPr="000C0135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0C0135" w:rsidRPr="000C0135">
        <w:rPr>
          <w:rFonts w:ascii="Times New Roman" w:eastAsia="宋体" w:hAnsi="Times New Roman" w:cs="Times New Roman"/>
          <w:sz w:val="28"/>
          <w:szCs w:val="28"/>
        </w:rPr>
        <w:t>架同型号无人机，需协同完成</w:t>
      </w:r>
      <w:r w:rsidR="000C0135" w:rsidRPr="000C0135">
        <w:rPr>
          <w:rFonts w:ascii="Times New Roman" w:eastAsia="宋体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8"/>
            <w:szCs w:val="28"/>
          </w:rPr>
          <m:t>N</m:t>
        </m:r>
      </m:oMath>
      <w:r w:rsidR="000C0135" w:rsidRPr="000C0135">
        <w:rPr>
          <w:rFonts w:ascii="Times New Roman" w:eastAsia="宋体" w:hAnsi="Times New Roman" w:cs="Times New Roman"/>
          <w:sz w:val="28"/>
          <w:szCs w:val="28"/>
        </w:rPr>
        <w:t>个配送任务</w:t>
      </w:r>
      <w:r w:rsidR="000C0135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0C0135" w:rsidRPr="000C0135">
        <w:rPr>
          <w:rFonts w:ascii="Times New Roman" w:eastAsia="宋体" w:hAnsi="Times New Roman" w:cs="Times New Roman"/>
          <w:sz w:val="28"/>
          <w:szCs w:val="28"/>
        </w:rPr>
        <w:t>每架无人机累计承接的任务数不得超过</w:t>
      </w:r>
      <w:r w:rsidR="000C0135" w:rsidRPr="000C0135">
        <w:rPr>
          <w:rFonts w:ascii="Times New Roman" w:eastAsia="宋体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 xml:space="preserve"> </m:t>
        </m:r>
      </m:oMath>
      <w:r w:rsidR="000C0135" w:rsidRPr="000C0135">
        <w:rPr>
          <w:rFonts w:ascii="Times New Roman" w:eastAsia="宋体" w:hAnsi="Times New Roman" w:cs="Times New Roman" w:hint="eastAsia"/>
          <w:sz w:val="28"/>
          <w:szCs w:val="28"/>
        </w:rPr>
        <w:t>个任务</w:t>
      </w:r>
      <w:r w:rsidR="000C0135">
        <w:rPr>
          <w:rFonts w:ascii="Times New Roman" w:eastAsia="宋体" w:hAnsi="Times New Roman" w:cs="Times New Roman" w:hint="eastAsia"/>
          <w:sz w:val="28"/>
          <w:szCs w:val="28"/>
        </w:rPr>
        <w:t>，满足</w:t>
      </w:r>
      <m:oMath>
        <m:r>
          <w:rPr>
            <w:rFonts w:ascii="Cambria Math" w:eastAsia="宋体" w:hAnsi="Cambria Math" w:cs="Times New Roman"/>
            <w:sz w:val="28"/>
            <w:szCs w:val="28"/>
          </w:rPr>
          <m:t>M</m:t>
        </m:r>
        <m:r>
          <w:rPr>
            <w:rFonts w:ascii="Cambria Math" w:eastAsia="宋体" w:hAnsi="Cambria Math" w:cs="Times New Roman" w:hint="eastAsia"/>
            <w:sz w:val="28"/>
            <w:szCs w:val="28"/>
          </w:rPr>
          <m:t>×</m:t>
        </m:r>
        <m:r>
          <w:rPr>
            <w:rFonts w:ascii="Cambria Math" w:eastAsia="宋体" w:hAnsi="Cambria Math" w:cs="Times New Roman" w:hint="eastAsia"/>
            <w:sz w:val="28"/>
            <w:szCs w:val="28"/>
          </w:rPr>
          <m:t>K</m:t>
        </m:r>
        <m:r>
          <w:rPr>
            <w:rFonts w:ascii="Cambria Math" w:eastAsia="宋体" w:hAnsi="Cambria Math" w:cs="Times New Roman" w:hint="eastAsia"/>
            <w:sz w:val="28"/>
            <w:szCs w:val="28"/>
          </w:rPr>
          <m:t>≥</m:t>
        </m:r>
        <m:r>
          <w:rPr>
            <w:rFonts w:ascii="Cambria Math" w:eastAsia="宋体" w:hAnsi="Cambria Math" w:cs="Times New Roman"/>
            <w:sz w:val="28"/>
            <w:szCs w:val="28"/>
          </w:rPr>
          <m:t>N</m:t>
        </m:r>
      </m:oMath>
      <w:r w:rsidR="000C0135">
        <w:rPr>
          <w:rFonts w:ascii="Times New Roman" w:eastAsia="宋体" w:hAnsi="Times New Roman" w:cs="Times New Roman" w:hint="eastAsia"/>
          <w:iCs/>
          <w:sz w:val="28"/>
          <w:szCs w:val="28"/>
        </w:rPr>
        <w:t>。</w:t>
      </w:r>
      <w:r w:rsidR="00CA2609">
        <w:rPr>
          <w:rFonts w:ascii="Times New Roman" w:eastAsia="宋体" w:hAnsi="Times New Roman" w:cs="Times New Roman" w:hint="eastAsia"/>
          <w:iCs/>
          <w:sz w:val="28"/>
          <w:szCs w:val="28"/>
        </w:rPr>
        <w:t>每架无人机仍需满足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“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载荷不超过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 xml:space="preserve"> 2 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件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”</w:t>
      </w:r>
      <w:r w:rsidR="00CA2609">
        <w:rPr>
          <w:rFonts w:ascii="Times New Roman" w:eastAsia="宋体" w:hAnsi="Times New Roman" w:cs="Times New Roman" w:hint="eastAsia"/>
          <w:sz w:val="28"/>
          <w:szCs w:val="28"/>
        </w:rPr>
        <w:t>约束，每个任务仍需满足</w:t>
      </w:r>
      <w:r w:rsidR="00CA2609" w:rsidRPr="00826FE5">
        <w:rPr>
          <w:rFonts w:ascii="Times New Roman" w:eastAsia="宋体" w:hAnsi="Times New Roman" w:cs="Times New Roman" w:hint="eastAsia"/>
          <w:sz w:val="28"/>
          <w:szCs w:val="28"/>
        </w:rPr>
        <w:t>尽可能</w:t>
      </w:r>
      <w:r w:rsidR="00CA2609" w:rsidRPr="00826FE5">
        <w:rPr>
          <w:rFonts w:ascii="Times New Roman" w:eastAsia="宋体" w:hAnsi="Times New Roman" w:cs="Times New Roman"/>
          <w:sz w:val="28"/>
          <w:szCs w:val="28"/>
        </w:rPr>
        <w:t>确保所有订单的实际送达时间</w:t>
      </w:r>
      <w:r w:rsidR="00CA2609" w:rsidRPr="00826FE5">
        <w:rPr>
          <w:rFonts w:ascii="Times New Roman" w:eastAsia="宋体" w:hAnsi="Times New Roman" w:cs="Times New Roman" w:hint="eastAsia"/>
          <w:sz w:val="28"/>
          <w:szCs w:val="28"/>
        </w:rPr>
        <w:t>不晚于</w:t>
      </w:r>
      <w:r w:rsidR="00CA2609" w:rsidRPr="00826FE5">
        <w:rPr>
          <w:rFonts w:ascii="Times New Roman" w:eastAsia="宋体" w:hAnsi="Times New Roman" w:cs="Times New Roman"/>
          <w:sz w:val="28"/>
          <w:szCs w:val="28"/>
        </w:rPr>
        <w:t>最晚送达时间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max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="宋体" w:hAnsi="Cambria Math" w:cs="Times New Roman"/>
                <w:sz w:val="28"/>
                <w:szCs w:val="28"/>
              </w:rPr>
              <m:t>i</m:t>
            </m:r>
          </m:sub>
        </m:sSub>
      </m:oMath>
      <w:r w:rsidR="005B13D9" w:rsidRPr="008F6F33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C8062F" w:rsidRPr="008F6F33">
        <w:rPr>
          <w:rFonts w:ascii="Times New Roman" w:eastAsia="宋体" w:hAnsi="Times New Roman" w:cs="Times New Roman"/>
          <w:sz w:val="28"/>
          <w:szCs w:val="28"/>
        </w:rPr>
        <w:t>关于</w:t>
      </w:r>
      <w:r w:rsidR="00C8062F" w:rsidRPr="008F6F33">
        <w:rPr>
          <w:rFonts w:ascii="Times New Roman" w:eastAsia="宋体" w:hAnsi="Times New Roman" w:cs="Times New Roman"/>
          <w:sz w:val="28"/>
          <w:szCs w:val="28"/>
        </w:rPr>
        <w:t>“</w:t>
      </w:r>
      <w:r w:rsidR="00C8062F" w:rsidRPr="008F6F33">
        <w:rPr>
          <w:rFonts w:ascii="Times New Roman" w:eastAsia="宋体" w:hAnsi="Times New Roman" w:cs="Times New Roman"/>
          <w:sz w:val="28"/>
          <w:szCs w:val="28"/>
        </w:rPr>
        <w:t>尽可能</w:t>
      </w:r>
      <w:r w:rsidR="00C8062F" w:rsidRPr="008F6F33">
        <w:rPr>
          <w:rFonts w:ascii="Times New Roman" w:eastAsia="宋体" w:hAnsi="Times New Roman" w:cs="Times New Roman"/>
          <w:sz w:val="28"/>
          <w:szCs w:val="28"/>
        </w:rPr>
        <w:t>”</w:t>
      </w:r>
      <w:r w:rsidR="00C8062F" w:rsidRPr="008F6F33">
        <w:rPr>
          <w:rFonts w:ascii="Times New Roman" w:eastAsia="宋体" w:hAnsi="Times New Roman" w:cs="Times New Roman"/>
          <w:sz w:val="28"/>
          <w:szCs w:val="28"/>
        </w:rPr>
        <w:t>的具体说明如下：当强约束所有任务均需在最晚送达时间前完成，导致算法无法求得最优调度解时，可优先保障更多任务在最晚送达时间前完成，重点维护大部分客户的合法权益，合理牺牲个别任务的送达时效，以实现客户满意度最大化，确保调度方案具备实际可操作性</w:t>
      </w:r>
      <w:r w:rsidR="005B13D9" w:rsidRPr="008F6F33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CA2609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CA2609" w:rsidRPr="00826FE5">
        <w:rPr>
          <w:rFonts w:ascii="Times New Roman" w:eastAsia="宋体" w:hAnsi="Times New Roman" w:cs="Times New Roman"/>
          <w:sz w:val="28"/>
          <w:szCs w:val="28"/>
        </w:rPr>
        <w:t>设计一种</w:t>
      </w:r>
      <w:r w:rsidR="00CA2609">
        <w:rPr>
          <w:rFonts w:ascii="Times New Roman" w:eastAsia="宋体" w:hAnsi="Times New Roman" w:cs="Times New Roman" w:hint="eastAsia"/>
          <w:sz w:val="28"/>
          <w:szCs w:val="28"/>
        </w:rPr>
        <w:t>通用</w:t>
      </w:r>
      <w:r w:rsidR="00CA2609" w:rsidRPr="00826FE5">
        <w:rPr>
          <w:rFonts w:ascii="Times New Roman" w:eastAsia="宋体" w:hAnsi="Times New Roman" w:cs="Times New Roman"/>
          <w:sz w:val="28"/>
          <w:szCs w:val="28"/>
        </w:rPr>
        <w:t>算法，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使无人机</w:t>
      </w:r>
      <w:r w:rsidR="00CA2609">
        <w:rPr>
          <w:rFonts w:ascii="Times New Roman" w:eastAsia="宋体" w:hAnsi="Times New Roman" w:cs="Times New Roman" w:hint="eastAsia"/>
          <w:sz w:val="28"/>
          <w:szCs w:val="28"/>
        </w:rPr>
        <w:t>集群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在满足约束的前提下</w:t>
      </w:r>
      <w:r w:rsidR="00713744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完成全部任务的总配送里程最短。</w:t>
      </w:r>
      <w:r w:rsidR="00887D56">
        <w:rPr>
          <w:rFonts w:ascii="Times New Roman" w:eastAsia="宋体" w:hAnsi="Times New Roman" w:cs="Times New Roman" w:hint="eastAsia"/>
          <w:sz w:val="28"/>
          <w:szCs w:val="28"/>
        </w:rPr>
        <w:t>每架无人机同样</w:t>
      </w:r>
      <w:r w:rsidR="00887D56" w:rsidRPr="00DC6C76">
        <w:rPr>
          <w:rFonts w:ascii="Times New Roman" w:eastAsia="宋体" w:hAnsi="Times New Roman" w:cs="Times New Roman"/>
          <w:sz w:val="28"/>
          <w:szCs w:val="28"/>
        </w:rPr>
        <w:t>不计最后一单</w:t>
      </w:r>
      <w:r w:rsidR="00887D56">
        <w:rPr>
          <w:rFonts w:ascii="Times New Roman" w:eastAsia="宋体" w:hAnsi="Times New Roman" w:cs="Times New Roman" w:hint="eastAsia"/>
          <w:sz w:val="28"/>
          <w:szCs w:val="28"/>
        </w:rPr>
        <w:t>完成</w:t>
      </w:r>
      <w:r w:rsidR="00887D56" w:rsidRPr="00DC6C76">
        <w:rPr>
          <w:rFonts w:ascii="Times New Roman" w:eastAsia="宋体" w:hAnsi="Times New Roman" w:cs="Times New Roman"/>
          <w:sz w:val="28"/>
          <w:szCs w:val="28"/>
        </w:rPr>
        <w:t>后的返航距离。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暂不考虑电量、空域管理</w:t>
      </w:r>
      <w:r w:rsidR="00CA2609">
        <w:rPr>
          <w:rFonts w:ascii="Times New Roman" w:eastAsia="宋体" w:hAnsi="Times New Roman" w:cs="Times New Roman" w:hint="eastAsia"/>
          <w:sz w:val="28"/>
          <w:szCs w:val="28"/>
        </w:rPr>
        <w:t>、航线冲突</w:t>
      </w:r>
      <w:r w:rsidR="00CA2609" w:rsidRPr="00DC6C76">
        <w:rPr>
          <w:rFonts w:ascii="Times New Roman" w:eastAsia="宋体" w:hAnsi="Times New Roman" w:cs="Times New Roman"/>
          <w:sz w:val="28"/>
          <w:szCs w:val="28"/>
        </w:rPr>
        <w:t>等因素。</w:t>
      </w:r>
    </w:p>
    <w:p w14:paraId="1BE3FA9B" w14:textId="77777777" w:rsidR="00AD11CD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lastRenderedPageBreak/>
        <w:tab/>
        <w:t>3.</w:t>
      </w:r>
      <w:r w:rsidRPr="00DC6C76">
        <w:rPr>
          <w:rFonts w:ascii="Times New Roman" w:eastAsia="宋体" w:hAnsi="Times New Roman" w:cs="Times New Roman"/>
          <w:sz w:val="28"/>
          <w:szCs w:val="28"/>
        </w:rPr>
        <w:tab/>
      </w:r>
      <w:r w:rsidRPr="00DC6C76">
        <w:rPr>
          <w:rFonts w:ascii="Times New Roman" w:eastAsia="宋体" w:hAnsi="Times New Roman" w:cs="Times New Roman"/>
          <w:sz w:val="28"/>
          <w:szCs w:val="28"/>
        </w:rPr>
        <w:t>数据与实验：</w:t>
      </w:r>
    </w:p>
    <w:p w14:paraId="1411CEEC" w14:textId="77777777" w:rsidR="00A8652E" w:rsidRPr="00A8652E" w:rsidRDefault="00AD11CD" w:rsidP="00DC6C76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713744">
        <w:rPr>
          <w:rFonts w:ascii="Times New Roman" w:eastAsia="宋体" w:hAnsi="Times New Roman" w:cs="Times New Roman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自行模拟生成测试数据以验证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单机和集群调度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算法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的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有效性。要求所有节点对（含</w:t>
      </w:r>
      <w:r w:rsidR="00DC6C76">
        <w:rPr>
          <w:rFonts w:ascii="Times New Roman" w:eastAsia="宋体" w:hAnsi="Times New Roman" w:cs="Times New Roman" w:hint="eastAsia"/>
          <w:sz w:val="28"/>
          <w:szCs w:val="28"/>
        </w:rPr>
        <w:t>无人机初始位置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、各取件点与送达点）之间的距离均在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 xml:space="preserve"> 1–</w:t>
      </w:r>
      <w:r w:rsidR="009F344B">
        <w:rPr>
          <w:rFonts w:ascii="Times New Roman" w:eastAsia="宋体" w:hAnsi="Times New Roman" w:cs="Times New Roman"/>
          <w:sz w:val="28"/>
          <w:szCs w:val="28"/>
        </w:rPr>
        <w:t>12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 xml:space="preserve"> km 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之间。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单机调度算法的任务数不少于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8B4FFD">
        <w:rPr>
          <w:rFonts w:ascii="Times New Roman" w:eastAsia="宋体" w:hAnsi="Times New Roman" w:cs="Times New Roman"/>
          <w:sz w:val="28"/>
          <w:szCs w:val="28"/>
        </w:rPr>
        <w:t>5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个，集群调度算法任务数不少于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8B4FFD">
        <w:rPr>
          <w:rFonts w:ascii="Times New Roman" w:eastAsia="宋体" w:hAnsi="Times New Roman" w:cs="Times New Roman"/>
          <w:sz w:val="28"/>
          <w:szCs w:val="28"/>
        </w:rPr>
        <w:t>00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个。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算法求解时间应可控，一般建议分钟级</w:t>
      </w:r>
      <w:r w:rsidR="008625A8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单机调度算法</w:t>
      </w:r>
      <w:r w:rsidR="008625A8">
        <w:rPr>
          <w:rFonts w:ascii="Times New Roman" w:eastAsia="宋体" w:hAnsi="Times New Roman" w:cs="Times New Roman" w:hint="eastAsia"/>
          <w:sz w:val="28"/>
          <w:szCs w:val="28"/>
        </w:rPr>
        <w:t>建议小于</w:t>
      </w:r>
      <w:r w:rsidR="00887D56">
        <w:rPr>
          <w:rFonts w:ascii="Times New Roman" w:eastAsia="宋体" w:hAnsi="Times New Roman" w:cs="Times New Roman"/>
          <w:sz w:val="28"/>
          <w:szCs w:val="28"/>
        </w:rPr>
        <w:t>2</w:t>
      </w:r>
      <w:r w:rsidR="008625A8">
        <w:rPr>
          <w:rFonts w:ascii="Times New Roman" w:eastAsia="宋体" w:hAnsi="Times New Roman" w:cs="Times New Roman" w:hint="eastAsia"/>
          <w:sz w:val="28"/>
          <w:szCs w:val="28"/>
        </w:rPr>
        <w:t>分钟，</w:t>
      </w:r>
      <w:r w:rsidR="008B4FFD">
        <w:rPr>
          <w:rFonts w:ascii="Times New Roman" w:eastAsia="宋体" w:hAnsi="Times New Roman" w:cs="Times New Roman" w:hint="eastAsia"/>
          <w:sz w:val="28"/>
          <w:szCs w:val="28"/>
        </w:rPr>
        <w:t>集群调度算法建议小于</w:t>
      </w:r>
      <w:r w:rsidR="008B4FFD">
        <w:rPr>
          <w:rFonts w:ascii="Times New Roman" w:eastAsia="宋体" w:hAnsi="Times New Roman" w:cs="Times New Roman"/>
          <w:sz w:val="28"/>
          <w:szCs w:val="28"/>
        </w:rPr>
        <w:t>4</w:t>
      </w:r>
      <w:r w:rsidR="008625A8">
        <w:rPr>
          <w:rFonts w:ascii="Times New Roman" w:eastAsia="宋体" w:hAnsi="Times New Roman" w:cs="Times New Roman" w:hint="eastAsia"/>
          <w:sz w:val="28"/>
          <w:szCs w:val="28"/>
        </w:rPr>
        <w:t>分钟）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完成；请分析任务数与计算时长的大致关系，并在</w:t>
      </w:r>
      <w:r w:rsidR="004B27A4">
        <w:rPr>
          <w:rFonts w:ascii="Times New Roman" w:eastAsia="宋体" w:hAnsi="Times New Roman" w:cs="Times New Roman" w:hint="eastAsia"/>
          <w:sz w:val="28"/>
          <w:szCs w:val="28"/>
        </w:rPr>
        <w:t>算法的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准确性与</w:t>
      </w:r>
      <w:r w:rsidR="004B27A4">
        <w:rPr>
          <w:rFonts w:ascii="Times New Roman" w:eastAsia="宋体" w:hAnsi="Times New Roman" w:cs="Times New Roman" w:hint="eastAsia"/>
          <w:sz w:val="28"/>
          <w:szCs w:val="28"/>
        </w:rPr>
        <w:t>计算的</w:t>
      </w:r>
      <w:r w:rsidR="00DC6C76" w:rsidRPr="00DC6C76">
        <w:rPr>
          <w:rFonts w:ascii="Times New Roman" w:eastAsia="宋体" w:hAnsi="Times New Roman" w:cs="Times New Roman"/>
          <w:sz w:val="28"/>
          <w:szCs w:val="28"/>
        </w:rPr>
        <w:t>时效性之间给出合理权衡。</w:t>
      </w:r>
    </w:p>
    <w:p w14:paraId="39E2149B" w14:textId="30EBA5F7" w:rsidR="00DC6C76" w:rsidRPr="00DC6C76" w:rsidRDefault="00713744" w:rsidP="00DC6C76">
      <w:pPr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AA4810">
        <w:rPr>
          <w:rFonts w:ascii="Times New Roman" w:eastAsia="宋体" w:hAnsi="Times New Roman" w:cs="Times New Roman" w:hint="eastAsia"/>
          <w:sz w:val="28"/>
          <w:szCs w:val="28"/>
        </w:rPr>
        <w:t>附件包含了</w:t>
      </w:r>
      <w:r w:rsidRPr="00AA4810">
        <w:rPr>
          <w:rFonts w:ascii="Times New Roman" w:eastAsia="宋体" w:hAnsi="Times New Roman" w:cs="Times New Roman"/>
          <w:sz w:val="28"/>
          <w:szCs w:val="28"/>
        </w:rPr>
        <w:t xml:space="preserve"> 200</w:t>
      </w:r>
      <w:r w:rsidRPr="00AA4810">
        <w:rPr>
          <w:rFonts w:ascii="Times New Roman" w:eastAsia="宋体" w:hAnsi="Times New Roman" w:cs="Times New Roman"/>
          <w:sz w:val="28"/>
          <w:szCs w:val="28"/>
        </w:rPr>
        <w:t>个任务</w:t>
      </w:r>
      <w:r w:rsidRPr="00AA4810">
        <w:rPr>
          <w:rFonts w:ascii="Times New Roman" w:eastAsia="宋体" w:hAnsi="Times New Roman" w:cs="Times New Roman"/>
          <w:sz w:val="28"/>
          <w:szCs w:val="28"/>
        </w:rPr>
        <w:t xml:space="preserve"> (N=200)</w:t>
      </w:r>
      <w:r w:rsidRPr="00AA4810">
        <w:rPr>
          <w:rFonts w:ascii="Times New Roman" w:eastAsia="宋体" w:hAnsi="Times New Roman" w:cs="Times New Roman"/>
          <w:sz w:val="28"/>
          <w:szCs w:val="28"/>
        </w:rPr>
        <w:t>的数据</w:t>
      </w:r>
      <w:r>
        <w:rPr>
          <w:rFonts w:ascii="Times New Roman" w:eastAsia="宋体" w:hAnsi="Times New Roman" w:cs="Times New Roman" w:hint="eastAsia"/>
          <w:sz w:val="28"/>
          <w:szCs w:val="28"/>
        </w:rPr>
        <w:t>，其中取件点、送达点坐标单位为</w:t>
      </w:r>
      <w:r>
        <w:rPr>
          <w:rFonts w:ascii="Times New Roman" w:eastAsia="宋体" w:hAnsi="Times New Roman" w:cs="Times New Roman" w:hint="eastAsia"/>
          <w:sz w:val="28"/>
          <w:szCs w:val="28"/>
        </w:rPr>
        <w:t>k</w:t>
      </w:r>
      <w:r>
        <w:rPr>
          <w:rFonts w:ascii="Times New Roman" w:eastAsia="宋体" w:hAnsi="Times New Roman" w:cs="Times New Roman"/>
          <w:sz w:val="28"/>
          <w:szCs w:val="28"/>
        </w:rPr>
        <w:t>m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AA4810">
        <w:rPr>
          <w:rFonts w:ascii="Times New Roman" w:eastAsia="宋体" w:hAnsi="Times New Roman" w:cs="Times New Roman"/>
          <w:sz w:val="28"/>
          <w:szCs w:val="28"/>
        </w:rPr>
        <w:t>进一步假设无人机飞行速度为</w:t>
      </w:r>
      <w:r w:rsidRPr="00AA4810">
        <w:rPr>
          <w:rFonts w:ascii="Times New Roman" w:eastAsia="宋体" w:hAnsi="Times New Roman" w:cs="Times New Roman"/>
          <w:sz w:val="28"/>
          <w:szCs w:val="28"/>
        </w:rPr>
        <w:t>15m/s</w:t>
      </w:r>
      <w:r w:rsidRPr="00AA4810">
        <w:rPr>
          <w:rFonts w:ascii="Times New Roman" w:eastAsia="宋体" w:hAnsi="Times New Roman" w:cs="Times New Roman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sz w:val="28"/>
          <w:szCs w:val="28"/>
        </w:rPr>
        <w:t>共有</w:t>
      </w:r>
      <w:r>
        <w:rPr>
          <w:rFonts w:ascii="Times New Roman" w:eastAsia="宋体" w:hAnsi="Times New Roman" w:cs="Times New Roman"/>
          <w:sz w:val="28"/>
          <w:szCs w:val="28"/>
        </w:rPr>
        <w:t>8</w:t>
      </w:r>
      <w:r w:rsidRPr="00AA4810">
        <w:rPr>
          <w:rFonts w:ascii="Times New Roman" w:eastAsia="宋体" w:hAnsi="Times New Roman" w:cs="Times New Roman"/>
          <w:sz w:val="28"/>
          <w:szCs w:val="28"/>
        </w:rPr>
        <w:t>架无人机</w:t>
      </w:r>
      <w:r w:rsidRPr="00AA4810">
        <w:rPr>
          <w:rFonts w:ascii="Times New Roman" w:eastAsia="宋体" w:hAnsi="Times New Roman" w:cs="Times New Roman"/>
          <w:sz w:val="28"/>
          <w:szCs w:val="28"/>
        </w:rPr>
        <w:t xml:space="preserve"> (M=</w:t>
      </w:r>
      <w:r>
        <w:rPr>
          <w:rFonts w:ascii="Times New Roman" w:eastAsia="宋体" w:hAnsi="Times New Roman" w:cs="Times New Roman"/>
          <w:sz w:val="28"/>
          <w:szCs w:val="28"/>
        </w:rPr>
        <w:t>8</w:t>
      </w:r>
      <w:r w:rsidRPr="00AA4810">
        <w:rPr>
          <w:rFonts w:ascii="Times New Roman" w:eastAsia="宋体" w:hAnsi="Times New Roman" w:cs="Times New Roman"/>
          <w:sz w:val="28"/>
          <w:szCs w:val="28"/>
        </w:rPr>
        <w:t>)</w:t>
      </w:r>
      <w:r w:rsidRPr="00AA4810">
        <w:rPr>
          <w:rFonts w:ascii="Times New Roman" w:eastAsia="宋体" w:hAnsi="Times New Roman" w:cs="Times New Roman"/>
          <w:sz w:val="28"/>
          <w:szCs w:val="28"/>
        </w:rPr>
        <w:t>且</w:t>
      </w:r>
      <w:r>
        <w:rPr>
          <w:rFonts w:ascii="Times New Roman" w:eastAsia="宋体" w:hAnsi="Times New Roman" w:cs="Times New Roman" w:hint="eastAsia"/>
          <w:sz w:val="28"/>
          <w:szCs w:val="28"/>
        </w:rPr>
        <w:t>需</w:t>
      </w:r>
      <w:r w:rsidRPr="00AA4810">
        <w:rPr>
          <w:rFonts w:ascii="Times New Roman" w:eastAsia="宋体" w:hAnsi="Times New Roman" w:cs="Times New Roman"/>
          <w:sz w:val="28"/>
          <w:szCs w:val="28"/>
        </w:rPr>
        <w:t>满足单机上限</w:t>
      </w:r>
      <w:r w:rsidRPr="00AA4810">
        <w:rPr>
          <w:rFonts w:ascii="Times New Roman" w:eastAsia="宋体" w:hAnsi="Times New Roman" w:cs="Times New Roman"/>
          <w:sz w:val="28"/>
          <w:szCs w:val="28"/>
        </w:rPr>
        <w:t xml:space="preserve"> 25</w:t>
      </w:r>
      <w:r w:rsidRPr="00AA4810">
        <w:rPr>
          <w:rFonts w:ascii="Times New Roman" w:eastAsia="宋体" w:hAnsi="Times New Roman" w:cs="Times New Roman"/>
          <w:sz w:val="28"/>
          <w:szCs w:val="28"/>
        </w:rPr>
        <w:t>件</w:t>
      </w:r>
      <w:r w:rsidRPr="00AA4810">
        <w:rPr>
          <w:rFonts w:ascii="Times New Roman" w:eastAsia="宋体" w:hAnsi="Times New Roman" w:cs="Times New Roman"/>
          <w:sz w:val="28"/>
          <w:szCs w:val="28"/>
        </w:rPr>
        <w:t xml:space="preserve"> (K=25)</w:t>
      </w:r>
      <w:r>
        <w:rPr>
          <w:rFonts w:ascii="Times New Roman" w:eastAsia="宋体" w:hAnsi="Times New Roman" w:cs="Times New Roman" w:hint="eastAsia"/>
          <w:sz w:val="28"/>
          <w:szCs w:val="28"/>
        </w:rPr>
        <w:t>的约束</w:t>
      </w:r>
      <w:r w:rsidRPr="00AA4810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AA4810">
        <w:rPr>
          <w:rFonts w:ascii="Times New Roman" w:eastAsia="宋体" w:hAnsi="Times New Roman" w:cs="Times New Roman"/>
          <w:sz w:val="28"/>
          <w:szCs w:val="28"/>
        </w:rPr>
        <w:t>不考虑其他作业耗时。通过该数据验证算法的有效性。</w:t>
      </w:r>
    </w:p>
    <w:p w14:paraId="313D4B7C" w14:textId="77777777" w:rsidR="00DC6C76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>三、作答与提交要求</w:t>
      </w:r>
    </w:p>
    <w:p w14:paraId="1785B156" w14:textId="2F4A4F85" w:rsidR="00DC6C76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ab/>
        <w:t>1.</w:t>
      </w:r>
      <w:r w:rsidRPr="00DC6C76">
        <w:rPr>
          <w:rFonts w:ascii="Times New Roman" w:eastAsia="宋体" w:hAnsi="Times New Roman" w:cs="Times New Roman"/>
          <w:sz w:val="28"/>
          <w:szCs w:val="28"/>
        </w:rPr>
        <w:t>可落地与工具限制：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>算法需具备实际落地可行性；为确保实验对比的公平性与实验结果的可复现性，指定使用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 xml:space="preserve"> Python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>、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>Matlab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>、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 xml:space="preserve">R 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>语言及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 xml:space="preserve"> C </w:t>
      </w:r>
      <w:r w:rsidR="00162535" w:rsidRPr="00162535">
        <w:rPr>
          <w:rFonts w:ascii="Times New Roman" w:eastAsia="宋体" w:hAnsi="Times New Roman" w:cs="Times New Roman"/>
          <w:sz w:val="28"/>
          <w:szCs w:val="28"/>
        </w:rPr>
        <w:t>语言中的任意一种。</w:t>
      </w:r>
    </w:p>
    <w:p w14:paraId="7EF0E92F" w14:textId="50D97490" w:rsidR="00093A1E" w:rsidRPr="00DC6C76" w:rsidRDefault="00DC6C76" w:rsidP="00DC6C76">
      <w:pPr>
        <w:rPr>
          <w:rFonts w:ascii="Times New Roman" w:eastAsia="宋体" w:hAnsi="Times New Roman" w:cs="Times New Roman"/>
          <w:sz w:val="28"/>
          <w:szCs w:val="28"/>
        </w:rPr>
      </w:pPr>
      <w:r w:rsidRPr="00DC6C76">
        <w:rPr>
          <w:rFonts w:ascii="Times New Roman" w:eastAsia="宋体" w:hAnsi="Times New Roman" w:cs="Times New Roman"/>
          <w:sz w:val="28"/>
          <w:szCs w:val="28"/>
        </w:rPr>
        <w:tab/>
        <w:t>2.</w:t>
      </w:r>
      <w:r w:rsidRPr="00DC6C76">
        <w:rPr>
          <w:rFonts w:ascii="Times New Roman" w:eastAsia="宋体" w:hAnsi="Times New Roman" w:cs="Times New Roman"/>
          <w:sz w:val="28"/>
          <w:szCs w:val="28"/>
        </w:rPr>
        <w:t>论文与代码：按学术期刊论文规范撰写，提交源代码与运行说明以便查验与复现；严格遵守学术规范，禁止抄袭。</w:t>
      </w:r>
    </w:p>
    <w:sectPr w:rsidR="00093A1E" w:rsidRPr="00DC6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4EABD" w14:textId="77777777" w:rsidR="00B92B2F" w:rsidRDefault="00B92B2F" w:rsidP="00FE2BC9">
      <w:r>
        <w:separator/>
      </w:r>
    </w:p>
  </w:endnote>
  <w:endnote w:type="continuationSeparator" w:id="0">
    <w:p w14:paraId="0B36DD8C" w14:textId="77777777" w:rsidR="00B92B2F" w:rsidRDefault="00B92B2F" w:rsidP="00FE2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F9A71" w14:textId="77777777" w:rsidR="00B92B2F" w:rsidRDefault="00B92B2F" w:rsidP="00FE2BC9">
      <w:r>
        <w:separator/>
      </w:r>
    </w:p>
  </w:footnote>
  <w:footnote w:type="continuationSeparator" w:id="0">
    <w:p w14:paraId="743E5ED9" w14:textId="77777777" w:rsidR="00B92B2F" w:rsidRDefault="00B92B2F" w:rsidP="00FE2B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76"/>
    <w:rsid w:val="00093A1E"/>
    <w:rsid w:val="000C0135"/>
    <w:rsid w:val="00162535"/>
    <w:rsid w:val="002A7D37"/>
    <w:rsid w:val="004B1424"/>
    <w:rsid w:val="004B27A4"/>
    <w:rsid w:val="005B13D9"/>
    <w:rsid w:val="005B5053"/>
    <w:rsid w:val="006723C0"/>
    <w:rsid w:val="006D60D2"/>
    <w:rsid w:val="007049AB"/>
    <w:rsid w:val="00713744"/>
    <w:rsid w:val="007D563F"/>
    <w:rsid w:val="00826FE5"/>
    <w:rsid w:val="008625A8"/>
    <w:rsid w:val="00867C7A"/>
    <w:rsid w:val="00887D56"/>
    <w:rsid w:val="008B4FFD"/>
    <w:rsid w:val="008F6F33"/>
    <w:rsid w:val="00961F39"/>
    <w:rsid w:val="009F344B"/>
    <w:rsid w:val="00A8652E"/>
    <w:rsid w:val="00A953F6"/>
    <w:rsid w:val="00AA4810"/>
    <w:rsid w:val="00AD11CD"/>
    <w:rsid w:val="00AD1426"/>
    <w:rsid w:val="00B00EFA"/>
    <w:rsid w:val="00B63404"/>
    <w:rsid w:val="00B778D3"/>
    <w:rsid w:val="00B92B2F"/>
    <w:rsid w:val="00BF2331"/>
    <w:rsid w:val="00C8062F"/>
    <w:rsid w:val="00CA2609"/>
    <w:rsid w:val="00DC6C76"/>
    <w:rsid w:val="00FE2BC9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EF1EE"/>
  <w15:chartTrackingRefBased/>
  <w15:docId w15:val="{CEC5160C-AC6E-4F40-86BC-699B1BA6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2B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2B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2B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2BC9"/>
    <w:rPr>
      <w:sz w:val="18"/>
      <w:szCs w:val="18"/>
    </w:rPr>
  </w:style>
  <w:style w:type="character" w:customStyle="1" w:styleId="citation-177">
    <w:name w:val="citation-177"/>
    <w:basedOn w:val="a0"/>
    <w:rsid w:val="00A953F6"/>
  </w:style>
  <w:style w:type="character" w:customStyle="1" w:styleId="math-inline">
    <w:name w:val="math-inline"/>
    <w:basedOn w:val="a0"/>
    <w:rsid w:val="00A953F6"/>
  </w:style>
  <w:style w:type="character" w:customStyle="1" w:styleId="citation-176">
    <w:name w:val="citation-176"/>
    <w:basedOn w:val="a0"/>
    <w:rsid w:val="00A953F6"/>
  </w:style>
  <w:style w:type="character" w:customStyle="1" w:styleId="citation-216">
    <w:name w:val="citation-216"/>
    <w:basedOn w:val="a0"/>
    <w:rsid w:val="000C0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2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46B2CA5-C2B8-4A6F-A3EC-6C17B0153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范超</dc:creator>
  <cp:keywords/>
  <dc:description/>
  <cp:lastModifiedBy>admin1</cp:lastModifiedBy>
  <cp:revision>16</cp:revision>
  <dcterms:created xsi:type="dcterms:W3CDTF">2025-09-09T03:07:00Z</dcterms:created>
  <dcterms:modified xsi:type="dcterms:W3CDTF">2026-05-06T01:46:00Z</dcterms:modified>
</cp:coreProperties>
</file>