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AED92" w14:textId="6774599F" w:rsidR="007E3702" w:rsidRPr="00785019" w:rsidRDefault="00416B01" w:rsidP="00A9207C">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Dr. Debra </w:t>
      </w:r>
      <w:proofErr w:type="spellStart"/>
      <w:r>
        <w:rPr>
          <w:rFonts w:ascii="Times New Roman" w:eastAsia="Times New Roman" w:hAnsi="Times New Roman" w:cs="Times New Roman"/>
          <w:color w:val="000000" w:themeColor="text1"/>
        </w:rPr>
        <w:t>Murie</w:t>
      </w:r>
      <w:proofErr w:type="spellEnd"/>
      <w:r w:rsidR="007E3702" w:rsidRPr="00785019">
        <w:rPr>
          <w:rFonts w:ascii="Times New Roman" w:eastAsia="Times New Roman" w:hAnsi="Times New Roman" w:cs="Times New Roman"/>
          <w:color w:val="000000" w:themeColor="text1"/>
        </w:rPr>
        <w:br/>
      </w:r>
      <w:r w:rsidR="008F6830" w:rsidRPr="00785019">
        <w:rPr>
          <w:rFonts w:ascii="Times New Roman" w:eastAsia="Times New Roman" w:hAnsi="Times New Roman" w:cs="Times New Roman"/>
          <w:color w:val="000000" w:themeColor="text1"/>
        </w:rPr>
        <w:t>Editor in Chief</w:t>
      </w:r>
      <w:r w:rsidR="007E3702" w:rsidRPr="00785019">
        <w:rPr>
          <w:rFonts w:ascii="Times New Roman" w:eastAsia="Times New Roman" w:hAnsi="Times New Roman" w:cs="Times New Roman"/>
          <w:color w:val="000000" w:themeColor="text1"/>
        </w:rPr>
        <w:br/>
      </w:r>
      <w:r>
        <w:rPr>
          <w:rFonts w:ascii="Times New Roman" w:eastAsia="Times New Roman" w:hAnsi="Times New Roman" w:cs="Times New Roman"/>
          <w:color w:val="000000" w:themeColor="text1"/>
        </w:rPr>
        <w:t>Marine and Coastal Fisheries</w:t>
      </w:r>
    </w:p>
    <w:p w14:paraId="2424D2CD" w14:textId="77777777" w:rsidR="00A9207C" w:rsidRPr="00785019" w:rsidRDefault="00A9207C" w:rsidP="00A9207C">
      <w:pPr>
        <w:rPr>
          <w:rFonts w:ascii="Times New Roman" w:eastAsia="Times New Roman" w:hAnsi="Times New Roman" w:cs="Times New Roman"/>
          <w:color w:val="000000" w:themeColor="text1"/>
        </w:rPr>
      </w:pPr>
    </w:p>
    <w:p w14:paraId="5CC978F3" w14:textId="77777777" w:rsidR="00537EDA" w:rsidRDefault="007E3702" w:rsidP="00537EDA">
      <w:pPr>
        <w:shd w:val="clear" w:color="auto" w:fill="FFFFFF"/>
        <w:spacing w:after="150"/>
        <w:rPr>
          <w:rFonts w:ascii="Times New Roman" w:eastAsia="Times New Roman" w:hAnsi="Times New Roman" w:cs="Times New Roman"/>
          <w:color w:val="000000" w:themeColor="text1"/>
        </w:rPr>
      </w:pPr>
      <w:r w:rsidRPr="00785019">
        <w:rPr>
          <w:rFonts w:ascii="Times New Roman" w:eastAsia="Times New Roman" w:hAnsi="Times New Roman" w:cs="Times New Roman"/>
          <w:color w:val="000000" w:themeColor="text1"/>
        </w:rPr>
        <w:t xml:space="preserve">Dear </w:t>
      </w:r>
      <w:proofErr w:type="gramStart"/>
      <w:r w:rsidRPr="00785019">
        <w:rPr>
          <w:rFonts w:ascii="Times New Roman" w:eastAsia="Times New Roman" w:hAnsi="Times New Roman" w:cs="Times New Roman"/>
          <w:color w:val="000000" w:themeColor="text1"/>
        </w:rPr>
        <w:t>Dr.</w:t>
      </w:r>
      <w:proofErr w:type="gramEnd"/>
      <w:r w:rsidRPr="00785019">
        <w:rPr>
          <w:rFonts w:ascii="Times New Roman" w:eastAsia="Times New Roman" w:hAnsi="Times New Roman" w:cs="Times New Roman"/>
          <w:color w:val="000000" w:themeColor="text1"/>
        </w:rPr>
        <w:t> </w:t>
      </w:r>
      <w:proofErr w:type="spellStart"/>
      <w:r w:rsidR="00416B01">
        <w:rPr>
          <w:rFonts w:ascii="Times New Roman" w:eastAsia="Times New Roman" w:hAnsi="Times New Roman" w:cs="Times New Roman"/>
          <w:color w:val="000000" w:themeColor="text1"/>
        </w:rPr>
        <w:t>Murie</w:t>
      </w:r>
      <w:proofErr w:type="spellEnd"/>
    </w:p>
    <w:p w14:paraId="4C9E7143" w14:textId="383823FD" w:rsidR="00537EDA" w:rsidRDefault="00533FDA" w:rsidP="00537EDA">
      <w:pPr>
        <w:shd w:val="clear" w:color="auto" w:fill="FFFFFF"/>
        <w:spacing w:after="150"/>
        <w:ind w:firstLine="720"/>
        <w:rPr>
          <w:rFonts w:ascii="Times New Roman" w:eastAsia="Times New Roman" w:hAnsi="Times New Roman" w:cs="Times New Roman"/>
          <w:color w:val="000000" w:themeColor="text1"/>
        </w:rPr>
      </w:pPr>
      <w:r w:rsidRPr="00785019">
        <w:rPr>
          <w:rFonts w:ascii="Times New Roman" w:eastAsia="Times New Roman" w:hAnsi="Times New Roman" w:cs="Times New Roman"/>
          <w:color w:val="000000" w:themeColor="text1"/>
        </w:rPr>
        <w:t>Our paper is titled: “</w:t>
      </w:r>
      <w:r w:rsidR="0080622E" w:rsidRPr="0080622E">
        <w:rPr>
          <w:rFonts w:ascii="Times New Roman" w:eastAsia="Times New Roman" w:hAnsi="Times New Roman" w:cs="Times New Roman"/>
          <w:color w:val="000000" w:themeColor="text1"/>
        </w:rPr>
        <w:t>Climate-associated change in the abundance of Shrimp in Puget Sound, USA</w:t>
      </w:r>
      <w:r w:rsidRPr="00785019">
        <w:rPr>
          <w:rFonts w:ascii="Times New Roman" w:eastAsia="Times New Roman" w:hAnsi="Times New Roman" w:cs="Times New Roman"/>
          <w:color w:val="000000" w:themeColor="text1"/>
        </w:rPr>
        <w:t xml:space="preserve">” and is being submitted for publication to </w:t>
      </w:r>
      <w:r w:rsidR="0080622E">
        <w:rPr>
          <w:rFonts w:ascii="Times New Roman" w:eastAsia="Times New Roman" w:hAnsi="Times New Roman" w:cs="Times New Roman"/>
          <w:color w:val="000000" w:themeColor="text1"/>
        </w:rPr>
        <w:t>Marine and Coastal Fisheries</w:t>
      </w:r>
      <w:r w:rsidRPr="00785019">
        <w:rPr>
          <w:rFonts w:ascii="Times New Roman" w:eastAsia="Times New Roman" w:hAnsi="Times New Roman" w:cs="Times New Roman"/>
          <w:color w:val="000000" w:themeColor="text1"/>
        </w:rPr>
        <w:t>.</w:t>
      </w:r>
      <w:r w:rsidR="000C2E9A">
        <w:rPr>
          <w:rFonts w:ascii="Times New Roman" w:eastAsia="Times New Roman" w:hAnsi="Times New Roman" w:cs="Times New Roman"/>
          <w:color w:val="000000" w:themeColor="text1"/>
        </w:rPr>
        <w:t xml:space="preserve"> </w:t>
      </w:r>
      <w:r w:rsidR="00CB4885" w:rsidRPr="0080622E">
        <w:rPr>
          <w:rFonts w:ascii="Times New Roman" w:eastAsia="Times New Roman" w:hAnsi="Times New Roman" w:cs="Times New Roman"/>
          <w:color w:val="000000" w:themeColor="text1"/>
        </w:rPr>
        <w:t xml:space="preserve">In 2013 through 2016, a severe marine heatwave in the North Pacific, coupled with a strong El Niño event, caused widespread ecological changes along the Pacific coast of North America. Dubbed ‘The Blob’, the marine heatwave has allowed researchers to explore how marine communities change in response to a rapidly warming ocean surface. We used yearly trawl data from 1999–2019 in central Puget Sound to determine whether three species of shrimp, Pink </w:t>
      </w:r>
      <w:r w:rsidR="007173DC">
        <w:rPr>
          <w:rFonts w:ascii="Times New Roman" w:eastAsia="Times New Roman" w:hAnsi="Times New Roman" w:cs="Times New Roman"/>
          <w:color w:val="000000" w:themeColor="text1"/>
        </w:rPr>
        <w:t xml:space="preserve">Shrimp, </w:t>
      </w:r>
      <w:r w:rsidR="00CB4885" w:rsidRPr="0080622E">
        <w:rPr>
          <w:rFonts w:ascii="Times New Roman" w:eastAsia="Times New Roman" w:hAnsi="Times New Roman" w:cs="Times New Roman"/>
          <w:color w:val="000000" w:themeColor="text1"/>
        </w:rPr>
        <w:t xml:space="preserve">Spot Shrimp, and Northern Crangon Shrimp showed an abrupt change in abundance during the 2013–2016 </w:t>
      </w:r>
      <w:proofErr w:type="spellStart"/>
      <w:r w:rsidR="00CB4885" w:rsidRPr="0080622E">
        <w:rPr>
          <w:rFonts w:ascii="Times New Roman" w:eastAsia="Times New Roman" w:hAnsi="Times New Roman" w:cs="Times New Roman"/>
          <w:color w:val="000000" w:themeColor="text1"/>
        </w:rPr>
        <w:t>period.</w:t>
      </w:r>
      <w:proofErr w:type="spellEnd"/>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CB4885" w:rsidRPr="0080622E">
        <w:rPr>
          <w:rFonts w:ascii="Times New Roman" w:eastAsia="Times New Roman" w:hAnsi="Times New Roman" w:cs="Times New Roman"/>
          <w:color w:val="000000" w:themeColor="text1"/>
        </w:rPr>
        <w:t>In contrast to past El Niño events and warm-phases of the Pacific Decadal Oscillation when Pink Shrimp abundance reportedly declined, shrimp abundance increased dramatically in 2013–2015 concurrent with strong El Niño conditions in 2014–2016. Time series analysis demonstrated that annual changes in the catch per unit effort of shrimp were related to a combination of PDO and El Niño signals, but that the relationship was weak, with other environmental factors such as upwelling and predation likely also controlling population dynamics. The cool-phase Pacific Decadal Oscillation immediately prior to the latest El Niño event may have mitigated the expected negative response of several species of shrimp to warmer surface waters in the Puget Sound from the El Niño and the warm Blob.</w:t>
      </w:r>
      <w:r w:rsidR="000C2E9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p>
    <w:p w14:paraId="2B41AA35" w14:textId="77777777" w:rsidR="00537EDA" w:rsidRDefault="007173DC" w:rsidP="00537EDA">
      <w:pPr>
        <w:spacing w:after="480"/>
        <w:ind w:firstLine="720"/>
        <w:rPr>
          <w:rFonts w:ascii="Times New Roman" w:eastAsia="Times New Roman" w:hAnsi="Times New Roman" w:cs="Times New Roman"/>
          <w:color w:val="000000" w:themeColor="text1"/>
        </w:rPr>
      </w:pPr>
      <w:r w:rsidRPr="007173DC">
        <w:rPr>
          <w:rFonts w:ascii="Times New Roman" w:eastAsia="Times New Roman" w:hAnsi="Times New Roman" w:cs="Times New Roman"/>
          <w:color w:val="000000" w:themeColor="text1"/>
        </w:rPr>
        <w:t>Pink and Spot Shrimp are an important resource for recreational and commercial fisheries. Interest in both the commercial and the recreational fishery is increasing as the value of shrimp has gone up, with catch quotas usually reached in recent years. Pink and Spot Shrimp in Puget Sound are understudied compared to coastal stocks in Washington and Oregon</w:t>
      </w:r>
      <w:r w:rsidR="000C2E9A">
        <w:rPr>
          <w:rFonts w:ascii="Times New Roman" w:eastAsia="Times New Roman" w:hAnsi="Times New Roman" w:cs="Times New Roman"/>
          <w:color w:val="000000" w:themeColor="text1"/>
        </w:rPr>
        <w:t>,</w:t>
      </w:r>
      <w:r w:rsidRPr="007173DC">
        <w:rPr>
          <w:rFonts w:ascii="Times New Roman" w:eastAsia="Times New Roman" w:hAnsi="Times New Roman" w:cs="Times New Roman"/>
          <w:color w:val="000000" w:themeColor="text1"/>
        </w:rPr>
        <w:t xml:space="preserve"> which have been the focus of extensive research and monitoring. </w:t>
      </w:r>
      <w:r w:rsidR="00BC6332">
        <w:rPr>
          <w:rFonts w:ascii="Times New Roman" w:eastAsia="Times New Roman" w:hAnsi="Times New Roman" w:cs="Times New Roman"/>
          <w:color w:val="000000" w:themeColor="text1"/>
        </w:rPr>
        <w:t xml:space="preserve">Currently there is almost no published </w:t>
      </w:r>
      <w:r w:rsidR="00BC6332">
        <w:rPr>
          <w:rFonts w:ascii="Times New Roman" w:eastAsia="Times New Roman" w:hAnsi="Times New Roman" w:cs="Times New Roman"/>
          <w:color w:val="000000" w:themeColor="text1"/>
        </w:rPr>
        <w:t>literature</w:t>
      </w:r>
      <w:r w:rsidR="00BC6332">
        <w:rPr>
          <w:rFonts w:ascii="Times New Roman" w:eastAsia="Times New Roman" w:hAnsi="Times New Roman" w:cs="Times New Roman"/>
          <w:color w:val="000000" w:themeColor="text1"/>
        </w:rPr>
        <w:t xml:space="preserve"> on </w:t>
      </w:r>
      <w:r w:rsidR="001301B5">
        <w:rPr>
          <w:rFonts w:ascii="Times New Roman" w:eastAsia="Times New Roman" w:hAnsi="Times New Roman" w:cs="Times New Roman"/>
          <w:color w:val="000000" w:themeColor="text1"/>
        </w:rPr>
        <w:t xml:space="preserve">recreational or commercial </w:t>
      </w:r>
      <w:r w:rsidR="00BC6332">
        <w:rPr>
          <w:rFonts w:ascii="Times New Roman" w:eastAsia="Times New Roman" w:hAnsi="Times New Roman" w:cs="Times New Roman"/>
          <w:color w:val="000000" w:themeColor="text1"/>
        </w:rPr>
        <w:t>Puget Sound shrimp</w:t>
      </w:r>
      <w:r w:rsidR="001301B5">
        <w:rPr>
          <w:rFonts w:ascii="Times New Roman" w:eastAsia="Times New Roman" w:hAnsi="Times New Roman" w:cs="Times New Roman"/>
          <w:color w:val="000000" w:themeColor="text1"/>
        </w:rPr>
        <w:t xml:space="preserve"> stocks, with managers relying on small scale, sporadic, unpublished survey data</w:t>
      </w:r>
      <w:r w:rsidR="00BC6332">
        <w:rPr>
          <w:rFonts w:ascii="Times New Roman" w:eastAsia="Times New Roman" w:hAnsi="Times New Roman" w:cs="Times New Roman"/>
          <w:color w:val="000000" w:themeColor="text1"/>
        </w:rPr>
        <w:t>.</w:t>
      </w:r>
      <w:r w:rsidR="00BC6332">
        <w:rPr>
          <w:rFonts w:ascii="Times New Roman" w:eastAsia="Times New Roman" w:hAnsi="Times New Roman" w:cs="Times New Roman"/>
          <w:color w:val="000000" w:themeColor="text1"/>
        </w:rPr>
        <w:t xml:space="preserve"> </w:t>
      </w:r>
      <w:r w:rsidRPr="007173DC">
        <w:rPr>
          <w:rFonts w:ascii="Times New Roman" w:eastAsia="Times New Roman" w:hAnsi="Times New Roman" w:cs="Times New Roman"/>
          <w:color w:val="000000" w:themeColor="text1"/>
        </w:rPr>
        <w:t>Given the increasing interest in Puget Sound shrimp stocks, these species are good candidates for future research efforts.</w:t>
      </w:r>
      <w:r w:rsidR="000C2E9A">
        <w:rPr>
          <w:rFonts w:ascii="Times New Roman" w:eastAsia="Times New Roman" w:hAnsi="Times New Roman" w:cs="Times New Roman"/>
          <w:color w:val="000000" w:themeColor="text1"/>
        </w:rPr>
        <w:t xml:space="preserve"> </w:t>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Pr="007173DC">
        <w:rPr>
          <w:rFonts w:ascii="Times New Roman" w:eastAsia="Times New Roman" w:hAnsi="Times New Roman" w:cs="Times New Roman"/>
          <w:color w:val="000000" w:themeColor="text1"/>
        </w:rPr>
        <w:t>Although the ultimate effect of climate change on these species is unclear, judging by the negative responses to increased average water temperatures during concurrent warm phase Pacific Decadal Oscillation periods and El Niño, a shift in abundance will likely occur in the coming decades as average sea surface temperatures begin to mirror what currently would be considered above average or extreme. This study provides a brief analysis of possible environmental drivers of shrimp abundance, as well as 21 years of time series data on abundance of several common shrimp species in Puget Sound in an area where previous survey data are limited or non-existent.</w:t>
      </w:r>
      <w:r w:rsidR="00537EDA">
        <w:rPr>
          <w:rFonts w:ascii="Times New Roman" w:eastAsia="Times New Roman" w:hAnsi="Times New Roman" w:cs="Times New Roman"/>
          <w:color w:val="000000" w:themeColor="text1"/>
        </w:rPr>
        <w:tab/>
      </w:r>
      <w:r w:rsidRPr="007173DC">
        <w:rPr>
          <w:rFonts w:ascii="Times New Roman" w:eastAsia="Times New Roman" w:hAnsi="Times New Roman" w:cs="Times New Roman"/>
          <w:color w:val="000000" w:themeColor="text1"/>
        </w:rPr>
        <w:t xml:space="preserve"> </w:t>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r w:rsidR="00537EDA">
        <w:rPr>
          <w:rFonts w:ascii="Times New Roman" w:eastAsia="Times New Roman" w:hAnsi="Times New Roman" w:cs="Times New Roman"/>
          <w:color w:val="000000" w:themeColor="text1"/>
        </w:rPr>
        <w:tab/>
      </w:r>
    </w:p>
    <w:p w14:paraId="46FC7B4F" w14:textId="577E81AD" w:rsidR="00537EDA" w:rsidRPr="00537EDA" w:rsidRDefault="008F6830" w:rsidP="00537EDA">
      <w:pPr>
        <w:spacing w:after="480"/>
        <w:ind w:firstLine="720"/>
        <w:rPr>
          <w:rFonts w:ascii="Times New Roman" w:eastAsia="Times New Roman" w:hAnsi="Times New Roman" w:cs="Times New Roman"/>
          <w:color w:val="000000" w:themeColor="text1"/>
        </w:rPr>
      </w:pPr>
      <w:r w:rsidRPr="00785019">
        <w:rPr>
          <w:rFonts w:ascii="Times New Roman" w:eastAsia="Times New Roman" w:hAnsi="Times New Roman" w:cs="Times New Roman"/>
          <w:color w:val="000000" w:themeColor="text1"/>
        </w:rPr>
        <w:t>Sincerely, Karl Veggerby</w:t>
      </w:r>
      <w:r w:rsidR="007E3702" w:rsidRPr="00785019">
        <w:rPr>
          <w:rFonts w:ascii="Times New Roman" w:eastAsia="Times New Roman" w:hAnsi="Times New Roman" w:cs="Times New Roman"/>
          <w:color w:val="000000" w:themeColor="text1"/>
        </w:rPr>
        <w:br/>
      </w:r>
    </w:p>
    <w:sectPr w:rsidR="00537EDA" w:rsidRPr="0053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1DF7"/>
    <w:multiLevelType w:val="multilevel"/>
    <w:tmpl w:val="950E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011C4"/>
    <w:multiLevelType w:val="multilevel"/>
    <w:tmpl w:val="702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138675">
    <w:abstractNumId w:val="1"/>
  </w:num>
  <w:num w:numId="2" w16cid:durableId="114439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2"/>
    <w:rsid w:val="00027891"/>
    <w:rsid w:val="00081F84"/>
    <w:rsid w:val="000C2E9A"/>
    <w:rsid w:val="001301B5"/>
    <w:rsid w:val="001802CB"/>
    <w:rsid w:val="00365340"/>
    <w:rsid w:val="00416B01"/>
    <w:rsid w:val="004B52B5"/>
    <w:rsid w:val="00533FDA"/>
    <w:rsid w:val="00537EDA"/>
    <w:rsid w:val="005E4973"/>
    <w:rsid w:val="00622E26"/>
    <w:rsid w:val="006A6963"/>
    <w:rsid w:val="00705D16"/>
    <w:rsid w:val="007173DC"/>
    <w:rsid w:val="00785019"/>
    <w:rsid w:val="007B4E42"/>
    <w:rsid w:val="007D7237"/>
    <w:rsid w:val="007E3702"/>
    <w:rsid w:val="007F2C33"/>
    <w:rsid w:val="0080622E"/>
    <w:rsid w:val="0083178C"/>
    <w:rsid w:val="00861AA8"/>
    <w:rsid w:val="00865A08"/>
    <w:rsid w:val="008B163E"/>
    <w:rsid w:val="008E407A"/>
    <w:rsid w:val="008F6830"/>
    <w:rsid w:val="00A0701C"/>
    <w:rsid w:val="00A9207C"/>
    <w:rsid w:val="00B470DA"/>
    <w:rsid w:val="00BC6332"/>
    <w:rsid w:val="00C07E58"/>
    <w:rsid w:val="00C22D17"/>
    <w:rsid w:val="00C3607B"/>
    <w:rsid w:val="00CB4885"/>
    <w:rsid w:val="00D300C6"/>
    <w:rsid w:val="00DB3D27"/>
    <w:rsid w:val="00DC5FDB"/>
    <w:rsid w:val="00E51D09"/>
    <w:rsid w:val="00E81215"/>
    <w:rsid w:val="00EB7E7B"/>
    <w:rsid w:val="00F940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23D92D"/>
  <w15:chartTrackingRefBased/>
  <w15:docId w15:val="{663E79B5-5ABA-4342-B0AA-BF55A934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70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E3702"/>
    <w:rPr>
      <w:i/>
      <w:iCs/>
    </w:rPr>
  </w:style>
  <w:style w:type="paragraph" w:styleId="ListParagraph">
    <w:name w:val="List Paragraph"/>
    <w:basedOn w:val="Normal"/>
    <w:uiPriority w:val="34"/>
    <w:qFormat/>
    <w:rsid w:val="008F6830"/>
    <w:pPr>
      <w:ind w:left="720"/>
      <w:contextualSpacing/>
    </w:pPr>
  </w:style>
  <w:style w:type="character" w:styleId="Hyperlink">
    <w:name w:val="Hyperlink"/>
    <w:basedOn w:val="DefaultParagraphFont"/>
    <w:uiPriority w:val="99"/>
    <w:unhideWhenUsed/>
    <w:rsid w:val="008F6830"/>
    <w:rPr>
      <w:color w:val="0563C1" w:themeColor="hyperlink"/>
      <w:u w:val="single"/>
    </w:rPr>
  </w:style>
  <w:style w:type="character" w:styleId="UnresolvedMention">
    <w:name w:val="Unresolved Mention"/>
    <w:basedOn w:val="DefaultParagraphFont"/>
    <w:uiPriority w:val="99"/>
    <w:semiHidden/>
    <w:unhideWhenUsed/>
    <w:rsid w:val="008F6830"/>
    <w:rPr>
      <w:color w:val="605E5C"/>
      <w:shd w:val="clear" w:color="auto" w:fill="E1DFDD"/>
    </w:rPr>
  </w:style>
  <w:style w:type="character" w:styleId="FollowedHyperlink">
    <w:name w:val="FollowedHyperlink"/>
    <w:basedOn w:val="DefaultParagraphFont"/>
    <w:uiPriority w:val="99"/>
    <w:semiHidden/>
    <w:unhideWhenUsed/>
    <w:rsid w:val="00C07E58"/>
    <w:rPr>
      <w:color w:val="954F72" w:themeColor="followedHyperlink"/>
      <w:u w:val="single"/>
    </w:rPr>
  </w:style>
  <w:style w:type="character" w:styleId="CommentReference">
    <w:name w:val="annotation reference"/>
    <w:basedOn w:val="DefaultParagraphFont"/>
    <w:uiPriority w:val="99"/>
    <w:semiHidden/>
    <w:unhideWhenUsed/>
    <w:rsid w:val="007173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7336">
      <w:bodyDiv w:val="1"/>
      <w:marLeft w:val="0"/>
      <w:marRight w:val="0"/>
      <w:marTop w:val="0"/>
      <w:marBottom w:val="0"/>
      <w:divBdr>
        <w:top w:val="none" w:sz="0" w:space="0" w:color="auto"/>
        <w:left w:val="none" w:sz="0" w:space="0" w:color="auto"/>
        <w:bottom w:val="none" w:sz="0" w:space="0" w:color="auto"/>
        <w:right w:val="none" w:sz="0" w:space="0" w:color="auto"/>
      </w:divBdr>
    </w:div>
    <w:div w:id="273752633">
      <w:bodyDiv w:val="1"/>
      <w:marLeft w:val="0"/>
      <w:marRight w:val="0"/>
      <w:marTop w:val="0"/>
      <w:marBottom w:val="0"/>
      <w:divBdr>
        <w:top w:val="none" w:sz="0" w:space="0" w:color="auto"/>
        <w:left w:val="none" w:sz="0" w:space="0" w:color="auto"/>
        <w:bottom w:val="none" w:sz="0" w:space="0" w:color="auto"/>
        <w:right w:val="none" w:sz="0" w:space="0" w:color="auto"/>
      </w:divBdr>
    </w:div>
    <w:div w:id="582421749">
      <w:bodyDiv w:val="1"/>
      <w:marLeft w:val="0"/>
      <w:marRight w:val="0"/>
      <w:marTop w:val="0"/>
      <w:marBottom w:val="0"/>
      <w:divBdr>
        <w:top w:val="none" w:sz="0" w:space="0" w:color="auto"/>
        <w:left w:val="none" w:sz="0" w:space="0" w:color="auto"/>
        <w:bottom w:val="none" w:sz="0" w:space="0" w:color="auto"/>
        <w:right w:val="none" w:sz="0" w:space="0" w:color="auto"/>
      </w:divBdr>
      <w:divsChild>
        <w:div w:id="1628001820">
          <w:marLeft w:val="0"/>
          <w:marRight w:val="0"/>
          <w:marTop w:val="0"/>
          <w:marBottom w:val="0"/>
          <w:divBdr>
            <w:top w:val="none" w:sz="0" w:space="0" w:color="auto"/>
            <w:left w:val="none" w:sz="0" w:space="0" w:color="auto"/>
            <w:bottom w:val="none" w:sz="0" w:space="0" w:color="auto"/>
            <w:right w:val="none" w:sz="0" w:space="0" w:color="auto"/>
          </w:divBdr>
        </w:div>
      </w:divsChild>
    </w:div>
    <w:div w:id="1015109597">
      <w:bodyDiv w:val="1"/>
      <w:marLeft w:val="0"/>
      <w:marRight w:val="0"/>
      <w:marTop w:val="0"/>
      <w:marBottom w:val="0"/>
      <w:divBdr>
        <w:top w:val="none" w:sz="0" w:space="0" w:color="auto"/>
        <w:left w:val="none" w:sz="0" w:space="0" w:color="auto"/>
        <w:bottom w:val="none" w:sz="0" w:space="0" w:color="auto"/>
        <w:right w:val="none" w:sz="0" w:space="0" w:color="auto"/>
      </w:divBdr>
    </w:div>
    <w:div w:id="1024208684">
      <w:bodyDiv w:val="1"/>
      <w:marLeft w:val="0"/>
      <w:marRight w:val="0"/>
      <w:marTop w:val="0"/>
      <w:marBottom w:val="0"/>
      <w:divBdr>
        <w:top w:val="none" w:sz="0" w:space="0" w:color="auto"/>
        <w:left w:val="none" w:sz="0" w:space="0" w:color="auto"/>
        <w:bottom w:val="none" w:sz="0" w:space="0" w:color="auto"/>
        <w:right w:val="none" w:sz="0" w:space="0" w:color="auto"/>
      </w:divBdr>
    </w:div>
    <w:div w:id="1470317710">
      <w:bodyDiv w:val="1"/>
      <w:marLeft w:val="0"/>
      <w:marRight w:val="0"/>
      <w:marTop w:val="0"/>
      <w:marBottom w:val="0"/>
      <w:divBdr>
        <w:top w:val="none" w:sz="0" w:space="0" w:color="auto"/>
        <w:left w:val="none" w:sz="0" w:space="0" w:color="auto"/>
        <w:bottom w:val="none" w:sz="0" w:space="0" w:color="auto"/>
        <w:right w:val="none" w:sz="0" w:space="0" w:color="auto"/>
      </w:divBdr>
      <w:divsChild>
        <w:div w:id="930578273">
          <w:marLeft w:val="0"/>
          <w:marRight w:val="0"/>
          <w:marTop w:val="0"/>
          <w:marBottom w:val="0"/>
          <w:divBdr>
            <w:top w:val="none" w:sz="0" w:space="0" w:color="auto"/>
            <w:left w:val="none" w:sz="0" w:space="0" w:color="auto"/>
            <w:bottom w:val="none" w:sz="0" w:space="0" w:color="auto"/>
            <w:right w:val="none" w:sz="0" w:space="0" w:color="auto"/>
          </w:divBdr>
        </w:div>
        <w:div w:id="1429349641">
          <w:marLeft w:val="0"/>
          <w:marRight w:val="0"/>
          <w:marTop w:val="0"/>
          <w:marBottom w:val="0"/>
          <w:divBdr>
            <w:top w:val="none" w:sz="0" w:space="0" w:color="auto"/>
            <w:left w:val="none" w:sz="0" w:space="0" w:color="auto"/>
            <w:bottom w:val="none" w:sz="0" w:space="0" w:color="auto"/>
            <w:right w:val="none" w:sz="0" w:space="0" w:color="auto"/>
          </w:divBdr>
        </w:div>
      </w:divsChild>
    </w:div>
    <w:div w:id="1570651550">
      <w:bodyDiv w:val="1"/>
      <w:marLeft w:val="0"/>
      <w:marRight w:val="0"/>
      <w:marTop w:val="0"/>
      <w:marBottom w:val="0"/>
      <w:divBdr>
        <w:top w:val="none" w:sz="0" w:space="0" w:color="auto"/>
        <w:left w:val="none" w:sz="0" w:space="0" w:color="auto"/>
        <w:bottom w:val="none" w:sz="0" w:space="0" w:color="auto"/>
        <w:right w:val="none" w:sz="0" w:space="0" w:color="auto"/>
      </w:divBdr>
    </w:div>
    <w:div w:id="1666855057">
      <w:bodyDiv w:val="1"/>
      <w:marLeft w:val="0"/>
      <w:marRight w:val="0"/>
      <w:marTop w:val="0"/>
      <w:marBottom w:val="0"/>
      <w:divBdr>
        <w:top w:val="none" w:sz="0" w:space="0" w:color="auto"/>
        <w:left w:val="none" w:sz="0" w:space="0" w:color="auto"/>
        <w:bottom w:val="none" w:sz="0" w:space="0" w:color="auto"/>
        <w:right w:val="none" w:sz="0" w:space="0" w:color="auto"/>
      </w:divBdr>
      <w:divsChild>
        <w:div w:id="153766453">
          <w:marLeft w:val="0"/>
          <w:marRight w:val="0"/>
          <w:marTop w:val="0"/>
          <w:marBottom w:val="0"/>
          <w:divBdr>
            <w:top w:val="none" w:sz="0" w:space="0" w:color="auto"/>
            <w:left w:val="none" w:sz="0" w:space="0" w:color="auto"/>
            <w:bottom w:val="none" w:sz="0" w:space="0" w:color="auto"/>
            <w:right w:val="none" w:sz="0" w:space="0" w:color="auto"/>
          </w:divBdr>
        </w:div>
        <w:div w:id="2047944619">
          <w:marLeft w:val="0"/>
          <w:marRight w:val="0"/>
          <w:marTop w:val="0"/>
          <w:marBottom w:val="0"/>
          <w:divBdr>
            <w:top w:val="none" w:sz="0" w:space="0" w:color="auto"/>
            <w:left w:val="none" w:sz="0" w:space="0" w:color="auto"/>
            <w:bottom w:val="none" w:sz="0" w:space="0" w:color="auto"/>
            <w:right w:val="none" w:sz="0" w:space="0" w:color="auto"/>
          </w:divBdr>
        </w:div>
      </w:divsChild>
    </w:div>
    <w:div w:id="1943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9</cp:revision>
  <dcterms:created xsi:type="dcterms:W3CDTF">2023-02-03T21:54:00Z</dcterms:created>
  <dcterms:modified xsi:type="dcterms:W3CDTF">2023-02-04T00:56:00Z</dcterms:modified>
</cp:coreProperties>
</file>