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0E86C" w14:textId="21749828" w:rsidR="002B4362" w:rsidRDefault="00CA37CA">
      <w:pPr>
        <w:rPr>
          <w:lang w:val="de-CH"/>
        </w:rPr>
      </w:pPr>
      <w:r>
        <w:rPr>
          <w:lang w:val="de-CH"/>
        </w:rPr>
        <w:t>Massenimport Ma Daten und Verträge</w:t>
      </w:r>
    </w:p>
    <w:p w14:paraId="10FE0030" w14:textId="7B59FA1D" w:rsidR="00CA37CA" w:rsidRPr="00870234" w:rsidRDefault="00CA37CA">
      <w:pPr>
        <w:rPr>
          <w:rFonts w:ascii="Arial" w:hAnsi="Arial" w:cs="Arial"/>
          <w:color w:val="000000" w:themeColor="text1"/>
          <w:lang w:val="de-CH"/>
        </w:rPr>
      </w:pPr>
    </w:p>
    <w:p w14:paraId="45DD3215" w14:textId="0D72F09C" w:rsidR="00CA37CA" w:rsidRPr="00870234" w:rsidRDefault="00CA37CA">
      <w:pPr>
        <w:rPr>
          <w:rFonts w:ascii="Arial" w:hAnsi="Arial" w:cs="Arial"/>
          <w:color w:val="000000" w:themeColor="text1"/>
          <w:lang w:val="de-CH"/>
        </w:rPr>
      </w:pPr>
      <w:r w:rsidRPr="00870234">
        <w:rPr>
          <w:rFonts w:ascii="Arial" w:hAnsi="Arial" w:cs="Arial"/>
          <w:color w:val="000000" w:themeColor="text1"/>
          <w:lang w:val="de-CH"/>
        </w:rPr>
        <w:t xml:space="preserve">Grunddaten aus </w:t>
      </w:r>
      <w:proofErr w:type="spellStart"/>
      <w:r w:rsidRPr="00870234">
        <w:rPr>
          <w:rFonts w:ascii="Arial" w:hAnsi="Arial" w:cs="Arial"/>
          <w:color w:val="000000" w:themeColor="text1"/>
          <w:lang w:val="de-CH"/>
        </w:rPr>
        <w:t>easy@work</w:t>
      </w:r>
      <w:proofErr w:type="spellEnd"/>
    </w:p>
    <w:p w14:paraId="2502FEC8" w14:textId="77777777" w:rsidR="00EE4C35" w:rsidRPr="00EE4C35" w:rsidRDefault="00EE4C35" w:rsidP="00EE4C35">
      <w:p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lang w:val="de-CH" w:eastAsia="de-DE"/>
        </w:rPr>
      </w:pPr>
      <w:r w:rsidRPr="00EE4C35">
        <w:rPr>
          <w:rFonts w:ascii="Arial" w:eastAsia="Times New Roman" w:hAnsi="Arial" w:cs="Arial"/>
          <w:b/>
          <w:bCs/>
          <w:color w:val="000000" w:themeColor="text1"/>
          <w:lang w:val="de-CH" w:eastAsia="de-DE"/>
        </w:rPr>
        <w:t>Vertragsmodell-Bestimmung — Logik:</w:t>
      </w:r>
    </w:p>
    <w:p w14:paraId="7EF50263" w14:textId="77777777" w:rsidR="00EE4C35" w:rsidRPr="00EE4C35" w:rsidRDefault="00EE4C35" w:rsidP="00EE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 w:themeColor="text1"/>
          <w:sz w:val="20"/>
          <w:szCs w:val="20"/>
          <w:lang w:val="de-CH" w:eastAsia="de-DE"/>
        </w:rPr>
      </w:pPr>
      <w:r w:rsidRPr="00EE4C35">
        <w:rPr>
          <w:rFonts w:ascii="Arial" w:eastAsia="Times New Roman" w:hAnsi="Arial" w:cs="Arial"/>
          <w:color w:val="000000" w:themeColor="text1"/>
          <w:sz w:val="20"/>
          <w:szCs w:val="20"/>
          <w:lang w:val="de-CH" w:eastAsia="de-DE"/>
        </w:rPr>
        <w:t xml:space="preserve">Pay </w:t>
      </w:r>
      <w:proofErr w:type="spellStart"/>
      <w:r w:rsidRPr="00EE4C35">
        <w:rPr>
          <w:rFonts w:ascii="Arial" w:eastAsia="Times New Roman" w:hAnsi="Arial" w:cs="Arial"/>
          <w:color w:val="000000" w:themeColor="text1"/>
          <w:sz w:val="20"/>
          <w:szCs w:val="20"/>
          <w:lang w:val="de-CH" w:eastAsia="de-DE"/>
        </w:rPr>
        <w:t>frequency</w:t>
      </w:r>
      <w:proofErr w:type="spellEnd"/>
      <w:r w:rsidRPr="00EE4C35">
        <w:rPr>
          <w:rFonts w:ascii="Arial" w:eastAsia="Times New Roman" w:hAnsi="Arial" w:cs="Arial"/>
          <w:color w:val="000000" w:themeColor="text1"/>
          <w:sz w:val="20"/>
          <w:szCs w:val="20"/>
          <w:lang w:val="de-CH" w:eastAsia="de-DE"/>
        </w:rPr>
        <w:t xml:space="preserve"> = "</w:t>
      </w:r>
      <w:proofErr w:type="spellStart"/>
      <w:r w:rsidRPr="00EE4C35">
        <w:rPr>
          <w:rFonts w:ascii="Arial" w:eastAsia="Times New Roman" w:hAnsi="Arial" w:cs="Arial"/>
          <w:color w:val="000000" w:themeColor="text1"/>
          <w:sz w:val="20"/>
          <w:szCs w:val="20"/>
          <w:lang w:val="de-CH" w:eastAsia="de-DE"/>
        </w:rPr>
        <w:t>month</w:t>
      </w:r>
      <w:proofErr w:type="spellEnd"/>
      <w:proofErr w:type="gramStart"/>
      <w:r w:rsidRPr="00EE4C35">
        <w:rPr>
          <w:rFonts w:ascii="Arial" w:eastAsia="Times New Roman" w:hAnsi="Arial" w:cs="Arial"/>
          <w:color w:val="000000" w:themeColor="text1"/>
          <w:sz w:val="20"/>
          <w:szCs w:val="20"/>
          <w:lang w:val="de-CH" w:eastAsia="de-DE"/>
        </w:rPr>
        <w:t>"  →</w:t>
      </w:r>
      <w:proofErr w:type="gramEnd"/>
      <w:r w:rsidRPr="00EE4C35">
        <w:rPr>
          <w:rFonts w:ascii="Arial" w:eastAsia="Times New Roman" w:hAnsi="Arial" w:cs="Arial"/>
          <w:color w:val="000000" w:themeColor="text1"/>
          <w:sz w:val="20"/>
          <w:szCs w:val="20"/>
          <w:lang w:val="de-CH" w:eastAsia="de-DE"/>
        </w:rPr>
        <w:t xml:space="preserve">  Festlohn-Bereich</w:t>
      </w:r>
    </w:p>
    <w:p w14:paraId="186997F6" w14:textId="77777777" w:rsidR="00EE4C35" w:rsidRPr="00EE4C35" w:rsidRDefault="00EE4C35" w:rsidP="00EE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 w:themeColor="text1"/>
          <w:sz w:val="20"/>
          <w:szCs w:val="20"/>
          <w:lang w:val="de-CH" w:eastAsia="de-DE"/>
        </w:rPr>
      </w:pPr>
      <w:r w:rsidRPr="00EE4C35">
        <w:rPr>
          <w:rFonts w:ascii="Arial" w:eastAsia="Times New Roman" w:hAnsi="Arial" w:cs="Arial"/>
          <w:color w:val="000000" w:themeColor="text1"/>
          <w:sz w:val="20"/>
          <w:szCs w:val="20"/>
          <w:lang w:val="de-CH" w:eastAsia="de-DE"/>
        </w:rPr>
        <w:t xml:space="preserve">   ├ Group </w:t>
      </w:r>
      <w:proofErr w:type="spellStart"/>
      <w:r w:rsidRPr="00EE4C35">
        <w:rPr>
          <w:rFonts w:ascii="Arial" w:eastAsia="Times New Roman" w:hAnsi="Arial" w:cs="Arial"/>
          <w:color w:val="000000" w:themeColor="text1"/>
          <w:sz w:val="20"/>
          <w:szCs w:val="20"/>
          <w:lang w:val="de-CH" w:eastAsia="de-DE"/>
        </w:rPr>
        <w:t>membership</w:t>
      </w:r>
      <w:proofErr w:type="spellEnd"/>
      <w:r w:rsidRPr="00EE4C35">
        <w:rPr>
          <w:rFonts w:ascii="Arial" w:eastAsia="Times New Roman" w:hAnsi="Arial" w:cs="Arial"/>
          <w:color w:val="000000" w:themeColor="text1"/>
          <w:sz w:val="20"/>
          <w:szCs w:val="20"/>
          <w:lang w:val="de-CH" w:eastAsia="de-DE"/>
        </w:rPr>
        <w:t xml:space="preserve"> = "Store Manager"   → FIX-M</w:t>
      </w:r>
    </w:p>
    <w:p w14:paraId="25F785EB" w14:textId="77777777" w:rsidR="00EE4C35" w:rsidRPr="00EE4C35" w:rsidRDefault="00EE4C35" w:rsidP="00EE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 w:themeColor="text1"/>
          <w:sz w:val="20"/>
          <w:szCs w:val="20"/>
          <w:lang w:val="de-CH" w:eastAsia="de-DE"/>
        </w:rPr>
      </w:pPr>
      <w:r w:rsidRPr="00EE4C35">
        <w:rPr>
          <w:rFonts w:ascii="Arial" w:eastAsia="Times New Roman" w:hAnsi="Arial" w:cs="Arial"/>
          <w:color w:val="000000" w:themeColor="text1"/>
          <w:sz w:val="20"/>
          <w:szCs w:val="20"/>
          <w:lang w:val="de-CH" w:eastAsia="de-DE"/>
        </w:rPr>
        <w:t xml:space="preserve">   ├ Group </w:t>
      </w:r>
      <w:proofErr w:type="spellStart"/>
      <w:r w:rsidRPr="00EE4C35">
        <w:rPr>
          <w:rFonts w:ascii="Arial" w:eastAsia="Times New Roman" w:hAnsi="Arial" w:cs="Arial"/>
          <w:color w:val="000000" w:themeColor="text1"/>
          <w:sz w:val="20"/>
          <w:szCs w:val="20"/>
          <w:lang w:val="de-CH" w:eastAsia="de-DE"/>
        </w:rPr>
        <w:t>membership</w:t>
      </w:r>
      <w:proofErr w:type="spellEnd"/>
      <w:r w:rsidRPr="00EE4C35">
        <w:rPr>
          <w:rFonts w:ascii="Arial" w:eastAsia="Times New Roman" w:hAnsi="Arial" w:cs="Arial"/>
          <w:color w:val="000000" w:themeColor="text1"/>
          <w:sz w:val="20"/>
          <w:szCs w:val="20"/>
          <w:lang w:val="de-CH" w:eastAsia="de-DE"/>
        </w:rPr>
        <w:t xml:space="preserve"> = "Shift Manager+</w:t>
      </w:r>
      <w:proofErr w:type="gramStart"/>
      <w:r w:rsidRPr="00EE4C35">
        <w:rPr>
          <w:rFonts w:ascii="Arial" w:eastAsia="Times New Roman" w:hAnsi="Arial" w:cs="Arial"/>
          <w:color w:val="000000" w:themeColor="text1"/>
          <w:sz w:val="20"/>
          <w:szCs w:val="20"/>
          <w:lang w:val="de-CH" w:eastAsia="de-DE"/>
        </w:rPr>
        <w:t>"  →</w:t>
      </w:r>
      <w:proofErr w:type="gramEnd"/>
      <w:r w:rsidRPr="00EE4C35">
        <w:rPr>
          <w:rFonts w:ascii="Arial" w:eastAsia="Times New Roman" w:hAnsi="Arial" w:cs="Arial"/>
          <w:color w:val="000000" w:themeColor="text1"/>
          <w:sz w:val="20"/>
          <w:szCs w:val="20"/>
          <w:lang w:val="de-CH" w:eastAsia="de-DE"/>
        </w:rPr>
        <w:t xml:space="preserve"> FIX-M</w:t>
      </w:r>
    </w:p>
    <w:p w14:paraId="23D96223" w14:textId="77777777" w:rsidR="00EE4C35" w:rsidRPr="00EE4C35" w:rsidRDefault="00EE4C35" w:rsidP="00EE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 w:themeColor="text1"/>
          <w:sz w:val="20"/>
          <w:szCs w:val="20"/>
          <w:lang w:val="de-CH" w:eastAsia="de-DE"/>
        </w:rPr>
      </w:pPr>
      <w:r w:rsidRPr="00EE4C35">
        <w:rPr>
          <w:rFonts w:ascii="Arial" w:eastAsia="Times New Roman" w:hAnsi="Arial" w:cs="Arial"/>
          <w:color w:val="000000" w:themeColor="text1"/>
          <w:sz w:val="20"/>
          <w:szCs w:val="20"/>
          <w:lang w:val="de-CH" w:eastAsia="de-DE"/>
        </w:rPr>
        <w:t xml:space="preserve">   ├ Group </w:t>
      </w:r>
      <w:proofErr w:type="spellStart"/>
      <w:r w:rsidRPr="00EE4C35">
        <w:rPr>
          <w:rFonts w:ascii="Arial" w:eastAsia="Times New Roman" w:hAnsi="Arial" w:cs="Arial"/>
          <w:color w:val="000000" w:themeColor="text1"/>
          <w:sz w:val="20"/>
          <w:szCs w:val="20"/>
          <w:lang w:val="de-CH" w:eastAsia="de-DE"/>
        </w:rPr>
        <w:t>membership</w:t>
      </w:r>
      <w:proofErr w:type="spellEnd"/>
      <w:r w:rsidRPr="00EE4C35">
        <w:rPr>
          <w:rFonts w:ascii="Arial" w:eastAsia="Times New Roman" w:hAnsi="Arial" w:cs="Arial"/>
          <w:color w:val="000000" w:themeColor="text1"/>
          <w:sz w:val="20"/>
          <w:szCs w:val="20"/>
          <w:lang w:val="de-CH" w:eastAsia="de-DE"/>
        </w:rPr>
        <w:t xml:space="preserve"> = "Shift Manager-</w:t>
      </w:r>
      <w:proofErr w:type="gramStart"/>
      <w:r w:rsidRPr="00EE4C35">
        <w:rPr>
          <w:rFonts w:ascii="Arial" w:eastAsia="Times New Roman" w:hAnsi="Arial" w:cs="Arial"/>
          <w:color w:val="000000" w:themeColor="text1"/>
          <w:sz w:val="20"/>
          <w:szCs w:val="20"/>
          <w:lang w:val="de-CH" w:eastAsia="de-DE"/>
        </w:rPr>
        <w:t>"  →</w:t>
      </w:r>
      <w:proofErr w:type="gramEnd"/>
      <w:r w:rsidRPr="00EE4C35">
        <w:rPr>
          <w:rFonts w:ascii="Arial" w:eastAsia="Times New Roman" w:hAnsi="Arial" w:cs="Arial"/>
          <w:color w:val="000000" w:themeColor="text1"/>
          <w:sz w:val="20"/>
          <w:szCs w:val="20"/>
          <w:lang w:val="de-CH" w:eastAsia="de-DE"/>
        </w:rPr>
        <w:t xml:space="preserve"> FIX-M</w:t>
      </w:r>
    </w:p>
    <w:p w14:paraId="6596A36B" w14:textId="77777777" w:rsidR="00EE4C35" w:rsidRPr="00EE4C35" w:rsidRDefault="00EE4C35" w:rsidP="00EE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 w:themeColor="text1"/>
          <w:sz w:val="20"/>
          <w:szCs w:val="20"/>
          <w:lang w:val="de-CH" w:eastAsia="de-DE"/>
        </w:rPr>
      </w:pPr>
      <w:r w:rsidRPr="00EE4C35">
        <w:rPr>
          <w:rFonts w:ascii="Arial" w:eastAsia="Times New Roman" w:hAnsi="Arial" w:cs="Arial"/>
          <w:color w:val="000000" w:themeColor="text1"/>
          <w:sz w:val="20"/>
          <w:szCs w:val="20"/>
          <w:lang w:val="de-CH" w:eastAsia="de-DE"/>
        </w:rPr>
        <w:t xml:space="preserve">   └ sonst                                 → FIX</w:t>
      </w:r>
    </w:p>
    <w:p w14:paraId="5F081D61" w14:textId="77777777" w:rsidR="00EE4C35" w:rsidRPr="00EE4C35" w:rsidRDefault="00EE4C35" w:rsidP="00EE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 w:themeColor="text1"/>
          <w:sz w:val="20"/>
          <w:szCs w:val="20"/>
          <w:lang w:val="de-CH" w:eastAsia="de-DE"/>
        </w:rPr>
      </w:pPr>
    </w:p>
    <w:p w14:paraId="555C0673" w14:textId="77777777" w:rsidR="00EE4C35" w:rsidRPr="00EE4C35" w:rsidRDefault="00EE4C35" w:rsidP="00EE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 w:themeColor="text1"/>
          <w:sz w:val="20"/>
          <w:szCs w:val="20"/>
          <w:lang w:val="de-CH" w:eastAsia="de-DE"/>
        </w:rPr>
      </w:pPr>
      <w:r w:rsidRPr="00EE4C35">
        <w:rPr>
          <w:rFonts w:ascii="Arial" w:eastAsia="Times New Roman" w:hAnsi="Arial" w:cs="Arial"/>
          <w:color w:val="000000" w:themeColor="text1"/>
          <w:sz w:val="20"/>
          <w:szCs w:val="20"/>
          <w:lang w:val="de-CH" w:eastAsia="de-DE"/>
        </w:rPr>
        <w:t xml:space="preserve">Pay </w:t>
      </w:r>
      <w:proofErr w:type="spellStart"/>
      <w:r w:rsidRPr="00EE4C35">
        <w:rPr>
          <w:rFonts w:ascii="Arial" w:eastAsia="Times New Roman" w:hAnsi="Arial" w:cs="Arial"/>
          <w:color w:val="000000" w:themeColor="text1"/>
          <w:sz w:val="20"/>
          <w:szCs w:val="20"/>
          <w:lang w:val="de-CH" w:eastAsia="de-DE"/>
        </w:rPr>
        <w:t>frequency</w:t>
      </w:r>
      <w:proofErr w:type="spellEnd"/>
      <w:r w:rsidRPr="00EE4C35">
        <w:rPr>
          <w:rFonts w:ascii="Arial" w:eastAsia="Times New Roman" w:hAnsi="Arial" w:cs="Arial"/>
          <w:color w:val="000000" w:themeColor="text1"/>
          <w:sz w:val="20"/>
          <w:szCs w:val="20"/>
          <w:lang w:val="de-CH" w:eastAsia="de-DE"/>
        </w:rPr>
        <w:t xml:space="preserve"> = "</w:t>
      </w:r>
      <w:proofErr w:type="spellStart"/>
      <w:r w:rsidRPr="00EE4C35">
        <w:rPr>
          <w:rFonts w:ascii="Arial" w:eastAsia="Times New Roman" w:hAnsi="Arial" w:cs="Arial"/>
          <w:color w:val="000000" w:themeColor="text1"/>
          <w:sz w:val="20"/>
          <w:szCs w:val="20"/>
          <w:lang w:val="de-CH" w:eastAsia="de-DE"/>
        </w:rPr>
        <w:t>hour</w:t>
      </w:r>
      <w:proofErr w:type="spellEnd"/>
      <w:r w:rsidRPr="00EE4C35">
        <w:rPr>
          <w:rFonts w:ascii="Arial" w:eastAsia="Times New Roman" w:hAnsi="Arial" w:cs="Arial"/>
          <w:color w:val="000000" w:themeColor="text1"/>
          <w:sz w:val="20"/>
          <w:szCs w:val="20"/>
          <w:lang w:val="de-CH" w:eastAsia="de-DE"/>
        </w:rPr>
        <w:t xml:space="preserve">"   </w:t>
      </w:r>
      <w:proofErr w:type="gramStart"/>
      <w:r w:rsidRPr="00EE4C35">
        <w:rPr>
          <w:rFonts w:ascii="Arial" w:eastAsia="Times New Roman" w:hAnsi="Arial" w:cs="Arial"/>
          <w:color w:val="000000" w:themeColor="text1"/>
          <w:sz w:val="20"/>
          <w:szCs w:val="20"/>
          <w:lang w:val="de-CH" w:eastAsia="de-DE"/>
        </w:rPr>
        <w:t>→  Stunden</w:t>
      </w:r>
      <w:proofErr w:type="gramEnd"/>
      <w:r w:rsidRPr="00EE4C35">
        <w:rPr>
          <w:rFonts w:ascii="Arial" w:eastAsia="Times New Roman" w:hAnsi="Arial" w:cs="Arial"/>
          <w:color w:val="000000" w:themeColor="text1"/>
          <w:sz w:val="20"/>
          <w:szCs w:val="20"/>
          <w:lang w:val="de-CH" w:eastAsia="de-DE"/>
        </w:rPr>
        <w:t>-Bereich</w:t>
      </w:r>
    </w:p>
    <w:p w14:paraId="46705F6A" w14:textId="77777777" w:rsidR="00EE4C35" w:rsidRPr="00EE4C35" w:rsidRDefault="00EE4C35" w:rsidP="00EE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 w:themeColor="text1"/>
          <w:sz w:val="20"/>
          <w:szCs w:val="20"/>
          <w:lang w:val="de-CH" w:eastAsia="de-DE"/>
        </w:rPr>
      </w:pPr>
      <w:r w:rsidRPr="00EE4C35">
        <w:rPr>
          <w:rFonts w:ascii="Arial" w:eastAsia="Times New Roman" w:hAnsi="Arial" w:cs="Arial"/>
          <w:color w:val="000000" w:themeColor="text1"/>
          <w:sz w:val="20"/>
          <w:szCs w:val="20"/>
          <w:lang w:val="de-CH" w:eastAsia="de-DE"/>
        </w:rPr>
        <w:t xml:space="preserve">   ├ </w:t>
      </w:r>
      <w:proofErr w:type="spellStart"/>
      <w:r w:rsidRPr="00EE4C35">
        <w:rPr>
          <w:rFonts w:ascii="Arial" w:eastAsia="Times New Roman" w:hAnsi="Arial" w:cs="Arial"/>
          <w:color w:val="000000" w:themeColor="text1"/>
          <w:sz w:val="20"/>
          <w:szCs w:val="20"/>
          <w:lang w:val="de-CH" w:eastAsia="de-DE"/>
        </w:rPr>
        <w:t>Contract</w:t>
      </w:r>
      <w:proofErr w:type="spellEnd"/>
      <w:r w:rsidRPr="00EE4C35">
        <w:rPr>
          <w:rFonts w:ascii="Arial" w:eastAsia="Times New Roman" w:hAnsi="Arial" w:cs="Arial"/>
          <w:color w:val="000000" w:themeColor="text1"/>
          <w:sz w:val="20"/>
          <w:szCs w:val="20"/>
          <w:lang w:val="de-CH" w:eastAsia="de-DE"/>
        </w:rPr>
        <w:t xml:space="preserve"> type = "MTP/TPM</w:t>
      </w:r>
      <w:proofErr w:type="gramStart"/>
      <w:r w:rsidRPr="00EE4C35">
        <w:rPr>
          <w:rFonts w:ascii="Arial" w:eastAsia="Times New Roman" w:hAnsi="Arial" w:cs="Arial"/>
          <w:color w:val="000000" w:themeColor="text1"/>
          <w:sz w:val="20"/>
          <w:szCs w:val="20"/>
          <w:lang w:val="de-CH" w:eastAsia="de-DE"/>
        </w:rPr>
        <w:t>"  →</w:t>
      </w:r>
      <w:proofErr w:type="gramEnd"/>
      <w:r w:rsidRPr="00EE4C35">
        <w:rPr>
          <w:rFonts w:ascii="Arial" w:eastAsia="Times New Roman" w:hAnsi="Arial" w:cs="Arial"/>
          <w:color w:val="000000" w:themeColor="text1"/>
          <w:sz w:val="20"/>
          <w:szCs w:val="20"/>
          <w:lang w:val="de-CH" w:eastAsia="de-DE"/>
        </w:rPr>
        <w:t xml:space="preserve"> MTP, Anzahl = garantierte Std/Woche</w:t>
      </w:r>
    </w:p>
    <w:p w14:paraId="60094617" w14:textId="77777777" w:rsidR="00EE4C35" w:rsidRPr="00EE4C35" w:rsidRDefault="00EE4C35" w:rsidP="00EE4C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 w:themeColor="text1"/>
          <w:sz w:val="20"/>
          <w:szCs w:val="20"/>
          <w:lang w:val="de-CH" w:eastAsia="de-DE"/>
        </w:rPr>
      </w:pPr>
      <w:r w:rsidRPr="00EE4C35">
        <w:rPr>
          <w:rFonts w:ascii="Arial" w:eastAsia="Times New Roman" w:hAnsi="Arial" w:cs="Arial"/>
          <w:color w:val="000000" w:themeColor="text1"/>
          <w:sz w:val="20"/>
          <w:szCs w:val="20"/>
          <w:lang w:val="de-CH" w:eastAsia="de-DE"/>
        </w:rPr>
        <w:t xml:space="preserve">   └ sonst                       → UTP, Anzahl = </w:t>
      </w:r>
      <w:proofErr w:type="spellStart"/>
      <w:r w:rsidRPr="00EE4C35">
        <w:rPr>
          <w:rFonts w:ascii="Arial" w:eastAsia="Times New Roman" w:hAnsi="Arial" w:cs="Arial"/>
          <w:color w:val="000000" w:themeColor="text1"/>
          <w:sz w:val="20"/>
          <w:szCs w:val="20"/>
          <w:lang w:val="de-CH" w:eastAsia="de-DE"/>
        </w:rPr>
        <w:t>max</w:t>
      </w:r>
      <w:proofErr w:type="spellEnd"/>
      <w:r w:rsidRPr="00EE4C35">
        <w:rPr>
          <w:rFonts w:ascii="Arial" w:eastAsia="Times New Roman" w:hAnsi="Arial" w:cs="Arial"/>
          <w:color w:val="000000" w:themeColor="text1"/>
          <w:sz w:val="20"/>
          <w:szCs w:val="20"/>
          <w:lang w:val="de-CH" w:eastAsia="de-DE"/>
        </w:rPr>
        <w:t>-Std/Woche (Default 17)</w:t>
      </w:r>
    </w:p>
    <w:p w14:paraId="0D853C82" w14:textId="77777777" w:rsidR="00CA37CA" w:rsidRDefault="00CA37CA">
      <w:pPr>
        <w:rPr>
          <w:lang w:val="de-CH"/>
        </w:rPr>
      </w:pPr>
    </w:p>
    <w:p w14:paraId="2D043CF3" w14:textId="16A2FFDC" w:rsidR="00CA37CA" w:rsidRDefault="00CA37CA">
      <w:pPr>
        <w:rPr>
          <w:lang w:val="de-CH"/>
        </w:rPr>
      </w:pPr>
    </w:p>
    <w:p w14:paraId="063E5CA3" w14:textId="77777777" w:rsidR="00CA37CA" w:rsidRPr="00CA37CA" w:rsidRDefault="00CA37CA">
      <w:pPr>
        <w:rPr>
          <w:lang w:val="de-CH"/>
        </w:rPr>
      </w:pPr>
    </w:p>
    <w:sectPr w:rsidR="00CA37CA" w:rsidRPr="00CA37CA" w:rsidSect="00EB1B91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7CA"/>
    <w:rsid w:val="00070489"/>
    <w:rsid w:val="003A230B"/>
    <w:rsid w:val="006A651B"/>
    <w:rsid w:val="007E588F"/>
    <w:rsid w:val="00870234"/>
    <w:rsid w:val="00CA37CA"/>
    <w:rsid w:val="00D471C3"/>
    <w:rsid w:val="00DE658A"/>
    <w:rsid w:val="00E62D39"/>
    <w:rsid w:val="00EB1B91"/>
    <w:rsid w:val="00EE4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031167B"/>
  <w14:defaultImageDpi w14:val="32767"/>
  <w15:chartTrackingRefBased/>
  <w15:docId w15:val="{6FA40985-153D-9543-86EF-20D80AC97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font-claude-response-body">
    <w:name w:val="font-claude-response-body"/>
    <w:basedOn w:val="Standard"/>
    <w:rsid w:val="00EE4C3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de-CH" w:eastAsia="de-DE"/>
    </w:rPr>
  </w:style>
  <w:style w:type="character" w:styleId="Fett">
    <w:name w:val="Strong"/>
    <w:basedOn w:val="Absatz-Standardschriftart"/>
    <w:uiPriority w:val="22"/>
    <w:qFormat/>
    <w:rsid w:val="00EE4C35"/>
    <w:rPr>
      <w:b/>
      <w:b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EE4C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de-CH"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EE4C35"/>
    <w:rPr>
      <w:rFonts w:ascii="Courier New" w:eastAsia="Times New Roman" w:hAnsi="Courier New" w:cs="Courier New"/>
      <w:sz w:val="20"/>
      <w:szCs w:val="20"/>
      <w:lang w:val="de-CH" w:eastAsia="de-DE"/>
    </w:rPr>
  </w:style>
  <w:style w:type="character" w:styleId="HTMLCode">
    <w:name w:val="HTML Code"/>
    <w:basedOn w:val="Absatz-Standardschriftart"/>
    <w:uiPriority w:val="99"/>
    <w:semiHidden/>
    <w:unhideWhenUsed/>
    <w:rsid w:val="00EE4C3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66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3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Schaub</dc:creator>
  <cp:keywords/>
  <dc:description/>
  <cp:lastModifiedBy>Alice Schaub</cp:lastModifiedBy>
  <cp:revision>2</cp:revision>
  <dcterms:created xsi:type="dcterms:W3CDTF">2026-05-06T16:08:00Z</dcterms:created>
  <dcterms:modified xsi:type="dcterms:W3CDTF">2026-05-06T21:35:00Z</dcterms:modified>
</cp:coreProperties>
</file>