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A222" w14:textId="52C96044" w:rsidR="005B0033" w:rsidRDefault="00C0592F">
      <w:pPr>
        <w:rPr>
          <w:lang w:val="en-US"/>
        </w:rPr>
      </w:pPr>
      <w:r>
        <w:rPr>
          <w:lang w:val="en-US"/>
        </w:rPr>
        <w:t xml:space="preserve">Spring Container (also known as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) -&gt;  Inversion of control + Dependency Injection.</w:t>
      </w:r>
    </w:p>
    <w:p w14:paraId="72349239" w14:textId="08202FF9" w:rsidR="00C0592F" w:rsidRDefault="00C0592F">
      <w:pPr>
        <w:rPr>
          <w:lang w:val="en-US"/>
        </w:rPr>
      </w:pPr>
      <w:r>
        <w:rPr>
          <w:lang w:val="en-US"/>
        </w:rPr>
        <w:t>Inversion of control – Outsourcing of creation and maintenance of object.</w:t>
      </w:r>
    </w:p>
    <w:p w14:paraId="55DD0998" w14:textId="413587D0" w:rsidR="00C0592F" w:rsidRDefault="00C0592F">
      <w:proofErr w:type="spellStart"/>
      <w:r>
        <w:rPr>
          <w:lang w:val="en-US"/>
        </w:rPr>
        <w:t>Depen</w:t>
      </w:r>
      <w:r>
        <w:t>dency</w:t>
      </w:r>
      <w:proofErr w:type="spellEnd"/>
      <w:r>
        <w:t xml:space="preserve"> injection – Injection the dependency object where needed implementing loose coupling.</w:t>
      </w:r>
    </w:p>
    <w:p w14:paraId="3DA80636" w14:textId="720322AD" w:rsidR="00C0592F" w:rsidRDefault="00C0592F"/>
    <w:p w14:paraId="7D56379C" w14:textId="6FA06A1C" w:rsidR="00C0592F" w:rsidRDefault="00C0592F"/>
    <w:p w14:paraId="7813998C" w14:textId="7D2C163E" w:rsidR="00C0592F" w:rsidRDefault="00C0592F">
      <w:r>
        <w:t xml:space="preserve">Configuration of Spring Container: </w:t>
      </w:r>
    </w:p>
    <w:p w14:paraId="1F5E528B" w14:textId="371685F6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(legacy)</w:t>
      </w:r>
    </w:p>
    <w:p w14:paraId="761DF459" w14:textId="13D7194B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14:paraId="3DF21DC6" w14:textId="14A4001F" w:rsidR="00C0592F" w:rsidRDefault="00C0592F" w:rsidP="00C059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14:paraId="72A565D9" w14:textId="20B8C305" w:rsidR="009605A1" w:rsidRDefault="00A20B3E" w:rsidP="009605A1">
      <w:pPr>
        <w:rPr>
          <w:lang w:val="en-US"/>
        </w:rPr>
      </w:pPr>
      <w:r>
        <w:rPr>
          <w:lang w:val="en-US"/>
        </w:rPr>
        <w:t>Dependency Injection:</w:t>
      </w:r>
      <w:r w:rsidR="000366E1">
        <w:rPr>
          <w:lang w:val="en-US"/>
        </w:rPr>
        <w:t xml:space="preserve"> </w:t>
      </w:r>
    </w:p>
    <w:p w14:paraId="3A2BA54B" w14:textId="0C826199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00E6DBBD" w14:textId="6B1E55C1" w:rsidR="00A20B3E" w:rsidRDefault="00A20B3E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05CCBD23" w14:textId="45735397" w:rsidR="000366E1" w:rsidRDefault="000366E1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Injection (not in xml)</w:t>
      </w:r>
      <w:r w:rsidR="00286603">
        <w:rPr>
          <w:lang w:val="en-US"/>
        </w:rPr>
        <w:t xml:space="preserve"> //simply use @Autowired</w:t>
      </w:r>
    </w:p>
    <w:p w14:paraId="745AA583" w14:textId="01444DC9" w:rsidR="00286603" w:rsidRDefault="00286603" w:rsidP="00A20B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Field Injection //Instead of above injection use this for automatic injection </w:t>
      </w:r>
    </w:p>
    <w:p w14:paraId="29C19A94" w14:textId="29E136AA" w:rsidR="006B76E7" w:rsidRDefault="006B76E7" w:rsidP="006B76E7">
      <w:pPr>
        <w:rPr>
          <w:lang w:val="en-US"/>
        </w:rPr>
      </w:pPr>
      <w:r>
        <w:rPr>
          <w:lang w:val="en-US"/>
        </w:rPr>
        <w:t>Bean Scope:</w:t>
      </w:r>
    </w:p>
    <w:p w14:paraId="256D8188" w14:textId="08AD5F9F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</w:t>
      </w:r>
    </w:p>
    <w:p w14:paraId="7E3A0FB4" w14:textId="6CA5C74E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Prototype</w:t>
      </w:r>
    </w:p>
    <w:p w14:paraId="2EDBF8D8" w14:textId="77777777" w:rsidR="006B76E7" w:rsidRDefault="006B76E7" w:rsidP="006B76E7">
      <w:pPr>
        <w:pStyle w:val="ListParagraph"/>
        <w:rPr>
          <w:lang w:val="en-US"/>
        </w:rPr>
      </w:pPr>
    </w:p>
    <w:p w14:paraId="7E12192B" w14:textId="5FE9CE6C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</w:t>
      </w:r>
    </w:p>
    <w:p w14:paraId="27A100B8" w14:textId="3299F9F8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Session</w:t>
      </w:r>
    </w:p>
    <w:p w14:paraId="58176D65" w14:textId="25C89A80" w:rsidR="006B76E7" w:rsidRDefault="006B76E7" w:rsidP="006B7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Global-Session</w:t>
      </w:r>
    </w:p>
    <w:p w14:paraId="1BDBF612" w14:textId="7933254B" w:rsidR="00451F0E" w:rsidRDefault="00451F0E" w:rsidP="00451F0E">
      <w:pPr>
        <w:rPr>
          <w:lang w:val="en-US"/>
        </w:rPr>
      </w:pPr>
      <w:r>
        <w:rPr>
          <w:lang w:val="en-US"/>
        </w:rPr>
        <w:t xml:space="preserve">Bean </w:t>
      </w:r>
      <w:proofErr w:type="spellStart"/>
      <w:r>
        <w:rPr>
          <w:lang w:val="en-US"/>
        </w:rPr>
        <w:t>LifeCycle</w:t>
      </w:r>
      <w:proofErr w:type="spellEnd"/>
      <w:r>
        <w:rPr>
          <w:lang w:val="en-US"/>
        </w:rPr>
        <w:t>/Hooks:</w:t>
      </w:r>
    </w:p>
    <w:p w14:paraId="3A2AA0AA" w14:textId="7E961FAB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init</w:t>
      </w:r>
      <w:proofErr w:type="spellEnd"/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-method</w:t>
      </w:r>
    </w:p>
    <w:p w14:paraId="6049E1AC" w14:textId="585809A6" w:rsidR="00451F0E" w:rsidRPr="00451F0E" w:rsidRDefault="00451F0E" w:rsidP="00451F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A7EC21"/>
          <w:sz w:val="20"/>
          <w:szCs w:val="20"/>
          <w:shd w:val="clear" w:color="auto" w:fill="363636"/>
        </w:rPr>
        <w:t>destroy-method</w:t>
      </w:r>
    </w:p>
    <w:p w14:paraId="4477188B" w14:textId="193F2383" w:rsidR="00451F0E" w:rsidRDefault="00451F0E" w:rsidP="00451F0E">
      <w:pPr>
        <w:ind w:left="360"/>
        <w:rPr>
          <w:lang w:val="en-US"/>
        </w:rPr>
      </w:pPr>
      <w:r>
        <w:rPr>
          <w:lang w:val="en-US"/>
        </w:rPr>
        <w:t>NOTE: FOR PROTOTYPE SCOPED BEAN, SPRING DOES NOT CALL DESTROY METHOD</w:t>
      </w:r>
    </w:p>
    <w:p w14:paraId="26421BCD" w14:textId="51315EB0" w:rsidR="00502A7D" w:rsidRDefault="00502A7D" w:rsidP="00451F0E">
      <w:pPr>
        <w:ind w:left="360"/>
        <w:rPr>
          <w:lang w:val="en-US"/>
        </w:rPr>
      </w:pPr>
    </w:p>
    <w:p w14:paraId="6E0A7042" w14:textId="215C1FA9" w:rsidR="00502A7D" w:rsidRPr="007D1F37" w:rsidRDefault="00502A7D" w:rsidP="00451F0E">
      <w:pPr>
        <w:ind w:left="360"/>
        <w:rPr>
          <w:b/>
          <w:bCs/>
          <w:sz w:val="26"/>
          <w:szCs w:val="26"/>
          <w:lang w:val="en-US"/>
        </w:rPr>
      </w:pPr>
      <w:r w:rsidRPr="007D1F37">
        <w:rPr>
          <w:b/>
          <w:bCs/>
          <w:sz w:val="26"/>
          <w:szCs w:val="26"/>
          <w:lang w:val="en-US"/>
        </w:rPr>
        <w:t>Aspect Oriented Programming (AOP):</w:t>
      </w:r>
    </w:p>
    <w:p w14:paraId="66375675" w14:textId="721D40B7" w:rsidR="00502A7D" w:rsidRDefault="00502A7D" w:rsidP="00451F0E">
      <w:pPr>
        <w:ind w:left="360"/>
        <w:rPr>
          <w:lang w:val="en-US"/>
        </w:rPr>
      </w:pPr>
      <w:r>
        <w:rPr>
          <w:lang w:val="en-US"/>
        </w:rPr>
        <w:t>Types of Advice: Before, After finally, After throwing, After returning, Around</w:t>
      </w:r>
    </w:p>
    <w:p w14:paraId="6748AC75" w14:textId="6A0CE7A2" w:rsidR="003469A0" w:rsidRDefault="003469A0" w:rsidP="00451F0E">
      <w:pPr>
        <w:ind w:left="360"/>
        <w:rPr>
          <w:lang w:val="en-US"/>
        </w:rPr>
      </w:pPr>
    </w:p>
    <w:p w14:paraId="0C1F179C" w14:textId="7EEF6125" w:rsidR="003469A0" w:rsidRDefault="003469A0" w:rsidP="00451F0E">
      <w:pPr>
        <w:ind w:left="360"/>
        <w:rPr>
          <w:lang w:val="en-US"/>
        </w:rPr>
      </w:pPr>
      <w:r>
        <w:rPr>
          <w:lang w:val="en-US"/>
        </w:rPr>
        <w:t xml:space="preserve">AOP Project Setup: </w:t>
      </w:r>
    </w:p>
    <w:p w14:paraId="6AF733D3" w14:textId="71E8D8E1" w:rsidR="00851998" w:rsidRDefault="00851998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and put </w:t>
      </w:r>
      <w:proofErr w:type="spellStart"/>
      <w:r>
        <w:rPr>
          <w:lang w:val="en-US"/>
        </w:rPr>
        <w:t>aspectJ</w:t>
      </w:r>
      <w:proofErr w:type="spellEnd"/>
      <w:r>
        <w:rPr>
          <w:lang w:val="en-US"/>
        </w:rPr>
        <w:t xml:space="preserve"> jar (dependency) in class path</w:t>
      </w:r>
    </w:p>
    <w:p w14:paraId="406ECB31" w14:textId="3DF13E7E" w:rsidR="003469A0" w:rsidRPr="005267D4" w:rsidRDefault="007F1149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@EnableAspectJAutoProxy above the main class</w:t>
      </w:r>
    </w:p>
    <w:p w14:paraId="735D49DB" w14:textId="69CB33B1" w:rsidR="005267D4" w:rsidRP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>Add @Aspect above the Component class</w:t>
      </w:r>
    </w:p>
    <w:p w14:paraId="2374BA9B" w14:textId="5B90CF34" w:rsidR="005267D4" w:rsidRDefault="005267D4" w:rsidP="005267D4">
      <w:pPr>
        <w:pStyle w:val="ListParagraph"/>
        <w:numPr>
          <w:ilvl w:val="0"/>
          <w:numId w:val="5"/>
        </w:numPr>
        <w:rPr>
          <w:lang w:val="en-US"/>
        </w:rPr>
      </w:pPr>
      <w:r w:rsidRPr="005267D4">
        <w:rPr>
          <w:lang w:val="en-US"/>
        </w:rPr>
        <w:t xml:space="preserve">Add @Before(“execution(public void </w:t>
      </w:r>
      <w:proofErr w:type="spellStart"/>
      <w:r w:rsidRPr="005267D4">
        <w:rPr>
          <w:lang w:val="en-US"/>
        </w:rPr>
        <w:t>addAccount</w:t>
      </w:r>
      <w:proofErr w:type="spellEnd"/>
      <w:r w:rsidRPr="005267D4">
        <w:rPr>
          <w:lang w:val="en-US"/>
        </w:rPr>
        <w:t xml:space="preserve">())”) above the method you will write to be executed before </w:t>
      </w:r>
      <w:proofErr w:type="spellStart"/>
      <w:r w:rsidRPr="005267D4">
        <w:rPr>
          <w:lang w:val="en-US"/>
        </w:rPr>
        <w:t>addAccount</w:t>
      </w:r>
      <w:proofErr w:type="spellEnd"/>
      <w:r w:rsidRPr="005267D4">
        <w:rPr>
          <w:lang w:val="en-US"/>
        </w:rPr>
        <w:t>() method</w:t>
      </w:r>
    </w:p>
    <w:p w14:paraId="5D69DF72" w14:textId="4391F361" w:rsidR="005267D4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Pointcut is execution(…..) //format = “execution(modified?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fullyQualifiedClasName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() throws?)”</w:t>
      </w:r>
    </w:p>
    <w:p w14:paraId="5132A6B4" w14:textId="62DFB66E" w:rsidR="009D0120" w:rsidRDefault="009D0120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*</w:t>
      </w:r>
      <w:r w:rsidR="00750ACD">
        <w:rPr>
          <w:lang w:val="en-US"/>
        </w:rPr>
        <w:t>(any)</w:t>
      </w:r>
      <w:r>
        <w:rPr>
          <w:lang w:val="en-US"/>
        </w:rPr>
        <w:t xml:space="preserve"> to fill anything.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– add* method name will look for all methods starting with add</w:t>
      </w:r>
    </w:p>
    <w:p w14:paraId="3B667F7E" w14:textId="355D39E4" w:rsidR="00750ACD" w:rsidRDefault="00750ACD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 match – () with 0 parameter, (*) with 1 parameter, (..) with 0 or more parameters</w:t>
      </w:r>
    </w:p>
    <w:p w14:paraId="5482A07E" w14:textId="3268F3A2" w:rsidR="00750ACD" w:rsidRDefault="00A32A26" w:rsidP="005267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</w:t>
      </w:r>
      <w:r w:rsidR="00750ACD">
        <w:rPr>
          <w:lang w:val="en-US"/>
        </w:rPr>
        <w:t>PointCut</w:t>
      </w:r>
      <w:r>
        <w:rPr>
          <w:lang w:val="en-US"/>
        </w:rPr>
        <w:t xml:space="preserve">(“execution(* add*(..))”)     </w:t>
      </w:r>
      <w:r>
        <w:rPr>
          <w:lang w:val="en-US"/>
        </w:rPr>
        <w:tab/>
        <w:t>//serves reusability</w:t>
      </w:r>
    </w:p>
    <w:p w14:paraId="0104E8EB" w14:textId="3AB68493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Private void </w:t>
      </w:r>
      <w:proofErr w:type="spellStart"/>
      <w:r>
        <w:rPr>
          <w:lang w:val="en-US"/>
        </w:rPr>
        <w:t>forAnyAddMethod</w:t>
      </w:r>
      <w:proofErr w:type="spellEnd"/>
      <w:r>
        <w:rPr>
          <w:lang w:val="en-US"/>
        </w:rPr>
        <w:t>(){}</w:t>
      </w:r>
    </w:p>
    <w:p w14:paraId="0708CB6E" w14:textId="7770EE22" w:rsidR="00A32A26" w:rsidRDefault="00A32A26" w:rsidP="00A32A26">
      <w:pPr>
        <w:pStyle w:val="ListParagraph"/>
        <w:ind w:left="1080"/>
        <w:rPr>
          <w:lang w:val="en-US"/>
        </w:rPr>
      </w:pPr>
    </w:p>
    <w:p w14:paraId="426C90E0" w14:textId="4089FABE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>@Before(“forAnyAddMethod()”)</w:t>
      </w:r>
    </w:p>
    <w:p w14:paraId="1205413A" w14:textId="48385D90" w:rsidR="00A32A26" w:rsidRDefault="00A32A26" w:rsidP="00A32A26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addNums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a,int</w:t>
      </w:r>
      <w:proofErr w:type="spellEnd"/>
      <w:r>
        <w:rPr>
          <w:lang w:val="en-US"/>
        </w:rPr>
        <w:t xml:space="preserve"> b){}</w:t>
      </w:r>
    </w:p>
    <w:p w14:paraId="356A2F5C" w14:textId="77777777" w:rsidR="00A32A26" w:rsidRDefault="00A32A26" w:rsidP="00A32A26">
      <w:pPr>
        <w:pStyle w:val="ListParagraph"/>
        <w:ind w:left="1080"/>
        <w:rPr>
          <w:lang w:val="en-US"/>
        </w:rPr>
      </w:pPr>
    </w:p>
    <w:p w14:paraId="1BEE95B9" w14:textId="18B9A993" w:rsidR="00A32A26" w:rsidRDefault="00A32A26" w:rsidP="00A32A2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PointCut</w:t>
      </w:r>
      <w:proofErr w:type="spellEnd"/>
      <w:r>
        <w:rPr>
          <w:lang w:val="en-US"/>
        </w:rPr>
        <w:t xml:space="preserve"> expression can be combined using &amp;&amp;, || and ! as a single pointcut declaration</w:t>
      </w:r>
    </w:p>
    <w:p w14:paraId="1D79F225" w14:textId="6A4B47DC" w:rsidR="009C2C6C" w:rsidRDefault="009C2C6C" w:rsidP="009C2C6C">
      <w:pPr>
        <w:ind w:left="720"/>
        <w:rPr>
          <w:lang w:val="en-US"/>
        </w:rPr>
      </w:pPr>
    </w:p>
    <w:p w14:paraId="5A549DF9" w14:textId="28381548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Order the advices by using @Order(n) using above aspect class. //put advices in different aspects for ordering. </w:t>
      </w:r>
    </w:p>
    <w:p w14:paraId="19C1709E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0A95393C" w14:textId="1CA76294" w:rsidR="009C2C6C" w:rsidRDefault="009C2C6C" w:rsidP="009C2C6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class (inbuilt) is used to get </w:t>
      </w:r>
      <w:r w:rsidR="002307A0">
        <w:rPr>
          <w:lang w:val="en-US"/>
        </w:rPr>
        <w:t>method signature and parameters of pointcut method</w:t>
      </w:r>
    </w:p>
    <w:p w14:paraId="54CE2C9E" w14:textId="77777777" w:rsidR="002307A0" w:rsidRPr="002307A0" w:rsidRDefault="002307A0" w:rsidP="002307A0">
      <w:pPr>
        <w:pStyle w:val="ListParagraph"/>
        <w:rPr>
          <w:lang w:val="en-US"/>
        </w:rPr>
      </w:pPr>
    </w:p>
    <w:p w14:paraId="771E6CAE" w14:textId="0CF5F45E" w:rsidR="002307A0" w:rsidRPr="002307A0" w:rsidRDefault="002307A0" w:rsidP="002307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@Before(“pointcut expression method name()”)</w:t>
      </w:r>
    </w:p>
    <w:p w14:paraId="6AA53F0C" w14:textId="3808858B" w:rsidR="002307A0" w:rsidRP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theJoinPoint</w:t>
      </w:r>
      <w:proofErr w:type="spellEnd"/>
      <w:r>
        <w:rPr>
          <w:lang w:val="en-US"/>
        </w:rPr>
        <w:t>){</w:t>
      </w:r>
    </w:p>
    <w:p w14:paraId="5C7D7A6A" w14:textId="0E299C9C" w:rsidR="002307A0" w:rsidRDefault="002307A0" w:rsidP="002307A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MethodSignature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methodSig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MethodSignature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theJoinPoint.getSignature</w:t>
      </w:r>
      <w:proofErr w:type="spellEnd"/>
      <w:r>
        <w:rPr>
          <w:lang w:val="en-US"/>
        </w:rPr>
        <w:t>();</w:t>
      </w:r>
    </w:p>
    <w:p w14:paraId="6D69B4C2" w14:textId="52AC8334" w:rsidR="002307A0" w:rsidRDefault="002307A0" w:rsidP="002307A0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methodSig</w:t>
      </w:r>
      <w:proofErr w:type="spellEnd"/>
      <w:r>
        <w:rPr>
          <w:lang w:val="en-US"/>
        </w:rPr>
        <w:t>);</w:t>
      </w:r>
    </w:p>
    <w:p w14:paraId="3F323F8D" w14:textId="05BCE004" w:rsidR="002307A0" w:rsidRDefault="002307A0" w:rsidP="002307A0">
      <w:pPr>
        <w:pStyle w:val="ListParagraph"/>
        <w:ind w:left="1080"/>
        <w:rPr>
          <w:lang w:val="en-US"/>
        </w:rPr>
      </w:pPr>
    </w:p>
    <w:p w14:paraId="39EA9A1F" w14:textId="5A6BB075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Object[]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theJoinPoint.getArgs</w:t>
      </w:r>
      <w:proofErr w:type="spellEnd"/>
      <w:r>
        <w:rPr>
          <w:lang w:val="en-US"/>
        </w:rPr>
        <w:t>();</w:t>
      </w:r>
    </w:p>
    <w:p w14:paraId="705D6380" w14:textId="49BF0E06" w:rsidR="002307A0" w:rsidRDefault="002307A0" w:rsidP="002307A0">
      <w:pPr>
        <w:pStyle w:val="ListParagraph"/>
        <w:ind w:left="1080"/>
        <w:rPr>
          <w:lang w:val="en-US"/>
        </w:rPr>
      </w:pPr>
    </w:p>
    <w:p w14:paraId="7E9C4CEC" w14:textId="77777777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For(Object </w:t>
      </w:r>
      <w:proofErr w:type="spellStart"/>
      <w:r>
        <w:rPr>
          <w:lang w:val="en-US"/>
        </w:rPr>
        <w:t>arg:args</w:t>
      </w:r>
      <w:proofErr w:type="spellEnd"/>
      <w:r>
        <w:rPr>
          <w:lang w:val="en-US"/>
        </w:rPr>
        <w:t>){</w:t>
      </w:r>
    </w:p>
    <w:p w14:paraId="285ED537" w14:textId="1C78B8AB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);</w:t>
      </w:r>
    </w:p>
    <w:p w14:paraId="4189E501" w14:textId="4D3FEC73" w:rsidR="002307A0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3BEDEAC" w14:textId="77777777" w:rsidR="009C2C6C" w:rsidRPr="009C2C6C" w:rsidRDefault="009C2C6C" w:rsidP="009C2C6C">
      <w:pPr>
        <w:pStyle w:val="ListParagraph"/>
        <w:rPr>
          <w:lang w:val="en-US"/>
        </w:rPr>
      </w:pPr>
    </w:p>
    <w:p w14:paraId="5FA5B934" w14:textId="648FCC98" w:rsidR="009C2C6C" w:rsidRPr="009C2C6C" w:rsidRDefault="002307A0" w:rsidP="002307A0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76B9626" w14:textId="37F6D11A" w:rsidR="00A32A26" w:rsidRDefault="00A32A26" w:rsidP="00A32A26">
      <w:pPr>
        <w:pStyle w:val="ListParagraph"/>
        <w:ind w:left="1080"/>
        <w:rPr>
          <w:lang w:val="en-US"/>
        </w:rPr>
      </w:pPr>
    </w:p>
    <w:p w14:paraId="12C09C07" w14:textId="1B69F5DF" w:rsidR="005F577E" w:rsidRDefault="005F577E" w:rsidP="005F57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@AfterReturning(pointcut=”execution(“* add*(..))”, returning = “result”)</w:t>
      </w:r>
    </w:p>
    <w:p w14:paraId="67A36570" w14:textId="77777777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>, List&lt;Account&gt; result){</w:t>
      </w:r>
    </w:p>
    <w:p w14:paraId="37368EEE" w14:textId="1B16B653" w:rsidR="005F577E" w:rsidRDefault="005F577E" w:rsidP="005F577E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(result);</w:t>
      </w:r>
    </w:p>
    <w:p w14:paraId="1230F182" w14:textId="2A1DDD28" w:rsidR="005267D4" w:rsidRDefault="005F577E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1B63C788" w14:textId="5DEA61C1" w:rsidR="00BD188D" w:rsidRDefault="00BD188D" w:rsidP="00BD188D">
      <w:pPr>
        <w:pStyle w:val="ListParagraph"/>
        <w:ind w:left="1080"/>
        <w:rPr>
          <w:lang w:val="en-US"/>
        </w:rPr>
      </w:pPr>
    </w:p>
    <w:p w14:paraId="03B50F8B" w14:textId="54220696" w:rsidR="00BD188D" w:rsidRDefault="00BD188D" w:rsidP="00BD188D">
      <w:pPr>
        <w:pStyle w:val="ListParagraph"/>
        <w:ind w:left="1080"/>
        <w:rPr>
          <w:lang w:val="en-US"/>
        </w:rPr>
      </w:pPr>
    </w:p>
    <w:p w14:paraId="330EC92E" w14:textId="4A47B093" w:rsidR="00BD188D" w:rsidRDefault="00BD188D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@AfterThrowing(pointcut=”execution(“* add*(..))”, throwing = “</w:t>
      </w:r>
      <w:proofErr w:type="spellStart"/>
      <w:r w:rsidR="00C65B4F">
        <w:rPr>
          <w:lang w:val="en-US"/>
        </w:rPr>
        <w:t>exc</w:t>
      </w:r>
      <w:proofErr w:type="spellEnd"/>
      <w:r>
        <w:rPr>
          <w:lang w:val="en-US"/>
        </w:rPr>
        <w:t>”)</w:t>
      </w:r>
    </w:p>
    <w:p w14:paraId="5948AC05" w14:textId="2FCEF56F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anymethod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joinPoint</w:t>
      </w:r>
      <w:proofErr w:type="spellEnd"/>
      <w:r>
        <w:rPr>
          <w:lang w:val="en-US"/>
        </w:rPr>
        <w:t xml:space="preserve">, </w:t>
      </w:r>
      <w:r w:rsidR="00C65B4F">
        <w:rPr>
          <w:lang w:val="en-US"/>
        </w:rPr>
        <w:t>Throwable</w:t>
      </w:r>
      <w:r>
        <w:rPr>
          <w:lang w:val="en-US"/>
        </w:rPr>
        <w:t xml:space="preserve"> </w:t>
      </w:r>
      <w:proofErr w:type="spellStart"/>
      <w:r w:rsidR="00C65B4F">
        <w:rPr>
          <w:lang w:val="en-US"/>
        </w:rPr>
        <w:t>exc</w:t>
      </w:r>
      <w:proofErr w:type="spellEnd"/>
      <w:r>
        <w:rPr>
          <w:lang w:val="en-US"/>
        </w:rPr>
        <w:t>){</w:t>
      </w:r>
    </w:p>
    <w:p w14:paraId="53FC3280" w14:textId="7EEABAE4" w:rsidR="00BD188D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 w:rsidR="00C65B4F">
        <w:rPr>
          <w:lang w:val="en-US"/>
        </w:rPr>
        <w:t>exc.printstacktrace</w:t>
      </w:r>
      <w:proofErr w:type="spellEnd"/>
      <w:r w:rsidR="00C65B4F">
        <w:rPr>
          <w:lang w:val="en-US"/>
        </w:rPr>
        <w:t>()</w:t>
      </w:r>
      <w:r>
        <w:rPr>
          <w:lang w:val="en-US"/>
        </w:rPr>
        <w:t>);</w:t>
      </w:r>
    </w:p>
    <w:p w14:paraId="0D2A4DEB" w14:textId="77777777" w:rsidR="00BD188D" w:rsidRPr="00A32A26" w:rsidRDefault="00BD188D" w:rsidP="00BD188D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38638016" w14:textId="2D007D7E" w:rsidR="00BD188D" w:rsidRDefault="00A83C56" w:rsidP="00BD18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@After()  //works in both case whether success or exception in code</w:t>
      </w:r>
      <w:r w:rsidR="00BC3C51">
        <w:rPr>
          <w:lang w:val="en-US"/>
        </w:rPr>
        <w:t xml:space="preserve">. After runs </w:t>
      </w:r>
      <w:r w:rsidR="00B76012">
        <w:rPr>
          <w:lang w:val="en-US"/>
        </w:rPr>
        <w:t>after</w:t>
      </w:r>
      <w:r w:rsidR="00BC3C51">
        <w:rPr>
          <w:lang w:val="en-US"/>
        </w:rPr>
        <w:t xml:space="preserve"> </w:t>
      </w:r>
      <w:proofErr w:type="spellStart"/>
      <w:r w:rsidR="00BC3C51">
        <w:rPr>
          <w:lang w:val="en-US"/>
        </w:rPr>
        <w:t>AfterThrowing</w:t>
      </w:r>
      <w:proofErr w:type="spellEnd"/>
      <w:r w:rsidR="00B76012">
        <w:rPr>
          <w:lang w:val="en-US"/>
        </w:rPr>
        <w:t xml:space="preserve"> from spring 5.2.7</w:t>
      </w:r>
    </w:p>
    <w:p w14:paraId="06DB0FB6" w14:textId="0411E8C1" w:rsidR="007D1F37" w:rsidRDefault="007D1F37" w:rsidP="007D1F37">
      <w:pPr>
        <w:rPr>
          <w:lang w:val="en-US"/>
        </w:rPr>
      </w:pPr>
    </w:p>
    <w:p w14:paraId="3E1AF873" w14:textId="77777777" w:rsidR="007D1F37" w:rsidRDefault="007D1F37" w:rsidP="007D1F37">
      <w:pPr>
        <w:rPr>
          <w:lang w:val="en-US"/>
        </w:rPr>
      </w:pPr>
    </w:p>
    <w:p w14:paraId="05DA1A33" w14:textId="143CD31C" w:rsidR="007D1F37" w:rsidRDefault="007D1F37" w:rsidP="007D1F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@Around(“execution(* add*(..))”)</w:t>
      </w:r>
    </w:p>
    <w:p w14:paraId="57865FEB" w14:textId="7653E2D4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ProceedingJoinPoint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theProceedingJoinPoint</w:t>
      </w:r>
      <w:proofErr w:type="spellEnd"/>
      <w:r>
        <w:rPr>
          <w:lang w:val="en-US"/>
        </w:rPr>
        <w:t>)  //</w:t>
      </w:r>
      <w:proofErr w:type="spellStart"/>
      <w:r>
        <w:rPr>
          <w:lang w:val="en-US"/>
        </w:rPr>
        <w:t>ProceedingJoinPoint</w:t>
      </w:r>
      <w:proofErr w:type="spellEnd"/>
      <w:r>
        <w:rPr>
          <w:lang w:val="en-US"/>
        </w:rPr>
        <w:t xml:space="preserve"> is the handle to the method</w:t>
      </w:r>
    </w:p>
    <w:p w14:paraId="10428F41" w14:textId="77777777" w:rsid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63816D9B" w14:textId="2F89B8FE" w:rsidR="007D1F37" w:rsidRPr="00AB511D" w:rsidRDefault="007D1F37" w:rsidP="007D1F37">
      <w:pPr>
        <w:pStyle w:val="ListParagraph"/>
      </w:pPr>
      <w:r>
        <w:rPr>
          <w:lang w:val="en-US"/>
        </w:rPr>
        <w:tab/>
      </w:r>
      <w:proofErr w:type="spellStart"/>
      <w:r w:rsidR="00AB511D">
        <w:rPr>
          <w:lang w:val="en-US"/>
        </w:rPr>
        <w:t>theProceedingJoinPoint.proceed</w:t>
      </w:r>
      <w:proofErr w:type="spellEnd"/>
      <w:r w:rsidR="00AB511D">
        <w:rPr>
          <w:lang w:val="en-US"/>
        </w:rPr>
        <w:t xml:space="preserve">();      </w:t>
      </w:r>
      <w:r w:rsidR="00AB511D">
        <w:rPr>
          <w:lang w:val="en-US"/>
        </w:rPr>
        <w:tab/>
        <w:t>//this will execute the add method</w:t>
      </w:r>
    </w:p>
    <w:p w14:paraId="0B31CAD7" w14:textId="647E7CAA" w:rsidR="007D1F37" w:rsidRPr="007D1F37" w:rsidRDefault="007D1F37" w:rsidP="007D1F37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251646D" w14:textId="77777777" w:rsidR="007D1F37" w:rsidRPr="007D1F37" w:rsidRDefault="007D1F37" w:rsidP="007D1F37">
      <w:pPr>
        <w:pStyle w:val="ListParagraph"/>
        <w:ind w:left="1080"/>
        <w:rPr>
          <w:lang w:val="en-US"/>
        </w:rPr>
      </w:pPr>
    </w:p>
    <w:p w14:paraId="1593A0E9" w14:textId="45DAA1E2" w:rsidR="005267D4" w:rsidRDefault="0037698D" w:rsidP="00B76012">
      <w:pPr>
        <w:rPr>
          <w:lang w:val="en-US"/>
        </w:rPr>
      </w:pPr>
      <w:r>
        <w:rPr>
          <w:lang w:val="en-US"/>
        </w:rPr>
        <w:t xml:space="preserve">//Use Logger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of java for using single output stream. Spring uses this and is inbuilt in </w:t>
      </w:r>
      <w:proofErr w:type="spellStart"/>
      <w:r w:rsidR="009B5263">
        <w:rPr>
          <w:lang w:val="en-US"/>
        </w:rPr>
        <w:t>java.util</w:t>
      </w:r>
      <w:proofErr w:type="spellEnd"/>
    </w:p>
    <w:p w14:paraId="6F81322A" w14:textId="67572FE0" w:rsidR="009B5263" w:rsidRDefault="009B5263" w:rsidP="00B76012">
      <w:pPr>
        <w:rPr>
          <w:lang w:val="en-US"/>
        </w:rPr>
      </w:pPr>
      <w:r>
        <w:rPr>
          <w:lang w:val="en-US"/>
        </w:rPr>
        <w:t xml:space="preserve">//@Around can be used for exception handling, put </w:t>
      </w:r>
      <w:proofErr w:type="spellStart"/>
      <w:r>
        <w:rPr>
          <w:lang w:val="en-US"/>
        </w:rPr>
        <w:t>proceedingJoinPoint.proceed</w:t>
      </w:r>
      <w:proofErr w:type="spellEnd"/>
      <w:r>
        <w:rPr>
          <w:lang w:val="en-US"/>
        </w:rPr>
        <w:t>() inside try block.</w:t>
      </w:r>
    </w:p>
    <w:p w14:paraId="16D4967E" w14:textId="3DF1B5F0" w:rsidR="00473243" w:rsidRDefault="00473243" w:rsidP="00B76012">
      <w:pPr>
        <w:rPr>
          <w:lang w:val="en-US"/>
        </w:rPr>
      </w:pPr>
      <w:r>
        <w:rPr>
          <w:lang w:val="en-US"/>
        </w:rPr>
        <w:t xml:space="preserve">//Enable AOP logging by:  private Logger </w:t>
      </w:r>
      <w:proofErr w:type="spellStart"/>
      <w:r>
        <w:rPr>
          <w:lang w:val="en-US"/>
        </w:rPr>
        <w:t>logger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Logger.getLogger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getClass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>());</w:t>
      </w:r>
    </w:p>
    <w:p w14:paraId="25DA192F" w14:textId="133EF9E5" w:rsidR="00473243" w:rsidRPr="00451F0E" w:rsidRDefault="00473243" w:rsidP="00B76012">
      <w:pPr>
        <w:rPr>
          <w:lang w:val="en-US"/>
        </w:rPr>
      </w:pPr>
      <w:r>
        <w:rPr>
          <w:lang w:val="en-US"/>
        </w:rPr>
        <w:t>Logger.info(“print anything”)</w:t>
      </w:r>
      <w:r w:rsidR="00A5126A">
        <w:rPr>
          <w:lang w:val="en-US"/>
        </w:rPr>
        <w:t>;</w:t>
      </w:r>
    </w:p>
    <w:sectPr w:rsidR="00473243" w:rsidRPr="0045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24"/>
    <w:multiLevelType w:val="hybridMultilevel"/>
    <w:tmpl w:val="C32031A0"/>
    <w:lvl w:ilvl="0" w:tplc="C17C4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7795"/>
    <w:multiLevelType w:val="hybridMultilevel"/>
    <w:tmpl w:val="A60A6FD8"/>
    <w:lvl w:ilvl="0" w:tplc="F7ECDB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222B"/>
    <w:multiLevelType w:val="hybridMultilevel"/>
    <w:tmpl w:val="F8EC4152"/>
    <w:lvl w:ilvl="0" w:tplc="665E86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6498E"/>
    <w:multiLevelType w:val="hybridMultilevel"/>
    <w:tmpl w:val="11C8A328"/>
    <w:lvl w:ilvl="0" w:tplc="DC0A0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C7678"/>
    <w:multiLevelType w:val="hybridMultilevel"/>
    <w:tmpl w:val="AA38D4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F9"/>
    <w:rsid w:val="000366E1"/>
    <w:rsid w:val="00150DF9"/>
    <w:rsid w:val="002307A0"/>
    <w:rsid w:val="00284D24"/>
    <w:rsid w:val="00286603"/>
    <w:rsid w:val="003469A0"/>
    <w:rsid w:val="0037698D"/>
    <w:rsid w:val="00451F0E"/>
    <w:rsid w:val="00473243"/>
    <w:rsid w:val="00502A7D"/>
    <w:rsid w:val="005267D4"/>
    <w:rsid w:val="005B0033"/>
    <w:rsid w:val="005F577E"/>
    <w:rsid w:val="006B76E7"/>
    <w:rsid w:val="007503A3"/>
    <w:rsid w:val="00750ACD"/>
    <w:rsid w:val="007D1F37"/>
    <w:rsid w:val="007F1149"/>
    <w:rsid w:val="00851998"/>
    <w:rsid w:val="009605A1"/>
    <w:rsid w:val="009B5263"/>
    <w:rsid w:val="009C2C6C"/>
    <w:rsid w:val="009D0120"/>
    <w:rsid w:val="00A20B3E"/>
    <w:rsid w:val="00A32A26"/>
    <w:rsid w:val="00A5126A"/>
    <w:rsid w:val="00A83C56"/>
    <w:rsid w:val="00AA3298"/>
    <w:rsid w:val="00AB511D"/>
    <w:rsid w:val="00B76012"/>
    <w:rsid w:val="00BC3C51"/>
    <w:rsid w:val="00BD188D"/>
    <w:rsid w:val="00C0592F"/>
    <w:rsid w:val="00C65B4F"/>
    <w:rsid w:val="00D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AE79"/>
  <w15:chartTrackingRefBased/>
  <w15:docId w15:val="{59A1A48B-5B40-4FE4-9FDE-55DE34A5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Vehaan Kundra</dc:creator>
  <cp:keywords/>
  <dc:description/>
  <cp:lastModifiedBy>Vehaan Kundra</cp:lastModifiedBy>
  <cp:revision>16</cp:revision>
  <dcterms:created xsi:type="dcterms:W3CDTF">2021-05-04T14:49:00Z</dcterms:created>
  <dcterms:modified xsi:type="dcterms:W3CDTF">2021-06-02T06:58:00Z</dcterms:modified>
</cp:coreProperties>
</file>