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F1E173" w14:textId="77777777" w:rsidR="00A22A3C" w:rsidRPr="00C866AB" w:rsidRDefault="00000000">
      <w:pPr>
        <w:spacing w:after="200"/>
        <w:jc w:val="center"/>
        <w:rPr>
          <w:rFonts w:ascii="Times New Roman" w:hAnsi="Times New Roman" w:cs="Times New Roman"/>
        </w:rPr>
      </w:pPr>
      <w:r w:rsidRPr="00C866AB">
        <w:rPr>
          <w:rFonts w:ascii="Times New Roman" w:hAnsi="Times New Roman" w:cs="Times New Roman"/>
          <w:b/>
          <w:bCs/>
          <w:sz w:val="36"/>
          <w:szCs w:val="36"/>
        </w:rPr>
        <w:t>ТЕХНИЧЕСКОЕ ЗАДАНИЕ</w:t>
      </w:r>
    </w:p>
    <w:p w14:paraId="0562D073" w14:textId="77777777" w:rsidR="00A22A3C" w:rsidRPr="00C866AB" w:rsidRDefault="00000000">
      <w:pPr>
        <w:spacing w:after="120"/>
        <w:jc w:val="center"/>
        <w:rPr>
          <w:rFonts w:ascii="Times New Roman" w:hAnsi="Times New Roman" w:cs="Times New Roman"/>
        </w:rPr>
      </w:pPr>
      <w:r w:rsidRPr="00C866AB">
        <w:rPr>
          <w:rFonts w:ascii="Times New Roman" w:hAnsi="Times New Roman" w:cs="Times New Roman"/>
          <w:sz w:val="28"/>
          <w:szCs w:val="28"/>
        </w:rPr>
        <w:t>на разработку информационной системы</w:t>
      </w:r>
    </w:p>
    <w:p w14:paraId="3AE36CD2" w14:textId="77777777" w:rsidR="00A22A3C" w:rsidRPr="00C866AB" w:rsidRDefault="00000000">
      <w:pPr>
        <w:spacing w:after="400"/>
        <w:jc w:val="center"/>
        <w:rPr>
          <w:rFonts w:ascii="Times New Roman" w:hAnsi="Times New Roman" w:cs="Times New Roman"/>
        </w:rPr>
      </w:pPr>
      <w:r w:rsidRPr="00C866AB">
        <w:rPr>
          <w:rFonts w:ascii="Times New Roman" w:hAnsi="Times New Roman" w:cs="Times New Roman"/>
          <w:b/>
          <w:bCs/>
          <w:sz w:val="28"/>
          <w:szCs w:val="28"/>
        </w:rPr>
        <w:t>ООО «МирИгрушек»</w:t>
      </w:r>
    </w:p>
    <w:p w14:paraId="41D29219" w14:textId="77777777" w:rsidR="00A22A3C" w:rsidRPr="00C866AB" w:rsidRDefault="00000000">
      <w:pPr>
        <w:spacing w:after="120"/>
        <w:jc w:val="center"/>
        <w:rPr>
          <w:rFonts w:ascii="Times New Roman" w:hAnsi="Times New Roman" w:cs="Times New Roman"/>
        </w:rPr>
      </w:pPr>
      <w:r w:rsidRPr="00C866AB">
        <w:rPr>
          <w:rFonts w:ascii="Times New Roman" w:hAnsi="Times New Roman" w:cs="Times New Roman"/>
        </w:rPr>
        <w:t>Платформа разработки: WPF (.NET 8), язык C#.</w:t>
      </w:r>
    </w:p>
    <w:p w14:paraId="463BB2CE" w14:textId="77777777" w:rsidR="00A22A3C" w:rsidRPr="00C866AB" w:rsidRDefault="00000000">
      <w:pPr>
        <w:spacing w:after="120"/>
        <w:jc w:val="center"/>
        <w:rPr>
          <w:rFonts w:ascii="Times New Roman" w:hAnsi="Times New Roman" w:cs="Times New Roman"/>
        </w:rPr>
      </w:pPr>
      <w:r w:rsidRPr="00C866AB">
        <w:rPr>
          <w:rFonts w:ascii="Times New Roman" w:hAnsi="Times New Roman" w:cs="Times New Roman"/>
        </w:rPr>
        <w:t>Система управления базами данных: Microsoft SQL Server.</w:t>
      </w:r>
    </w:p>
    <w:p w14:paraId="7B476DFC" w14:textId="77777777" w:rsidR="00A22A3C" w:rsidRPr="00C866AB" w:rsidRDefault="00000000">
      <w:pPr>
        <w:spacing w:after="400"/>
        <w:jc w:val="center"/>
        <w:rPr>
          <w:rFonts w:ascii="Times New Roman" w:hAnsi="Times New Roman" w:cs="Times New Roman"/>
        </w:rPr>
      </w:pPr>
      <w:r w:rsidRPr="00C866AB">
        <w:rPr>
          <w:rFonts w:ascii="Times New Roman" w:hAnsi="Times New Roman" w:cs="Times New Roman"/>
        </w:rPr>
        <w:t>Доступ к данным: ADO.NET.</w:t>
      </w:r>
    </w:p>
    <w:p w14:paraId="7E5364FD" w14:textId="77777777" w:rsidR="00A22A3C" w:rsidRPr="00C866AB" w:rsidRDefault="00000000">
      <w:pPr>
        <w:rPr>
          <w:rFonts w:ascii="Times New Roman" w:hAnsi="Times New Roman" w:cs="Times New Roman"/>
        </w:rPr>
      </w:pPr>
      <w:r w:rsidRPr="00C866AB">
        <w:rPr>
          <w:rFonts w:ascii="Times New Roman" w:hAnsi="Times New Roman" w:cs="Times New Roman"/>
        </w:rPr>
        <w:br w:type="page"/>
      </w:r>
    </w:p>
    <w:p w14:paraId="7903BA08" w14:textId="77777777" w:rsidR="00A22A3C" w:rsidRPr="00C866AB" w:rsidRDefault="00000000">
      <w:pPr>
        <w:pStyle w:val="1"/>
        <w:rPr>
          <w:rFonts w:ascii="Times New Roman" w:hAnsi="Times New Roman" w:cs="Times New Roman"/>
        </w:rPr>
      </w:pPr>
      <w:r w:rsidRPr="00C866AB">
        <w:rPr>
          <w:rFonts w:ascii="Times New Roman" w:hAnsi="Times New Roman" w:cs="Times New Roman"/>
        </w:rPr>
        <w:lastRenderedPageBreak/>
        <w:t>1. Общие сведения</w:t>
      </w:r>
    </w:p>
    <w:p w14:paraId="1F04C243" w14:textId="77777777" w:rsidR="00A22A3C" w:rsidRPr="00C866AB" w:rsidRDefault="00000000">
      <w:pPr>
        <w:pStyle w:val="2"/>
        <w:rPr>
          <w:rFonts w:ascii="Times New Roman" w:hAnsi="Times New Roman" w:cs="Times New Roman"/>
        </w:rPr>
      </w:pPr>
      <w:r w:rsidRPr="00C866AB">
        <w:rPr>
          <w:rFonts w:ascii="Times New Roman" w:hAnsi="Times New Roman" w:cs="Times New Roman"/>
        </w:rPr>
        <w:t>1.1. Наименование системы</w:t>
      </w:r>
    </w:p>
    <w:p w14:paraId="149D59D6" w14:textId="77777777" w:rsidR="00A22A3C" w:rsidRPr="00C866AB" w:rsidRDefault="00000000">
      <w:pPr>
        <w:spacing w:after="120"/>
        <w:rPr>
          <w:rFonts w:ascii="Times New Roman" w:hAnsi="Times New Roman" w:cs="Times New Roman"/>
        </w:rPr>
      </w:pPr>
      <w:r w:rsidRPr="00C866AB">
        <w:rPr>
          <w:rFonts w:ascii="Times New Roman" w:hAnsi="Times New Roman" w:cs="Times New Roman"/>
        </w:rPr>
        <w:t>Информационная система магазина по продаже игрушек ООО «МирИгрушек» (далее — Система).</w:t>
      </w:r>
    </w:p>
    <w:p w14:paraId="738C23E1" w14:textId="77777777" w:rsidR="00A22A3C" w:rsidRPr="00C866AB" w:rsidRDefault="00000000">
      <w:pPr>
        <w:pStyle w:val="2"/>
        <w:rPr>
          <w:rFonts w:ascii="Times New Roman" w:hAnsi="Times New Roman" w:cs="Times New Roman"/>
        </w:rPr>
      </w:pPr>
      <w:r w:rsidRPr="00C866AB">
        <w:rPr>
          <w:rFonts w:ascii="Times New Roman" w:hAnsi="Times New Roman" w:cs="Times New Roman"/>
        </w:rPr>
        <w:t>1.2. Назначение и цели создания</w:t>
      </w:r>
    </w:p>
    <w:p w14:paraId="62497755" w14:textId="77777777" w:rsidR="00A22A3C" w:rsidRPr="00C866AB" w:rsidRDefault="00000000">
      <w:pPr>
        <w:spacing w:after="120"/>
        <w:jc w:val="both"/>
        <w:rPr>
          <w:rFonts w:ascii="Times New Roman" w:hAnsi="Times New Roman" w:cs="Times New Roman"/>
        </w:rPr>
      </w:pPr>
      <w:r w:rsidRPr="00C866AB">
        <w:rPr>
          <w:rFonts w:ascii="Times New Roman" w:hAnsi="Times New Roman" w:cs="Times New Roman"/>
        </w:rPr>
        <w:t>Система предназначена для автоматизации учёта товаров и заказов магазина игрушек. Цель создания — предоставить сотрудникам и клиентам единый инструмент для просмотра товаров, управления номенклатурой и обработки заказов с разграничением прав доступа по ролям.</w:t>
      </w:r>
    </w:p>
    <w:p w14:paraId="3773D6D0" w14:textId="77777777" w:rsidR="00A22A3C" w:rsidRPr="00C866AB" w:rsidRDefault="00000000">
      <w:pPr>
        <w:pStyle w:val="2"/>
        <w:rPr>
          <w:rFonts w:ascii="Times New Roman" w:hAnsi="Times New Roman" w:cs="Times New Roman"/>
        </w:rPr>
      </w:pPr>
      <w:r w:rsidRPr="00C866AB">
        <w:rPr>
          <w:rFonts w:ascii="Times New Roman" w:hAnsi="Times New Roman" w:cs="Times New Roman"/>
        </w:rPr>
        <w:t>1.3. Основание для разработки</w:t>
      </w:r>
    </w:p>
    <w:p w14:paraId="7204C8B8" w14:textId="77777777" w:rsidR="00A22A3C" w:rsidRPr="00C866AB" w:rsidRDefault="00000000">
      <w:pPr>
        <w:spacing w:after="120"/>
        <w:rPr>
          <w:rFonts w:ascii="Times New Roman" w:hAnsi="Times New Roman" w:cs="Times New Roman"/>
        </w:rPr>
      </w:pPr>
      <w:r w:rsidRPr="00C866AB">
        <w:rPr>
          <w:rFonts w:ascii="Times New Roman" w:hAnsi="Times New Roman" w:cs="Times New Roman"/>
        </w:rPr>
        <w:t>Основанием является задание демонстрационного экзамена по компетенции, описание предметной области (Приложение 1) и руководство по стилю (Приложение 3).</w:t>
      </w:r>
    </w:p>
    <w:p w14:paraId="3C952EE9" w14:textId="77777777" w:rsidR="00A22A3C" w:rsidRPr="00C866AB" w:rsidRDefault="00000000">
      <w:pPr>
        <w:pStyle w:val="1"/>
        <w:rPr>
          <w:rFonts w:ascii="Times New Roman" w:hAnsi="Times New Roman" w:cs="Times New Roman"/>
        </w:rPr>
      </w:pPr>
      <w:r w:rsidRPr="00C866AB">
        <w:rPr>
          <w:rFonts w:ascii="Times New Roman" w:hAnsi="Times New Roman" w:cs="Times New Roman"/>
        </w:rPr>
        <w:t>2. Требования к функциональным характеристикам</w:t>
      </w:r>
    </w:p>
    <w:p w14:paraId="4235620F" w14:textId="77777777" w:rsidR="00A22A3C" w:rsidRPr="00C866AB" w:rsidRDefault="00000000">
      <w:pPr>
        <w:pStyle w:val="2"/>
        <w:rPr>
          <w:rFonts w:ascii="Times New Roman" w:hAnsi="Times New Roman" w:cs="Times New Roman"/>
        </w:rPr>
      </w:pPr>
      <w:r w:rsidRPr="00C866AB">
        <w:rPr>
          <w:rFonts w:ascii="Times New Roman" w:hAnsi="Times New Roman" w:cs="Times New Roman"/>
        </w:rPr>
        <w:t>2.1. Роли пользователей</w:t>
      </w:r>
    </w:p>
    <w:p w14:paraId="14FFA2E2" w14:textId="77777777" w:rsidR="00A22A3C" w:rsidRPr="00C866AB" w:rsidRDefault="00000000">
      <w:pPr>
        <w:spacing w:after="120"/>
        <w:rPr>
          <w:rFonts w:ascii="Times New Roman" w:hAnsi="Times New Roman" w:cs="Times New Roman"/>
        </w:rPr>
      </w:pPr>
      <w:r w:rsidRPr="00C866AB">
        <w:rPr>
          <w:rFonts w:ascii="Times New Roman" w:hAnsi="Times New Roman" w:cs="Times New Roman"/>
        </w:rPr>
        <w:t>В Системе предусмотрены четыре роли с различным набором прав:</w:t>
      </w:r>
    </w:p>
    <w:p w14:paraId="2E186BE1" w14:textId="77777777" w:rsidR="00A22A3C" w:rsidRPr="00C866AB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866AB">
        <w:rPr>
          <w:rFonts w:ascii="Times New Roman" w:hAnsi="Times New Roman" w:cs="Times New Roman"/>
        </w:rPr>
        <w:t>Гость — просмотр списка товаров без фильтрации, сортировки и поиска.</w:t>
      </w:r>
    </w:p>
    <w:p w14:paraId="79EF5DEB" w14:textId="77777777" w:rsidR="00A22A3C" w:rsidRPr="00C866AB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866AB">
        <w:rPr>
          <w:rFonts w:ascii="Times New Roman" w:hAnsi="Times New Roman" w:cs="Times New Roman"/>
        </w:rPr>
        <w:t>Авторизированный клиент — просмотр списка товаров.</w:t>
      </w:r>
    </w:p>
    <w:p w14:paraId="6EF2EFA3" w14:textId="77777777" w:rsidR="00A22A3C" w:rsidRPr="00C866AB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866AB">
        <w:rPr>
          <w:rFonts w:ascii="Times New Roman" w:hAnsi="Times New Roman" w:cs="Times New Roman"/>
        </w:rPr>
        <w:t>Менеджер — просмотр товаров с фильтрацией, сортировкой и поиском; просмотр заказов.</w:t>
      </w:r>
    </w:p>
    <w:p w14:paraId="78E03660" w14:textId="77777777" w:rsidR="00A22A3C" w:rsidRPr="00C866AB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866AB">
        <w:rPr>
          <w:rFonts w:ascii="Times New Roman" w:hAnsi="Times New Roman" w:cs="Times New Roman"/>
        </w:rPr>
        <w:t>Администратор — просмотр, добавление, редактирование и удаление товаров и заказов.</w:t>
      </w:r>
    </w:p>
    <w:p w14:paraId="4C92EBF2" w14:textId="77777777" w:rsidR="00A22A3C" w:rsidRPr="00C866AB" w:rsidRDefault="00000000">
      <w:pPr>
        <w:pStyle w:val="2"/>
        <w:rPr>
          <w:rFonts w:ascii="Times New Roman" w:hAnsi="Times New Roman" w:cs="Times New Roman"/>
        </w:rPr>
      </w:pPr>
      <w:r w:rsidRPr="00C866AB">
        <w:rPr>
          <w:rFonts w:ascii="Times New Roman" w:hAnsi="Times New Roman" w:cs="Times New Roman"/>
        </w:rPr>
        <w:t>2.2. Авторизация</w:t>
      </w:r>
    </w:p>
    <w:p w14:paraId="3B72927C" w14:textId="77777777" w:rsidR="00A22A3C" w:rsidRPr="00C866AB" w:rsidRDefault="00000000">
      <w:pPr>
        <w:spacing w:after="120"/>
        <w:jc w:val="both"/>
        <w:rPr>
          <w:rFonts w:ascii="Times New Roman" w:hAnsi="Times New Roman" w:cs="Times New Roman"/>
        </w:rPr>
      </w:pPr>
      <w:r w:rsidRPr="00C866AB">
        <w:rPr>
          <w:rFonts w:ascii="Times New Roman" w:hAnsi="Times New Roman" w:cs="Times New Roman"/>
        </w:rPr>
        <w:t>При запуске приложения первым отображается окно входа. Пользователь вводит логин и пароль, хранящиеся в базе данных, либо переходит к просмотру товаров в роли гостя. Доступ к остальным модулям предоставляется только после успешной авторизации. В правом верхнем углу интерфейса отображается ФИО текущего пользователя. Реализуется возможность выхода на окно входа.</w:t>
      </w:r>
    </w:p>
    <w:p w14:paraId="356A6448" w14:textId="77777777" w:rsidR="00A22A3C" w:rsidRPr="00C866AB" w:rsidRDefault="00000000">
      <w:pPr>
        <w:pStyle w:val="2"/>
        <w:rPr>
          <w:rFonts w:ascii="Times New Roman" w:hAnsi="Times New Roman" w:cs="Times New Roman"/>
        </w:rPr>
      </w:pPr>
      <w:r w:rsidRPr="00C866AB">
        <w:rPr>
          <w:rFonts w:ascii="Times New Roman" w:hAnsi="Times New Roman" w:cs="Times New Roman"/>
        </w:rPr>
        <w:t>2.3. Список товаров</w:t>
      </w:r>
    </w:p>
    <w:p w14:paraId="4D95F1B3" w14:textId="77777777" w:rsidR="00A22A3C" w:rsidRPr="00C866AB" w:rsidRDefault="00000000">
      <w:pPr>
        <w:spacing w:after="120"/>
        <w:jc w:val="both"/>
        <w:rPr>
          <w:rFonts w:ascii="Times New Roman" w:hAnsi="Times New Roman" w:cs="Times New Roman"/>
        </w:rPr>
      </w:pPr>
      <w:r w:rsidRPr="00C866AB">
        <w:rPr>
          <w:rFonts w:ascii="Times New Roman" w:hAnsi="Times New Roman" w:cs="Times New Roman"/>
        </w:rPr>
        <w:t>Система выводит товары из базы данных в виде карточек со следующими данными: фото товара (при отсутствии — картинка-заглушка), наименование, категория, описание, производитель, поставщик, цена, единица измерения, количество на складе, действующая скидка.</w:t>
      </w:r>
    </w:p>
    <w:p w14:paraId="0C664E2D" w14:textId="77777777" w:rsidR="00A22A3C" w:rsidRPr="00C866AB" w:rsidRDefault="00000000">
      <w:pPr>
        <w:spacing w:after="120"/>
        <w:rPr>
          <w:rFonts w:ascii="Times New Roman" w:hAnsi="Times New Roman" w:cs="Times New Roman"/>
        </w:rPr>
      </w:pPr>
      <w:r w:rsidRPr="00C866AB">
        <w:rPr>
          <w:rFonts w:ascii="Times New Roman" w:hAnsi="Times New Roman" w:cs="Times New Roman"/>
        </w:rPr>
        <w:t>Правила визуального выделения строк:</w:t>
      </w:r>
    </w:p>
    <w:p w14:paraId="4BD1C846" w14:textId="77777777" w:rsidR="00A22A3C" w:rsidRPr="00C866AB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866AB">
        <w:rPr>
          <w:rFonts w:ascii="Times New Roman" w:hAnsi="Times New Roman" w:cs="Times New Roman"/>
        </w:rPr>
        <w:t>Если скидка превышает 15%, фон строки — цвет #FFDEAD.</w:t>
      </w:r>
    </w:p>
    <w:p w14:paraId="49FCFA8C" w14:textId="77777777" w:rsidR="00A22A3C" w:rsidRPr="00C866AB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866AB">
        <w:rPr>
          <w:rFonts w:ascii="Times New Roman" w:hAnsi="Times New Roman" w:cs="Times New Roman"/>
        </w:rPr>
        <w:t>Если у товара есть скидка, основная цена зачёркивается красным цветом, рядом указывается итоговая цена чёрным цветом.</w:t>
      </w:r>
    </w:p>
    <w:p w14:paraId="0924B3E4" w14:textId="77777777" w:rsidR="00A22A3C" w:rsidRPr="00C866AB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866AB">
        <w:rPr>
          <w:rFonts w:ascii="Times New Roman" w:hAnsi="Times New Roman" w:cs="Times New Roman"/>
        </w:rPr>
        <w:lastRenderedPageBreak/>
        <w:t>Если товара нет на складе, строка выделяется голубым цветом.</w:t>
      </w:r>
    </w:p>
    <w:p w14:paraId="6015DBF0" w14:textId="77777777" w:rsidR="00A22A3C" w:rsidRPr="00C866AB" w:rsidRDefault="00000000">
      <w:pPr>
        <w:pStyle w:val="2"/>
        <w:rPr>
          <w:rFonts w:ascii="Times New Roman" w:hAnsi="Times New Roman" w:cs="Times New Roman"/>
        </w:rPr>
      </w:pPr>
      <w:r w:rsidRPr="00C866AB">
        <w:rPr>
          <w:rFonts w:ascii="Times New Roman" w:hAnsi="Times New Roman" w:cs="Times New Roman"/>
        </w:rPr>
        <w:t>2.4. Поиск, фильтрация и сортировка</w:t>
      </w:r>
    </w:p>
    <w:p w14:paraId="41A3632C" w14:textId="77777777" w:rsidR="00A22A3C" w:rsidRPr="00C866AB" w:rsidRDefault="00000000">
      <w:pPr>
        <w:spacing w:after="120"/>
        <w:jc w:val="both"/>
        <w:rPr>
          <w:rFonts w:ascii="Times New Roman" w:hAnsi="Times New Roman" w:cs="Times New Roman"/>
        </w:rPr>
      </w:pPr>
      <w:r w:rsidRPr="00C866AB">
        <w:rPr>
          <w:rFonts w:ascii="Times New Roman" w:hAnsi="Times New Roman" w:cs="Times New Roman"/>
        </w:rPr>
        <w:t>Доступны менеджеру и администратору. Поиск выполняется по всем текстовым полям товара. Фильтрация осуществляется по поставщику (первый элемент списка — «Все поставщики» — сбрасывает фильтр). Сортировка — по количеству на складе (по возрастанию и убыванию). Поиск, фильтрация и сортировка работают в реальном времени и применяются совместно.</w:t>
      </w:r>
    </w:p>
    <w:p w14:paraId="342078C9" w14:textId="77777777" w:rsidR="00A22A3C" w:rsidRPr="00C866AB" w:rsidRDefault="00000000">
      <w:pPr>
        <w:pStyle w:val="2"/>
        <w:rPr>
          <w:rFonts w:ascii="Times New Roman" w:hAnsi="Times New Roman" w:cs="Times New Roman"/>
        </w:rPr>
      </w:pPr>
      <w:r w:rsidRPr="00C866AB">
        <w:rPr>
          <w:rFonts w:ascii="Times New Roman" w:hAnsi="Times New Roman" w:cs="Times New Roman"/>
        </w:rPr>
        <w:t>2.5. Управление товарами</w:t>
      </w:r>
    </w:p>
    <w:p w14:paraId="5CC67CC7" w14:textId="77777777" w:rsidR="00A22A3C" w:rsidRPr="00C866AB" w:rsidRDefault="00000000">
      <w:pPr>
        <w:spacing w:after="120"/>
        <w:jc w:val="both"/>
        <w:rPr>
          <w:rFonts w:ascii="Times New Roman" w:hAnsi="Times New Roman" w:cs="Times New Roman"/>
        </w:rPr>
      </w:pPr>
      <w:r w:rsidRPr="00C866AB">
        <w:rPr>
          <w:rFonts w:ascii="Times New Roman" w:hAnsi="Times New Roman" w:cs="Times New Roman"/>
        </w:rPr>
        <w:t>Добавление и редактирование товаров доступно только администратору в отдельном окне. Переход к редактированию — по нажатию на товар, к добавлению — по кнопке «Добавить товар».</w:t>
      </w:r>
    </w:p>
    <w:p w14:paraId="45ADBC41" w14:textId="77777777" w:rsidR="00A22A3C" w:rsidRPr="00C866AB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866AB">
        <w:rPr>
          <w:rFonts w:ascii="Times New Roman" w:hAnsi="Times New Roman" w:cs="Times New Roman"/>
        </w:rPr>
        <w:t>Поля формы: фото, наименование, категория (список), описание, производитель (список), поставщик, цена, единица измерения, количество на складе, скидка.</w:t>
      </w:r>
    </w:p>
    <w:p w14:paraId="351BDAE9" w14:textId="77777777" w:rsidR="00A22A3C" w:rsidRPr="00C866AB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866AB">
        <w:rPr>
          <w:rFonts w:ascii="Times New Roman" w:hAnsi="Times New Roman" w:cs="Times New Roman"/>
        </w:rPr>
        <w:t>Цена допускает сотые доли и не может быть отрицательной; количество не может быть отрицательным.</w:t>
      </w:r>
    </w:p>
    <w:p w14:paraId="08A9F98F" w14:textId="77777777" w:rsidR="00A22A3C" w:rsidRPr="00C866AB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866AB">
        <w:rPr>
          <w:rFonts w:ascii="Times New Roman" w:hAnsi="Times New Roman" w:cs="Times New Roman"/>
        </w:rPr>
        <w:t>Артикул при добавлении генерируется автоматически и не отображается для ручного ввода; при редактировании доступен только для чтения.</w:t>
      </w:r>
    </w:p>
    <w:p w14:paraId="7BD79F6A" w14:textId="77777777" w:rsidR="00A22A3C" w:rsidRPr="00C866AB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866AB">
        <w:rPr>
          <w:rFonts w:ascii="Times New Roman" w:hAnsi="Times New Roman" w:cs="Times New Roman"/>
        </w:rPr>
        <w:t>Изображение ограничивается размером 300×200 пикселей и сохраняется в папку приложения; в базе хранится путь к файлу; при замене старое изображение удаляется.</w:t>
      </w:r>
    </w:p>
    <w:p w14:paraId="1A0B95C1" w14:textId="77777777" w:rsidR="00A22A3C" w:rsidRPr="00C866AB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866AB">
        <w:rPr>
          <w:rFonts w:ascii="Times New Roman" w:hAnsi="Times New Roman" w:cs="Times New Roman"/>
        </w:rPr>
        <w:t>Запрещается открытие более одного окна редактирования одновременно.</w:t>
      </w:r>
    </w:p>
    <w:p w14:paraId="497CC47C" w14:textId="77777777" w:rsidR="00A22A3C" w:rsidRPr="00C866AB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866AB">
        <w:rPr>
          <w:rFonts w:ascii="Times New Roman" w:hAnsi="Times New Roman" w:cs="Times New Roman"/>
        </w:rPr>
        <w:t>Удаление товара доступно администратору; товар, присутствующий в заказе, удалить нельзя.</w:t>
      </w:r>
    </w:p>
    <w:p w14:paraId="528AABCD" w14:textId="77777777" w:rsidR="00A22A3C" w:rsidRPr="00C866AB" w:rsidRDefault="00000000">
      <w:pPr>
        <w:pStyle w:val="2"/>
        <w:rPr>
          <w:rFonts w:ascii="Times New Roman" w:hAnsi="Times New Roman" w:cs="Times New Roman"/>
        </w:rPr>
      </w:pPr>
      <w:r w:rsidRPr="00C866AB">
        <w:rPr>
          <w:rFonts w:ascii="Times New Roman" w:hAnsi="Times New Roman" w:cs="Times New Roman"/>
        </w:rPr>
        <w:t>2.6. Управление заказами</w:t>
      </w:r>
    </w:p>
    <w:p w14:paraId="2CEDC0C0" w14:textId="77777777" w:rsidR="00A22A3C" w:rsidRPr="00C866AB" w:rsidRDefault="00000000">
      <w:pPr>
        <w:spacing w:after="120"/>
        <w:jc w:val="both"/>
        <w:rPr>
          <w:rFonts w:ascii="Times New Roman" w:hAnsi="Times New Roman" w:cs="Times New Roman"/>
        </w:rPr>
      </w:pPr>
      <w:r w:rsidRPr="00C866AB">
        <w:rPr>
          <w:rFonts w:ascii="Times New Roman" w:hAnsi="Times New Roman" w:cs="Times New Roman"/>
        </w:rPr>
        <w:t>Кнопка «Заказы» доступна менеджеру и администратору. Список заказов отображает артикул заказа, статус, адрес пункта выдачи, дату заказа и дату доставки. Добавление, редактирование и удаление заказов доступно только администратору.</w:t>
      </w:r>
    </w:p>
    <w:p w14:paraId="38084118" w14:textId="77777777" w:rsidR="00A22A3C" w:rsidRPr="00C866AB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866AB">
        <w:rPr>
          <w:rFonts w:ascii="Times New Roman" w:hAnsi="Times New Roman" w:cs="Times New Roman"/>
        </w:rPr>
        <w:t>Поля формы заказа: артикул, статус (список), адрес пункта выдачи, дата заказа, дата выдачи.</w:t>
      </w:r>
    </w:p>
    <w:p w14:paraId="2FB60A2A" w14:textId="77777777" w:rsidR="00A22A3C" w:rsidRPr="00C866AB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866AB">
        <w:rPr>
          <w:rFonts w:ascii="Times New Roman" w:hAnsi="Times New Roman" w:cs="Times New Roman"/>
        </w:rPr>
        <w:t>После любых изменений список заказов обновляется.</w:t>
      </w:r>
    </w:p>
    <w:p w14:paraId="75B0BBEE" w14:textId="77777777" w:rsidR="00A22A3C" w:rsidRPr="00C866AB" w:rsidRDefault="00000000">
      <w:pPr>
        <w:pStyle w:val="2"/>
        <w:rPr>
          <w:rFonts w:ascii="Times New Roman" w:hAnsi="Times New Roman" w:cs="Times New Roman"/>
        </w:rPr>
      </w:pPr>
      <w:r w:rsidRPr="00C866AB">
        <w:rPr>
          <w:rFonts w:ascii="Times New Roman" w:hAnsi="Times New Roman" w:cs="Times New Roman"/>
        </w:rPr>
        <w:t>2.7. Импорт данных</w:t>
      </w:r>
    </w:p>
    <w:p w14:paraId="18268F07" w14:textId="77777777" w:rsidR="00A22A3C" w:rsidRPr="00C866AB" w:rsidRDefault="00000000">
      <w:pPr>
        <w:spacing w:after="120"/>
        <w:jc w:val="both"/>
        <w:rPr>
          <w:rFonts w:ascii="Times New Roman" w:hAnsi="Times New Roman" w:cs="Times New Roman"/>
        </w:rPr>
      </w:pPr>
      <w:r w:rsidRPr="00C866AB">
        <w:rPr>
          <w:rFonts w:ascii="Times New Roman" w:hAnsi="Times New Roman" w:cs="Times New Roman"/>
        </w:rPr>
        <w:t>Исходные данные о товарах, пользователях, заказах и пунктах выдачи переносятся из предоставленных Excel-файлов. Импорт товаров реализуется программно (через код приложения) с использованием библиотеки ClosedXML.</w:t>
      </w:r>
    </w:p>
    <w:p w14:paraId="1A49B2DF" w14:textId="77777777" w:rsidR="00A22A3C" w:rsidRPr="00C866AB" w:rsidRDefault="00000000">
      <w:pPr>
        <w:pStyle w:val="1"/>
        <w:rPr>
          <w:rFonts w:ascii="Times New Roman" w:hAnsi="Times New Roman" w:cs="Times New Roman"/>
        </w:rPr>
      </w:pPr>
      <w:r w:rsidRPr="00C866AB">
        <w:rPr>
          <w:rFonts w:ascii="Times New Roman" w:hAnsi="Times New Roman" w:cs="Times New Roman"/>
        </w:rPr>
        <w:t>3. Требования к базе данных</w:t>
      </w:r>
    </w:p>
    <w:p w14:paraId="185FD8C0" w14:textId="77777777" w:rsidR="00A22A3C" w:rsidRPr="00C866AB" w:rsidRDefault="00000000">
      <w:pPr>
        <w:spacing w:after="120"/>
        <w:jc w:val="both"/>
        <w:rPr>
          <w:rFonts w:ascii="Times New Roman" w:hAnsi="Times New Roman" w:cs="Times New Roman"/>
        </w:rPr>
      </w:pPr>
      <w:r w:rsidRPr="00C866AB">
        <w:rPr>
          <w:rFonts w:ascii="Times New Roman" w:hAnsi="Times New Roman" w:cs="Times New Roman"/>
        </w:rPr>
        <w:t>База данных проектируется в третьей нормальной форме с обеспечением ссылочной целостности. Используются согласованная схема именования, первичные и внешние ключи. Состав таблиц: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A22A3C" w:rsidRPr="00C866AB" w14:paraId="0B64CA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EB88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AF905" w14:textId="77777777" w:rsidR="00A22A3C" w:rsidRPr="00C866AB" w:rsidRDefault="00000000">
            <w:pPr>
              <w:rPr>
                <w:rFonts w:ascii="Times New Roman" w:hAnsi="Times New Roman" w:cs="Times New Roman"/>
              </w:rPr>
            </w:pPr>
            <w:r w:rsidRPr="00C866AB">
              <w:rPr>
                <w:rFonts w:ascii="Times New Roman" w:hAnsi="Times New Roman" w:cs="Times New Roman"/>
                <w:b/>
                <w:bCs/>
              </w:rPr>
              <w:lastRenderedPageBreak/>
              <w:t>Таблица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EB88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0024B" w14:textId="77777777" w:rsidR="00A22A3C" w:rsidRPr="00C866AB" w:rsidRDefault="00000000">
            <w:pPr>
              <w:rPr>
                <w:rFonts w:ascii="Times New Roman" w:hAnsi="Times New Roman" w:cs="Times New Roman"/>
              </w:rPr>
            </w:pPr>
            <w:r w:rsidRPr="00C866AB">
              <w:rPr>
                <w:rFonts w:ascii="Times New Roman" w:hAnsi="Times New Roman" w:cs="Times New Roman"/>
                <w:b/>
                <w:bCs/>
              </w:rPr>
              <w:t>Назначение</w:t>
            </w:r>
          </w:p>
        </w:tc>
      </w:tr>
      <w:tr w:rsidR="00A22A3C" w:rsidRPr="00C866AB" w14:paraId="799B0D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7D6D2" w14:textId="77777777" w:rsidR="00A22A3C" w:rsidRPr="00C866AB" w:rsidRDefault="00000000">
            <w:pPr>
              <w:rPr>
                <w:rFonts w:ascii="Times New Roman" w:hAnsi="Times New Roman" w:cs="Times New Roman"/>
              </w:rPr>
            </w:pPr>
            <w:r w:rsidRPr="00C866AB">
              <w:rPr>
                <w:rFonts w:ascii="Times New Roman" w:hAnsi="Times New Roman" w:cs="Times New Roman"/>
              </w:rPr>
              <w:t>Roles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9136D" w14:textId="77777777" w:rsidR="00A22A3C" w:rsidRPr="00C866AB" w:rsidRDefault="00000000">
            <w:pPr>
              <w:rPr>
                <w:rFonts w:ascii="Times New Roman" w:hAnsi="Times New Roman" w:cs="Times New Roman"/>
              </w:rPr>
            </w:pPr>
            <w:r w:rsidRPr="00C866AB">
              <w:rPr>
                <w:rFonts w:ascii="Times New Roman" w:hAnsi="Times New Roman" w:cs="Times New Roman"/>
              </w:rPr>
              <w:t>Роли пользователей</w:t>
            </w:r>
          </w:p>
        </w:tc>
      </w:tr>
      <w:tr w:rsidR="00A22A3C" w:rsidRPr="00C866AB" w14:paraId="295FA4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3C6F9" w14:textId="77777777" w:rsidR="00A22A3C" w:rsidRPr="00C866AB" w:rsidRDefault="00000000">
            <w:pPr>
              <w:rPr>
                <w:rFonts w:ascii="Times New Roman" w:hAnsi="Times New Roman" w:cs="Times New Roman"/>
              </w:rPr>
            </w:pPr>
            <w:r w:rsidRPr="00C866AB">
              <w:rPr>
                <w:rFonts w:ascii="Times New Roman" w:hAnsi="Times New Roman" w:cs="Times New Roman"/>
              </w:rPr>
              <w:t>Users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51D3F" w14:textId="77777777" w:rsidR="00A22A3C" w:rsidRPr="00C866AB" w:rsidRDefault="00000000">
            <w:pPr>
              <w:rPr>
                <w:rFonts w:ascii="Times New Roman" w:hAnsi="Times New Roman" w:cs="Times New Roman"/>
              </w:rPr>
            </w:pPr>
            <w:r w:rsidRPr="00C866AB">
              <w:rPr>
                <w:rFonts w:ascii="Times New Roman" w:hAnsi="Times New Roman" w:cs="Times New Roman"/>
              </w:rPr>
              <w:t>Пользователи (сотрудники и клиенты)</w:t>
            </w:r>
          </w:p>
        </w:tc>
      </w:tr>
      <w:tr w:rsidR="00A22A3C" w:rsidRPr="00C866AB" w14:paraId="28DB3F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00954" w14:textId="77777777" w:rsidR="00A22A3C" w:rsidRPr="00C866AB" w:rsidRDefault="00000000">
            <w:pPr>
              <w:rPr>
                <w:rFonts w:ascii="Times New Roman" w:hAnsi="Times New Roman" w:cs="Times New Roman"/>
              </w:rPr>
            </w:pPr>
            <w:r w:rsidRPr="00C866AB">
              <w:rPr>
                <w:rFonts w:ascii="Times New Roman" w:hAnsi="Times New Roman" w:cs="Times New Roman"/>
              </w:rPr>
              <w:t>Categories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2C278" w14:textId="77777777" w:rsidR="00A22A3C" w:rsidRPr="00C866AB" w:rsidRDefault="00000000">
            <w:pPr>
              <w:rPr>
                <w:rFonts w:ascii="Times New Roman" w:hAnsi="Times New Roman" w:cs="Times New Roman"/>
              </w:rPr>
            </w:pPr>
            <w:r w:rsidRPr="00C866AB">
              <w:rPr>
                <w:rFonts w:ascii="Times New Roman" w:hAnsi="Times New Roman" w:cs="Times New Roman"/>
              </w:rPr>
              <w:t>Категории товаров</w:t>
            </w:r>
          </w:p>
        </w:tc>
      </w:tr>
      <w:tr w:rsidR="00A22A3C" w:rsidRPr="00C866AB" w14:paraId="560534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08330" w14:textId="77777777" w:rsidR="00A22A3C" w:rsidRPr="00C866AB" w:rsidRDefault="00000000">
            <w:pPr>
              <w:rPr>
                <w:rFonts w:ascii="Times New Roman" w:hAnsi="Times New Roman" w:cs="Times New Roman"/>
              </w:rPr>
            </w:pPr>
            <w:r w:rsidRPr="00C866AB">
              <w:rPr>
                <w:rFonts w:ascii="Times New Roman" w:hAnsi="Times New Roman" w:cs="Times New Roman"/>
              </w:rPr>
              <w:t>Producers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5B1DC" w14:textId="77777777" w:rsidR="00A22A3C" w:rsidRPr="00C866AB" w:rsidRDefault="00000000">
            <w:pPr>
              <w:rPr>
                <w:rFonts w:ascii="Times New Roman" w:hAnsi="Times New Roman" w:cs="Times New Roman"/>
              </w:rPr>
            </w:pPr>
            <w:r w:rsidRPr="00C866AB">
              <w:rPr>
                <w:rFonts w:ascii="Times New Roman" w:hAnsi="Times New Roman" w:cs="Times New Roman"/>
              </w:rPr>
              <w:t>Производители</w:t>
            </w:r>
          </w:p>
        </w:tc>
      </w:tr>
      <w:tr w:rsidR="00A22A3C" w:rsidRPr="00C866AB" w14:paraId="4613A8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14AC0" w14:textId="77777777" w:rsidR="00A22A3C" w:rsidRPr="00C866AB" w:rsidRDefault="00000000">
            <w:pPr>
              <w:rPr>
                <w:rFonts w:ascii="Times New Roman" w:hAnsi="Times New Roman" w:cs="Times New Roman"/>
              </w:rPr>
            </w:pPr>
            <w:r w:rsidRPr="00C866AB">
              <w:rPr>
                <w:rFonts w:ascii="Times New Roman" w:hAnsi="Times New Roman" w:cs="Times New Roman"/>
              </w:rPr>
              <w:t>Suppliers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D730E" w14:textId="77777777" w:rsidR="00A22A3C" w:rsidRPr="00C866AB" w:rsidRDefault="00000000">
            <w:pPr>
              <w:rPr>
                <w:rFonts w:ascii="Times New Roman" w:hAnsi="Times New Roman" w:cs="Times New Roman"/>
              </w:rPr>
            </w:pPr>
            <w:r w:rsidRPr="00C866AB">
              <w:rPr>
                <w:rFonts w:ascii="Times New Roman" w:hAnsi="Times New Roman" w:cs="Times New Roman"/>
              </w:rPr>
              <w:t>Поставщики</w:t>
            </w:r>
          </w:p>
        </w:tc>
      </w:tr>
      <w:tr w:rsidR="00A22A3C" w:rsidRPr="00C866AB" w14:paraId="7E4BA6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888A4" w14:textId="77777777" w:rsidR="00A22A3C" w:rsidRPr="00C866AB" w:rsidRDefault="00000000">
            <w:pPr>
              <w:rPr>
                <w:rFonts w:ascii="Times New Roman" w:hAnsi="Times New Roman" w:cs="Times New Roman"/>
              </w:rPr>
            </w:pPr>
            <w:r w:rsidRPr="00C866AB">
              <w:rPr>
                <w:rFonts w:ascii="Times New Roman" w:hAnsi="Times New Roman" w:cs="Times New Roman"/>
              </w:rPr>
              <w:t>Units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EF436" w14:textId="77777777" w:rsidR="00A22A3C" w:rsidRPr="00C866AB" w:rsidRDefault="00000000">
            <w:pPr>
              <w:rPr>
                <w:rFonts w:ascii="Times New Roman" w:hAnsi="Times New Roman" w:cs="Times New Roman"/>
              </w:rPr>
            </w:pPr>
            <w:r w:rsidRPr="00C866AB">
              <w:rPr>
                <w:rFonts w:ascii="Times New Roman" w:hAnsi="Times New Roman" w:cs="Times New Roman"/>
              </w:rPr>
              <w:t>Единицы измерения</w:t>
            </w:r>
          </w:p>
        </w:tc>
      </w:tr>
      <w:tr w:rsidR="00A22A3C" w:rsidRPr="00C866AB" w14:paraId="75D6BC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0DDB1" w14:textId="77777777" w:rsidR="00A22A3C" w:rsidRPr="00C866AB" w:rsidRDefault="00000000">
            <w:pPr>
              <w:rPr>
                <w:rFonts w:ascii="Times New Roman" w:hAnsi="Times New Roman" w:cs="Times New Roman"/>
              </w:rPr>
            </w:pPr>
            <w:r w:rsidRPr="00C866AB">
              <w:rPr>
                <w:rFonts w:ascii="Times New Roman" w:hAnsi="Times New Roman" w:cs="Times New Roman"/>
              </w:rPr>
              <w:t>Products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595F5" w14:textId="77777777" w:rsidR="00A22A3C" w:rsidRPr="00C866AB" w:rsidRDefault="00000000">
            <w:pPr>
              <w:rPr>
                <w:rFonts w:ascii="Times New Roman" w:hAnsi="Times New Roman" w:cs="Times New Roman"/>
              </w:rPr>
            </w:pPr>
            <w:r w:rsidRPr="00C866AB">
              <w:rPr>
                <w:rFonts w:ascii="Times New Roman" w:hAnsi="Times New Roman" w:cs="Times New Roman"/>
              </w:rPr>
              <w:t>Товары</w:t>
            </w:r>
          </w:p>
        </w:tc>
      </w:tr>
      <w:tr w:rsidR="00A22A3C" w:rsidRPr="00C866AB" w14:paraId="782C62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80A21" w14:textId="77777777" w:rsidR="00A22A3C" w:rsidRPr="00C866AB" w:rsidRDefault="00000000">
            <w:pPr>
              <w:rPr>
                <w:rFonts w:ascii="Times New Roman" w:hAnsi="Times New Roman" w:cs="Times New Roman"/>
              </w:rPr>
            </w:pPr>
            <w:r w:rsidRPr="00C866AB">
              <w:rPr>
                <w:rFonts w:ascii="Times New Roman" w:hAnsi="Times New Roman" w:cs="Times New Roman"/>
              </w:rPr>
              <w:t>OrderStatuses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97579" w14:textId="77777777" w:rsidR="00A22A3C" w:rsidRPr="00C866AB" w:rsidRDefault="00000000">
            <w:pPr>
              <w:rPr>
                <w:rFonts w:ascii="Times New Roman" w:hAnsi="Times New Roman" w:cs="Times New Roman"/>
              </w:rPr>
            </w:pPr>
            <w:r w:rsidRPr="00C866AB">
              <w:rPr>
                <w:rFonts w:ascii="Times New Roman" w:hAnsi="Times New Roman" w:cs="Times New Roman"/>
              </w:rPr>
              <w:t>Статусы заказов</w:t>
            </w:r>
          </w:p>
        </w:tc>
      </w:tr>
      <w:tr w:rsidR="00A22A3C" w:rsidRPr="00C866AB" w14:paraId="570FF4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B7D2C" w14:textId="77777777" w:rsidR="00A22A3C" w:rsidRPr="00C866AB" w:rsidRDefault="00000000">
            <w:pPr>
              <w:rPr>
                <w:rFonts w:ascii="Times New Roman" w:hAnsi="Times New Roman" w:cs="Times New Roman"/>
              </w:rPr>
            </w:pPr>
            <w:r w:rsidRPr="00C866AB">
              <w:rPr>
                <w:rFonts w:ascii="Times New Roman" w:hAnsi="Times New Roman" w:cs="Times New Roman"/>
              </w:rPr>
              <w:t>PickupPoints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DF57F" w14:textId="77777777" w:rsidR="00A22A3C" w:rsidRPr="00C866AB" w:rsidRDefault="00000000">
            <w:pPr>
              <w:rPr>
                <w:rFonts w:ascii="Times New Roman" w:hAnsi="Times New Roman" w:cs="Times New Roman"/>
              </w:rPr>
            </w:pPr>
            <w:r w:rsidRPr="00C866AB">
              <w:rPr>
                <w:rFonts w:ascii="Times New Roman" w:hAnsi="Times New Roman" w:cs="Times New Roman"/>
              </w:rPr>
              <w:t>Пункты выдачи</w:t>
            </w:r>
          </w:p>
        </w:tc>
      </w:tr>
      <w:tr w:rsidR="00A22A3C" w:rsidRPr="00C866AB" w14:paraId="15472D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B64C5" w14:textId="77777777" w:rsidR="00A22A3C" w:rsidRPr="00C866AB" w:rsidRDefault="00000000">
            <w:pPr>
              <w:rPr>
                <w:rFonts w:ascii="Times New Roman" w:hAnsi="Times New Roman" w:cs="Times New Roman"/>
              </w:rPr>
            </w:pPr>
            <w:r w:rsidRPr="00C866AB">
              <w:rPr>
                <w:rFonts w:ascii="Times New Roman" w:hAnsi="Times New Roman" w:cs="Times New Roman"/>
              </w:rPr>
              <w:t>Orders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5A1A6" w14:textId="77777777" w:rsidR="00A22A3C" w:rsidRPr="00C866AB" w:rsidRDefault="00000000">
            <w:pPr>
              <w:rPr>
                <w:rFonts w:ascii="Times New Roman" w:hAnsi="Times New Roman" w:cs="Times New Roman"/>
              </w:rPr>
            </w:pPr>
            <w:r w:rsidRPr="00C866AB">
              <w:rPr>
                <w:rFonts w:ascii="Times New Roman" w:hAnsi="Times New Roman" w:cs="Times New Roman"/>
              </w:rPr>
              <w:t>Заказы</w:t>
            </w:r>
          </w:p>
        </w:tc>
      </w:tr>
      <w:tr w:rsidR="00A22A3C" w:rsidRPr="00C866AB" w14:paraId="59333C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A2971" w14:textId="77777777" w:rsidR="00A22A3C" w:rsidRPr="00C866AB" w:rsidRDefault="00000000">
            <w:pPr>
              <w:rPr>
                <w:rFonts w:ascii="Times New Roman" w:hAnsi="Times New Roman" w:cs="Times New Roman"/>
              </w:rPr>
            </w:pPr>
            <w:r w:rsidRPr="00C866AB">
              <w:rPr>
                <w:rFonts w:ascii="Times New Roman" w:hAnsi="Times New Roman" w:cs="Times New Roman"/>
              </w:rPr>
              <w:t>OrderItems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4BC93" w14:textId="77777777" w:rsidR="00A22A3C" w:rsidRPr="00C866AB" w:rsidRDefault="00000000">
            <w:pPr>
              <w:rPr>
                <w:rFonts w:ascii="Times New Roman" w:hAnsi="Times New Roman" w:cs="Times New Roman"/>
              </w:rPr>
            </w:pPr>
            <w:r w:rsidRPr="00C866AB">
              <w:rPr>
                <w:rFonts w:ascii="Times New Roman" w:hAnsi="Times New Roman" w:cs="Times New Roman"/>
              </w:rPr>
              <w:t>Позиции заказа (связь заказ–товар)</w:t>
            </w:r>
          </w:p>
        </w:tc>
      </w:tr>
    </w:tbl>
    <w:p w14:paraId="1D977B76" w14:textId="77777777" w:rsidR="00A22A3C" w:rsidRPr="00C866AB" w:rsidRDefault="00A22A3C">
      <w:pPr>
        <w:spacing w:after="120"/>
        <w:rPr>
          <w:rFonts w:ascii="Times New Roman" w:hAnsi="Times New Roman" w:cs="Times New Roman"/>
        </w:rPr>
      </w:pPr>
    </w:p>
    <w:p w14:paraId="576828CB" w14:textId="77777777" w:rsidR="00A22A3C" w:rsidRPr="00C866AB" w:rsidRDefault="00000000">
      <w:pPr>
        <w:spacing w:after="120"/>
        <w:jc w:val="both"/>
        <w:rPr>
          <w:rFonts w:ascii="Times New Roman" w:hAnsi="Times New Roman" w:cs="Times New Roman"/>
        </w:rPr>
      </w:pPr>
      <w:r w:rsidRPr="00C866AB">
        <w:rPr>
          <w:rFonts w:ascii="Times New Roman" w:hAnsi="Times New Roman" w:cs="Times New Roman"/>
        </w:rPr>
        <w:t>ER-диаграмма базы данных предоставляется в формате PDF (содержит таблицы, атрибуты, ключи и связи).</w:t>
      </w:r>
    </w:p>
    <w:p w14:paraId="51F1E629" w14:textId="77777777" w:rsidR="00A22A3C" w:rsidRPr="00C866AB" w:rsidRDefault="00000000">
      <w:pPr>
        <w:pStyle w:val="1"/>
        <w:rPr>
          <w:rFonts w:ascii="Times New Roman" w:hAnsi="Times New Roman" w:cs="Times New Roman"/>
        </w:rPr>
      </w:pPr>
      <w:r w:rsidRPr="00C866AB">
        <w:rPr>
          <w:rFonts w:ascii="Times New Roman" w:hAnsi="Times New Roman" w:cs="Times New Roman"/>
        </w:rPr>
        <w:t>4. Требования к пользовательскому интерфейсу</w:t>
      </w:r>
    </w:p>
    <w:p w14:paraId="48179ABF" w14:textId="77777777" w:rsidR="00A22A3C" w:rsidRPr="00C866AB" w:rsidRDefault="00000000">
      <w:pPr>
        <w:spacing w:after="120"/>
        <w:jc w:val="both"/>
        <w:rPr>
          <w:rFonts w:ascii="Times New Roman" w:hAnsi="Times New Roman" w:cs="Times New Roman"/>
        </w:rPr>
      </w:pPr>
      <w:r w:rsidRPr="00C866AB">
        <w:rPr>
          <w:rFonts w:ascii="Times New Roman" w:hAnsi="Times New Roman" w:cs="Times New Roman"/>
        </w:rPr>
        <w:t>Все экранные формы имеют заголовок, соответствующий их назначению. На главной форме размещается логотип компании из ресурсов (без искажения изображения, пропорций и цвета). Для приложения устанавливается иконка из ресурсов. Используется шрифт Arial.</w:t>
      </w:r>
    </w:p>
    <w:p w14:paraId="4C9861C9" w14:textId="77777777" w:rsidR="00A22A3C" w:rsidRPr="00C866AB" w:rsidRDefault="00000000">
      <w:pPr>
        <w:spacing w:after="120"/>
        <w:rPr>
          <w:rFonts w:ascii="Times New Roman" w:hAnsi="Times New Roman" w:cs="Times New Roman"/>
        </w:rPr>
      </w:pPr>
      <w:r w:rsidRPr="00C866AB">
        <w:rPr>
          <w:rFonts w:ascii="Times New Roman" w:hAnsi="Times New Roman" w:cs="Times New Roman"/>
        </w:rPr>
        <w:t>Цветовая схема (Руководство по стилю, Приложение 3):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A22A3C" w:rsidRPr="00C866AB" w14:paraId="2CFE2E8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EB88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C320A" w14:textId="77777777" w:rsidR="00A22A3C" w:rsidRPr="00C866AB" w:rsidRDefault="00000000">
            <w:pPr>
              <w:rPr>
                <w:rFonts w:ascii="Times New Roman" w:hAnsi="Times New Roman" w:cs="Times New Roman"/>
              </w:rPr>
            </w:pPr>
            <w:r w:rsidRPr="00C866AB">
              <w:rPr>
                <w:rFonts w:ascii="Times New Roman" w:hAnsi="Times New Roman" w:cs="Times New Roman"/>
                <w:b/>
                <w:bCs/>
              </w:rPr>
              <w:t>Основной фон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EB88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87130" w14:textId="77777777" w:rsidR="00A22A3C" w:rsidRPr="00C866AB" w:rsidRDefault="00000000">
            <w:pPr>
              <w:rPr>
                <w:rFonts w:ascii="Times New Roman" w:hAnsi="Times New Roman" w:cs="Times New Roman"/>
              </w:rPr>
            </w:pPr>
            <w:r w:rsidRPr="00C866AB">
              <w:rPr>
                <w:rFonts w:ascii="Times New Roman" w:hAnsi="Times New Roman" w:cs="Times New Roman"/>
                <w:b/>
                <w:bCs/>
              </w:rPr>
              <w:t>Дополнительный фон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EB88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B2A2F" w14:textId="77777777" w:rsidR="00A22A3C" w:rsidRPr="00C866AB" w:rsidRDefault="00000000">
            <w:pPr>
              <w:rPr>
                <w:rFonts w:ascii="Times New Roman" w:hAnsi="Times New Roman" w:cs="Times New Roman"/>
              </w:rPr>
            </w:pPr>
            <w:r w:rsidRPr="00C866AB">
              <w:rPr>
                <w:rFonts w:ascii="Times New Roman" w:hAnsi="Times New Roman" w:cs="Times New Roman"/>
                <w:b/>
                <w:bCs/>
              </w:rPr>
              <w:t>Акцент</w:t>
            </w:r>
          </w:p>
        </w:tc>
      </w:tr>
      <w:tr w:rsidR="00A22A3C" w:rsidRPr="00C866AB" w14:paraId="03D0096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CE37D" w14:textId="77777777" w:rsidR="00A22A3C" w:rsidRPr="00C866AB" w:rsidRDefault="00000000">
            <w:pPr>
              <w:rPr>
                <w:rFonts w:ascii="Times New Roman" w:hAnsi="Times New Roman" w:cs="Times New Roman"/>
              </w:rPr>
            </w:pPr>
            <w:r w:rsidRPr="00C866AB">
              <w:rPr>
                <w:rFonts w:ascii="Times New Roman" w:hAnsi="Times New Roman" w:cs="Times New Roman"/>
              </w:rPr>
              <w:t>#FFFFFF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00D72" w14:textId="77777777" w:rsidR="00A22A3C" w:rsidRPr="00C866AB" w:rsidRDefault="00000000">
            <w:pPr>
              <w:rPr>
                <w:rFonts w:ascii="Times New Roman" w:hAnsi="Times New Roman" w:cs="Times New Roman"/>
              </w:rPr>
            </w:pPr>
            <w:r w:rsidRPr="00C866AB">
              <w:rPr>
                <w:rFonts w:ascii="Times New Roman" w:hAnsi="Times New Roman" w:cs="Times New Roman"/>
              </w:rPr>
              <w:t>#F5DEB3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0C2DB" w14:textId="77777777" w:rsidR="00A22A3C" w:rsidRPr="00C866AB" w:rsidRDefault="00000000">
            <w:pPr>
              <w:rPr>
                <w:rFonts w:ascii="Times New Roman" w:hAnsi="Times New Roman" w:cs="Times New Roman"/>
              </w:rPr>
            </w:pPr>
            <w:r w:rsidRPr="00C866AB">
              <w:rPr>
                <w:rFonts w:ascii="Times New Roman" w:hAnsi="Times New Roman" w:cs="Times New Roman"/>
              </w:rPr>
              <w:t>#DEB887</w:t>
            </w:r>
          </w:p>
        </w:tc>
      </w:tr>
    </w:tbl>
    <w:p w14:paraId="5F047C18" w14:textId="77777777" w:rsidR="00A22A3C" w:rsidRPr="00C866AB" w:rsidRDefault="00A22A3C">
      <w:pPr>
        <w:spacing w:after="120"/>
        <w:rPr>
          <w:rFonts w:ascii="Times New Roman" w:hAnsi="Times New Roman" w:cs="Times New Roman"/>
        </w:rPr>
      </w:pPr>
    </w:p>
    <w:p w14:paraId="4A1984DA" w14:textId="77777777" w:rsidR="00A22A3C" w:rsidRPr="00C866AB" w:rsidRDefault="00000000">
      <w:pPr>
        <w:spacing w:after="120"/>
        <w:jc w:val="both"/>
        <w:rPr>
          <w:rFonts w:ascii="Times New Roman" w:hAnsi="Times New Roman" w:cs="Times New Roman"/>
        </w:rPr>
      </w:pPr>
      <w:r w:rsidRPr="00C866AB">
        <w:rPr>
          <w:rFonts w:ascii="Times New Roman" w:hAnsi="Times New Roman" w:cs="Times New Roman"/>
        </w:rPr>
        <w:t>Реализуется последовательная навигация между окнами, включая возврат назад. Предусматривается обработка исключительных ситуаций: окна сообщений типов «ошибка», «предупреждение», «информация» с соответствующими заголовками и пиктограммами и информативным текстом.</w:t>
      </w:r>
    </w:p>
    <w:p w14:paraId="500A7AC2" w14:textId="77777777" w:rsidR="00A22A3C" w:rsidRPr="00C866AB" w:rsidRDefault="00000000">
      <w:pPr>
        <w:pStyle w:val="1"/>
        <w:rPr>
          <w:rFonts w:ascii="Times New Roman" w:hAnsi="Times New Roman" w:cs="Times New Roman"/>
        </w:rPr>
      </w:pPr>
      <w:r w:rsidRPr="00C866AB">
        <w:rPr>
          <w:rFonts w:ascii="Times New Roman" w:hAnsi="Times New Roman" w:cs="Times New Roman"/>
        </w:rPr>
        <w:t>5. Требования к программному обеспечению</w:t>
      </w:r>
    </w:p>
    <w:p w14:paraId="3D143CF8" w14:textId="77777777" w:rsidR="00A22A3C" w:rsidRPr="00C866AB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866AB">
        <w:rPr>
          <w:rFonts w:ascii="Times New Roman" w:hAnsi="Times New Roman" w:cs="Times New Roman"/>
        </w:rPr>
        <w:t>Операционная система: Windows 10 и выше.</w:t>
      </w:r>
    </w:p>
    <w:p w14:paraId="4C73BD6D" w14:textId="77777777" w:rsidR="00A22A3C" w:rsidRPr="00C866AB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866AB">
        <w:rPr>
          <w:rFonts w:ascii="Times New Roman" w:hAnsi="Times New Roman" w:cs="Times New Roman"/>
        </w:rPr>
        <w:t>Среда выполнения: .NET 8 Desktop Runtime.</w:t>
      </w:r>
    </w:p>
    <w:p w14:paraId="0F36D571" w14:textId="77777777" w:rsidR="00A22A3C" w:rsidRPr="00C866AB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lang w:val="en-US"/>
        </w:rPr>
      </w:pPr>
      <w:r w:rsidRPr="00C866AB">
        <w:rPr>
          <w:rFonts w:ascii="Times New Roman" w:hAnsi="Times New Roman" w:cs="Times New Roman"/>
        </w:rPr>
        <w:t>СУБД</w:t>
      </w:r>
      <w:r w:rsidRPr="00C866AB">
        <w:rPr>
          <w:rFonts w:ascii="Times New Roman" w:hAnsi="Times New Roman" w:cs="Times New Roman"/>
          <w:lang w:val="en-US"/>
        </w:rPr>
        <w:t xml:space="preserve">: Microsoft SQL Server (Express </w:t>
      </w:r>
      <w:r w:rsidRPr="00C866AB">
        <w:rPr>
          <w:rFonts w:ascii="Times New Roman" w:hAnsi="Times New Roman" w:cs="Times New Roman"/>
        </w:rPr>
        <w:t>или</w:t>
      </w:r>
      <w:r w:rsidRPr="00C866AB">
        <w:rPr>
          <w:rFonts w:ascii="Times New Roman" w:hAnsi="Times New Roman" w:cs="Times New Roman"/>
          <w:lang w:val="en-US"/>
        </w:rPr>
        <w:t xml:space="preserve"> </w:t>
      </w:r>
      <w:r w:rsidRPr="00C866AB">
        <w:rPr>
          <w:rFonts w:ascii="Times New Roman" w:hAnsi="Times New Roman" w:cs="Times New Roman"/>
        </w:rPr>
        <w:t>выше</w:t>
      </w:r>
      <w:r w:rsidRPr="00C866AB">
        <w:rPr>
          <w:rFonts w:ascii="Times New Roman" w:hAnsi="Times New Roman" w:cs="Times New Roman"/>
          <w:lang w:val="en-US"/>
        </w:rPr>
        <w:t xml:space="preserve">) </w:t>
      </w:r>
      <w:r w:rsidRPr="00C866AB">
        <w:rPr>
          <w:rFonts w:ascii="Times New Roman" w:hAnsi="Times New Roman" w:cs="Times New Roman"/>
        </w:rPr>
        <w:t>либо</w:t>
      </w:r>
      <w:r w:rsidRPr="00C866AB">
        <w:rPr>
          <w:rFonts w:ascii="Times New Roman" w:hAnsi="Times New Roman" w:cs="Times New Roman"/>
          <w:lang w:val="en-US"/>
        </w:rPr>
        <w:t xml:space="preserve"> LocalDB.</w:t>
      </w:r>
    </w:p>
    <w:p w14:paraId="45A71788" w14:textId="77777777" w:rsidR="00A22A3C" w:rsidRPr="00C866AB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866AB">
        <w:rPr>
          <w:rFonts w:ascii="Times New Roman" w:hAnsi="Times New Roman" w:cs="Times New Roman"/>
        </w:rPr>
        <w:t>Среда разработки: Visual Studio 2022.</w:t>
      </w:r>
    </w:p>
    <w:p w14:paraId="363EA130" w14:textId="77777777" w:rsidR="00A22A3C" w:rsidRPr="00C866AB" w:rsidRDefault="00000000">
      <w:pPr>
        <w:pStyle w:val="1"/>
        <w:rPr>
          <w:rFonts w:ascii="Times New Roman" w:hAnsi="Times New Roman" w:cs="Times New Roman"/>
        </w:rPr>
      </w:pPr>
      <w:r w:rsidRPr="00C866AB">
        <w:rPr>
          <w:rFonts w:ascii="Times New Roman" w:hAnsi="Times New Roman" w:cs="Times New Roman"/>
        </w:rPr>
        <w:t>6. Состав и порядок сдачи результатов</w:t>
      </w:r>
    </w:p>
    <w:p w14:paraId="1BBA6DAE" w14:textId="77777777" w:rsidR="00A22A3C" w:rsidRPr="00C866AB" w:rsidRDefault="00000000">
      <w:pPr>
        <w:spacing w:after="120"/>
        <w:rPr>
          <w:rFonts w:ascii="Times New Roman" w:hAnsi="Times New Roman" w:cs="Times New Roman"/>
        </w:rPr>
      </w:pPr>
      <w:r w:rsidRPr="00C866AB">
        <w:rPr>
          <w:rFonts w:ascii="Times New Roman" w:hAnsi="Times New Roman" w:cs="Times New Roman"/>
        </w:rPr>
        <w:lastRenderedPageBreak/>
        <w:t>Практические результаты передаются в репозиторий системы контроля версий и включают:</w:t>
      </w:r>
    </w:p>
    <w:p w14:paraId="5A0E6B60" w14:textId="77777777" w:rsidR="00A22A3C" w:rsidRPr="00C866AB" w:rsidRDefault="00000000">
      <w:pPr>
        <w:pStyle w:val="a4"/>
        <w:numPr>
          <w:ilvl w:val="0"/>
          <w:numId w:val="3"/>
        </w:numPr>
        <w:spacing w:after="60"/>
        <w:rPr>
          <w:rFonts w:ascii="Times New Roman" w:hAnsi="Times New Roman" w:cs="Times New Roman"/>
        </w:rPr>
      </w:pPr>
      <w:r w:rsidRPr="00C866AB">
        <w:rPr>
          <w:rFonts w:ascii="Times New Roman" w:hAnsi="Times New Roman" w:cs="Times New Roman"/>
        </w:rPr>
        <w:t>Исходный код приложения (структура с файлами).</w:t>
      </w:r>
    </w:p>
    <w:p w14:paraId="763A206E" w14:textId="77777777" w:rsidR="00A22A3C" w:rsidRPr="00C866AB" w:rsidRDefault="00000000">
      <w:pPr>
        <w:pStyle w:val="a4"/>
        <w:numPr>
          <w:ilvl w:val="0"/>
          <w:numId w:val="3"/>
        </w:numPr>
        <w:spacing w:after="60"/>
        <w:rPr>
          <w:rFonts w:ascii="Times New Roman" w:hAnsi="Times New Roman" w:cs="Times New Roman"/>
        </w:rPr>
      </w:pPr>
      <w:r w:rsidRPr="00C866AB">
        <w:rPr>
          <w:rFonts w:ascii="Times New Roman" w:hAnsi="Times New Roman" w:cs="Times New Roman"/>
        </w:rPr>
        <w:t>Исполняемые файлы.</w:t>
      </w:r>
    </w:p>
    <w:p w14:paraId="2EFB2502" w14:textId="77777777" w:rsidR="00A22A3C" w:rsidRPr="00C866AB" w:rsidRDefault="00000000">
      <w:pPr>
        <w:pStyle w:val="a4"/>
        <w:numPr>
          <w:ilvl w:val="0"/>
          <w:numId w:val="3"/>
        </w:numPr>
        <w:spacing w:after="60"/>
        <w:rPr>
          <w:rFonts w:ascii="Times New Roman" w:hAnsi="Times New Roman" w:cs="Times New Roman"/>
        </w:rPr>
      </w:pPr>
      <w:r w:rsidRPr="00C866AB">
        <w:rPr>
          <w:rFonts w:ascii="Times New Roman" w:hAnsi="Times New Roman" w:cs="Times New Roman"/>
        </w:rPr>
        <w:t>Файл скрипта базы данных.</w:t>
      </w:r>
    </w:p>
    <w:p w14:paraId="73C779BE" w14:textId="77777777" w:rsidR="00A22A3C" w:rsidRPr="00C866AB" w:rsidRDefault="00000000">
      <w:pPr>
        <w:pStyle w:val="a4"/>
        <w:numPr>
          <w:ilvl w:val="0"/>
          <w:numId w:val="3"/>
        </w:numPr>
        <w:spacing w:after="60"/>
        <w:rPr>
          <w:rFonts w:ascii="Times New Roman" w:hAnsi="Times New Roman" w:cs="Times New Roman"/>
        </w:rPr>
      </w:pPr>
      <w:r w:rsidRPr="00C866AB">
        <w:rPr>
          <w:rFonts w:ascii="Times New Roman" w:hAnsi="Times New Roman" w:cs="Times New Roman"/>
        </w:rPr>
        <w:t>ER-диаграмму и блок-схему алгоритма (PDF).</w:t>
      </w:r>
    </w:p>
    <w:p w14:paraId="46965AD2" w14:textId="77777777" w:rsidR="00A22A3C" w:rsidRPr="00C866AB" w:rsidRDefault="00000000">
      <w:pPr>
        <w:pStyle w:val="a4"/>
        <w:numPr>
          <w:ilvl w:val="0"/>
          <w:numId w:val="3"/>
        </w:numPr>
        <w:spacing w:after="60"/>
        <w:rPr>
          <w:rFonts w:ascii="Times New Roman" w:hAnsi="Times New Roman" w:cs="Times New Roman"/>
        </w:rPr>
      </w:pPr>
      <w:r w:rsidRPr="00C866AB">
        <w:rPr>
          <w:rFonts w:ascii="Times New Roman" w:hAnsi="Times New Roman" w:cs="Times New Roman"/>
        </w:rPr>
        <w:t>Сопроводительные графические и текстовые файлы.</w:t>
      </w:r>
    </w:p>
    <w:p w14:paraId="1126FA3E" w14:textId="77777777" w:rsidR="00A22A3C" w:rsidRPr="00C866AB" w:rsidRDefault="00000000">
      <w:pPr>
        <w:pStyle w:val="1"/>
        <w:rPr>
          <w:rFonts w:ascii="Times New Roman" w:hAnsi="Times New Roman" w:cs="Times New Roman"/>
        </w:rPr>
      </w:pPr>
      <w:r w:rsidRPr="00C866AB">
        <w:rPr>
          <w:rFonts w:ascii="Times New Roman" w:hAnsi="Times New Roman" w:cs="Times New Roman"/>
        </w:rPr>
        <w:t>7. Этапы разработки</w:t>
      </w:r>
    </w:p>
    <w:p w14:paraId="1F5AC8BC" w14:textId="77777777" w:rsidR="00A22A3C" w:rsidRPr="00C866AB" w:rsidRDefault="00000000">
      <w:pPr>
        <w:pStyle w:val="a4"/>
        <w:numPr>
          <w:ilvl w:val="0"/>
          <w:numId w:val="3"/>
        </w:numPr>
        <w:spacing w:after="60"/>
        <w:rPr>
          <w:rFonts w:ascii="Times New Roman" w:hAnsi="Times New Roman" w:cs="Times New Roman"/>
        </w:rPr>
      </w:pPr>
      <w:r w:rsidRPr="00C866AB">
        <w:rPr>
          <w:rFonts w:ascii="Times New Roman" w:hAnsi="Times New Roman" w:cs="Times New Roman"/>
        </w:rPr>
        <w:t>Модуль 1. Проектирование и создание базы данных, импорт данных, ER-диаграмма.</w:t>
      </w:r>
    </w:p>
    <w:p w14:paraId="78D38E37" w14:textId="77777777" w:rsidR="00A22A3C" w:rsidRPr="00C866AB" w:rsidRDefault="00000000">
      <w:pPr>
        <w:pStyle w:val="a4"/>
        <w:numPr>
          <w:ilvl w:val="0"/>
          <w:numId w:val="3"/>
        </w:numPr>
        <w:spacing w:after="60"/>
        <w:rPr>
          <w:rFonts w:ascii="Times New Roman" w:hAnsi="Times New Roman" w:cs="Times New Roman"/>
        </w:rPr>
      </w:pPr>
      <w:r w:rsidRPr="00C866AB">
        <w:rPr>
          <w:rFonts w:ascii="Times New Roman" w:hAnsi="Times New Roman" w:cs="Times New Roman"/>
        </w:rPr>
        <w:t>Модуль 2. Разработка алгоритма, авторизация, вывод списка товаров, оформление по стилю.</w:t>
      </w:r>
    </w:p>
    <w:p w14:paraId="6703BD7A" w14:textId="77777777" w:rsidR="00A22A3C" w:rsidRPr="00C866AB" w:rsidRDefault="00000000">
      <w:pPr>
        <w:pStyle w:val="a4"/>
        <w:numPr>
          <w:ilvl w:val="0"/>
          <w:numId w:val="3"/>
        </w:numPr>
        <w:spacing w:after="60"/>
        <w:rPr>
          <w:rFonts w:ascii="Times New Roman" w:hAnsi="Times New Roman" w:cs="Times New Roman"/>
        </w:rPr>
      </w:pPr>
      <w:r w:rsidRPr="00C866AB">
        <w:rPr>
          <w:rFonts w:ascii="Times New Roman" w:hAnsi="Times New Roman" w:cs="Times New Roman"/>
        </w:rPr>
        <w:t>Модуль 3. Форма добавления/редактирования товаров, удаление, поиск, фильтрация, сортировка.</w:t>
      </w:r>
    </w:p>
    <w:p w14:paraId="1588E7EF" w14:textId="77777777" w:rsidR="00A22A3C" w:rsidRPr="00C866AB" w:rsidRDefault="00000000">
      <w:pPr>
        <w:pStyle w:val="a4"/>
        <w:numPr>
          <w:ilvl w:val="0"/>
          <w:numId w:val="3"/>
        </w:numPr>
        <w:spacing w:after="60"/>
        <w:rPr>
          <w:rFonts w:ascii="Times New Roman" w:hAnsi="Times New Roman" w:cs="Times New Roman"/>
        </w:rPr>
      </w:pPr>
      <w:r w:rsidRPr="00C866AB">
        <w:rPr>
          <w:rFonts w:ascii="Times New Roman" w:hAnsi="Times New Roman" w:cs="Times New Roman"/>
        </w:rPr>
        <w:t>Модуль 4. Работа с заказами (просмотр, добавление, редактирование, удаление).</w:t>
      </w:r>
    </w:p>
    <w:sectPr w:rsidR="00A22A3C" w:rsidRPr="00C866A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FB6CF2"/>
    <w:multiLevelType w:val="hybridMultilevel"/>
    <w:tmpl w:val="A2401CFE"/>
    <w:lvl w:ilvl="0" w:tplc="C248DC48">
      <w:start w:val="1"/>
      <w:numFmt w:val="bullet"/>
      <w:lvlText w:val="•"/>
      <w:lvlJc w:val="left"/>
      <w:pPr>
        <w:ind w:left="720" w:hanging="360"/>
      </w:pPr>
    </w:lvl>
    <w:lvl w:ilvl="1" w:tplc="3D02F73C">
      <w:numFmt w:val="decimal"/>
      <w:lvlText w:val=""/>
      <w:lvlJc w:val="left"/>
    </w:lvl>
    <w:lvl w:ilvl="2" w:tplc="80F49506">
      <w:numFmt w:val="decimal"/>
      <w:lvlText w:val=""/>
      <w:lvlJc w:val="left"/>
    </w:lvl>
    <w:lvl w:ilvl="3" w:tplc="899CA28E">
      <w:numFmt w:val="decimal"/>
      <w:lvlText w:val=""/>
      <w:lvlJc w:val="left"/>
    </w:lvl>
    <w:lvl w:ilvl="4" w:tplc="B18A96CC">
      <w:numFmt w:val="decimal"/>
      <w:lvlText w:val=""/>
      <w:lvlJc w:val="left"/>
    </w:lvl>
    <w:lvl w:ilvl="5" w:tplc="BBA8A146">
      <w:numFmt w:val="decimal"/>
      <w:lvlText w:val=""/>
      <w:lvlJc w:val="left"/>
    </w:lvl>
    <w:lvl w:ilvl="6" w:tplc="A8F680D0">
      <w:numFmt w:val="decimal"/>
      <w:lvlText w:val=""/>
      <w:lvlJc w:val="left"/>
    </w:lvl>
    <w:lvl w:ilvl="7" w:tplc="53FC67FC">
      <w:numFmt w:val="decimal"/>
      <w:lvlText w:val=""/>
      <w:lvlJc w:val="left"/>
    </w:lvl>
    <w:lvl w:ilvl="8" w:tplc="9606CF20">
      <w:numFmt w:val="decimal"/>
      <w:lvlText w:val=""/>
      <w:lvlJc w:val="left"/>
    </w:lvl>
  </w:abstractNum>
  <w:abstractNum w:abstractNumId="1" w15:restartNumberingAfterBreak="0">
    <w:nsid w:val="2A2B71EF"/>
    <w:multiLevelType w:val="hybridMultilevel"/>
    <w:tmpl w:val="78EC5324"/>
    <w:lvl w:ilvl="0" w:tplc="F696A44C">
      <w:start w:val="1"/>
      <w:numFmt w:val="decimal"/>
      <w:lvlText w:val="%1."/>
      <w:lvlJc w:val="left"/>
      <w:pPr>
        <w:ind w:left="720" w:hanging="360"/>
      </w:pPr>
    </w:lvl>
    <w:lvl w:ilvl="1" w:tplc="7242E7B6">
      <w:numFmt w:val="decimal"/>
      <w:lvlText w:val=""/>
      <w:lvlJc w:val="left"/>
    </w:lvl>
    <w:lvl w:ilvl="2" w:tplc="EC96FBFE">
      <w:numFmt w:val="decimal"/>
      <w:lvlText w:val=""/>
      <w:lvlJc w:val="left"/>
    </w:lvl>
    <w:lvl w:ilvl="3" w:tplc="08C48914">
      <w:numFmt w:val="decimal"/>
      <w:lvlText w:val=""/>
      <w:lvlJc w:val="left"/>
    </w:lvl>
    <w:lvl w:ilvl="4" w:tplc="31A62058">
      <w:numFmt w:val="decimal"/>
      <w:lvlText w:val=""/>
      <w:lvlJc w:val="left"/>
    </w:lvl>
    <w:lvl w:ilvl="5" w:tplc="1744F876">
      <w:numFmt w:val="decimal"/>
      <w:lvlText w:val=""/>
      <w:lvlJc w:val="left"/>
    </w:lvl>
    <w:lvl w:ilvl="6" w:tplc="63F66908">
      <w:numFmt w:val="decimal"/>
      <w:lvlText w:val=""/>
      <w:lvlJc w:val="left"/>
    </w:lvl>
    <w:lvl w:ilvl="7" w:tplc="F2E01C9A">
      <w:numFmt w:val="decimal"/>
      <w:lvlText w:val=""/>
      <w:lvlJc w:val="left"/>
    </w:lvl>
    <w:lvl w:ilvl="8" w:tplc="C2F256A0">
      <w:numFmt w:val="decimal"/>
      <w:lvlText w:val=""/>
      <w:lvlJc w:val="left"/>
    </w:lvl>
  </w:abstractNum>
  <w:abstractNum w:abstractNumId="2" w15:restartNumberingAfterBreak="0">
    <w:nsid w:val="75104AC8"/>
    <w:multiLevelType w:val="hybridMultilevel"/>
    <w:tmpl w:val="4800848A"/>
    <w:lvl w:ilvl="0" w:tplc="233C1D0C">
      <w:start w:val="1"/>
      <w:numFmt w:val="bullet"/>
      <w:lvlText w:val="●"/>
      <w:lvlJc w:val="left"/>
      <w:pPr>
        <w:ind w:left="720" w:hanging="360"/>
      </w:pPr>
    </w:lvl>
    <w:lvl w:ilvl="1" w:tplc="BF98DEFA">
      <w:start w:val="1"/>
      <w:numFmt w:val="bullet"/>
      <w:lvlText w:val="○"/>
      <w:lvlJc w:val="left"/>
      <w:pPr>
        <w:ind w:left="1440" w:hanging="360"/>
      </w:pPr>
    </w:lvl>
    <w:lvl w:ilvl="2" w:tplc="D5187A80">
      <w:start w:val="1"/>
      <w:numFmt w:val="bullet"/>
      <w:lvlText w:val="■"/>
      <w:lvlJc w:val="left"/>
      <w:pPr>
        <w:ind w:left="2160" w:hanging="360"/>
      </w:pPr>
    </w:lvl>
    <w:lvl w:ilvl="3" w:tplc="E86636A6">
      <w:start w:val="1"/>
      <w:numFmt w:val="bullet"/>
      <w:lvlText w:val="●"/>
      <w:lvlJc w:val="left"/>
      <w:pPr>
        <w:ind w:left="2880" w:hanging="360"/>
      </w:pPr>
    </w:lvl>
    <w:lvl w:ilvl="4" w:tplc="000407CC">
      <w:start w:val="1"/>
      <w:numFmt w:val="bullet"/>
      <w:lvlText w:val="○"/>
      <w:lvlJc w:val="left"/>
      <w:pPr>
        <w:ind w:left="3600" w:hanging="360"/>
      </w:pPr>
    </w:lvl>
    <w:lvl w:ilvl="5" w:tplc="5FDE2518">
      <w:start w:val="1"/>
      <w:numFmt w:val="bullet"/>
      <w:lvlText w:val="■"/>
      <w:lvlJc w:val="left"/>
      <w:pPr>
        <w:ind w:left="4320" w:hanging="360"/>
      </w:pPr>
    </w:lvl>
    <w:lvl w:ilvl="6" w:tplc="5FFE1224">
      <w:start w:val="1"/>
      <w:numFmt w:val="bullet"/>
      <w:lvlText w:val="●"/>
      <w:lvlJc w:val="left"/>
      <w:pPr>
        <w:ind w:left="5040" w:hanging="360"/>
      </w:pPr>
    </w:lvl>
    <w:lvl w:ilvl="7" w:tplc="51767DCC">
      <w:start w:val="1"/>
      <w:numFmt w:val="bullet"/>
      <w:lvlText w:val="●"/>
      <w:lvlJc w:val="left"/>
      <w:pPr>
        <w:ind w:left="5760" w:hanging="360"/>
      </w:pPr>
    </w:lvl>
    <w:lvl w:ilvl="8" w:tplc="65CA8A2C">
      <w:start w:val="1"/>
      <w:numFmt w:val="bullet"/>
      <w:lvlText w:val="●"/>
      <w:lvlJc w:val="left"/>
      <w:pPr>
        <w:ind w:left="6480" w:hanging="360"/>
      </w:pPr>
    </w:lvl>
  </w:abstractNum>
  <w:num w:numId="1" w16cid:durableId="1114326020">
    <w:abstractNumId w:val="2"/>
    <w:lvlOverride w:ilvl="0">
      <w:startOverride w:val="1"/>
    </w:lvlOverride>
  </w:num>
  <w:num w:numId="2" w16cid:durableId="137959164">
    <w:abstractNumId w:val="0"/>
    <w:lvlOverride w:ilvl="0">
      <w:startOverride w:val="1"/>
    </w:lvlOverride>
  </w:num>
  <w:num w:numId="3" w16cid:durableId="121511956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2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2A3C"/>
    <w:rsid w:val="00A22A3C"/>
    <w:rsid w:val="00C86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48943"/>
  <w15:docId w15:val="{5EABFAC4-1FA5-4DF1-8455-92676B8EE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60"/>
      <w:outlineLvl w:val="0"/>
    </w:pPr>
    <w:rPr>
      <w:b/>
      <w:bCs/>
      <w:sz w:val="30"/>
      <w:szCs w:val="30"/>
    </w:rPr>
  </w:style>
  <w:style w:type="paragraph" w:styleId="2">
    <w:name w:val="heading 2"/>
    <w:uiPriority w:val="9"/>
    <w:unhideWhenUsed/>
    <w:qFormat/>
    <w:pPr>
      <w:spacing w:before="160" w:after="12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933</Words>
  <Characters>5323</Characters>
  <Application>Microsoft Office Word</Application>
  <DocSecurity>0</DocSecurity>
  <Lines>44</Lines>
  <Paragraphs>12</Paragraphs>
  <ScaleCrop>false</ScaleCrop>
  <Company/>
  <LinksUpToDate>false</LinksUpToDate>
  <CharactersWithSpaces>6244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vika veikop</cp:lastModifiedBy>
  <cp:revision>2</cp:revision>
  <dcterms:created xsi:type="dcterms:W3CDTF">2026-06-01T12:28:00Z</dcterms:created>
  <dcterms:modified xsi:type="dcterms:W3CDTF">2026-06-01T12:31:00Z</dcterms:modified>
</cp:coreProperties>
</file>