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Here’s a clear, practical guide to </w:t>
      </w:r>
      <w:r>
        <w:rPr>
          <w:b/>
          <w:bCs/>
          <w:rStyle w:val="Normal"/>
        </w:rPr>
        <w:t xml:space="preserve">using Viva Goals</w:t>
      </w:r>
      <w:r>
        <w:rPr>
          <w:rStyle w:val="Normal"/>
        </w:rPr>
        <w:t xml:space="preserve"> so you can get started quickly and make the most of it at work.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🌟 What Viva Goals is (quick overview)</w:t>
      </w:r>
    </w:p>
    <w:p>
      <w:r>
        <w:rPr>
          <w:rStyle w:val="Normal"/>
        </w:rPr>
        <w:t xml:space="preserve">Viva Goals is Microsoft’s OKR (Objectives &amp; Key Results) platform. It helps teams: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Set clear goals (Objectives)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Track measurable outcomes (Key Results)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Align work across teams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Monitor progress in real time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🚀 Getting started (step-by-step)</w:t>
      </w:r>
    </w:p>
    <w:p>
      <w:pPr>
        <w:pStyle w:val="Heading2"/>
      </w:pPr>
      <w:r>
        <w:rPr>
          <w:rStyle w:val="Normal"/>
        </w:rPr>
        <w:t xml:space="preserve">1. 🧭 Navigate the home dashboard</w:t>
      </w:r>
    </w:p>
    <w:p>
      <w:r>
        <w:rPr>
          <w:rStyle w:val="Normal"/>
        </w:rPr>
        <w:t xml:space="preserve">When you open Viva Goals, you’ll see: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My OKRs</w:t>
      </w:r>
      <w:r>
        <w:rPr>
          <w:rStyle w:val="Normal"/>
        </w:rPr>
        <w:t xml:space="preserve"> → Your personal goals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Team OKRs</w:t>
      </w:r>
      <w:r>
        <w:rPr>
          <w:rStyle w:val="Normal"/>
        </w:rPr>
        <w:t xml:space="preserve"> → Goals for your team or department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Company OKRs</w:t>
      </w:r>
      <w:r>
        <w:rPr>
          <w:rStyle w:val="Normal"/>
        </w:rPr>
        <w:t xml:space="preserve"> → Organisation-wide priorities</w:t>
      </w:r>
    </w:p>
    <w:p>
      <w:r>
        <w:rPr>
          <w:rStyle w:val="Normal"/>
        </w:rPr>
        <w:t xml:space="preserve">👉 Tip: Start with </w:t>
      </w:r>
      <w:r>
        <w:rPr>
          <w:i/>
          <w:iCs/>
          <w:rStyle w:val="Normal"/>
        </w:rPr>
        <w:t xml:space="preserve">Your OKRs</w:t>
      </w:r>
      <w:r>
        <w:rPr>
          <w:rStyle w:val="Normal"/>
        </w:rPr>
        <w:t xml:space="preserve"> to see what you’re responsible for.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🎯 Create an Objective</w:t>
      </w:r>
    </w:p>
    <w:p>
      <w:r>
        <w:rPr>
          <w:rStyle w:val="Normal"/>
        </w:rPr>
        <w:t xml:space="preserve">An </w:t>
      </w:r>
      <w:r>
        <w:rPr>
          <w:b/>
          <w:bCs/>
          <w:rStyle w:val="Normal"/>
        </w:rPr>
        <w:t xml:space="preserve">Objective</w:t>
      </w:r>
      <w:r>
        <w:rPr>
          <w:rStyle w:val="Normal"/>
        </w:rPr>
        <w:t xml:space="preserve"> is a clear goal you want to achieve.</w:t>
      </w:r>
    </w:p>
    <w:p>
      <w:pPr>
        <w:pStyle w:val="Heading3"/>
      </w:pPr>
      <w:r>
        <w:rPr>
          <w:rStyle w:val="Normal"/>
        </w:rPr>
        <w:t xml:space="preserve">Steps: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Click </w:t>
      </w:r>
      <w:r>
        <w:rPr>
          <w:b/>
          <w:bCs/>
          <w:rStyle w:val="Normal"/>
        </w:rPr>
        <w:t xml:space="preserve">“Add Objective”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Enter: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b/>
          <w:bCs/>
          <w:rStyle w:val="Normal"/>
        </w:rPr>
        <w:t xml:space="preserve">Title</w:t>
      </w:r>
      <w:r>
        <w:rPr>
          <w:rStyle w:val="Normal"/>
        </w:rPr>
        <w:t xml:space="preserve"> (e.g. “Improve customer satisfaction”)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b/>
          <w:bCs/>
          <w:rStyle w:val="Normal"/>
        </w:rPr>
        <w:t xml:space="preserve">Owner</w:t>
      </w:r>
      <w:r>
        <w:rPr>
          <w:rStyle w:val="Normal"/>
        </w:rPr>
        <w:t xml:space="preserve"> (you or someone else)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b/>
          <w:bCs/>
          <w:rStyle w:val="Normal"/>
        </w:rPr>
        <w:t xml:space="preserve">Time period</w:t>
      </w:r>
      <w:r>
        <w:rPr>
          <w:rStyle w:val="Normal"/>
        </w:rPr>
        <w:t xml:space="preserve"> (quarter, year, etc.)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Link it to a: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Team goal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Company goal (for alignment)</w:t>
      </w:r>
    </w:p>
    <w:p>
      <w:r>
        <w:rPr>
          <w:rStyle w:val="Normal"/>
        </w:rPr>
        <w:t xml:space="preserve">✅ Good objective = ambitious but clear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📊 Add Key Results</w:t>
      </w:r>
    </w:p>
    <w:p>
      <w:r>
        <w:rPr>
          <w:rStyle w:val="Normal"/>
        </w:rPr>
        <w:t xml:space="preserve">Key Results measure progress toward the objective.</w:t>
      </w:r>
    </w:p>
    <w:p>
      <w:pPr>
        <w:pStyle w:val="Heading3"/>
      </w:pPr>
      <w:r>
        <w:rPr>
          <w:rStyle w:val="Normal"/>
        </w:rPr>
        <w:t xml:space="preserve">Examples: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“Increase CSAT from 75% → 85%”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“Reduce response time to under 2 hours”</w:t>
      </w:r>
    </w:p>
    <w:p>
      <w:pPr>
        <w:pStyle w:val="Heading3"/>
      </w:pPr>
      <w:r>
        <w:rPr>
          <w:rStyle w:val="Normal"/>
        </w:rPr>
        <w:t xml:space="preserve">Steps: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Open your Objective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Click </w:t>
      </w:r>
      <w:r>
        <w:rPr>
          <w:b/>
          <w:bCs/>
          <w:rStyle w:val="Normal"/>
        </w:rPr>
        <w:t xml:space="preserve">“Add Key Result”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Choose: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Metric type (percentage, number, currency)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Target value</w:t>
      </w:r>
    </w:p>
    <w:p>
      <w:r>
        <w:rPr>
          <w:rStyle w:val="Normal"/>
        </w:rPr>
        <w:t xml:space="preserve">✅ Tip: Keep 2–5 key results per objective for focus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🔄 Update progress regularly</w:t>
      </w:r>
    </w:p>
    <w:p>
      <w:r>
        <w:rPr>
          <w:rStyle w:val="Normal"/>
        </w:rPr>
        <w:t xml:space="preserve">Viva Goals works best when updated frequently.</w:t>
      </w:r>
    </w:p>
    <w:p>
      <w:pPr>
        <w:pStyle w:val="Heading3"/>
      </w:pPr>
      <w:r>
        <w:rPr>
          <w:rStyle w:val="Normal"/>
        </w:rPr>
        <w:t xml:space="preserve">How: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Update values manually (e.g. weekly)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Add notes or comments for context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Use check-ins to report status: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✅ On track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⚠️ At risk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❌ Behind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🔗 Align goals across teams</w:t>
      </w:r>
    </w:p>
    <w:p>
      <w:r>
        <w:rPr>
          <w:rStyle w:val="Normal"/>
        </w:rPr>
        <w:t xml:space="preserve">Alignment is one of Viva Goals’ strongest features.</w:t>
      </w:r>
    </w:p>
    <w:p>
      <w:r>
        <w:rPr>
          <w:rStyle w:val="Normal"/>
        </w:rPr>
        <w:t xml:space="preserve">You can: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Link your objective to a </w:t>
      </w:r>
      <w:r>
        <w:rPr>
          <w:b/>
          <w:bCs/>
          <w:rStyle w:val="Normal"/>
        </w:rPr>
        <w:t xml:space="preserve">team or company objective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See how your work contributes to bigger priorities</w:t>
      </w:r>
    </w:p>
    <w:p>
      <w:r>
        <w:rPr>
          <w:rStyle w:val="Normal"/>
        </w:rPr>
        <w:t xml:space="preserve">👉 This helps avoid duplicated work and improves transparency.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📅 Track and review progress</w:t>
      </w:r>
    </w:p>
    <w:p>
      <w:r>
        <w:rPr>
          <w:rStyle w:val="Normal"/>
        </w:rPr>
        <w:t xml:space="preserve">Use: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Dashboards</w:t>
      </w:r>
      <w:r>
        <w:rPr>
          <w:rStyle w:val="Normal"/>
        </w:rPr>
        <w:t xml:space="preserve"> → overall progress 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Weekly check-ins</w:t>
      </w:r>
      <w:r>
        <w:rPr>
          <w:rStyle w:val="Normal"/>
        </w:rPr>
        <w:t xml:space="preserve"> → regular updates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Reports</w:t>
      </w:r>
      <w:r>
        <w:rPr>
          <w:rStyle w:val="Normal"/>
        </w:rPr>
        <w:t xml:space="preserve"> → performance trends</w:t>
      </w:r>
    </w:p>
    <w:p>
      <w:r>
        <w:rPr>
          <w:rStyle w:val="Normal"/>
        </w:rPr>
        <w:t xml:space="preserve">Managers often use this during: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Team meetings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Performance reviews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Strategy planning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🔔 Use notifications and integrations</w:t>
      </w:r>
    </w:p>
    <w:p>
      <w:r>
        <w:rPr>
          <w:rStyle w:val="Normal"/>
        </w:rPr>
        <w:t xml:space="preserve">You can connect Viva Goals with: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Microsoft Teams → updates and reminders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Azure DevOps / Excel → automatic data tracking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💡 Best practices (to get real value)</w:t>
      </w:r>
    </w:p>
    <w:p>
      <w:pPr>
        <w:pStyle w:val="Heading3"/>
      </w:pPr>
      <w:r>
        <w:rPr>
          <w:rStyle w:val="Normal"/>
        </w:rPr>
        <w:t xml:space="preserve">✅ Keep it simple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3–5 objectives per cycle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Clear, measurable key results</w:t>
      </w:r>
    </w:p>
    <w:p>
      <w:pPr>
        <w:pStyle w:val="Heading3"/>
      </w:pPr>
      <w:r>
        <w:rPr>
          <w:rStyle w:val="Normal"/>
        </w:rPr>
        <w:t xml:space="preserve">✅ Update regularly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Weekly updates = better tracking</w:t>
      </w:r>
    </w:p>
    <w:p>
      <w:pPr>
        <w:pStyle w:val="Heading3"/>
      </w:pPr>
      <w:r>
        <w:rPr>
          <w:rStyle w:val="Normal"/>
        </w:rPr>
        <w:t xml:space="preserve">✅ Align everything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Always link to higher-level goals</w:t>
      </w:r>
    </w:p>
    <w:p>
      <w:pPr>
        <w:pStyle w:val="Heading3"/>
      </w:pPr>
      <w:r>
        <w:rPr>
          <w:rStyle w:val="Normal"/>
        </w:rPr>
        <w:t xml:space="preserve">✅ Be transparent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Share progress openly, even when things are off-track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🧠 Example (simple OKR)</w:t>
      </w:r>
    </w:p>
    <w:p>
      <w:r>
        <w:rPr>
          <w:b/>
          <w:bCs/>
          <w:rStyle w:val="Normal"/>
        </w:rPr>
        <w:t xml:space="preserve">Objective:</w:t>
      </w:r>
      <w:r>
        <w:rPr>
          <w:rStyle w:val="Normal"/>
        </w:rPr>
        <w:t xml:space="preserve"> Improve customer support experience</w:t>
      </w:r>
    </w:p>
    <w:p>
      <w:r>
        <w:rPr>
          <w:b/>
          <w:bCs/>
          <w:rStyle w:val="Normal"/>
        </w:rPr>
        <w:t xml:space="preserve">Key Results: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Increase CSAT score to 90%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Reduce average response time to 1 hour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Resolve 85% of tickets within 24 hours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👍 How this helps you at work</w:t>
      </w:r>
    </w:p>
    <w:p>
      <w:r>
        <w:rPr>
          <w:rStyle w:val="Normal"/>
        </w:rPr>
        <w:t xml:space="preserve">Using Viva Goals properly helps you: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Focus on what matters most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Show measurable progress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Stay aligned with your team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Improve performance visibility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If you want, I can tailor this to you</w:t>
      </w:r>
    </w:p>
    <w:p>
      <w:r>
        <w:rPr>
          <w:rStyle w:val="Normal"/>
        </w:rPr>
        <w:t xml:space="preserve">I can: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Show your current OKRs (if any exist)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Help you write strong objectives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Suggest key results for your role</w:t>
      </w:r>
    </w:p>
    <w:p>
      <w:r>
        <w:rPr>
          <w:rStyle w:val="Normal"/>
        </w:rPr>
        <w:t xml:space="preserve">👉 Just tell me: </w:t>
      </w:r>
      <w:r>
        <w:rPr>
          <w:i/>
          <w:iCs/>
          <w:rStyle w:val="Normal"/>
        </w:rPr>
        <w:t xml:space="preserve">“Help me set my first OKRs”</w:t>
      </w:r>
      <w:r>
        <w:rPr>
          <w:rStyle w:val="Normal"/>
        </w:rPr>
        <w:t xml:space="preserve"> or what you’re working on 👍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2026-06-06T06:57:15.562Z</dcterms:created>
  <dcterms:modified xsi:type="dcterms:W3CDTF">2026-06-06T06:57:15.562Z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