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8A87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B411EAD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C42D78D" w14:textId="68D4CF2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</w:t>
      </w:r>
      <w:r w:rsidR="008C1F92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</w:t>
      </w:r>
      <w:r w:rsidR="008C1F92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ИиИТ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B53E3B5" w14:textId="6842ACA5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</w:t>
      </w:r>
      <w:r w:rsidR="008C1F92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ПОИКИ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_____________________</w:t>
      </w:r>
    </w:p>
    <w:p w14:paraId="5C538C64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3DB910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6F1616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65323D9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371211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60F76C0" w14:textId="0094EA7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8C1F9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Узун Вадим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</w:t>
      </w:r>
      <w:r w:rsidR="008C1F9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8C1F9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8C1F9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____241-338 (ранее 241-339)_____</w:t>
      </w:r>
    </w:p>
    <w:p w14:paraId="0A4B8636" w14:textId="6AECE373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</w:t>
      </w:r>
      <w:r w:rsidR="008C1F92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ИиИТ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</w:t>
      </w:r>
    </w:p>
    <w:p w14:paraId="0E686CA8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71D34DC" w14:textId="48D8F9CA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</w:t>
      </w:r>
      <w:r w:rsidR="008C1F92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22.09.25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</w:t>
      </w:r>
    </w:p>
    <w:p w14:paraId="1681AEDF" w14:textId="3E43E098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</w:t>
      </w:r>
      <w:r w:rsidR="008C1F92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Н. П.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</w:t>
      </w:r>
    </w:p>
    <w:p w14:paraId="081E576A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0C2C0B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1024DC1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06DC1F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DB6632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59062A1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5C891E8D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65E689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4749CB0B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FF4474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7FF1FFB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01EBE6C7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20104EF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C2717DA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52CAB43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56FF699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73541EE6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7D325D27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2CAE43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1D25F504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54356887" w14:textId="77777777" w:rsidR="00097297" w:rsidRPr="004A6E92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4D1E777C" w14:textId="77777777" w:rsidR="003E7185" w:rsidRPr="004A6E92" w:rsidRDefault="003E718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0F7D6AE8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ВВЕДЕНИЕ</w:t>
      </w:r>
    </w:p>
    <w:p w14:paraId="597B115C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В ходе проектной практики студент участвовал в разработке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 для транспортной компании с целью автоматизации учёта рабочего времени сотрудников, фиксации времени отдыха и дополнительных рабочих задач. Практика сочеталась с выполнением проекта по дисциплине «Проектная деятельность» и включала изучение технологий, оформление документации, создание статического сайта и взаимодействие с организацией-заказчиком.</w:t>
      </w:r>
    </w:p>
    <w:p w14:paraId="6155D069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1. Общая информация о проекте</w:t>
      </w:r>
    </w:p>
    <w:p w14:paraId="34292BC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Название проекта: Разработка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 для транспортной компании</w:t>
      </w:r>
    </w:p>
    <w:p w14:paraId="2A805C43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Цели проекта:</w:t>
      </w:r>
    </w:p>
    <w:p w14:paraId="1960455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Автоматизация учёта рабочего времени сотрудников.</w:t>
      </w:r>
    </w:p>
    <w:p w14:paraId="1D4FF923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Снижение ручного труда по формированию отчетов.</w:t>
      </w:r>
    </w:p>
    <w:p w14:paraId="20157CD9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Повышение прозрачности использования рабочего времени.</w:t>
      </w:r>
    </w:p>
    <w:p w14:paraId="73634F18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lastRenderedPageBreak/>
        <w:t>Задачи проекта:</w:t>
      </w:r>
    </w:p>
    <w:p w14:paraId="43DE49C0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Создание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 с функциями учёта времени.</w:t>
      </w:r>
    </w:p>
    <w:p w14:paraId="41C0124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Реализация фиксации времени отдыха, отвлекающих факторов и дополнительных задач.</w:t>
      </w:r>
    </w:p>
    <w:p w14:paraId="008B2616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Генерация ежедневных отчетов и статистики для руководителя.</w:t>
      </w:r>
    </w:p>
    <w:p w14:paraId="7540D51C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Разработка статического сайта проекта с документацией и журналом прогресса.</w:t>
      </w:r>
    </w:p>
    <w:p w14:paraId="533C7913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Взаимодействие с организацией-заказчиком для уточнения требований и получения обратной связи.</w:t>
      </w:r>
    </w:p>
    <w:p w14:paraId="51FDB47A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2. Общая характеристика деятельности организации (заказчика проекта)</w:t>
      </w:r>
    </w:p>
    <w:p w14:paraId="0D019FB7" w14:textId="644A308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Наименование заказчика: ООО "</w:t>
      </w:r>
      <w:r w:rsidR="004A6E92">
        <w:rPr>
          <w:rFonts w:ascii="Cambria" w:eastAsia="MS Mincho" w:hAnsi="Cambria" w:cs="Times New Roman"/>
          <w:lang w:eastAsia="en-US"/>
        </w:rPr>
        <w:t>МегаТранс</w:t>
      </w:r>
      <w:r w:rsidRPr="003E7185">
        <w:rPr>
          <w:rFonts w:ascii="Cambria" w:eastAsia="MS Mincho" w:hAnsi="Cambria" w:cs="Times New Roman"/>
          <w:lang w:eastAsia="en-US"/>
        </w:rPr>
        <w:t>"</w:t>
      </w:r>
    </w:p>
    <w:p w14:paraId="1258D878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Организационная структура:</w:t>
      </w:r>
    </w:p>
    <w:p w14:paraId="757534C7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Генеральный директор</w:t>
      </w:r>
    </w:p>
    <w:p w14:paraId="2C76B78C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Отдел логистики</w:t>
      </w:r>
    </w:p>
    <w:p w14:paraId="616C3612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</w:t>
      </w:r>
      <w:r w:rsidRPr="003E7185">
        <w:rPr>
          <w:rFonts w:ascii="Cambria" w:eastAsia="MS Mincho" w:hAnsi="Cambria" w:cs="Times New Roman"/>
          <w:lang w:val="en-US" w:eastAsia="en-US"/>
        </w:rPr>
        <w:t>IT</w:t>
      </w:r>
      <w:r w:rsidRPr="003E7185">
        <w:rPr>
          <w:rFonts w:ascii="Cambria" w:eastAsia="MS Mincho" w:hAnsi="Cambria" w:cs="Times New Roman"/>
          <w:lang w:eastAsia="en-US"/>
        </w:rPr>
        <w:t>-отдел</w:t>
      </w:r>
    </w:p>
    <w:p w14:paraId="0F6343E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Отдел кадров</w:t>
      </w:r>
    </w:p>
    <w:p w14:paraId="6E31D0C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Финансовый отдел</w:t>
      </w:r>
    </w:p>
    <w:p w14:paraId="08247CC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Описание деятельности:</w:t>
      </w:r>
    </w:p>
    <w:p w14:paraId="7AD2ACC9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Компания занимается перевозкой грузов и управлением транспортными потоками. Внутренние процессы требуют мониторинга рабочего времени сотрудников и оценки эффективности выполнения задач. Проект направлен на упрощение этих процессов с использованием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-бота.</w:t>
      </w:r>
    </w:p>
    <w:p w14:paraId="7F3B8F74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3. Описание задания по проектной практике</w:t>
      </w:r>
    </w:p>
    <w:p w14:paraId="2AFB5FD6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Студентам необходимо было:</w:t>
      </w:r>
      <w:r w:rsidRPr="003E7185">
        <w:rPr>
          <w:rFonts w:ascii="Cambria" w:eastAsia="MS Mincho" w:hAnsi="Cambria" w:cs="Times New Roman"/>
          <w:lang w:eastAsia="en-US"/>
        </w:rPr>
        <w:br/>
        <w:t xml:space="preserve">1. Настроить </w:t>
      </w:r>
      <w:r w:rsidRPr="003E7185">
        <w:rPr>
          <w:rFonts w:ascii="Cambria" w:eastAsia="MS Mincho" w:hAnsi="Cambria" w:cs="Times New Roman"/>
          <w:lang w:val="en-US" w:eastAsia="en-US"/>
        </w:rPr>
        <w:t>Git</w:t>
      </w:r>
      <w:r w:rsidRPr="003E7185">
        <w:rPr>
          <w:rFonts w:ascii="Cambria" w:eastAsia="MS Mincho" w:hAnsi="Cambria" w:cs="Times New Roman"/>
          <w:lang w:eastAsia="en-US"/>
        </w:rPr>
        <w:t xml:space="preserve"> и репозиторий проекта.</w:t>
      </w:r>
      <w:r w:rsidRPr="003E7185">
        <w:rPr>
          <w:rFonts w:ascii="Cambria" w:eastAsia="MS Mincho" w:hAnsi="Cambria" w:cs="Times New Roman"/>
          <w:lang w:eastAsia="en-US"/>
        </w:rPr>
        <w:br/>
        <w:t xml:space="preserve">2. Освоить и использовать </w:t>
      </w:r>
      <w:r w:rsidRPr="003E7185">
        <w:rPr>
          <w:rFonts w:ascii="Cambria" w:eastAsia="MS Mincho" w:hAnsi="Cambria" w:cs="Times New Roman"/>
          <w:lang w:val="en-US" w:eastAsia="en-US"/>
        </w:rPr>
        <w:t>Markdown</w:t>
      </w:r>
      <w:r w:rsidRPr="003E7185">
        <w:rPr>
          <w:rFonts w:ascii="Cambria" w:eastAsia="MS Mincho" w:hAnsi="Cambria" w:cs="Times New Roman"/>
          <w:lang w:eastAsia="en-US"/>
        </w:rPr>
        <w:t xml:space="preserve"> для документации.</w:t>
      </w:r>
      <w:r w:rsidRPr="003E7185">
        <w:rPr>
          <w:rFonts w:ascii="Cambria" w:eastAsia="MS Mincho" w:hAnsi="Cambria" w:cs="Times New Roman"/>
          <w:lang w:eastAsia="en-US"/>
        </w:rPr>
        <w:br/>
        <w:t>3. Создать статический сайт проекта (</w:t>
      </w:r>
      <w:r w:rsidRPr="003E7185">
        <w:rPr>
          <w:rFonts w:ascii="Cambria" w:eastAsia="MS Mincho" w:hAnsi="Cambria" w:cs="Times New Roman"/>
          <w:lang w:val="en-US" w:eastAsia="en-US"/>
        </w:rPr>
        <w:t>HTML</w:t>
      </w:r>
      <w:r w:rsidRPr="003E7185">
        <w:rPr>
          <w:rFonts w:ascii="Cambria" w:eastAsia="MS Mincho" w:hAnsi="Cambria" w:cs="Times New Roman"/>
          <w:lang w:eastAsia="en-US"/>
        </w:rPr>
        <w:t xml:space="preserve"> + </w:t>
      </w:r>
      <w:r w:rsidRPr="003E7185">
        <w:rPr>
          <w:rFonts w:ascii="Cambria" w:eastAsia="MS Mincho" w:hAnsi="Cambria" w:cs="Times New Roman"/>
          <w:lang w:val="en-US" w:eastAsia="en-US"/>
        </w:rPr>
        <w:t>CSS</w:t>
      </w:r>
      <w:r w:rsidRPr="003E7185">
        <w:rPr>
          <w:rFonts w:ascii="Cambria" w:eastAsia="MS Mincho" w:hAnsi="Cambria" w:cs="Times New Roman"/>
          <w:lang w:eastAsia="en-US"/>
        </w:rPr>
        <w:t xml:space="preserve">, опционально </w:t>
      </w:r>
      <w:r w:rsidRPr="003E7185">
        <w:rPr>
          <w:rFonts w:ascii="Cambria" w:eastAsia="MS Mincho" w:hAnsi="Cambria" w:cs="Times New Roman"/>
          <w:lang w:val="en-US" w:eastAsia="en-US"/>
        </w:rPr>
        <w:t>Hugo</w:t>
      </w:r>
      <w:r w:rsidRPr="003E7185">
        <w:rPr>
          <w:rFonts w:ascii="Cambria" w:eastAsia="MS Mincho" w:hAnsi="Cambria" w:cs="Times New Roman"/>
          <w:lang w:eastAsia="en-US"/>
        </w:rPr>
        <w:t>).</w:t>
      </w:r>
      <w:r w:rsidRPr="003E7185">
        <w:rPr>
          <w:rFonts w:ascii="Cambria" w:eastAsia="MS Mincho" w:hAnsi="Cambria" w:cs="Times New Roman"/>
          <w:lang w:eastAsia="en-US"/>
        </w:rPr>
        <w:br/>
        <w:t xml:space="preserve">4. Разработать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 с функциями учёта времени.</w:t>
      </w:r>
      <w:r w:rsidRPr="003E7185">
        <w:rPr>
          <w:rFonts w:ascii="Cambria" w:eastAsia="MS Mincho" w:hAnsi="Cambria" w:cs="Times New Roman"/>
          <w:lang w:eastAsia="en-US"/>
        </w:rPr>
        <w:br/>
        <w:t>5. Взаимодействовать с партнёрской организацией (визит, онлайн-встреча).</w:t>
      </w:r>
      <w:r w:rsidRPr="003E7185">
        <w:rPr>
          <w:rFonts w:ascii="Cambria" w:eastAsia="MS Mincho" w:hAnsi="Cambria" w:cs="Times New Roman"/>
          <w:lang w:eastAsia="en-US"/>
        </w:rPr>
        <w:br/>
        <w:t>6. Подготовить отчёт о практике с подробным описанием результатов и опыта.</w:t>
      </w:r>
    </w:p>
    <w:p w14:paraId="0898509D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4. Описание достигнутых результатов по проектной практике</w:t>
      </w:r>
    </w:p>
    <w:p w14:paraId="56594F88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1. Настройка </w:t>
      </w:r>
      <w:r w:rsidRPr="003E7185">
        <w:rPr>
          <w:rFonts w:ascii="Cambria" w:eastAsia="MS Mincho" w:hAnsi="Cambria" w:cs="Times New Roman"/>
          <w:lang w:val="en-US" w:eastAsia="en-US"/>
        </w:rPr>
        <w:t>Git</w:t>
      </w:r>
      <w:r w:rsidRPr="003E7185">
        <w:rPr>
          <w:rFonts w:ascii="Cambria" w:eastAsia="MS Mincho" w:hAnsi="Cambria" w:cs="Times New Roman"/>
          <w:lang w:eastAsia="en-US"/>
        </w:rPr>
        <w:t xml:space="preserve"> и репозитория:</w:t>
      </w:r>
    </w:p>
    <w:p w14:paraId="3B4CEC99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Создан личный репозиторий на </w:t>
      </w:r>
      <w:r w:rsidRPr="003E7185">
        <w:rPr>
          <w:rFonts w:ascii="Cambria" w:eastAsia="MS Mincho" w:hAnsi="Cambria" w:cs="Times New Roman"/>
          <w:lang w:val="en-US" w:eastAsia="en-US"/>
        </w:rPr>
        <w:t>GitHub</w:t>
      </w:r>
      <w:r w:rsidRPr="003E7185">
        <w:rPr>
          <w:rFonts w:ascii="Cambria" w:eastAsia="MS Mincho" w:hAnsi="Cambria" w:cs="Times New Roman"/>
          <w:lang w:eastAsia="en-US"/>
        </w:rPr>
        <w:t>.</w:t>
      </w:r>
    </w:p>
    <w:p w14:paraId="111D7B68" w14:textId="77777777" w:rsidR="003E7185" w:rsidRP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val="en-US" w:eastAsia="en-US"/>
        </w:rPr>
        <w:t>• Освоены базовые команды Git: commit, push, branch, merge.</w:t>
      </w:r>
    </w:p>
    <w:p w14:paraId="331405B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lastRenderedPageBreak/>
        <w:t>• Регулярно фиксировались изменения проекта.</w:t>
      </w:r>
    </w:p>
    <w:p w14:paraId="222D365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2. Документация в </w:t>
      </w:r>
      <w:r w:rsidRPr="003E7185">
        <w:rPr>
          <w:rFonts w:ascii="Cambria" w:eastAsia="MS Mincho" w:hAnsi="Cambria" w:cs="Times New Roman"/>
          <w:lang w:val="en-US" w:eastAsia="en-US"/>
        </w:rPr>
        <w:t>Markdown</w:t>
      </w:r>
      <w:r w:rsidRPr="003E7185">
        <w:rPr>
          <w:rFonts w:ascii="Cambria" w:eastAsia="MS Mincho" w:hAnsi="Cambria" w:cs="Times New Roman"/>
          <w:lang w:eastAsia="en-US"/>
        </w:rPr>
        <w:t>:</w:t>
      </w:r>
    </w:p>
    <w:p w14:paraId="3B8BA704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Созданы файлы </w:t>
      </w:r>
      <w:r w:rsidRPr="003E7185">
        <w:rPr>
          <w:rFonts w:ascii="Cambria" w:eastAsia="MS Mincho" w:hAnsi="Cambria" w:cs="Times New Roman"/>
          <w:lang w:val="en-US" w:eastAsia="en-US"/>
        </w:rPr>
        <w:t>README</w:t>
      </w:r>
      <w:r w:rsidRPr="003E7185">
        <w:rPr>
          <w:rFonts w:ascii="Cambria" w:eastAsia="MS Mincho" w:hAnsi="Cambria" w:cs="Times New Roman"/>
          <w:lang w:eastAsia="en-US"/>
        </w:rPr>
        <w:t>.</w:t>
      </w:r>
      <w:r w:rsidRPr="003E7185">
        <w:rPr>
          <w:rFonts w:ascii="Cambria" w:eastAsia="MS Mincho" w:hAnsi="Cambria" w:cs="Times New Roman"/>
          <w:lang w:val="en-US" w:eastAsia="en-US"/>
        </w:rPr>
        <w:t>md</w:t>
      </w:r>
      <w:r w:rsidRPr="003E7185">
        <w:rPr>
          <w:rFonts w:ascii="Cambria" w:eastAsia="MS Mincho" w:hAnsi="Cambria" w:cs="Times New Roman"/>
          <w:lang w:eastAsia="en-US"/>
        </w:rPr>
        <w:t xml:space="preserve"> и отчёты о взаимодействии с организацией.</w:t>
      </w:r>
    </w:p>
    <w:p w14:paraId="77930962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Документация структурирована и содержит все необходимые разделы: участники, журнал задач, ресурсы, описание проекта.</w:t>
      </w:r>
    </w:p>
    <w:p w14:paraId="5EDBF900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3. Создание статического сайта:</w:t>
      </w:r>
    </w:p>
    <w:p w14:paraId="37EC4D57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Создан сайт с пятью страницами: Главная, О проекте, Участники, Журнал, Ресурсы.</w:t>
      </w:r>
    </w:p>
    <w:p w14:paraId="7F5FE25C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Структура сайта уникальна более чем на 50%.</w:t>
      </w:r>
    </w:p>
    <w:p w14:paraId="1C7BE8D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Добавлены изображения, видео и графические материалы.</w:t>
      </w:r>
    </w:p>
    <w:p w14:paraId="58A179D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Страницы наполнены информацией о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-боте и проектной деятельности.</w:t>
      </w:r>
    </w:p>
    <w:p w14:paraId="45CB39B7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4. Разработка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-бота:</w:t>
      </w:r>
    </w:p>
    <w:p w14:paraId="207205D0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Реализованы функции учёта времени отдыха, отвлекающих факторов и дополнительных задач.</w:t>
      </w:r>
    </w:p>
    <w:p w14:paraId="5155B85B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Реализована генерация ежедневного отчёта в </w:t>
      </w:r>
      <w:r w:rsidRPr="003E7185">
        <w:rPr>
          <w:rFonts w:ascii="Cambria" w:eastAsia="MS Mincho" w:hAnsi="Cambria" w:cs="Times New Roman"/>
          <w:lang w:val="en-US" w:eastAsia="en-US"/>
        </w:rPr>
        <w:t>Markdown</w:t>
      </w:r>
      <w:r w:rsidRPr="003E7185">
        <w:rPr>
          <w:rFonts w:ascii="Cambria" w:eastAsia="MS Mincho" w:hAnsi="Cambria" w:cs="Times New Roman"/>
          <w:lang w:eastAsia="en-US"/>
        </w:rPr>
        <w:t>.</w:t>
      </w:r>
    </w:p>
    <w:p w14:paraId="608E52F3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Проведено тестирование функционала бота.</w:t>
      </w:r>
    </w:p>
    <w:p w14:paraId="4F111097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5. Взаимодействие с партнёрской организацией:</w:t>
      </w:r>
    </w:p>
    <w:p w14:paraId="5CB6424D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Онлайн-встреча с менеджером проекта и куратором компании.</w:t>
      </w:r>
    </w:p>
    <w:p w14:paraId="571A6ED2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Ознакомление с требованиями и внутренними процессами компании.</w:t>
      </w:r>
    </w:p>
    <w:p w14:paraId="2C1A48E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Получение обратной связи по прототипу бота.</w:t>
      </w:r>
    </w:p>
    <w:p w14:paraId="076AAA5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6. Журнал выполнения задач:</w:t>
      </w:r>
    </w:p>
    <w:p w14:paraId="2216AEB1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Создано 10 записей о прогрессе проекта с 03.03.25 по 07.07.25.</w:t>
      </w:r>
    </w:p>
    <w:p w14:paraId="5B388E45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Задачи включали настройку </w:t>
      </w:r>
      <w:r w:rsidRPr="003E7185">
        <w:rPr>
          <w:rFonts w:ascii="Cambria" w:eastAsia="MS Mincho" w:hAnsi="Cambria" w:cs="Times New Roman"/>
          <w:lang w:val="en-US" w:eastAsia="en-US"/>
        </w:rPr>
        <w:t>Git</w:t>
      </w:r>
      <w:r w:rsidRPr="003E7185">
        <w:rPr>
          <w:rFonts w:ascii="Cambria" w:eastAsia="MS Mincho" w:hAnsi="Cambria" w:cs="Times New Roman"/>
          <w:lang w:eastAsia="en-US"/>
        </w:rPr>
        <w:t xml:space="preserve">, разработку сайта, изучение </w:t>
      </w:r>
      <w:r w:rsidRPr="003E7185">
        <w:rPr>
          <w:rFonts w:ascii="Cambria" w:eastAsia="MS Mincho" w:hAnsi="Cambria" w:cs="Times New Roman"/>
          <w:lang w:val="en-US" w:eastAsia="en-US"/>
        </w:rPr>
        <w:t>API</w:t>
      </w:r>
      <w:r w:rsidRPr="003E7185">
        <w:rPr>
          <w:rFonts w:ascii="Cambria" w:eastAsia="MS Mincho" w:hAnsi="Cambria" w:cs="Times New Roman"/>
          <w:lang w:eastAsia="en-US"/>
        </w:rPr>
        <w:t>, тестирование бота и оформление отчётов.</w:t>
      </w:r>
    </w:p>
    <w:p w14:paraId="23B6E255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ЗАКЛЮЧЕНИЕ</w:t>
      </w:r>
    </w:p>
    <w:p w14:paraId="3A15949F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В ходе проектной практики студент освоил современные инструменты разработки и ведения документации, получил опыт работы с </w:t>
      </w:r>
      <w:r w:rsidRPr="003E7185">
        <w:rPr>
          <w:rFonts w:ascii="Cambria" w:eastAsia="MS Mincho" w:hAnsi="Cambria" w:cs="Times New Roman"/>
          <w:lang w:val="en-US" w:eastAsia="en-US"/>
        </w:rPr>
        <w:t>Git</w:t>
      </w:r>
      <w:r w:rsidRPr="003E7185">
        <w:rPr>
          <w:rFonts w:ascii="Cambria" w:eastAsia="MS Mincho" w:hAnsi="Cambria" w:cs="Times New Roman"/>
          <w:lang w:eastAsia="en-US"/>
        </w:rPr>
        <w:t xml:space="preserve"> и </w:t>
      </w:r>
      <w:r w:rsidRPr="003E7185">
        <w:rPr>
          <w:rFonts w:ascii="Cambria" w:eastAsia="MS Mincho" w:hAnsi="Cambria" w:cs="Times New Roman"/>
          <w:lang w:val="en-US" w:eastAsia="en-US"/>
        </w:rPr>
        <w:t>Markdown</w:t>
      </w:r>
      <w:r w:rsidRPr="003E7185">
        <w:rPr>
          <w:rFonts w:ascii="Cambria" w:eastAsia="MS Mincho" w:hAnsi="Cambria" w:cs="Times New Roman"/>
          <w:lang w:eastAsia="en-US"/>
        </w:rPr>
        <w:t xml:space="preserve">, научился создавать статические сайты и разрабатывать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-боты. Взаимодействие с партнёрской организацией позволило изучить требования реального бизнеса, а также развить навыки делового общения и презентации результатов. Все выполненные задачи оказались ценными для заказчика, позволили автоматизировать учёт времени сотрудников и повысить прозрачность процессов.</w:t>
      </w:r>
    </w:p>
    <w:p w14:paraId="68F36503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СПИСОК ИСПОЛЬЗОВАННОЙ ЛИТЕРАТУРЫ</w:t>
      </w:r>
    </w:p>
    <w:p w14:paraId="5C770858" w14:textId="77777777" w:rsidR="003E7185" w:rsidRP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1. 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 xml:space="preserve"> </w:t>
      </w:r>
      <w:r w:rsidRPr="003E7185">
        <w:rPr>
          <w:rFonts w:ascii="Cambria" w:eastAsia="MS Mincho" w:hAnsi="Cambria" w:cs="Times New Roman"/>
          <w:lang w:val="en-US" w:eastAsia="en-US"/>
        </w:rPr>
        <w:t>Bot</w:t>
      </w:r>
      <w:r w:rsidRPr="003E7185">
        <w:rPr>
          <w:rFonts w:ascii="Cambria" w:eastAsia="MS Mincho" w:hAnsi="Cambria" w:cs="Times New Roman"/>
          <w:lang w:eastAsia="en-US"/>
        </w:rPr>
        <w:t xml:space="preserve"> </w:t>
      </w:r>
      <w:r w:rsidRPr="003E7185">
        <w:rPr>
          <w:rFonts w:ascii="Cambria" w:eastAsia="MS Mincho" w:hAnsi="Cambria" w:cs="Times New Roman"/>
          <w:lang w:val="en-US" w:eastAsia="en-US"/>
        </w:rPr>
        <w:t>API</w:t>
      </w:r>
      <w:r w:rsidRPr="003E7185">
        <w:rPr>
          <w:rFonts w:ascii="Cambria" w:eastAsia="MS Mincho" w:hAnsi="Cambria" w:cs="Times New Roman"/>
          <w:lang w:eastAsia="en-US"/>
        </w:rPr>
        <w:t xml:space="preserve"> </w:t>
      </w:r>
      <w:r w:rsidRPr="003E7185">
        <w:rPr>
          <w:rFonts w:ascii="Cambria" w:eastAsia="MS Mincho" w:hAnsi="Cambria" w:cs="Times New Roman"/>
          <w:lang w:val="en-US" w:eastAsia="en-US"/>
        </w:rPr>
        <w:t>Documentation</w:t>
      </w:r>
      <w:r w:rsidRPr="003E7185">
        <w:rPr>
          <w:rFonts w:ascii="Cambria" w:eastAsia="MS Mincho" w:hAnsi="Cambria" w:cs="Times New Roman"/>
          <w:lang w:eastAsia="en-US"/>
        </w:rPr>
        <w:t xml:space="preserve"> — </w:t>
      </w:r>
      <w:r w:rsidRPr="003E7185">
        <w:rPr>
          <w:rFonts w:ascii="Cambria" w:eastAsia="MS Mincho" w:hAnsi="Cambria" w:cs="Times New Roman"/>
          <w:lang w:val="en-US" w:eastAsia="en-US"/>
        </w:rPr>
        <w:t>https</w:t>
      </w:r>
      <w:r w:rsidRPr="003E7185">
        <w:rPr>
          <w:rFonts w:ascii="Cambria" w:eastAsia="MS Mincho" w:hAnsi="Cambria" w:cs="Times New Roman"/>
          <w:lang w:eastAsia="en-US"/>
        </w:rPr>
        <w:t>://</w:t>
      </w:r>
      <w:r w:rsidRPr="003E7185">
        <w:rPr>
          <w:rFonts w:ascii="Cambria" w:eastAsia="MS Mincho" w:hAnsi="Cambria" w:cs="Times New Roman"/>
          <w:lang w:val="en-US" w:eastAsia="en-US"/>
        </w:rPr>
        <w:t>core</w:t>
      </w:r>
      <w:r w:rsidRPr="003E7185">
        <w:rPr>
          <w:rFonts w:ascii="Cambria" w:eastAsia="MS Mincho" w:hAnsi="Cambria" w:cs="Times New Roman"/>
          <w:lang w:eastAsia="en-US"/>
        </w:rPr>
        <w:t>.</w:t>
      </w:r>
      <w:r w:rsidRPr="003E7185">
        <w:rPr>
          <w:rFonts w:ascii="Cambria" w:eastAsia="MS Mincho" w:hAnsi="Cambria" w:cs="Times New Roman"/>
          <w:lang w:val="en-US" w:eastAsia="en-US"/>
        </w:rPr>
        <w:t>telegram</w:t>
      </w:r>
      <w:r w:rsidRPr="003E7185">
        <w:rPr>
          <w:rFonts w:ascii="Cambria" w:eastAsia="MS Mincho" w:hAnsi="Cambria" w:cs="Times New Roman"/>
          <w:lang w:eastAsia="en-US"/>
        </w:rPr>
        <w:t>.</w:t>
      </w:r>
      <w:r w:rsidRPr="003E7185">
        <w:rPr>
          <w:rFonts w:ascii="Cambria" w:eastAsia="MS Mincho" w:hAnsi="Cambria" w:cs="Times New Roman"/>
          <w:lang w:val="en-US" w:eastAsia="en-US"/>
        </w:rPr>
        <w:t>org</w:t>
      </w:r>
      <w:r w:rsidRPr="003E7185">
        <w:rPr>
          <w:rFonts w:ascii="Cambria" w:eastAsia="MS Mincho" w:hAnsi="Cambria" w:cs="Times New Roman"/>
          <w:lang w:eastAsia="en-US"/>
        </w:rPr>
        <w:t>/</w:t>
      </w:r>
      <w:r w:rsidRPr="003E7185">
        <w:rPr>
          <w:rFonts w:ascii="Cambria" w:eastAsia="MS Mincho" w:hAnsi="Cambria" w:cs="Times New Roman"/>
          <w:lang w:val="en-US" w:eastAsia="en-US"/>
        </w:rPr>
        <w:t>bots</w:t>
      </w:r>
      <w:r w:rsidRPr="003E7185">
        <w:rPr>
          <w:rFonts w:ascii="Cambria" w:eastAsia="MS Mincho" w:hAnsi="Cambria" w:cs="Times New Roman"/>
          <w:lang w:eastAsia="en-US"/>
        </w:rPr>
        <w:t>/</w:t>
      </w:r>
      <w:r w:rsidRPr="003E7185">
        <w:rPr>
          <w:rFonts w:ascii="Cambria" w:eastAsia="MS Mincho" w:hAnsi="Cambria" w:cs="Times New Roman"/>
          <w:lang w:val="en-US" w:eastAsia="en-US"/>
        </w:rPr>
        <w:t>api</w:t>
      </w:r>
    </w:p>
    <w:p w14:paraId="5D87F328" w14:textId="77777777" w:rsidR="003E7185" w:rsidRP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val="en-US" w:eastAsia="en-US"/>
        </w:rPr>
        <w:lastRenderedPageBreak/>
        <w:t>2. Aiogram Documentation — https://docs.aiogram.dev/</w:t>
      </w:r>
    </w:p>
    <w:p w14:paraId="4388218B" w14:textId="77777777" w:rsidR="003E7185" w:rsidRP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val="en-US" w:eastAsia="en-US"/>
        </w:rPr>
        <w:t>3. Markdown Guide — https://www.markdownguide.org/</w:t>
      </w:r>
    </w:p>
    <w:p w14:paraId="587BAD6F" w14:textId="77777777" w:rsidR="003E7185" w:rsidRP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val="en-US" w:eastAsia="en-US"/>
        </w:rPr>
        <w:t>4. MDN Web Docs — HTML/CSS — https://developer.mozilla.org/</w:t>
      </w:r>
    </w:p>
    <w:p w14:paraId="1BB9504C" w14:textId="77777777" w:rsidR="003E7185" w:rsidRPr="003E7185" w:rsidRDefault="003E7185" w:rsidP="003E7185">
      <w:pPr>
        <w:keepNext/>
        <w:keepLines/>
        <w:spacing w:before="480" w:after="0"/>
        <w:outlineLvl w:val="0"/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</w:pPr>
      <w:r w:rsidRPr="003E7185">
        <w:rPr>
          <w:rFonts w:eastAsia="MS Gothic" w:cs="Times New Roman"/>
          <w:b/>
          <w:bCs/>
          <w:color w:val="365F91" w:themeColor="accent1" w:themeShade="BF"/>
          <w:sz w:val="28"/>
          <w:szCs w:val="28"/>
          <w:lang w:eastAsia="en-US"/>
        </w:rPr>
        <w:t>ПРИЛОЖЕНИЯ</w:t>
      </w:r>
    </w:p>
    <w:p w14:paraId="35427589" w14:textId="77777777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eastAsia="en-US"/>
        </w:rPr>
        <w:t>• Скриншоты сайта проекта</w:t>
      </w:r>
    </w:p>
    <w:p w14:paraId="14596D74" w14:textId="77777777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noProof/>
          <w:lang w:val="en-US" w:eastAsia="en-US"/>
        </w:rPr>
        <w:drawing>
          <wp:inline distT="0" distB="0" distL="0" distR="0" wp14:anchorId="62E7C026" wp14:editId="1D8AD94F">
            <wp:extent cx="6300470" cy="3937635"/>
            <wp:effectExtent l="0" t="0" r="5080" b="5715"/>
            <wp:docPr id="36508610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6103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2656" w14:textId="51A3CF6D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noProof/>
          <w:lang w:val="en-US" w:eastAsia="en-US"/>
        </w:rPr>
        <w:lastRenderedPageBreak/>
        <w:drawing>
          <wp:inline distT="0" distB="0" distL="0" distR="0" wp14:anchorId="206AB309" wp14:editId="26A5AE05">
            <wp:extent cx="6300470" cy="3937635"/>
            <wp:effectExtent l="0" t="0" r="5080" b="5715"/>
            <wp:docPr id="307194334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94334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54BD" w14:textId="77777777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</w:p>
    <w:p w14:paraId="12B916C1" w14:textId="77777777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noProof/>
          <w:lang w:val="en-US" w:eastAsia="en-US"/>
        </w:rPr>
        <w:drawing>
          <wp:inline distT="0" distB="0" distL="0" distR="0" wp14:anchorId="538F8208" wp14:editId="7D2784AB">
            <wp:extent cx="6300470" cy="3937635"/>
            <wp:effectExtent l="0" t="0" r="5080" b="5715"/>
            <wp:docPr id="102024095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40957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AEE2" w14:textId="463C4F40" w:rsidR="003E7185" w:rsidRDefault="003E7185" w:rsidP="003E7185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noProof/>
          <w:lang w:val="en-US" w:eastAsia="en-US"/>
        </w:rPr>
        <w:lastRenderedPageBreak/>
        <w:drawing>
          <wp:inline distT="0" distB="0" distL="0" distR="0" wp14:anchorId="49AC5862" wp14:editId="160AD9D9">
            <wp:extent cx="6300470" cy="3937635"/>
            <wp:effectExtent l="0" t="0" r="5080" b="5715"/>
            <wp:docPr id="167032654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2654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E1E3" w14:textId="4D28E7AA" w:rsidR="003E7185" w:rsidRDefault="003E7185" w:rsidP="003E7185">
      <w:pPr>
        <w:rPr>
          <w:rFonts w:ascii="Cambria" w:eastAsia="MS Mincho" w:hAnsi="Cambria" w:cs="Times New Roman"/>
          <w:lang w:eastAsia="en-US"/>
        </w:rPr>
      </w:pPr>
      <w:r w:rsidRPr="003E7185">
        <w:rPr>
          <w:rFonts w:ascii="Cambria" w:eastAsia="MS Mincho" w:hAnsi="Cambria" w:cs="Times New Roman"/>
          <w:noProof/>
          <w:lang w:val="en-US" w:eastAsia="en-US"/>
        </w:rPr>
        <w:drawing>
          <wp:inline distT="0" distB="0" distL="0" distR="0" wp14:anchorId="0A5F8DDF" wp14:editId="508CE1FB">
            <wp:extent cx="6300470" cy="3937635"/>
            <wp:effectExtent l="0" t="0" r="5080" b="5715"/>
            <wp:docPr id="8119047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047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8552" w14:textId="0D9CC709" w:rsidR="009874FF" w:rsidRDefault="009874FF" w:rsidP="009874FF">
      <w:pPr>
        <w:rPr>
          <w:rFonts w:ascii="Cambria" w:eastAsia="MS Mincho" w:hAnsi="Cambria" w:cs="Times New Roman"/>
          <w:lang w:val="en-US" w:eastAsia="en-US"/>
        </w:rPr>
      </w:pPr>
      <w:r w:rsidRPr="003E7185">
        <w:rPr>
          <w:rFonts w:ascii="Cambria" w:eastAsia="MS Mincho" w:hAnsi="Cambria" w:cs="Times New Roman"/>
          <w:lang w:eastAsia="en-US"/>
        </w:rPr>
        <w:t xml:space="preserve">• </w:t>
      </w:r>
      <w:r>
        <w:rPr>
          <w:rFonts w:ascii="Cambria" w:eastAsia="MS Mincho" w:hAnsi="Cambria" w:cs="Times New Roman"/>
          <w:lang w:eastAsia="en-US"/>
        </w:rPr>
        <w:t xml:space="preserve">Ссылка на </w:t>
      </w:r>
      <w:r>
        <w:rPr>
          <w:rFonts w:ascii="Cambria" w:eastAsia="MS Mincho" w:hAnsi="Cambria" w:cs="Times New Roman"/>
          <w:lang w:val="en-US" w:eastAsia="en-US"/>
        </w:rPr>
        <w:t>Git</w:t>
      </w:r>
    </w:p>
    <w:p w14:paraId="6E485DF6" w14:textId="67F5A06E" w:rsidR="009874FF" w:rsidRPr="009874FF" w:rsidRDefault="009874FF" w:rsidP="009874FF">
      <w:pPr>
        <w:rPr>
          <w:rFonts w:ascii="Cambria" w:eastAsia="MS Mincho" w:hAnsi="Cambria" w:cs="Times New Roman"/>
          <w:lang w:val="en-US" w:eastAsia="en-US"/>
        </w:rPr>
      </w:pPr>
      <w:r w:rsidRPr="009874FF">
        <w:rPr>
          <w:rFonts w:ascii="Cambria" w:eastAsia="MS Mincho" w:hAnsi="Cambria" w:cs="Times New Roman"/>
          <w:lang w:val="en-US" w:eastAsia="en-US"/>
        </w:rPr>
        <w:t>https://github.com/veilrampir/project-practice.git</w:t>
      </w:r>
    </w:p>
    <w:p w14:paraId="2C71E7E6" w14:textId="65FE2073" w:rsidR="009874FF" w:rsidRPr="009874FF" w:rsidRDefault="009874FF" w:rsidP="003E7185">
      <w:pPr>
        <w:rPr>
          <w:rFonts w:ascii="Cambria" w:eastAsia="MS Mincho" w:hAnsi="Cambria" w:cs="Times New Roman"/>
          <w:lang w:val="en-US" w:eastAsia="en-US"/>
        </w:rPr>
      </w:pPr>
    </w:p>
    <w:p w14:paraId="15D56462" w14:textId="77777777" w:rsidR="00C53695" w:rsidRPr="003E718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C53695" w:rsidRPr="003E7185" w:rsidSect="00370634">
      <w:footerReference w:type="default" r:id="rId1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D711" w14:textId="77777777" w:rsidR="00142F3B" w:rsidRDefault="00142F3B">
      <w:pPr>
        <w:spacing w:after="0" w:line="240" w:lineRule="auto"/>
      </w:pPr>
      <w:r>
        <w:separator/>
      </w:r>
    </w:p>
  </w:endnote>
  <w:endnote w:type="continuationSeparator" w:id="0">
    <w:p w14:paraId="1EBFD0DD" w14:textId="77777777" w:rsidR="00142F3B" w:rsidRDefault="00142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EB6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6F71456D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DF7E" w14:textId="77777777" w:rsidR="00142F3B" w:rsidRDefault="00142F3B">
      <w:pPr>
        <w:spacing w:after="0" w:line="240" w:lineRule="auto"/>
      </w:pPr>
      <w:r>
        <w:separator/>
      </w:r>
    </w:p>
  </w:footnote>
  <w:footnote w:type="continuationSeparator" w:id="0">
    <w:p w14:paraId="7447E253" w14:textId="77777777" w:rsidR="00142F3B" w:rsidRDefault="00142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83655175">
    <w:abstractNumId w:val="14"/>
  </w:num>
  <w:num w:numId="2" w16cid:durableId="363553753">
    <w:abstractNumId w:val="13"/>
  </w:num>
  <w:num w:numId="3" w16cid:durableId="216472496">
    <w:abstractNumId w:val="20"/>
  </w:num>
  <w:num w:numId="4" w16cid:durableId="929776606">
    <w:abstractNumId w:val="9"/>
  </w:num>
  <w:num w:numId="5" w16cid:durableId="1584995434">
    <w:abstractNumId w:val="18"/>
  </w:num>
  <w:num w:numId="6" w16cid:durableId="1073432261">
    <w:abstractNumId w:val="8"/>
  </w:num>
  <w:num w:numId="7" w16cid:durableId="611057683">
    <w:abstractNumId w:val="0"/>
  </w:num>
  <w:num w:numId="8" w16cid:durableId="555358382">
    <w:abstractNumId w:val="11"/>
  </w:num>
  <w:num w:numId="9" w16cid:durableId="1839542468">
    <w:abstractNumId w:val="19"/>
  </w:num>
  <w:num w:numId="10" w16cid:durableId="635986670">
    <w:abstractNumId w:val="5"/>
  </w:num>
  <w:num w:numId="11" w16cid:durableId="79328065">
    <w:abstractNumId w:val="21"/>
  </w:num>
  <w:num w:numId="12" w16cid:durableId="333149252">
    <w:abstractNumId w:val="1"/>
  </w:num>
  <w:num w:numId="13" w16cid:durableId="2050180598">
    <w:abstractNumId w:val="6"/>
  </w:num>
  <w:num w:numId="14" w16cid:durableId="654335297">
    <w:abstractNumId w:val="16"/>
  </w:num>
  <w:num w:numId="15" w16cid:durableId="2045905002">
    <w:abstractNumId w:val="2"/>
  </w:num>
  <w:num w:numId="16" w16cid:durableId="459348827">
    <w:abstractNumId w:val="15"/>
  </w:num>
  <w:num w:numId="17" w16cid:durableId="567107601">
    <w:abstractNumId w:val="7"/>
  </w:num>
  <w:num w:numId="18" w16cid:durableId="156851137">
    <w:abstractNumId w:val="12"/>
  </w:num>
  <w:num w:numId="19" w16cid:durableId="1875533386">
    <w:abstractNumId w:val="3"/>
  </w:num>
  <w:num w:numId="20" w16cid:durableId="747120376">
    <w:abstractNumId w:val="17"/>
  </w:num>
  <w:num w:numId="21" w16cid:durableId="204951964">
    <w:abstractNumId w:val="4"/>
  </w:num>
  <w:num w:numId="22" w16cid:durableId="12199015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42F3B"/>
    <w:rsid w:val="00194661"/>
    <w:rsid w:val="00235049"/>
    <w:rsid w:val="002C5DB7"/>
    <w:rsid w:val="00370634"/>
    <w:rsid w:val="003E7185"/>
    <w:rsid w:val="00477D3D"/>
    <w:rsid w:val="004A6E92"/>
    <w:rsid w:val="00720A4F"/>
    <w:rsid w:val="007C13E5"/>
    <w:rsid w:val="008C1F92"/>
    <w:rsid w:val="00936007"/>
    <w:rsid w:val="00947F23"/>
    <w:rsid w:val="009874FF"/>
    <w:rsid w:val="00AD0B6D"/>
    <w:rsid w:val="00B13ACF"/>
    <w:rsid w:val="00C53695"/>
    <w:rsid w:val="00C60EFB"/>
    <w:rsid w:val="00C77713"/>
    <w:rsid w:val="00D37A99"/>
    <w:rsid w:val="00E1073B"/>
    <w:rsid w:val="00E17C53"/>
    <w:rsid w:val="00F37551"/>
    <w:rsid w:val="00FB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FCC3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pro100veilrampir@gmail.com</cp:lastModifiedBy>
  <cp:revision>4</cp:revision>
  <dcterms:created xsi:type="dcterms:W3CDTF">2025-09-22T05:40:00Z</dcterms:created>
  <dcterms:modified xsi:type="dcterms:W3CDTF">2025-09-22T05:45:00Z</dcterms:modified>
</cp:coreProperties>
</file>