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73" w:lineRule="exact" w:before="79"/>
      </w:pPr>
      <w:r>
        <w:rPr/>
        <w:pict>
          <v:group style="position:absolute;margin-left:458.000397pt;margin-top:7.993069pt;width:89.9pt;height:20.45pt;mso-position-horizontal-relative:page;mso-position-vertical-relative:paragraph;z-index:1336" coordorigin="9160,160" coordsize="1798,409">
            <v:shape style="position:absolute;left:9160;top:159;width:719;height:408" coordorigin="9160,160" coordsize="719,408" path="m9559,567l9526,477,9519,459,9498,401,9407,401,9289,459,9359,267,9390,353,9482,353,9450,267,9411,160,9308,160,9160,567,9250,567,9435,477,9469,567,9559,567m9879,225l9787,225,9698,475,9607,225,9515,225,9641,567,9754,567,9788,475,9879,225e" filled="true" fillcolor="#000000" stroked="false">
              <v:path arrowok="t"/>
              <v:fill type="solid"/>
            </v:shape>
            <v:shape style="position:absolute;left:10227;top:226;width:335;height:343" type="#_x0000_t75" stroked="false">
              <v:imagedata r:id="rId5" o:title=""/>
            </v:shape>
            <v:shape style="position:absolute;left:10614;top:225;width:344;height:343" type="#_x0000_t75" stroked="false">
              <v:imagedata r:id="rId6" o:title=""/>
            </v:shape>
            <v:shape style="position:absolute;left:9846;top:225;width:329;height:343" coordorigin="9847,226" coordsize="329,343" path="m10038,353l9954,353,9912,362,9878,385,9855,419,9847,461,9855,502,9878,536,9912,559,9954,568,10175,568,10175,482,9943,482,9933,471,9933,444,9944,432,10009,432,10038,353xm9957,482l9943,482,10175,482,10175,482,10090,482,9957,482xm10073,226l9949,226,9918,311,10047,311,10063,315,10077,324,10086,337,10089,353,10090,482,10175,482,10175,328,10167,288,10145,256,10113,234,10073,226xe" filled="true" fillcolor="#000000" stroked="false">
              <v:path arrowok="t"/>
              <v:fill type="solid"/>
            </v:shape>
            <w10:wrap type="none"/>
          </v:group>
        </w:pict>
      </w:r>
      <w:r>
        <w:rPr>
          <w:w w:val="90"/>
        </w:rPr>
        <w:t>ABA-52563</w:t>
      </w:r>
    </w:p>
    <w:p>
      <w:pPr>
        <w:spacing w:line="399" w:lineRule="exact" w:before="0"/>
        <w:ind w:left="120" w:right="0" w:firstLine="0"/>
        <w:jc w:val="left"/>
        <w:rPr>
          <w:b/>
          <w:sz w:val="34"/>
        </w:rPr>
      </w:pPr>
      <w:r>
        <w:rPr/>
        <w:pict>
          <v:shape style="position:absolute;margin-left:458.048615pt;margin-top:5.103115pt;width:3.1pt;height:4.150pt;mso-position-horizontal-relative:page;mso-position-vertical-relative:paragraph;z-index:1048" coordorigin="9161,102" coordsize="62,83" path="m9199,115l9184,115,9184,184,9199,184,9199,115xm9223,102l9161,102,9161,115,9223,115,9223,102xe" filled="true" fillcolor="#000000" stroked="false">
            <v:path arrowok="t"/>
            <v:fill type="solid"/>
            <w10:wrap type="none"/>
          </v:shape>
        </w:pict>
      </w:r>
      <w:r>
        <w:rPr/>
        <w:pict>
          <v:shape style="position:absolute;margin-left:466.047699pt;margin-top:5.102915pt;width:2.5pt;height:4.150pt;mso-position-horizontal-relative:page;mso-position-vertical-relative:paragraph;z-index:1072" coordorigin="9321,102" coordsize="50,83" path="m9369,102l9321,102,9321,184,9370,184,9370,172,9336,172,9336,148,9367,148,9367,136,9336,136,9336,114,9369,114,9369,102xe" filled="true" fillcolor="#000000" stroked="false">
            <v:path arrowok="t"/>
            <v:fill type="solid"/>
            <w10:wrap type="none"/>
          </v:shape>
        </w:pict>
      </w:r>
      <w:r>
        <w:rPr/>
        <w:pict>
          <v:shape style="position:absolute;margin-left:473.380493pt;margin-top:5.041015pt;width:3.2pt;height:4.25pt;mso-position-horizontal-relative:page;mso-position-vertical-relative:paragraph;z-index:1096" coordorigin="9468,101" coordsize="64,85" path="m9521,101l9512,101,9494,104,9480,112,9471,126,9468,144,9470,161,9479,174,9492,183,9509,185,9519,185,9527,184,9531,182,9529,173,9512,173,9500,171,9491,165,9485,156,9483,143,9486,130,9492,121,9501,115,9512,113,9529,113,9531,104,9528,103,9521,101xm9528,170l9524,172,9518,173,9529,173,9528,170xm9529,113l9519,113,9524,115,9528,116,9529,113xe" filled="true" fillcolor="#000000" stroked="false">
            <v:path arrowok="t"/>
            <v:fill type="solid"/>
            <w10:wrap type="none"/>
          </v:shape>
        </w:pict>
      </w:r>
      <w:r>
        <w:rPr/>
        <w:pict>
          <v:shape style="position:absolute;margin-left:481.597595pt;margin-top:5.102815pt;width:3.25pt;height:4.150pt;mso-position-horizontal-relative:page;mso-position-vertical-relative:paragraph;z-index:1120" coordorigin="9632,102" coordsize="65,83" path="m9647,102l9632,102,9632,184,9647,184,9647,148,9697,148,9697,135,9647,135,9647,102xm9697,148l9682,148,9682,184,9697,184,9697,148xm9697,102l9682,102,9682,135,9697,135,9697,102xe" filled="true" fillcolor="#000000" stroked="false">
            <v:path arrowok="t"/>
            <v:fill type="solid"/>
            <w10:wrap type="none"/>
          </v:shape>
        </w:pict>
      </w:r>
      <w:r>
        <w:rPr/>
        <w:pict>
          <v:shape style="position:absolute;margin-left:490.100311pt;margin-top:5.103115pt;width:3.3pt;height:4.150pt;mso-position-horizontal-relative:page;mso-position-vertical-relative:paragraph;z-index:1144" coordorigin="9802,102" coordsize="66,83" path="m9819,102l9802,102,9802,184,9816,184,9816,137,9816,130,9815,120,9815,120,9830,120,9819,102xm9830,120l9815,120,9820,129,9825,139,9830,148,9852,184,9867,184,9867,165,9854,165,9851,156,9846,146,9840,137,9830,120xm9867,102l9853,102,9853,146,9853,154,9855,165,9854,165,9867,165,9867,102xe" filled="true" fillcolor="#000000" stroked="false">
            <v:path arrowok="t"/>
            <v:fill type="solid"/>
            <w10:wrap type="none"/>
          </v:shape>
        </w:pict>
      </w:r>
      <w:r>
        <w:rPr/>
        <w:pict>
          <v:shape style="position:absolute;margin-left:498.42569pt;margin-top:5.035415pt;width:3.9pt;height:4.25pt;mso-position-horizontal-relative:page;mso-position-vertical-relative:paragraph;z-index:1168" coordorigin="9969,101" coordsize="78,85" path="m10008,101l9992,104,9979,113,9971,126,9969,144,9971,160,9979,174,9991,182,10006,186,10006,186,10022,183,10034,174,10035,174,9993,174,9984,160,9984,127,9992,113,10036,113,10036,113,10024,104,10008,101xm10036,113l10022,113,10030,127,10030,160,10022,174,10035,174,10043,161,10046,142,10043,126,10036,113xe" filled="true" fillcolor="#000000" stroked="false">
            <v:path arrowok="t"/>
            <v:fill type="solid"/>
            <w10:wrap type="none"/>
          </v:shape>
        </w:pict>
      </w:r>
      <w:r>
        <w:rPr/>
        <w:pict>
          <v:shape style="position:absolute;margin-left:507.3414pt;margin-top:5.102815pt;width:2.450pt;height:4.150pt;mso-position-horizontal-relative:page;mso-position-vertical-relative:paragraph;z-index:1192" coordorigin="10147,102" coordsize="49,83" path="m10162,102l10147,102,10147,184,10195,184,10195,172,10162,172,10162,102xe" filled="true" fillcolor="#000000" stroked="false">
            <v:path arrowok="t"/>
            <v:fill type="solid"/>
            <w10:wrap type="none"/>
          </v:shape>
        </w:pict>
      </w:r>
      <w:r>
        <w:rPr/>
        <w:pict>
          <v:shape style="position:absolute;margin-left:514.549683pt;margin-top:5.035415pt;width:3.85pt;height:4.25pt;mso-position-horizontal-relative:page;mso-position-vertical-relative:paragraph;z-index:1216" coordorigin="10291,101" coordsize="77,85" path="m10330,101l10314,104,10302,113,10294,126,10291,144,10294,160,10301,174,10313,182,10329,186,10344,183,10357,174,10357,174,10315,174,10307,160,10307,127,10315,113,10358,113,10358,113,10346,104,10330,101xm10358,113l10345,113,10352,127,10352,160,10344,174,10357,174,10365,161,10368,142,10365,126,10358,113xe" filled="true" fillcolor="#000000" stroked="false">
            <v:path arrowok="t"/>
            <v:fill type="solid"/>
            <w10:wrap type="none"/>
          </v:shape>
        </w:pict>
      </w:r>
      <w:r>
        <w:rPr/>
        <w:pict>
          <v:shape style="position:absolute;margin-left:523.25238pt;margin-top:5.059515pt;width:3.5pt;height:4.2pt;mso-position-horizontal-relative:page;mso-position-vertical-relative:paragraph;z-index:1240" coordorigin="10465,101" coordsize="70,84" path="m10521,101l10511,101,10492,104,10478,113,10468,126,10465,143,10465,156,10469,167,10484,182,10495,185,10520,185,10530,182,10535,180,10535,173,10509,173,10498,171,10489,165,10483,156,10481,143,10483,130,10489,121,10498,116,10511,114,10530,114,10532,105,10529,103,10521,101xm10535,139l10506,139,10506,151,10521,151,10521,171,10519,172,10515,173,10535,173,10535,139xm10530,114l10519,114,10525,115,10529,117,10530,114xe" filled="true" fillcolor="#000000" stroked="false">
            <v:path arrowok="t"/>
            <v:fill type="solid"/>
            <w10:wrap type="none"/>
          </v:shape>
        </w:pict>
      </w:r>
      <w:r>
        <w:rPr/>
        <w:pict>
          <v:rect style="position:absolute;margin-left:531.937012pt;margin-top:5.102715pt;width:.747pt;height:4.110pt;mso-position-horizontal-relative:page;mso-position-vertical-relative:paragraph;z-index:1264" filled="true" fillcolor="#000000" stroked="false">
            <v:fill type="solid"/>
            <w10:wrap type="none"/>
          </v:rect>
        </w:pict>
      </w:r>
      <w:r>
        <w:rPr/>
        <w:pict>
          <v:shape style="position:absolute;margin-left:537.965027pt;margin-top:5.102915pt;width:2.5pt;height:4.150pt;mso-position-horizontal-relative:page;mso-position-vertical-relative:paragraph;z-index:1288" coordorigin="10759,102" coordsize="50,83" path="m10807,102l10759,102,10759,184,10809,184,10809,172,10774,172,10774,148,10805,148,10805,136,10774,136,10774,114,10807,114,10807,102xe" filled="true" fillcolor="#000000" stroked="false">
            <v:path arrowok="t"/>
            <v:fill type="solid"/>
            <w10:wrap type="none"/>
          </v:shape>
        </w:pict>
      </w:r>
      <w:r>
        <w:rPr/>
        <w:pict>
          <v:shape style="position:absolute;margin-left:545.335571pt;margin-top:5.041815pt;width:2.7pt;height:4.25pt;mso-position-horizontal-relative:page;mso-position-vertical-relative:paragraph;z-index:1312" coordorigin="10907,101" coordsize="54,85" path="m10910,168l10907,180,10911,183,10920,185,10950,185,10960,174,10960,173,10922,173,10915,171,10910,168xm10946,101l10919,101,10908,111,10908,136,10917,144,10930,148,10941,152,10945,156,10945,169,10939,173,10960,173,10960,149,10953,142,10928,132,10923,129,10923,118,10927,113,10954,113,10957,105,10952,103,10946,101xm10954,113l10944,113,10950,115,10953,117,10954,113xe" filled="true" fillcolor="#000000" stroked="false">
            <v:path arrowok="t"/>
            <v:fill type="solid"/>
            <w10:wrap type="none"/>
          </v:shape>
        </w:pict>
      </w:r>
      <w:r>
        <w:rPr>
          <w:b/>
          <w:w w:val="95"/>
          <w:sz w:val="34"/>
        </w:rPr>
        <w:t>3.5 GHz Broadband Silicon RFIC Amplifier</w:t>
      </w:r>
    </w:p>
    <w:p>
      <w:pPr>
        <w:pStyle w:val="BodyText"/>
        <w:spacing w:before="5"/>
        <w:rPr>
          <w:b/>
          <w:sz w:val="45"/>
        </w:rPr>
      </w:pPr>
    </w:p>
    <w:p>
      <w:pPr>
        <w:pStyle w:val="Heading1"/>
      </w:pPr>
      <w:r>
        <w:rPr>
          <w:color w:val="808285"/>
          <w:w w:val="95"/>
        </w:rPr>
        <w:t>Application Note</w:t>
      </w:r>
      <w:r>
        <w:rPr>
          <w:color w:val="808285"/>
          <w:spacing w:val="-52"/>
          <w:w w:val="95"/>
        </w:rPr>
        <w:t> </w:t>
      </w:r>
      <w:r>
        <w:rPr>
          <w:color w:val="808285"/>
          <w:w w:val="95"/>
        </w:rPr>
        <w:t>1349</w:t>
      </w:r>
    </w:p>
    <w:p>
      <w:pPr>
        <w:pStyle w:val="BodyText"/>
        <w:rPr>
          <w:b/>
        </w:rPr>
      </w:pPr>
    </w:p>
    <w:p>
      <w:pPr>
        <w:pStyle w:val="BodyText"/>
        <w:spacing w:before="3"/>
        <w:rPr>
          <w:b/>
          <w:sz w:val="18"/>
        </w:rPr>
      </w:pPr>
      <w:r>
        <w:rPr/>
        <w:drawing>
          <wp:anchor distT="0" distB="0" distL="0" distR="0" allowOverlap="1" layoutInCell="1" locked="0" behindDoc="0" simplePos="0" relativeHeight="0">
            <wp:simplePos x="0" y="0"/>
            <wp:positionH relativeFrom="page">
              <wp:posOffset>3078198</wp:posOffset>
            </wp:positionH>
            <wp:positionV relativeFrom="paragraph">
              <wp:posOffset>166454</wp:posOffset>
            </wp:positionV>
            <wp:extent cx="1672052" cy="955643"/>
            <wp:effectExtent l="0" t="0" r="0" b="0"/>
            <wp:wrapTopAndBottom/>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672052" cy="955643"/>
                    </a:xfrm>
                    <a:prstGeom prst="rect">
                      <a:avLst/>
                    </a:prstGeom>
                  </pic:spPr>
                </pic:pic>
              </a:graphicData>
            </a:graphic>
          </wp:anchor>
        </w:drawing>
      </w:r>
    </w:p>
    <w:p>
      <w:pPr>
        <w:pStyle w:val="BodyText"/>
        <w:spacing w:before="9"/>
        <w:rPr>
          <w:b/>
          <w:sz w:val="19"/>
        </w:rPr>
      </w:pPr>
    </w:p>
    <w:p>
      <w:pPr>
        <w:spacing w:after="0"/>
        <w:rPr>
          <w:sz w:val="19"/>
        </w:rPr>
        <w:sectPr>
          <w:type w:val="continuous"/>
          <w:pgSz w:w="12240" w:h="15840"/>
          <w:pgMar w:top="560" w:bottom="280" w:left="1200" w:right="0"/>
        </w:sectPr>
      </w:pPr>
    </w:p>
    <w:p>
      <w:pPr>
        <w:pStyle w:val="Heading2"/>
        <w:spacing w:before="88"/>
      </w:pPr>
      <w:r>
        <w:rPr>
          <w:w w:val="80"/>
        </w:rPr>
        <w:t>Introduction</w:t>
      </w:r>
    </w:p>
    <w:p>
      <w:pPr>
        <w:pStyle w:val="BodyText"/>
        <w:spacing w:line="235" w:lineRule="auto" w:before="11"/>
        <w:ind w:left="120" w:right="38"/>
        <w:jc w:val="both"/>
      </w:pPr>
      <w:r>
        <w:rPr>
          <w:w w:val="105"/>
        </w:rPr>
        <w:t>Avago Technologies’ ABA-52563 is a low current</w:t>
      </w:r>
      <w:r>
        <w:rPr>
          <w:spacing w:val="-20"/>
          <w:w w:val="105"/>
        </w:rPr>
        <w:t> </w:t>
      </w:r>
      <w:r>
        <w:rPr>
          <w:w w:val="105"/>
        </w:rPr>
        <w:t>silicon gain</w:t>
      </w:r>
      <w:r>
        <w:rPr>
          <w:spacing w:val="-7"/>
          <w:w w:val="105"/>
        </w:rPr>
        <w:t> </w:t>
      </w:r>
      <w:r>
        <w:rPr>
          <w:w w:val="105"/>
        </w:rPr>
        <w:t>block</w:t>
      </w:r>
      <w:r>
        <w:rPr>
          <w:spacing w:val="-6"/>
          <w:w w:val="105"/>
        </w:rPr>
        <w:t> </w:t>
      </w:r>
      <w:r>
        <w:rPr>
          <w:w w:val="105"/>
        </w:rPr>
        <w:t>RFIC</w:t>
      </w:r>
      <w:r>
        <w:rPr>
          <w:spacing w:val="-6"/>
          <w:w w:val="105"/>
        </w:rPr>
        <w:t> </w:t>
      </w:r>
      <w:r>
        <w:rPr>
          <w:w w:val="105"/>
        </w:rPr>
        <w:t>amplifier</w:t>
      </w:r>
      <w:r>
        <w:rPr>
          <w:spacing w:val="-6"/>
          <w:w w:val="105"/>
        </w:rPr>
        <w:t> </w:t>
      </w:r>
      <w:r>
        <w:rPr>
          <w:w w:val="105"/>
        </w:rPr>
        <w:t>housed</w:t>
      </w:r>
      <w:r>
        <w:rPr>
          <w:spacing w:val="-6"/>
          <w:w w:val="105"/>
        </w:rPr>
        <w:t> </w:t>
      </w:r>
      <w:r>
        <w:rPr>
          <w:w w:val="105"/>
        </w:rPr>
        <w:t>in</w:t>
      </w:r>
      <w:r>
        <w:rPr>
          <w:spacing w:val="-6"/>
          <w:w w:val="105"/>
        </w:rPr>
        <w:t> </w:t>
      </w:r>
      <w:r>
        <w:rPr>
          <w:w w:val="105"/>
        </w:rPr>
        <w:t>a</w:t>
      </w:r>
      <w:r>
        <w:rPr>
          <w:spacing w:val="-6"/>
          <w:w w:val="105"/>
        </w:rPr>
        <w:t> </w:t>
      </w:r>
      <w:r>
        <w:rPr>
          <w:w w:val="105"/>
        </w:rPr>
        <w:t>6-lead</w:t>
      </w:r>
      <w:r>
        <w:rPr>
          <w:spacing w:val="-6"/>
          <w:w w:val="105"/>
        </w:rPr>
        <w:t> </w:t>
      </w:r>
      <w:r>
        <w:rPr>
          <w:w w:val="105"/>
        </w:rPr>
        <w:t>SC-70</w:t>
      </w:r>
      <w:r>
        <w:rPr>
          <w:spacing w:val="-6"/>
          <w:w w:val="105"/>
        </w:rPr>
        <w:t> </w:t>
      </w:r>
      <w:r>
        <w:rPr>
          <w:spacing w:val="-7"/>
          <w:w w:val="105"/>
        </w:rPr>
        <w:t>(SOT-</w:t>
      </w:r>
    </w:p>
    <w:p>
      <w:pPr>
        <w:pStyle w:val="BodyText"/>
        <w:spacing w:line="235" w:lineRule="auto" w:before="2"/>
        <w:ind w:left="120" w:right="38"/>
        <w:jc w:val="both"/>
      </w:pPr>
      <w:r>
        <w:rPr/>
        <w:t>363) surface mount plastic package. Providing a nominal gain of 21.5 dB and P1dB of 9.7 dBm at 2 GHz, this device is ideal for small signal gain stage or IF amplification.</w:t>
      </w:r>
    </w:p>
    <w:p>
      <w:pPr>
        <w:pStyle w:val="BodyText"/>
        <w:spacing w:before="10"/>
        <w:rPr>
          <w:sz w:val="19"/>
        </w:rPr>
      </w:pPr>
    </w:p>
    <w:p>
      <w:pPr>
        <w:pStyle w:val="BodyText"/>
        <w:spacing w:line="235" w:lineRule="auto"/>
        <w:ind w:left="120" w:right="38"/>
        <w:jc w:val="both"/>
      </w:pPr>
      <w:r>
        <w:rPr>
          <w:w w:val="105"/>
        </w:rPr>
        <w:t>Distinguished features of the ABA-52563 are high </w:t>
      </w:r>
      <w:r>
        <w:rPr>
          <w:spacing w:val="-3"/>
          <w:w w:val="105"/>
        </w:rPr>
        <w:t>gain, </w:t>
      </w:r>
      <w:r>
        <w:rPr>
          <w:w w:val="105"/>
        </w:rPr>
        <w:t>good</w:t>
      </w:r>
      <w:r>
        <w:rPr>
          <w:spacing w:val="-29"/>
          <w:w w:val="105"/>
        </w:rPr>
        <w:t> </w:t>
      </w:r>
      <w:r>
        <w:rPr>
          <w:w w:val="105"/>
        </w:rPr>
        <w:t>input</w:t>
      </w:r>
      <w:r>
        <w:rPr>
          <w:spacing w:val="-29"/>
          <w:w w:val="105"/>
        </w:rPr>
        <w:t> </w:t>
      </w:r>
      <w:r>
        <w:rPr>
          <w:w w:val="105"/>
        </w:rPr>
        <w:t>and</w:t>
      </w:r>
      <w:r>
        <w:rPr>
          <w:spacing w:val="-29"/>
          <w:w w:val="105"/>
        </w:rPr>
        <w:t> </w:t>
      </w:r>
      <w:r>
        <w:rPr>
          <w:w w:val="105"/>
        </w:rPr>
        <w:t>output</w:t>
      </w:r>
      <w:r>
        <w:rPr>
          <w:spacing w:val="-34"/>
          <w:w w:val="105"/>
        </w:rPr>
        <w:t> </w:t>
      </w:r>
      <w:r>
        <w:rPr>
          <w:w w:val="105"/>
        </w:rPr>
        <w:t>VSWR,</w:t>
      </w:r>
      <w:r>
        <w:rPr>
          <w:spacing w:val="-28"/>
          <w:w w:val="105"/>
        </w:rPr>
        <w:t> </w:t>
      </w:r>
      <w:r>
        <w:rPr>
          <w:w w:val="105"/>
        </w:rPr>
        <w:t>and</w:t>
      </w:r>
      <w:r>
        <w:rPr>
          <w:spacing w:val="-29"/>
          <w:w w:val="105"/>
        </w:rPr>
        <w:t> </w:t>
      </w:r>
      <w:r>
        <w:rPr>
          <w:w w:val="105"/>
        </w:rPr>
        <w:t>broad</w:t>
      </w:r>
      <w:r>
        <w:rPr>
          <w:spacing w:val="-29"/>
          <w:w w:val="105"/>
        </w:rPr>
        <w:t> </w:t>
      </w:r>
      <w:r>
        <w:rPr>
          <w:w w:val="105"/>
        </w:rPr>
        <w:t>bandwidth</w:t>
      </w:r>
      <w:r>
        <w:rPr>
          <w:spacing w:val="-29"/>
          <w:w w:val="105"/>
        </w:rPr>
        <w:t> </w:t>
      </w:r>
      <w:r>
        <w:rPr>
          <w:w w:val="105"/>
        </w:rPr>
        <w:t>mak-</w:t>
      </w:r>
    </w:p>
    <w:p>
      <w:pPr>
        <w:pStyle w:val="BodyText"/>
        <w:spacing w:before="7"/>
        <w:rPr>
          <w:sz w:val="24"/>
        </w:rPr>
      </w:pPr>
      <w:r>
        <w:rPr/>
        <w:br w:type="column"/>
      </w:r>
      <w:r>
        <w:rPr>
          <w:sz w:val="24"/>
        </w:rPr>
      </w:r>
    </w:p>
    <w:p>
      <w:pPr>
        <w:pStyle w:val="BodyText"/>
        <w:spacing w:line="235" w:lineRule="auto"/>
        <w:ind w:left="120" w:right="1315"/>
        <w:jc w:val="both"/>
      </w:pPr>
      <w:r>
        <w:rPr/>
        <w:t>ing this device useful in various applications including </w:t>
      </w:r>
      <w:r>
        <w:rPr>
          <w:spacing w:val="-3"/>
        </w:rPr>
        <w:t>Cellular,</w:t>
      </w:r>
      <w:r>
        <w:rPr>
          <w:spacing w:val="-15"/>
        </w:rPr>
        <w:t> </w:t>
      </w:r>
      <w:r>
        <w:rPr/>
        <w:t>Cordless,</w:t>
      </w:r>
      <w:r>
        <w:rPr>
          <w:spacing w:val="-14"/>
        </w:rPr>
        <w:t> </w:t>
      </w:r>
      <w:r>
        <w:rPr/>
        <w:t>Special</w:t>
      </w:r>
      <w:r>
        <w:rPr>
          <w:spacing w:val="-14"/>
        </w:rPr>
        <w:t> </w:t>
      </w:r>
      <w:r>
        <w:rPr/>
        <w:t>Mobile</w:t>
      </w:r>
      <w:r>
        <w:rPr>
          <w:spacing w:val="-14"/>
        </w:rPr>
        <w:t> </w:t>
      </w:r>
      <w:r>
        <w:rPr/>
        <w:t>Radio,</w:t>
      </w:r>
      <w:r>
        <w:rPr>
          <w:spacing w:val="-13"/>
        </w:rPr>
        <w:t> </w:t>
      </w:r>
      <w:r>
        <w:rPr/>
        <w:t>PCS,</w:t>
      </w:r>
      <w:r>
        <w:rPr>
          <w:spacing w:val="-14"/>
        </w:rPr>
        <w:t> </w:t>
      </w:r>
      <w:r>
        <w:rPr/>
        <w:t>ISM,</w:t>
      </w:r>
      <w:r>
        <w:rPr>
          <w:spacing w:val="-22"/>
        </w:rPr>
        <w:t> </w:t>
      </w:r>
      <w:r>
        <w:rPr/>
        <w:t>Wireless LAN,</w:t>
      </w:r>
      <w:r>
        <w:rPr>
          <w:spacing w:val="-2"/>
        </w:rPr>
        <w:t> </w:t>
      </w:r>
      <w:r>
        <w:rPr/>
        <w:t>DBS,</w:t>
      </w:r>
      <w:r>
        <w:rPr>
          <w:spacing w:val="-10"/>
        </w:rPr>
        <w:t> </w:t>
      </w:r>
      <w:r>
        <w:rPr/>
        <w:t>TVRO,</w:t>
      </w:r>
      <w:r>
        <w:rPr>
          <w:spacing w:val="-2"/>
        </w:rPr>
        <w:t> </w:t>
      </w:r>
      <w:r>
        <w:rPr/>
        <w:t>and</w:t>
      </w:r>
      <w:r>
        <w:rPr>
          <w:spacing w:val="-10"/>
        </w:rPr>
        <w:t> </w:t>
      </w:r>
      <w:r>
        <w:rPr>
          <w:spacing w:val="4"/>
        </w:rPr>
        <w:t>TV</w:t>
      </w:r>
      <w:r>
        <w:rPr>
          <w:spacing w:val="-11"/>
        </w:rPr>
        <w:t> </w:t>
      </w:r>
      <w:r>
        <w:rPr/>
        <w:t>Tuner</w:t>
      </w:r>
      <w:r>
        <w:rPr>
          <w:spacing w:val="-1"/>
        </w:rPr>
        <w:t> </w:t>
      </w:r>
      <w:r>
        <w:rPr/>
        <w:t>applications.</w:t>
      </w:r>
    </w:p>
    <w:p>
      <w:pPr>
        <w:pStyle w:val="BodyText"/>
        <w:spacing w:before="10"/>
        <w:rPr>
          <w:sz w:val="19"/>
        </w:rPr>
      </w:pPr>
    </w:p>
    <w:p>
      <w:pPr>
        <w:pStyle w:val="BodyText"/>
        <w:spacing w:line="235" w:lineRule="auto"/>
        <w:ind w:left="120" w:right="1317"/>
        <w:jc w:val="both"/>
      </w:pPr>
      <w:r>
        <w:rPr/>
        <w:t>In addition to the ABA-52563, Avago Technologies also offers a series of ABA devices with a range of P1dB. The table below is a quick reference on the performance </w:t>
      </w:r>
      <w:r>
        <w:rPr>
          <w:spacing w:val="-6"/>
        </w:rPr>
        <w:t>of </w:t>
      </w:r>
      <w:r>
        <w:rPr/>
        <w:t>the series measured at 2 GHz on the</w:t>
      </w:r>
      <w:r>
        <w:rPr>
          <w:spacing w:val="-11"/>
        </w:rPr>
        <w:t> </w:t>
      </w:r>
      <w:r>
        <w:rPr/>
        <w:t>board.</w:t>
      </w:r>
    </w:p>
    <w:p>
      <w:pPr>
        <w:spacing w:after="0" w:line="235" w:lineRule="auto"/>
        <w:jc w:val="both"/>
        <w:sectPr>
          <w:type w:val="continuous"/>
          <w:pgSz w:w="12240" w:h="15840"/>
          <w:pgMar w:top="560" w:bottom="280" w:left="1200" w:right="0"/>
          <w:cols w:num="2" w:equalWidth="0">
            <w:col w:w="4841" w:space="79"/>
            <w:col w:w="6120"/>
          </w:cols>
        </w:sectPr>
      </w:pPr>
    </w:p>
    <w:p>
      <w:pPr>
        <w:pStyle w:val="BodyText"/>
      </w:pPr>
    </w:p>
    <w:p>
      <w:pPr>
        <w:pStyle w:val="BodyText"/>
      </w:pPr>
    </w:p>
    <w:p>
      <w:pPr>
        <w:pStyle w:val="BodyText"/>
      </w:pPr>
    </w:p>
    <w:p>
      <w:pPr>
        <w:pStyle w:val="BodyText"/>
        <w:spacing w:before="3"/>
        <w:rPr>
          <w:sz w:val="2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967"/>
        <w:gridCol w:w="1425"/>
        <w:gridCol w:w="1440"/>
        <w:gridCol w:w="1634"/>
      </w:tblGrid>
      <w:tr>
        <w:trPr>
          <w:trHeight w:val="320" w:hRule="atLeast"/>
        </w:trPr>
        <w:tc>
          <w:tcPr>
            <w:tcW w:w="854" w:type="dxa"/>
            <w:tcBorders>
              <w:top w:val="single" w:sz="8" w:space="0" w:color="000000"/>
              <w:bottom w:val="single" w:sz="8" w:space="0" w:color="000000"/>
            </w:tcBorders>
          </w:tcPr>
          <w:p>
            <w:pPr>
              <w:pStyle w:val="TableParagraph"/>
              <w:spacing w:before="32"/>
              <w:ind w:left="20"/>
              <w:rPr>
                <w:rFonts w:ascii="Arial"/>
                <w:b/>
                <w:sz w:val="20"/>
              </w:rPr>
            </w:pPr>
            <w:r>
              <w:rPr>
                <w:rFonts w:ascii="Arial"/>
                <w:b/>
                <w:w w:val="80"/>
                <w:sz w:val="20"/>
              </w:rPr>
              <w:t>Symbol</w:t>
            </w:r>
          </w:p>
        </w:tc>
        <w:tc>
          <w:tcPr>
            <w:tcW w:w="967" w:type="dxa"/>
            <w:tcBorders>
              <w:top w:val="single" w:sz="8" w:space="0" w:color="000000"/>
              <w:bottom w:val="single" w:sz="8" w:space="0" w:color="000000"/>
            </w:tcBorders>
          </w:tcPr>
          <w:p>
            <w:pPr>
              <w:pStyle w:val="TableParagraph"/>
              <w:spacing w:before="32"/>
              <w:ind w:left="346"/>
              <w:rPr>
                <w:rFonts w:ascii="Arial"/>
                <w:b/>
                <w:sz w:val="20"/>
              </w:rPr>
            </w:pPr>
            <w:r>
              <w:rPr>
                <w:rFonts w:ascii="Arial"/>
                <w:b/>
                <w:w w:val="80"/>
                <w:sz w:val="20"/>
              </w:rPr>
              <w:t>Unit</w:t>
            </w:r>
          </w:p>
        </w:tc>
        <w:tc>
          <w:tcPr>
            <w:tcW w:w="1425" w:type="dxa"/>
            <w:tcBorders>
              <w:top w:val="single" w:sz="8" w:space="0" w:color="000000"/>
              <w:bottom w:val="single" w:sz="8" w:space="0" w:color="000000"/>
            </w:tcBorders>
          </w:tcPr>
          <w:p>
            <w:pPr>
              <w:pStyle w:val="TableParagraph"/>
              <w:spacing w:before="32"/>
              <w:ind w:left="339"/>
              <w:rPr>
                <w:rFonts w:ascii="Arial"/>
                <w:b/>
                <w:sz w:val="20"/>
              </w:rPr>
            </w:pPr>
            <w:r>
              <w:rPr>
                <w:rFonts w:ascii="Arial"/>
                <w:b/>
                <w:w w:val="80"/>
                <w:sz w:val="20"/>
              </w:rPr>
              <w:t>ABA-51563</w:t>
            </w:r>
          </w:p>
        </w:tc>
        <w:tc>
          <w:tcPr>
            <w:tcW w:w="1440" w:type="dxa"/>
            <w:tcBorders>
              <w:top w:val="single" w:sz="8" w:space="0" w:color="000000"/>
              <w:bottom w:val="single" w:sz="8" w:space="0" w:color="000000"/>
            </w:tcBorders>
          </w:tcPr>
          <w:p>
            <w:pPr>
              <w:pStyle w:val="TableParagraph"/>
              <w:spacing w:before="32"/>
              <w:ind w:left="354"/>
              <w:rPr>
                <w:rFonts w:ascii="Arial"/>
                <w:b/>
                <w:sz w:val="20"/>
              </w:rPr>
            </w:pPr>
            <w:r>
              <w:rPr>
                <w:rFonts w:ascii="Arial"/>
                <w:b/>
                <w:w w:val="80"/>
                <w:sz w:val="20"/>
              </w:rPr>
              <w:t>ABA-52563</w:t>
            </w:r>
          </w:p>
        </w:tc>
        <w:tc>
          <w:tcPr>
            <w:tcW w:w="1634" w:type="dxa"/>
            <w:tcBorders>
              <w:top w:val="single" w:sz="8" w:space="0" w:color="000000"/>
              <w:bottom w:val="single" w:sz="8" w:space="0" w:color="000000"/>
            </w:tcBorders>
          </w:tcPr>
          <w:p>
            <w:pPr>
              <w:pStyle w:val="TableParagraph"/>
              <w:spacing w:before="32"/>
              <w:ind w:left="354"/>
              <w:rPr>
                <w:rFonts w:ascii="Arial"/>
                <w:b/>
                <w:sz w:val="20"/>
              </w:rPr>
            </w:pPr>
            <w:r>
              <w:rPr>
                <w:rFonts w:ascii="Arial"/>
                <w:b/>
                <w:w w:val="80"/>
                <w:sz w:val="20"/>
              </w:rPr>
              <w:t>ABA-53563</w:t>
            </w:r>
          </w:p>
        </w:tc>
      </w:tr>
      <w:tr>
        <w:trPr>
          <w:trHeight w:val="310" w:hRule="atLeast"/>
        </w:trPr>
        <w:tc>
          <w:tcPr>
            <w:tcW w:w="854" w:type="dxa"/>
            <w:tcBorders>
              <w:top w:val="single" w:sz="8" w:space="0" w:color="000000"/>
              <w:bottom w:val="single" w:sz="4" w:space="0" w:color="000000"/>
            </w:tcBorders>
          </w:tcPr>
          <w:p>
            <w:pPr>
              <w:pStyle w:val="TableParagraph"/>
              <w:ind w:left="0"/>
              <w:rPr>
                <w:sz w:val="16"/>
              </w:rPr>
            </w:pPr>
            <w:r>
              <w:rPr>
                <w:w w:val="85"/>
                <w:sz w:val="16"/>
              </w:rPr>
              <w:t>P1dB</w:t>
            </w:r>
          </w:p>
        </w:tc>
        <w:tc>
          <w:tcPr>
            <w:tcW w:w="967" w:type="dxa"/>
            <w:tcBorders>
              <w:top w:val="single" w:sz="8" w:space="0" w:color="000000"/>
              <w:bottom w:val="single" w:sz="4" w:space="0" w:color="000000"/>
            </w:tcBorders>
          </w:tcPr>
          <w:p>
            <w:pPr>
              <w:pStyle w:val="TableParagraph"/>
              <w:ind w:left="345"/>
              <w:rPr>
                <w:sz w:val="16"/>
              </w:rPr>
            </w:pPr>
            <w:r>
              <w:rPr>
                <w:w w:val="85"/>
                <w:sz w:val="16"/>
              </w:rPr>
              <w:t>dBm</w:t>
            </w:r>
          </w:p>
        </w:tc>
        <w:tc>
          <w:tcPr>
            <w:tcW w:w="1425" w:type="dxa"/>
            <w:tcBorders>
              <w:top w:val="single" w:sz="8" w:space="0" w:color="000000"/>
              <w:bottom w:val="single" w:sz="4" w:space="0" w:color="000000"/>
            </w:tcBorders>
          </w:tcPr>
          <w:p>
            <w:pPr>
              <w:pStyle w:val="TableParagraph"/>
              <w:ind w:left="339"/>
              <w:rPr>
                <w:sz w:val="16"/>
              </w:rPr>
            </w:pPr>
            <w:r>
              <w:rPr>
                <w:w w:val="85"/>
                <w:sz w:val="16"/>
              </w:rPr>
              <w:t>1.8</w:t>
            </w:r>
          </w:p>
        </w:tc>
        <w:tc>
          <w:tcPr>
            <w:tcW w:w="1440" w:type="dxa"/>
            <w:tcBorders>
              <w:top w:val="single" w:sz="8" w:space="0" w:color="000000"/>
              <w:bottom w:val="single" w:sz="4" w:space="0" w:color="000000"/>
            </w:tcBorders>
          </w:tcPr>
          <w:p>
            <w:pPr>
              <w:pStyle w:val="TableParagraph"/>
              <w:rPr>
                <w:sz w:val="16"/>
              </w:rPr>
            </w:pPr>
            <w:r>
              <w:rPr>
                <w:w w:val="85"/>
                <w:sz w:val="16"/>
              </w:rPr>
              <w:t>9.7</w:t>
            </w:r>
          </w:p>
        </w:tc>
        <w:tc>
          <w:tcPr>
            <w:tcW w:w="1634" w:type="dxa"/>
            <w:tcBorders>
              <w:top w:val="single" w:sz="8" w:space="0" w:color="000000"/>
              <w:bottom w:val="single" w:sz="4" w:space="0" w:color="000000"/>
            </w:tcBorders>
          </w:tcPr>
          <w:p>
            <w:pPr>
              <w:pStyle w:val="TableParagraph"/>
              <w:rPr>
                <w:sz w:val="16"/>
              </w:rPr>
            </w:pPr>
            <w:r>
              <w:rPr>
                <w:w w:val="85"/>
                <w:sz w:val="16"/>
              </w:rPr>
              <w:t>12.5</w:t>
            </w:r>
          </w:p>
        </w:tc>
      </w:tr>
      <w:tr>
        <w:trPr>
          <w:trHeight w:val="310" w:hRule="atLeast"/>
        </w:trPr>
        <w:tc>
          <w:tcPr>
            <w:tcW w:w="854" w:type="dxa"/>
            <w:tcBorders>
              <w:top w:val="single" w:sz="4" w:space="0" w:color="000000"/>
              <w:bottom w:val="single" w:sz="4" w:space="0" w:color="000000"/>
            </w:tcBorders>
          </w:tcPr>
          <w:p>
            <w:pPr>
              <w:pStyle w:val="TableParagraph"/>
              <w:ind w:left="0"/>
              <w:rPr>
                <w:sz w:val="16"/>
              </w:rPr>
            </w:pPr>
            <w:r>
              <w:rPr>
                <w:w w:val="85"/>
                <w:sz w:val="16"/>
              </w:rPr>
              <w:t>OIP3</w:t>
            </w:r>
          </w:p>
        </w:tc>
        <w:tc>
          <w:tcPr>
            <w:tcW w:w="967" w:type="dxa"/>
            <w:tcBorders>
              <w:top w:val="single" w:sz="4" w:space="0" w:color="000000"/>
              <w:bottom w:val="single" w:sz="4" w:space="0" w:color="000000"/>
            </w:tcBorders>
          </w:tcPr>
          <w:p>
            <w:pPr>
              <w:pStyle w:val="TableParagraph"/>
              <w:ind w:left="345"/>
              <w:rPr>
                <w:sz w:val="16"/>
              </w:rPr>
            </w:pPr>
            <w:r>
              <w:rPr>
                <w:w w:val="85"/>
                <w:sz w:val="16"/>
              </w:rPr>
              <w:t>dBm</w:t>
            </w:r>
          </w:p>
        </w:tc>
        <w:tc>
          <w:tcPr>
            <w:tcW w:w="1425" w:type="dxa"/>
            <w:tcBorders>
              <w:top w:val="single" w:sz="4" w:space="0" w:color="000000"/>
              <w:bottom w:val="single" w:sz="4" w:space="0" w:color="000000"/>
            </w:tcBorders>
          </w:tcPr>
          <w:p>
            <w:pPr>
              <w:pStyle w:val="TableParagraph"/>
              <w:ind w:left="339"/>
              <w:rPr>
                <w:sz w:val="16"/>
              </w:rPr>
            </w:pPr>
            <w:r>
              <w:rPr>
                <w:w w:val="85"/>
                <w:sz w:val="16"/>
              </w:rPr>
              <w:t>11.4</w:t>
            </w:r>
          </w:p>
        </w:tc>
        <w:tc>
          <w:tcPr>
            <w:tcW w:w="1440" w:type="dxa"/>
            <w:tcBorders>
              <w:top w:val="single" w:sz="4" w:space="0" w:color="000000"/>
              <w:bottom w:val="single" w:sz="4" w:space="0" w:color="000000"/>
            </w:tcBorders>
          </w:tcPr>
          <w:p>
            <w:pPr>
              <w:pStyle w:val="TableParagraph"/>
              <w:rPr>
                <w:sz w:val="16"/>
              </w:rPr>
            </w:pPr>
            <w:r>
              <w:rPr>
                <w:w w:val="85"/>
                <w:sz w:val="16"/>
              </w:rPr>
              <w:t>20.1</w:t>
            </w:r>
          </w:p>
        </w:tc>
        <w:tc>
          <w:tcPr>
            <w:tcW w:w="1634" w:type="dxa"/>
            <w:tcBorders>
              <w:top w:val="single" w:sz="4" w:space="0" w:color="000000"/>
              <w:bottom w:val="single" w:sz="4" w:space="0" w:color="000000"/>
            </w:tcBorders>
          </w:tcPr>
          <w:p>
            <w:pPr>
              <w:pStyle w:val="TableParagraph"/>
              <w:rPr>
                <w:sz w:val="16"/>
              </w:rPr>
            </w:pPr>
            <w:r>
              <w:rPr>
                <w:w w:val="85"/>
                <w:sz w:val="16"/>
              </w:rPr>
              <w:t>22.6</w:t>
            </w:r>
          </w:p>
        </w:tc>
      </w:tr>
      <w:tr>
        <w:trPr>
          <w:trHeight w:val="310" w:hRule="atLeast"/>
        </w:trPr>
        <w:tc>
          <w:tcPr>
            <w:tcW w:w="854" w:type="dxa"/>
            <w:tcBorders>
              <w:top w:val="single" w:sz="4" w:space="0" w:color="000000"/>
              <w:bottom w:val="single" w:sz="4" w:space="0" w:color="000000"/>
            </w:tcBorders>
          </w:tcPr>
          <w:p>
            <w:pPr>
              <w:pStyle w:val="TableParagraph"/>
              <w:ind w:left="0"/>
              <w:rPr>
                <w:sz w:val="16"/>
              </w:rPr>
            </w:pPr>
            <w:r>
              <w:rPr>
                <w:w w:val="85"/>
                <w:sz w:val="16"/>
              </w:rPr>
              <w:t>Icc</w:t>
            </w:r>
          </w:p>
        </w:tc>
        <w:tc>
          <w:tcPr>
            <w:tcW w:w="967" w:type="dxa"/>
            <w:tcBorders>
              <w:top w:val="single" w:sz="4" w:space="0" w:color="000000"/>
              <w:bottom w:val="single" w:sz="4" w:space="0" w:color="000000"/>
            </w:tcBorders>
          </w:tcPr>
          <w:p>
            <w:pPr>
              <w:pStyle w:val="TableParagraph"/>
              <w:ind w:left="345"/>
              <w:rPr>
                <w:sz w:val="16"/>
              </w:rPr>
            </w:pPr>
            <w:r>
              <w:rPr>
                <w:w w:val="85"/>
                <w:sz w:val="16"/>
              </w:rPr>
              <w:t>mA</w:t>
            </w:r>
          </w:p>
        </w:tc>
        <w:tc>
          <w:tcPr>
            <w:tcW w:w="1425" w:type="dxa"/>
            <w:tcBorders>
              <w:top w:val="single" w:sz="4" w:space="0" w:color="000000"/>
              <w:bottom w:val="single" w:sz="4" w:space="0" w:color="000000"/>
            </w:tcBorders>
          </w:tcPr>
          <w:p>
            <w:pPr>
              <w:pStyle w:val="TableParagraph"/>
              <w:ind w:left="338"/>
              <w:rPr>
                <w:sz w:val="16"/>
              </w:rPr>
            </w:pPr>
            <w:r>
              <w:rPr>
                <w:w w:val="85"/>
                <w:sz w:val="16"/>
              </w:rPr>
              <w:t>18</w:t>
            </w:r>
          </w:p>
        </w:tc>
        <w:tc>
          <w:tcPr>
            <w:tcW w:w="1440" w:type="dxa"/>
            <w:tcBorders>
              <w:top w:val="single" w:sz="4" w:space="0" w:color="000000"/>
              <w:bottom w:val="single" w:sz="4" w:space="0" w:color="000000"/>
            </w:tcBorders>
          </w:tcPr>
          <w:p>
            <w:pPr>
              <w:pStyle w:val="TableParagraph"/>
              <w:rPr>
                <w:sz w:val="16"/>
              </w:rPr>
            </w:pPr>
            <w:r>
              <w:rPr>
                <w:w w:val="85"/>
                <w:sz w:val="16"/>
              </w:rPr>
              <w:t>35</w:t>
            </w:r>
          </w:p>
        </w:tc>
        <w:tc>
          <w:tcPr>
            <w:tcW w:w="1634" w:type="dxa"/>
            <w:tcBorders>
              <w:top w:val="single" w:sz="4" w:space="0" w:color="000000"/>
              <w:bottom w:val="single" w:sz="4" w:space="0" w:color="000000"/>
            </w:tcBorders>
          </w:tcPr>
          <w:p>
            <w:pPr>
              <w:pStyle w:val="TableParagraph"/>
              <w:rPr>
                <w:sz w:val="16"/>
              </w:rPr>
            </w:pPr>
            <w:r>
              <w:rPr>
                <w:w w:val="85"/>
                <w:sz w:val="16"/>
              </w:rPr>
              <w:t>46</w:t>
            </w:r>
          </w:p>
        </w:tc>
      </w:tr>
      <w:tr>
        <w:trPr>
          <w:trHeight w:val="310" w:hRule="atLeast"/>
        </w:trPr>
        <w:tc>
          <w:tcPr>
            <w:tcW w:w="854" w:type="dxa"/>
            <w:tcBorders>
              <w:top w:val="single" w:sz="4" w:space="0" w:color="000000"/>
              <w:bottom w:val="single" w:sz="4" w:space="0" w:color="000000"/>
            </w:tcBorders>
          </w:tcPr>
          <w:p>
            <w:pPr>
              <w:pStyle w:val="TableParagraph"/>
              <w:ind w:left="0"/>
              <w:rPr>
                <w:sz w:val="16"/>
              </w:rPr>
            </w:pPr>
            <w:r>
              <w:rPr>
                <w:w w:val="85"/>
                <w:sz w:val="16"/>
              </w:rPr>
              <w:t>Gp</w:t>
            </w:r>
          </w:p>
        </w:tc>
        <w:tc>
          <w:tcPr>
            <w:tcW w:w="967" w:type="dxa"/>
            <w:tcBorders>
              <w:top w:val="single" w:sz="4" w:space="0" w:color="000000"/>
              <w:bottom w:val="single" w:sz="4" w:space="0" w:color="000000"/>
            </w:tcBorders>
          </w:tcPr>
          <w:p>
            <w:pPr>
              <w:pStyle w:val="TableParagraph"/>
              <w:ind w:left="345"/>
              <w:rPr>
                <w:sz w:val="16"/>
              </w:rPr>
            </w:pPr>
            <w:r>
              <w:rPr>
                <w:w w:val="85"/>
                <w:sz w:val="16"/>
              </w:rPr>
              <w:t>dB</w:t>
            </w:r>
          </w:p>
        </w:tc>
        <w:tc>
          <w:tcPr>
            <w:tcW w:w="1425" w:type="dxa"/>
            <w:tcBorders>
              <w:top w:val="single" w:sz="4" w:space="0" w:color="000000"/>
              <w:bottom w:val="single" w:sz="4" w:space="0" w:color="000000"/>
            </w:tcBorders>
          </w:tcPr>
          <w:p>
            <w:pPr>
              <w:pStyle w:val="TableParagraph"/>
              <w:ind w:left="338"/>
              <w:rPr>
                <w:sz w:val="16"/>
              </w:rPr>
            </w:pPr>
            <w:r>
              <w:rPr>
                <w:w w:val="85"/>
                <w:sz w:val="16"/>
              </w:rPr>
              <w:t>21.5</w:t>
            </w:r>
          </w:p>
        </w:tc>
        <w:tc>
          <w:tcPr>
            <w:tcW w:w="1440" w:type="dxa"/>
            <w:tcBorders>
              <w:top w:val="single" w:sz="4" w:space="0" w:color="000000"/>
              <w:bottom w:val="single" w:sz="4" w:space="0" w:color="000000"/>
            </w:tcBorders>
          </w:tcPr>
          <w:p>
            <w:pPr>
              <w:pStyle w:val="TableParagraph"/>
              <w:rPr>
                <w:sz w:val="16"/>
              </w:rPr>
            </w:pPr>
            <w:r>
              <w:rPr>
                <w:w w:val="85"/>
                <w:sz w:val="16"/>
              </w:rPr>
              <w:t>21.5</w:t>
            </w:r>
          </w:p>
        </w:tc>
        <w:tc>
          <w:tcPr>
            <w:tcW w:w="1634" w:type="dxa"/>
            <w:tcBorders>
              <w:top w:val="single" w:sz="4" w:space="0" w:color="000000"/>
              <w:bottom w:val="single" w:sz="4" w:space="0" w:color="000000"/>
            </w:tcBorders>
          </w:tcPr>
          <w:p>
            <w:pPr>
              <w:pStyle w:val="TableParagraph"/>
              <w:rPr>
                <w:sz w:val="16"/>
              </w:rPr>
            </w:pPr>
            <w:r>
              <w:rPr>
                <w:w w:val="85"/>
                <w:sz w:val="16"/>
              </w:rPr>
              <w:t>21.5</w:t>
            </w:r>
          </w:p>
        </w:tc>
      </w:tr>
      <w:tr>
        <w:trPr>
          <w:trHeight w:val="310" w:hRule="atLeast"/>
        </w:trPr>
        <w:tc>
          <w:tcPr>
            <w:tcW w:w="854" w:type="dxa"/>
            <w:tcBorders>
              <w:top w:val="single" w:sz="4" w:space="0" w:color="000000"/>
              <w:bottom w:val="single" w:sz="4" w:space="0" w:color="000000"/>
            </w:tcBorders>
          </w:tcPr>
          <w:p>
            <w:pPr>
              <w:pStyle w:val="TableParagraph"/>
              <w:ind w:left="0"/>
              <w:rPr>
                <w:sz w:val="16"/>
              </w:rPr>
            </w:pPr>
            <w:r>
              <w:rPr>
                <w:w w:val="85"/>
                <w:sz w:val="16"/>
              </w:rPr>
              <w:t>NF</w:t>
            </w:r>
          </w:p>
        </w:tc>
        <w:tc>
          <w:tcPr>
            <w:tcW w:w="967" w:type="dxa"/>
            <w:tcBorders>
              <w:top w:val="single" w:sz="4" w:space="0" w:color="000000"/>
              <w:bottom w:val="single" w:sz="4" w:space="0" w:color="000000"/>
            </w:tcBorders>
          </w:tcPr>
          <w:p>
            <w:pPr>
              <w:pStyle w:val="TableParagraph"/>
              <w:ind w:left="345"/>
              <w:rPr>
                <w:sz w:val="16"/>
              </w:rPr>
            </w:pPr>
            <w:r>
              <w:rPr>
                <w:w w:val="85"/>
                <w:sz w:val="16"/>
              </w:rPr>
              <w:t>dB</w:t>
            </w:r>
          </w:p>
        </w:tc>
        <w:tc>
          <w:tcPr>
            <w:tcW w:w="1425" w:type="dxa"/>
            <w:tcBorders>
              <w:top w:val="single" w:sz="4" w:space="0" w:color="000000"/>
              <w:bottom w:val="single" w:sz="4" w:space="0" w:color="000000"/>
            </w:tcBorders>
          </w:tcPr>
          <w:p>
            <w:pPr>
              <w:pStyle w:val="TableParagraph"/>
              <w:ind w:left="338"/>
              <w:rPr>
                <w:sz w:val="16"/>
              </w:rPr>
            </w:pPr>
            <w:r>
              <w:rPr>
                <w:w w:val="85"/>
                <w:sz w:val="16"/>
              </w:rPr>
              <w:t>3.7</w:t>
            </w:r>
          </w:p>
        </w:tc>
        <w:tc>
          <w:tcPr>
            <w:tcW w:w="1440" w:type="dxa"/>
            <w:tcBorders>
              <w:top w:val="single" w:sz="4" w:space="0" w:color="000000"/>
              <w:bottom w:val="single" w:sz="4" w:space="0" w:color="000000"/>
            </w:tcBorders>
          </w:tcPr>
          <w:p>
            <w:pPr>
              <w:pStyle w:val="TableParagraph"/>
              <w:rPr>
                <w:sz w:val="16"/>
              </w:rPr>
            </w:pPr>
            <w:r>
              <w:rPr>
                <w:w w:val="85"/>
                <w:sz w:val="16"/>
              </w:rPr>
              <w:t>3.2</w:t>
            </w:r>
          </w:p>
        </w:tc>
        <w:tc>
          <w:tcPr>
            <w:tcW w:w="1634" w:type="dxa"/>
            <w:tcBorders>
              <w:top w:val="single" w:sz="4" w:space="0" w:color="000000"/>
              <w:bottom w:val="single" w:sz="4" w:space="0" w:color="000000"/>
            </w:tcBorders>
          </w:tcPr>
          <w:p>
            <w:pPr>
              <w:pStyle w:val="TableParagraph"/>
              <w:rPr>
                <w:sz w:val="16"/>
              </w:rPr>
            </w:pPr>
            <w:r>
              <w:rPr>
                <w:w w:val="85"/>
                <w:sz w:val="16"/>
              </w:rPr>
              <w:t>3.5</w:t>
            </w:r>
          </w:p>
        </w:tc>
      </w:tr>
      <w:tr>
        <w:trPr>
          <w:trHeight w:val="310" w:hRule="atLeast"/>
        </w:trPr>
        <w:tc>
          <w:tcPr>
            <w:tcW w:w="854" w:type="dxa"/>
            <w:tcBorders>
              <w:top w:val="single" w:sz="4" w:space="0" w:color="000000"/>
              <w:bottom w:val="single" w:sz="4" w:space="0" w:color="000000"/>
            </w:tcBorders>
          </w:tcPr>
          <w:p>
            <w:pPr>
              <w:pStyle w:val="TableParagraph"/>
              <w:ind w:left="0"/>
              <w:rPr>
                <w:sz w:val="16"/>
              </w:rPr>
            </w:pPr>
            <w:r>
              <w:rPr>
                <w:w w:val="85"/>
                <w:sz w:val="16"/>
              </w:rPr>
              <w:t>VSWR in</w:t>
            </w:r>
          </w:p>
        </w:tc>
        <w:tc>
          <w:tcPr>
            <w:tcW w:w="967" w:type="dxa"/>
            <w:tcBorders>
              <w:top w:val="single" w:sz="4" w:space="0" w:color="000000"/>
              <w:bottom w:val="single" w:sz="4" w:space="0" w:color="000000"/>
            </w:tcBorders>
          </w:tcPr>
          <w:p>
            <w:pPr>
              <w:pStyle w:val="TableParagraph"/>
              <w:spacing w:before="0"/>
              <w:ind w:left="0"/>
              <w:rPr>
                <w:rFonts w:ascii="Times New Roman"/>
                <w:sz w:val="20"/>
              </w:rPr>
            </w:pPr>
          </w:p>
        </w:tc>
        <w:tc>
          <w:tcPr>
            <w:tcW w:w="1425" w:type="dxa"/>
            <w:tcBorders>
              <w:top w:val="single" w:sz="4" w:space="0" w:color="000000"/>
              <w:bottom w:val="single" w:sz="4" w:space="0" w:color="000000"/>
            </w:tcBorders>
          </w:tcPr>
          <w:p>
            <w:pPr>
              <w:pStyle w:val="TableParagraph"/>
              <w:ind w:left="338"/>
              <w:rPr>
                <w:sz w:val="16"/>
              </w:rPr>
            </w:pPr>
            <w:r>
              <w:rPr>
                <w:w w:val="85"/>
                <w:sz w:val="16"/>
              </w:rPr>
              <w:t>1.3</w:t>
            </w:r>
          </w:p>
        </w:tc>
        <w:tc>
          <w:tcPr>
            <w:tcW w:w="1440" w:type="dxa"/>
            <w:tcBorders>
              <w:top w:val="single" w:sz="4" w:space="0" w:color="000000"/>
              <w:bottom w:val="single" w:sz="4" w:space="0" w:color="000000"/>
            </w:tcBorders>
          </w:tcPr>
          <w:p>
            <w:pPr>
              <w:pStyle w:val="TableParagraph"/>
              <w:rPr>
                <w:sz w:val="16"/>
              </w:rPr>
            </w:pPr>
            <w:r>
              <w:rPr>
                <w:w w:val="85"/>
                <w:sz w:val="16"/>
              </w:rPr>
              <w:t>1.2</w:t>
            </w:r>
          </w:p>
        </w:tc>
        <w:tc>
          <w:tcPr>
            <w:tcW w:w="1634" w:type="dxa"/>
            <w:tcBorders>
              <w:top w:val="single" w:sz="4" w:space="0" w:color="000000"/>
              <w:bottom w:val="single" w:sz="4" w:space="0" w:color="000000"/>
            </w:tcBorders>
          </w:tcPr>
          <w:p>
            <w:pPr>
              <w:pStyle w:val="TableParagraph"/>
              <w:rPr>
                <w:sz w:val="16"/>
              </w:rPr>
            </w:pPr>
            <w:r>
              <w:rPr>
                <w:w w:val="85"/>
                <w:sz w:val="16"/>
              </w:rPr>
              <w:t>1.2</w:t>
            </w:r>
          </w:p>
        </w:tc>
      </w:tr>
      <w:tr>
        <w:trPr>
          <w:trHeight w:val="310" w:hRule="atLeast"/>
        </w:trPr>
        <w:tc>
          <w:tcPr>
            <w:tcW w:w="854" w:type="dxa"/>
            <w:tcBorders>
              <w:top w:val="single" w:sz="4" w:space="0" w:color="000000"/>
              <w:bottom w:val="single" w:sz="4" w:space="0" w:color="000000"/>
            </w:tcBorders>
          </w:tcPr>
          <w:p>
            <w:pPr>
              <w:pStyle w:val="TableParagraph"/>
              <w:ind w:left="0"/>
              <w:rPr>
                <w:sz w:val="16"/>
              </w:rPr>
            </w:pPr>
            <w:r>
              <w:rPr>
                <w:w w:val="85"/>
                <w:sz w:val="16"/>
              </w:rPr>
              <w:t>VSWR out</w:t>
            </w:r>
          </w:p>
        </w:tc>
        <w:tc>
          <w:tcPr>
            <w:tcW w:w="967" w:type="dxa"/>
            <w:tcBorders>
              <w:top w:val="single" w:sz="4" w:space="0" w:color="000000"/>
              <w:bottom w:val="single" w:sz="4" w:space="0" w:color="000000"/>
            </w:tcBorders>
          </w:tcPr>
          <w:p>
            <w:pPr>
              <w:pStyle w:val="TableParagraph"/>
              <w:spacing w:before="0"/>
              <w:ind w:left="0"/>
              <w:rPr>
                <w:rFonts w:ascii="Times New Roman"/>
                <w:sz w:val="20"/>
              </w:rPr>
            </w:pPr>
          </w:p>
        </w:tc>
        <w:tc>
          <w:tcPr>
            <w:tcW w:w="1425" w:type="dxa"/>
            <w:tcBorders>
              <w:top w:val="single" w:sz="4" w:space="0" w:color="000000"/>
              <w:bottom w:val="single" w:sz="4" w:space="0" w:color="000000"/>
            </w:tcBorders>
          </w:tcPr>
          <w:p>
            <w:pPr>
              <w:pStyle w:val="TableParagraph"/>
              <w:ind w:left="338"/>
              <w:rPr>
                <w:sz w:val="16"/>
              </w:rPr>
            </w:pPr>
            <w:r>
              <w:rPr>
                <w:w w:val="85"/>
                <w:sz w:val="16"/>
              </w:rPr>
              <w:t>1.3</w:t>
            </w:r>
          </w:p>
        </w:tc>
        <w:tc>
          <w:tcPr>
            <w:tcW w:w="1440" w:type="dxa"/>
            <w:tcBorders>
              <w:top w:val="single" w:sz="4" w:space="0" w:color="000000"/>
              <w:bottom w:val="single" w:sz="4" w:space="0" w:color="000000"/>
            </w:tcBorders>
          </w:tcPr>
          <w:p>
            <w:pPr>
              <w:pStyle w:val="TableParagraph"/>
              <w:rPr>
                <w:sz w:val="16"/>
              </w:rPr>
            </w:pPr>
            <w:r>
              <w:rPr>
                <w:w w:val="85"/>
                <w:sz w:val="16"/>
              </w:rPr>
              <w:t>1.4</w:t>
            </w:r>
          </w:p>
        </w:tc>
        <w:tc>
          <w:tcPr>
            <w:tcW w:w="1634" w:type="dxa"/>
            <w:tcBorders>
              <w:top w:val="single" w:sz="4" w:space="0" w:color="000000"/>
              <w:bottom w:val="single" w:sz="4" w:space="0" w:color="000000"/>
            </w:tcBorders>
          </w:tcPr>
          <w:p>
            <w:pPr>
              <w:pStyle w:val="TableParagraph"/>
              <w:rPr>
                <w:sz w:val="16"/>
              </w:rPr>
            </w:pPr>
            <w:r>
              <w:rPr>
                <w:w w:val="85"/>
                <w:sz w:val="16"/>
              </w:rPr>
              <w:t>1.3</w:t>
            </w:r>
          </w:p>
        </w:tc>
      </w:tr>
    </w:tbl>
    <w:p>
      <w:pPr>
        <w:spacing w:before="45"/>
        <w:ind w:left="120" w:right="0" w:firstLine="0"/>
        <w:jc w:val="left"/>
        <w:rPr>
          <w:rFonts w:ascii="Arial"/>
          <w:b/>
          <w:sz w:val="16"/>
        </w:rPr>
      </w:pPr>
      <w:r>
        <w:rPr>
          <w:rFonts w:ascii="Arial"/>
          <w:b/>
          <w:w w:val="80"/>
          <w:sz w:val="16"/>
        </w:rPr>
        <w:t>Note:</w:t>
      </w:r>
    </w:p>
    <w:p>
      <w:pPr>
        <w:spacing w:line="244" w:lineRule="auto" w:before="13"/>
        <w:ind w:left="120" w:right="5801" w:firstLine="0"/>
        <w:jc w:val="left"/>
        <w:rPr>
          <w:sz w:val="16"/>
        </w:rPr>
      </w:pPr>
      <w:r>
        <w:rPr>
          <w:w w:val="75"/>
          <w:sz w:val="16"/>
        </w:rPr>
        <w:t>Demoboard performance comparison at 2 GHz using the circuit and components described in the </w:t>
      </w:r>
      <w:r>
        <w:rPr>
          <w:w w:val="85"/>
          <w:sz w:val="16"/>
        </w:rPr>
        <w:t>section </w:t>
      </w:r>
      <w:r>
        <w:rPr>
          <w:i/>
          <w:w w:val="85"/>
          <w:sz w:val="16"/>
        </w:rPr>
        <w:t>2 GHz Narrowband Example</w:t>
      </w:r>
      <w:r>
        <w:rPr>
          <w:w w:val="85"/>
          <w:sz w:val="16"/>
        </w:rPr>
        <w:t>.</w:t>
      </w:r>
    </w:p>
    <w:p>
      <w:pPr>
        <w:spacing w:after="0" w:line="244" w:lineRule="auto"/>
        <w:jc w:val="left"/>
        <w:rPr>
          <w:sz w:val="16"/>
        </w:rPr>
        <w:sectPr>
          <w:type w:val="continuous"/>
          <w:pgSz w:w="12240" w:h="15840"/>
          <w:pgMar w:top="560" w:bottom="280" w:left="1200" w:right="0"/>
        </w:sectPr>
      </w:pPr>
    </w:p>
    <w:p>
      <w:pPr>
        <w:pStyle w:val="Heading2"/>
        <w:spacing w:before="82"/>
      </w:pPr>
      <w:r>
        <w:rPr>
          <w:w w:val="80"/>
        </w:rPr>
        <w:t>Application Guidelines</w:t>
      </w:r>
    </w:p>
    <w:p>
      <w:pPr>
        <w:pStyle w:val="BodyText"/>
        <w:spacing w:line="235" w:lineRule="auto" w:before="11"/>
        <w:ind w:left="120" w:right="209"/>
      </w:pPr>
      <w:r>
        <w:rPr>
          <w:w w:val="105"/>
        </w:rPr>
        <w:t>The ABA-52563 is designed with a two-stage cascade consisting in general of a single input transis-</w:t>
      </w:r>
    </w:p>
    <w:p>
      <w:pPr>
        <w:pStyle w:val="BodyText"/>
        <w:spacing w:line="235" w:lineRule="auto" w:before="2"/>
        <w:ind w:left="119" w:right="20"/>
        <w:rPr>
          <w:rFonts w:ascii="Arial" w:hAnsi="Arial"/>
          <w:b/>
        </w:rPr>
      </w:pPr>
      <w:r>
        <w:rPr>
          <w:w w:val="105"/>
        </w:rPr>
        <w:t>tor driving a Darlington connected output </w:t>
      </w:r>
      <w:r>
        <w:rPr>
          <w:spacing w:val="-3"/>
          <w:w w:val="105"/>
        </w:rPr>
        <w:t>pair. </w:t>
      </w:r>
      <w:r>
        <w:rPr>
          <w:w w:val="105"/>
        </w:rPr>
        <w:t>Resistive feedback is used</w:t>
      </w:r>
      <w:r>
        <w:rPr>
          <w:spacing w:val="-19"/>
          <w:w w:val="105"/>
        </w:rPr>
        <w:t> </w:t>
      </w:r>
      <w:r>
        <w:rPr>
          <w:w w:val="105"/>
        </w:rPr>
        <w:t>to</w:t>
      </w:r>
      <w:r>
        <w:rPr>
          <w:spacing w:val="-19"/>
          <w:w w:val="105"/>
        </w:rPr>
        <w:t> </w:t>
      </w:r>
      <w:r>
        <w:rPr>
          <w:w w:val="105"/>
        </w:rPr>
        <w:t>set</w:t>
      </w:r>
      <w:r>
        <w:rPr>
          <w:spacing w:val="-19"/>
          <w:w w:val="105"/>
        </w:rPr>
        <w:t> </w:t>
      </w:r>
      <w:r>
        <w:rPr>
          <w:w w:val="105"/>
        </w:rPr>
        <w:t>the</w:t>
      </w:r>
      <w:r>
        <w:rPr>
          <w:spacing w:val="-18"/>
          <w:w w:val="105"/>
        </w:rPr>
        <w:t> </w:t>
      </w:r>
      <w:r>
        <w:rPr>
          <w:w w:val="105"/>
        </w:rPr>
        <w:t>RF</w:t>
      </w:r>
      <w:r>
        <w:rPr>
          <w:spacing w:val="-19"/>
          <w:w w:val="105"/>
        </w:rPr>
        <w:t> </w:t>
      </w:r>
      <w:r>
        <w:rPr>
          <w:w w:val="105"/>
        </w:rPr>
        <w:t>performance.</w:t>
      </w:r>
      <w:r>
        <w:rPr>
          <w:spacing w:val="-25"/>
          <w:w w:val="105"/>
        </w:rPr>
        <w:t> </w:t>
      </w:r>
      <w:r>
        <w:rPr>
          <w:w w:val="105"/>
        </w:rPr>
        <w:t>The collector of the first stage directly drives the base of the output stage without any interstage blocking ca- pacitor</w:t>
      </w:r>
      <w:r>
        <w:rPr>
          <w:spacing w:val="-16"/>
          <w:w w:val="105"/>
        </w:rPr>
        <w:t> </w:t>
      </w:r>
      <w:r>
        <w:rPr>
          <w:w w:val="105"/>
        </w:rPr>
        <w:t>that</w:t>
      </w:r>
      <w:r>
        <w:rPr>
          <w:spacing w:val="-15"/>
          <w:w w:val="105"/>
        </w:rPr>
        <w:t> </w:t>
      </w:r>
      <w:r>
        <w:rPr>
          <w:w w:val="105"/>
        </w:rPr>
        <w:t>would</w:t>
      </w:r>
      <w:r>
        <w:rPr>
          <w:spacing w:val="-15"/>
          <w:w w:val="105"/>
        </w:rPr>
        <w:t> </w:t>
      </w:r>
      <w:r>
        <w:rPr>
          <w:w w:val="105"/>
        </w:rPr>
        <w:t>limit</w:t>
      </w:r>
      <w:r>
        <w:rPr>
          <w:spacing w:val="-15"/>
          <w:w w:val="105"/>
        </w:rPr>
        <w:t> </w:t>
      </w:r>
      <w:r>
        <w:rPr>
          <w:w w:val="105"/>
        </w:rPr>
        <w:t>the</w:t>
      </w:r>
      <w:r>
        <w:rPr>
          <w:spacing w:val="-15"/>
          <w:w w:val="105"/>
        </w:rPr>
        <w:t> </w:t>
      </w:r>
      <w:r>
        <w:rPr>
          <w:w w:val="105"/>
        </w:rPr>
        <w:t>low</w:t>
      </w:r>
      <w:r>
        <w:rPr>
          <w:spacing w:val="-15"/>
          <w:w w:val="105"/>
        </w:rPr>
        <w:t> </w:t>
      </w:r>
      <w:r>
        <w:rPr>
          <w:w w:val="105"/>
        </w:rPr>
        <w:t>fre- quency</w:t>
      </w:r>
      <w:r>
        <w:rPr>
          <w:spacing w:val="-20"/>
          <w:w w:val="105"/>
        </w:rPr>
        <w:t> </w:t>
      </w:r>
      <w:r>
        <w:rPr>
          <w:w w:val="105"/>
        </w:rPr>
        <w:t>response.</w:t>
      </w:r>
      <w:r>
        <w:rPr>
          <w:spacing w:val="-25"/>
          <w:w w:val="105"/>
        </w:rPr>
        <w:t> </w:t>
      </w:r>
      <w:r>
        <w:rPr>
          <w:w w:val="105"/>
        </w:rPr>
        <w:t>The</w:t>
      </w:r>
      <w:r>
        <w:rPr>
          <w:spacing w:val="-20"/>
          <w:w w:val="105"/>
        </w:rPr>
        <w:t> </w:t>
      </w:r>
      <w:r>
        <w:rPr>
          <w:w w:val="105"/>
        </w:rPr>
        <w:t>second</w:t>
      </w:r>
      <w:r>
        <w:rPr>
          <w:spacing w:val="-19"/>
          <w:w w:val="105"/>
        </w:rPr>
        <w:t> </w:t>
      </w:r>
      <w:r>
        <w:rPr>
          <w:w w:val="105"/>
        </w:rPr>
        <w:t>stage, fed back using both series and shunt</w:t>
      </w:r>
      <w:r>
        <w:rPr>
          <w:spacing w:val="-21"/>
          <w:w w:val="105"/>
        </w:rPr>
        <w:t> </w:t>
      </w:r>
      <w:r>
        <w:rPr>
          <w:w w:val="105"/>
        </w:rPr>
        <w:t>resistors,</w:t>
      </w:r>
      <w:r>
        <w:rPr>
          <w:spacing w:val="-20"/>
          <w:w w:val="105"/>
        </w:rPr>
        <w:t> </w:t>
      </w:r>
      <w:r>
        <w:rPr>
          <w:w w:val="105"/>
        </w:rPr>
        <w:t>sets</w:t>
      </w:r>
      <w:r>
        <w:rPr>
          <w:spacing w:val="-20"/>
          <w:w w:val="105"/>
        </w:rPr>
        <w:t> </w:t>
      </w:r>
      <w:r>
        <w:rPr>
          <w:w w:val="105"/>
        </w:rPr>
        <w:t>the</w:t>
      </w:r>
      <w:r>
        <w:rPr>
          <w:spacing w:val="-20"/>
          <w:w w:val="105"/>
        </w:rPr>
        <w:t> </w:t>
      </w:r>
      <w:r>
        <w:rPr>
          <w:w w:val="105"/>
        </w:rPr>
        <w:t>match,</w:t>
      </w:r>
      <w:r>
        <w:rPr>
          <w:spacing w:val="-20"/>
          <w:w w:val="105"/>
        </w:rPr>
        <w:t> </w:t>
      </w:r>
      <w:r>
        <w:rPr>
          <w:w w:val="105"/>
        </w:rPr>
        <w:t>gain and flatness of the RFIC. The Avago Technologies’ HP25 silicon bipolar process with a cut off frequency, </w:t>
      </w:r>
      <w:r>
        <w:rPr>
          <w:spacing w:val="-4"/>
          <w:w w:val="105"/>
        </w:rPr>
        <w:t>f</w:t>
      </w:r>
      <w:r>
        <w:rPr>
          <w:spacing w:val="-4"/>
          <w:w w:val="105"/>
          <w:vertAlign w:val="subscript"/>
        </w:rPr>
        <w:t>T</w:t>
      </w:r>
      <w:r>
        <w:rPr>
          <w:spacing w:val="-4"/>
          <w:w w:val="105"/>
          <w:vertAlign w:val="baseline"/>
        </w:rPr>
        <w:t>, </w:t>
      </w:r>
      <w:r>
        <w:rPr>
          <w:w w:val="105"/>
          <w:vertAlign w:val="baseline"/>
        </w:rPr>
        <w:t>of 25 GHz results in a device with low</w:t>
      </w:r>
      <w:r>
        <w:rPr>
          <w:spacing w:val="-17"/>
          <w:w w:val="105"/>
          <w:vertAlign w:val="baseline"/>
        </w:rPr>
        <w:t> </w:t>
      </w:r>
      <w:r>
        <w:rPr>
          <w:w w:val="105"/>
          <w:vertAlign w:val="baseline"/>
        </w:rPr>
        <w:t>current</w:t>
      </w:r>
      <w:r>
        <w:rPr>
          <w:spacing w:val="-16"/>
          <w:w w:val="105"/>
          <w:vertAlign w:val="baseline"/>
        </w:rPr>
        <w:t> </w:t>
      </w:r>
      <w:r>
        <w:rPr>
          <w:w w:val="105"/>
          <w:vertAlign w:val="baseline"/>
        </w:rPr>
        <w:t>draw</w:t>
      </w:r>
      <w:r>
        <w:rPr>
          <w:spacing w:val="-16"/>
          <w:w w:val="105"/>
          <w:vertAlign w:val="baseline"/>
        </w:rPr>
        <w:t> </w:t>
      </w:r>
      <w:r>
        <w:rPr>
          <w:w w:val="105"/>
          <w:vertAlign w:val="baseline"/>
        </w:rPr>
        <w:t>and</w:t>
      </w:r>
      <w:r>
        <w:rPr>
          <w:spacing w:val="-16"/>
          <w:w w:val="105"/>
          <w:vertAlign w:val="baseline"/>
        </w:rPr>
        <w:t> </w:t>
      </w:r>
      <w:r>
        <w:rPr>
          <w:w w:val="105"/>
          <w:vertAlign w:val="baseline"/>
        </w:rPr>
        <w:t>useful</w:t>
      </w:r>
      <w:r>
        <w:rPr>
          <w:spacing w:val="-16"/>
          <w:w w:val="105"/>
          <w:vertAlign w:val="baseline"/>
        </w:rPr>
        <w:t> </w:t>
      </w:r>
      <w:r>
        <w:rPr>
          <w:w w:val="105"/>
          <w:vertAlign w:val="baseline"/>
        </w:rPr>
        <w:t>opera- tion up to 3.5 GHz. The ABA-52563 is</w:t>
      </w:r>
      <w:r>
        <w:rPr>
          <w:spacing w:val="-15"/>
          <w:w w:val="105"/>
          <w:vertAlign w:val="baseline"/>
        </w:rPr>
        <w:t> </w:t>
      </w:r>
      <w:r>
        <w:rPr>
          <w:w w:val="105"/>
          <w:vertAlign w:val="baseline"/>
        </w:rPr>
        <w:t>very</w:t>
      </w:r>
      <w:r>
        <w:rPr>
          <w:spacing w:val="-14"/>
          <w:w w:val="105"/>
          <w:vertAlign w:val="baseline"/>
        </w:rPr>
        <w:t> </w:t>
      </w:r>
      <w:r>
        <w:rPr>
          <w:w w:val="105"/>
          <w:vertAlign w:val="baseline"/>
        </w:rPr>
        <w:t>easy</w:t>
      </w:r>
      <w:r>
        <w:rPr>
          <w:spacing w:val="-14"/>
          <w:w w:val="105"/>
          <w:vertAlign w:val="baseline"/>
        </w:rPr>
        <w:t> </w:t>
      </w:r>
      <w:r>
        <w:rPr>
          <w:w w:val="105"/>
          <w:vertAlign w:val="baseline"/>
        </w:rPr>
        <w:t>to</w:t>
      </w:r>
      <w:r>
        <w:rPr>
          <w:spacing w:val="-14"/>
          <w:w w:val="105"/>
          <w:vertAlign w:val="baseline"/>
        </w:rPr>
        <w:t> </w:t>
      </w:r>
      <w:r>
        <w:rPr>
          <w:w w:val="105"/>
          <w:vertAlign w:val="baseline"/>
        </w:rPr>
        <w:t>use.</w:t>
      </w:r>
      <w:r>
        <w:rPr>
          <w:spacing w:val="-14"/>
          <w:w w:val="105"/>
          <w:vertAlign w:val="baseline"/>
        </w:rPr>
        <w:t> </w:t>
      </w:r>
      <w:r>
        <w:rPr>
          <w:spacing w:val="-3"/>
          <w:w w:val="105"/>
          <w:vertAlign w:val="baseline"/>
        </w:rPr>
        <w:t>For</w:t>
      </w:r>
      <w:r>
        <w:rPr>
          <w:spacing w:val="-14"/>
          <w:w w:val="105"/>
          <w:vertAlign w:val="baseline"/>
        </w:rPr>
        <w:t> </w:t>
      </w:r>
      <w:r>
        <w:rPr>
          <w:w w:val="105"/>
          <w:vertAlign w:val="baseline"/>
        </w:rPr>
        <w:t>most</w:t>
      </w:r>
      <w:r>
        <w:rPr>
          <w:spacing w:val="-14"/>
          <w:w w:val="105"/>
          <w:vertAlign w:val="baseline"/>
        </w:rPr>
        <w:t> </w:t>
      </w:r>
      <w:r>
        <w:rPr>
          <w:spacing w:val="-3"/>
          <w:w w:val="105"/>
          <w:vertAlign w:val="baseline"/>
        </w:rPr>
        <w:t>applica- </w:t>
      </w:r>
      <w:r>
        <w:rPr>
          <w:w w:val="105"/>
          <w:vertAlign w:val="baseline"/>
        </w:rPr>
        <w:t>tions,</w:t>
      </w:r>
      <w:r>
        <w:rPr>
          <w:spacing w:val="-18"/>
          <w:w w:val="105"/>
          <w:vertAlign w:val="baseline"/>
        </w:rPr>
        <w:t> </w:t>
      </w:r>
      <w:r>
        <w:rPr>
          <w:w w:val="105"/>
          <w:vertAlign w:val="baseline"/>
        </w:rPr>
        <w:t>all</w:t>
      </w:r>
      <w:r>
        <w:rPr>
          <w:spacing w:val="-17"/>
          <w:w w:val="105"/>
          <w:vertAlign w:val="baseline"/>
        </w:rPr>
        <w:t> </w:t>
      </w:r>
      <w:r>
        <w:rPr>
          <w:w w:val="105"/>
          <w:vertAlign w:val="baseline"/>
        </w:rPr>
        <w:t>that</w:t>
      </w:r>
      <w:r>
        <w:rPr>
          <w:spacing w:val="-17"/>
          <w:w w:val="105"/>
          <w:vertAlign w:val="baseline"/>
        </w:rPr>
        <w:t> </w:t>
      </w:r>
      <w:r>
        <w:rPr>
          <w:w w:val="105"/>
          <w:vertAlign w:val="baseline"/>
        </w:rPr>
        <w:t>is</w:t>
      </w:r>
      <w:r>
        <w:rPr>
          <w:spacing w:val="-17"/>
          <w:w w:val="105"/>
          <w:vertAlign w:val="baseline"/>
        </w:rPr>
        <w:t> </w:t>
      </w:r>
      <w:r>
        <w:rPr>
          <w:w w:val="105"/>
          <w:vertAlign w:val="baseline"/>
        </w:rPr>
        <w:t>required</w:t>
      </w:r>
      <w:r>
        <w:rPr>
          <w:spacing w:val="-17"/>
          <w:w w:val="105"/>
          <w:vertAlign w:val="baseline"/>
        </w:rPr>
        <w:t> </w:t>
      </w:r>
      <w:r>
        <w:rPr>
          <w:w w:val="105"/>
          <w:vertAlign w:val="baseline"/>
        </w:rPr>
        <w:t>to</w:t>
      </w:r>
      <w:r>
        <w:rPr>
          <w:spacing w:val="-17"/>
          <w:w w:val="105"/>
          <w:vertAlign w:val="baseline"/>
        </w:rPr>
        <w:t> </w:t>
      </w:r>
      <w:r>
        <w:rPr>
          <w:w w:val="105"/>
          <w:vertAlign w:val="baseline"/>
        </w:rPr>
        <w:t>operate the device is to apply a voltage to Pin 4 (Vcc) and Pin 6 (Output and Vcc). All bias regulation circuitry is integrated into the</w:t>
      </w:r>
      <w:r>
        <w:rPr>
          <w:spacing w:val="-23"/>
          <w:w w:val="105"/>
          <w:vertAlign w:val="baseline"/>
        </w:rPr>
        <w:t> </w:t>
      </w:r>
      <w:r>
        <w:rPr>
          <w:w w:val="105"/>
          <w:vertAlign w:val="baseline"/>
        </w:rPr>
        <w:t>RFIC</w:t>
      </w:r>
      <w:r>
        <w:rPr>
          <w:rFonts w:ascii="Arial" w:hAnsi="Arial"/>
          <w:b/>
          <w:w w:val="105"/>
          <w:vertAlign w:val="baseline"/>
        </w:rPr>
        <w:t>.</w:t>
      </w:r>
    </w:p>
    <w:p>
      <w:pPr>
        <w:pStyle w:val="BodyText"/>
        <w:spacing w:before="5"/>
        <w:rPr>
          <w:rFonts w:ascii="Arial"/>
          <w:b/>
          <w:sz w:val="27"/>
        </w:rPr>
      </w:pPr>
    </w:p>
    <w:p>
      <w:pPr>
        <w:pStyle w:val="Heading2"/>
        <w:spacing w:before="0"/>
        <w:ind w:left="119"/>
      </w:pPr>
      <w:r>
        <w:rPr>
          <w:w w:val="80"/>
        </w:rPr>
        <w:t>RF Input and Output</w:t>
      </w:r>
    </w:p>
    <w:p>
      <w:pPr>
        <w:pStyle w:val="BodyText"/>
        <w:spacing w:line="235" w:lineRule="auto" w:before="11"/>
        <w:ind w:left="119" w:right="104"/>
      </w:pPr>
      <w:r>
        <w:rPr/>
        <w:t>The RF Input and Output ports of the ABA-52563 are closely matched to 50Ω.</w:t>
      </w:r>
    </w:p>
    <w:p>
      <w:pPr>
        <w:pStyle w:val="BodyText"/>
        <w:spacing w:before="8"/>
        <w:rPr>
          <w:sz w:val="24"/>
        </w:rPr>
      </w:pPr>
    </w:p>
    <w:p>
      <w:pPr>
        <w:pStyle w:val="Heading2"/>
        <w:spacing w:before="0"/>
        <w:ind w:left="119"/>
      </w:pPr>
      <w:r>
        <w:rPr>
          <w:w w:val="70"/>
        </w:rPr>
        <w:t>DC Bias</w:t>
      </w:r>
    </w:p>
    <w:p>
      <w:pPr>
        <w:pStyle w:val="BodyText"/>
        <w:spacing w:line="235" w:lineRule="auto" w:before="11"/>
        <w:ind w:left="119" w:right="20"/>
      </w:pPr>
      <w:r>
        <w:rPr/>
        <w:t>The ABA-52563 is a voltage-biased device that operates at 5V with a nominal current of 35 mA. Figure 1 shows a typical implementation of the ABA-52563.</w:t>
      </w:r>
    </w:p>
    <w:p>
      <w:pPr>
        <w:pStyle w:val="BodyText"/>
        <w:spacing w:line="242" w:lineRule="exact" w:before="79"/>
        <w:ind w:left="119"/>
      </w:pPr>
      <w:r>
        <w:rPr/>
        <w:br w:type="column"/>
      </w:r>
      <w:r>
        <w:rPr>
          <w:w w:val="105"/>
        </w:rPr>
        <w:t>The supply voltage for the</w:t>
      </w:r>
    </w:p>
    <w:p>
      <w:pPr>
        <w:pStyle w:val="BodyText"/>
        <w:spacing w:line="235" w:lineRule="auto" w:before="2"/>
        <w:ind w:left="119" w:right="21"/>
      </w:pPr>
      <w:r>
        <w:rPr>
          <w:w w:val="105"/>
        </w:rPr>
        <w:t>ABA-52563 must be applied to two terminals,</w:t>
      </w:r>
      <w:r>
        <w:rPr>
          <w:spacing w:val="-18"/>
          <w:w w:val="105"/>
        </w:rPr>
        <w:t> </w:t>
      </w:r>
      <w:r>
        <w:rPr>
          <w:w w:val="105"/>
        </w:rPr>
        <w:t>the</w:t>
      </w:r>
      <w:r>
        <w:rPr>
          <w:spacing w:val="-24"/>
          <w:w w:val="105"/>
        </w:rPr>
        <w:t> </w:t>
      </w:r>
      <w:r>
        <w:rPr>
          <w:spacing w:val="-3"/>
          <w:w w:val="105"/>
        </w:rPr>
        <w:t>Vcc</w:t>
      </w:r>
      <w:r>
        <w:rPr>
          <w:spacing w:val="-18"/>
          <w:w w:val="105"/>
        </w:rPr>
        <w:t> </w:t>
      </w:r>
      <w:r>
        <w:rPr>
          <w:w w:val="105"/>
        </w:rPr>
        <w:t>and</w:t>
      </w:r>
      <w:r>
        <w:rPr>
          <w:spacing w:val="-18"/>
          <w:w w:val="105"/>
        </w:rPr>
        <w:t> </w:t>
      </w:r>
      <w:r>
        <w:rPr>
          <w:w w:val="105"/>
        </w:rPr>
        <w:t>the</w:t>
      </w:r>
      <w:r>
        <w:rPr>
          <w:spacing w:val="-17"/>
          <w:w w:val="105"/>
        </w:rPr>
        <w:t> </w:t>
      </w:r>
      <w:r>
        <w:rPr>
          <w:w w:val="105"/>
        </w:rPr>
        <w:t>RF</w:t>
      </w:r>
      <w:r>
        <w:rPr>
          <w:spacing w:val="-18"/>
          <w:w w:val="105"/>
        </w:rPr>
        <w:t> </w:t>
      </w:r>
      <w:r>
        <w:rPr>
          <w:w w:val="105"/>
        </w:rPr>
        <w:t>Output pins. The </w:t>
      </w:r>
      <w:r>
        <w:rPr>
          <w:spacing w:val="-3"/>
          <w:w w:val="105"/>
        </w:rPr>
        <w:t>Vcc </w:t>
      </w:r>
      <w:r>
        <w:rPr>
          <w:w w:val="105"/>
        </w:rPr>
        <w:t>connection to the amplifier</w:t>
      </w:r>
      <w:r>
        <w:rPr>
          <w:spacing w:val="-11"/>
          <w:w w:val="105"/>
        </w:rPr>
        <w:t> </w:t>
      </w:r>
      <w:r>
        <w:rPr>
          <w:w w:val="105"/>
        </w:rPr>
        <w:t>is</w:t>
      </w:r>
      <w:r>
        <w:rPr>
          <w:spacing w:val="-10"/>
          <w:w w:val="105"/>
        </w:rPr>
        <w:t> </w:t>
      </w:r>
      <w:r>
        <w:rPr>
          <w:w w:val="105"/>
        </w:rPr>
        <w:t>RF</w:t>
      </w:r>
      <w:r>
        <w:rPr>
          <w:spacing w:val="-11"/>
          <w:w w:val="105"/>
        </w:rPr>
        <w:t> </w:t>
      </w:r>
      <w:r>
        <w:rPr>
          <w:w w:val="105"/>
        </w:rPr>
        <w:t>bypassed</w:t>
      </w:r>
      <w:r>
        <w:rPr>
          <w:spacing w:val="-10"/>
          <w:w w:val="105"/>
        </w:rPr>
        <w:t> </w:t>
      </w:r>
      <w:r>
        <w:rPr>
          <w:w w:val="105"/>
        </w:rPr>
        <w:t>by</w:t>
      </w:r>
      <w:r>
        <w:rPr>
          <w:spacing w:val="-11"/>
          <w:w w:val="105"/>
        </w:rPr>
        <w:t> </w:t>
      </w:r>
      <w:r>
        <w:rPr>
          <w:w w:val="105"/>
        </w:rPr>
        <w:t>placing</w:t>
      </w:r>
      <w:r>
        <w:rPr>
          <w:spacing w:val="-10"/>
          <w:w w:val="105"/>
        </w:rPr>
        <w:t> </w:t>
      </w:r>
      <w:r>
        <w:rPr>
          <w:spacing w:val="-15"/>
          <w:w w:val="105"/>
        </w:rPr>
        <w:t>a </w:t>
      </w:r>
      <w:r>
        <w:rPr>
          <w:w w:val="105"/>
        </w:rPr>
        <w:t>capacitor</w:t>
      </w:r>
      <w:r>
        <w:rPr>
          <w:spacing w:val="-14"/>
          <w:w w:val="105"/>
        </w:rPr>
        <w:t> </w:t>
      </w:r>
      <w:r>
        <w:rPr>
          <w:w w:val="105"/>
        </w:rPr>
        <w:t>to</w:t>
      </w:r>
      <w:r>
        <w:rPr>
          <w:spacing w:val="-13"/>
          <w:w w:val="105"/>
        </w:rPr>
        <w:t> </w:t>
      </w:r>
      <w:r>
        <w:rPr>
          <w:w w:val="105"/>
        </w:rPr>
        <w:t>ground</w:t>
      </w:r>
      <w:r>
        <w:rPr>
          <w:spacing w:val="-13"/>
          <w:w w:val="105"/>
        </w:rPr>
        <w:t> </w:t>
      </w:r>
      <w:r>
        <w:rPr>
          <w:w w:val="105"/>
        </w:rPr>
        <w:t>near</w:t>
      </w:r>
      <w:r>
        <w:rPr>
          <w:spacing w:val="-13"/>
          <w:w w:val="105"/>
        </w:rPr>
        <w:t> </w:t>
      </w:r>
      <w:r>
        <w:rPr>
          <w:w w:val="105"/>
        </w:rPr>
        <w:t>the</w:t>
      </w:r>
      <w:r>
        <w:rPr>
          <w:spacing w:val="-19"/>
          <w:w w:val="105"/>
        </w:rPr>
        <w:t> </w:t>
      </w:r>
      <w:r>
        <w:rPr>
          <w:spacing w:val="-3"/>
          <w:w w:val="105"/>
        </w:rPr>
        <w:t>Vcc</w:t>
      </w:r>
      <w:r>
        <w:rPr>
          <w:spacing w:val="-13"/>
          <w:w w:val="105"/>
        </w:rPr>
        <w:t> </w:t>
      </w:r>
      <w:r>
        <w:rPr>
          <w:w w:val="105"/>
        </w:rPr>
        <w:t>pin of</w:t>
      </w:r>
      <w:r>
        <w:rPr>
          <w:spacing w:val="-17"/>
          <w:w w:val="105"/>
        </w:rPr>
        <w:t> </w:t>
      </w:r>
      <w:r>
        <w:rPr>
          <w:w w:val="105"/>
        </w:rPr>
        <w:t>the</w:t>
      </w:r>
      <w:r>
        <w:rPr>
          <w:spacing w:val="-17"/>
          <w:w w:val="105"/>
        </w:rPr>
        <w:t> </w:t>
      </w:r>
      <w:r>
        <w:rPr>
          <w:w w:val="105"/>
        </w:rPr>
        <w:t>amplifier</w:t>
      </w:r>
      <w:r>
        <w:rPr>
          <w:spacing w:val="-16"/>
          <w:w w:val="105"/>
        </w:rPr>
        <w:t> </w:t>
      </w:r>
      <w:r>
        <w:rPr>
          <w:w w:val="105"/>
        </w:rPr>
        <w:t>package.</w:t>
      </w:r>
      <w:r>
        <w:rPr>
          <w:spacing w:val="-24"/>
          <w:w w:val="105"/>
        </w:rPr>
        <w:t> </w:t>
      </w:r>
      <w:r>
        <w:rPr>
          <w:w w:val="105"/>
        </w:rPr>
        <w:t>The</w:t>
      </w:r>
      <w:r>
        <w:rPr>
          <w:spacing w:val="-16"/>
          <w:w w:val="105"/>
        </w:rPr>
        <w:t> </w:t>
      </w:r>
      <w:r>
        <w:rPr>
          <w:w w:val="105"/>
        </w:rPr>
        <w:t>power supply connection to the RF Output pin is achieved by means of an RF choke</w:t>
      </w:r>
      <w:r>
        <w:rPr>
          <w:spacing w:val="-12"/>
          <w:w w:val="105"/>
        </w:rPr>
        <w:t> </w:t>
      </w:r>
      <w:r>
        <w:rPr>
          <w:w w:val="105"/>
        </w:rPr>
        <w:t>(inductor).</w:t>
      </w:r>
      <w:r>
        <w:rPr>
          <w:spacing w:val="-19"/>
          <w:w w:val="105"/>
        </w:rPr>
        <w:t> </w:t>
      </w:r>
      <w:r>
        <w:rPr>
          <w:w w:val="105"/>
        </w:rPr>
        <w:t>The</w:t>
      </w:r>
      <w:r>
        <w:rPr>
          <w:spacing w:val="-11"/>
          <w:w w:val="105"/>
        </w:rPr>
        <w:t> </w:t>
      </w:r>
      <w:r>
        <w:rPr>
          <w:w w:val="105"/>
        </w:rPr>
        <w:t>reactance</w:t>
      </w:r>
    </w:p>
    <w:p>
      <w:pPr>
        <w:pStyle w:val="BodyText"/>
        <w:spacing w:line="235" w:lineRule="auto" w:before="7"/>
        <w:ind w:left="119" w:right="107"/>
      </w:pPr>
      <w:r>
        <w:rPr>
          <w:w w:val="105"/>
        </w:rPr>
        <w:t>of the RF choke must be relatively higher</w:t>
      </w:r>
      <w:r>
        <w:rPr>
          <w:spacing w:val="-13"/>
          <w:w w:val="105"/>
        </w:rPr>
        <w:t> </w:t>
      </w:r>
      <w:r>
        <w:rPr>
          <w:w w:val="105"/>
        </w:rPr>
        <w:t>than</w:t>
      </w:r>
      <w:r>
        <w:rPr>
          <w:spacing w:val="-13"/>
          <w:w w:val="105"/>
        </w:rPr>
        <w:t> </w:t>
      </w:r>
      <w:r>
        <w:rPr>
          <w:w w:val="105"/>
        </w:rPr>
        <w:t>50Ω</w:t>
      </w:r>
      <w:r>
        <w:rPr>
          <w:spacing w:val="-13"/>
          <w:w w:val="105"/>
        </w:rPr>
        <w:t> </w:t>
      </w:r>
      <w:r>
        <w:rPr>
          <w:w w:val="105"/>
        </w:rPr>
        <w:t>in</w:t>
      </w:r>
      <w:r>
        <w:rPr>
          <w:spacing w:val="-13"/>
          <w:w w:val="105"/>
        </w:rPr>
        <w:t> </w:t>
      </w:r>
      <w:r>
        <w:rPr>
          <w:w w:val="105"/>
        </w:rPr>
        <w:t>order</w:t>
      </w:r>
      <w:r>
        <w:rPr>
          <w:spacing w:val="-12"/>
          <w:w w:val="105"/>
        </w:rPr>
        <w:t> </w:t>
      </w:r>
      <w:r>
        <w:rPr>
          <w:w w:val="105"/>
        </w:rPr>
        <w:t>to</w:t>
      </w:r>
      <w:r>
        <w:rPr>
          <w:spacing w:val="-13"/>
          <w:w w:val="105"/>
        </w:rPr>
        <w:t> </w:t>
      </w:r>
      <w:r>
        <w:rPr>
          <w:spacing w:val="-4"/>
          <w:w w:val="105"/>
        </w:rPr>
        <w:t>prevent </w:t>
      </w:r>
      <w:r>
        <w:rPr>
          <w:w w:val="105"/>
        </w:rPr>
        <w:t>loading of the RF Output. Block- ing capacitors are normally placed in</w:t>
      </w:r>
      <w:r>
        <w:rPr>
          <w:spacing w:val="-10"/>
          <w:w w:val="105"/>
        </w:rPr>
        <w:t> </w:t>
      </w:r>
      <w:r>
        <w:rPr>
          <w:w w:val="105"/>
        </w:rPr>
        <w:t>series</w:t>
      </w:r>
      <w:r>
        <w:rPr>
          <w:spacing w:val="-10"/>
          <w:w w:val="105"/>
        </w:rPr>
        <w:t> </w:t>
      </w:r>
      <w:r>
        <w:rPr>
          <w:w w:val="105"/>
        </w:rPr>
        <w:t>with</w:t>
      </w:r>
      <w:r>
        <w:rPr>
          <w:spacing w:val="-10"/>
          <w:w w:val="105"/>
        </w:rPr>
        <w:t> </w:t>
      </w:r>
      <w:r>
        <w:rPr>
          <w:w w:val="105"/>
        </w:rPr>
        <w:t>the</w:t>
      </w:r>
      <w:r>
        <w:rPr>
          <w:spacing w:val="-10"/>
          <w:w w:val="105"/>
        </w:rPr>
        <w:t> </w:t>
      </w:r>
      <w:r>
        <w:rPr>
          <w:w w:val="105"/>
        </w:rPr>
        <w:t>RF</w:t>
      </w:r>
      <w:r>
        <w:rPr>
          <w:spacing w:val="-10"/>
          <w:w w:val="105"/>
        </w:rPr>
        <w:t> </w:t>
      </w:r>
      <w:r>
        <w:rPr>
          <w:w w:val="105"/>
        </w:rPr>
        <w:t>Input</w:t>
      </w:r>
      <w:r>
        <w:rPr>
          <w:spacing w:val="-10"/>
          <w:w w:val="105"/>
        </w:rPr>
        <w:t> </w:t>
      </w:r>
      <w:r>
        <w:rPr>
          <w:w w:val="105"/>
        </w:rPr>
        <w:t>and</w:t>
      </w:r>
      <w:r>
        <w:rPr>
          <w:spacing w:val="-9"/>
          <w:w w:val="105"/>
        </w:rPr>
        <w:t> </w:t>
      </w:r>
      <w:r>
        <w:rPr>
          <w:w w:val="105"/>
        </w:rPr>
        <w:t>RF</w:t>
      </w:r>
    </w:p>
    <w:p>
      <w:pPr>
        <w:pStyle w:val="BodyText"/>
        <w:spacing w:line="235" w:lineRule="auto" w:before="3"/>
        <w:ind w:left="119" w:right="46"/>
      </w:pPr>
      <w:r>
        <w:rPr/>
        <w:t>Output to isolate the DC voltages on these pins from the circuit adjacent to the amplifier. The values of the blocking capacitors are selected to provide a reactance at the lowest frequency of operation that is rela- tively smaller than 50Ω.</w:t>
      </w:r>
    </w:p>
    <w:p>
      <w:pPr>
        <w:pStyle w:val="BodyText"/>
        <w:spacing w:before="11"/>
        <w:rPr>
          <w:sz w:val="24"/>
        </w:rPr>
      </w:pPr>
    </w:p>
    <w:p>
      <w:pPr>
        <w:pStyle w:val="Heading2"/>
        <w:ind w:left="119"/>
      </w:pPr>
      <w:r>
        <w:rPr>
          <w:w w:val="75"/>
        </w:rPr>
        <w:t>PCB Layout</w:t>
      </w:r>
    </w:p>
    <w:p>
      <w:pPr>
        <w:pStyle w:val="BodyText"/>
        <w:spacing w:line="235" w:lineRule="auto" w:before="11"/>
        <w:ind w:left="119" w:right="110"/>
      </w:pPr>
      <w:r>
        <w:rPr/>
        <w:t>The ABA-52563 is packaged in the miniature </w:t>
      </w:r>
      <w:r>
        <w:rPr>
          <w:spacing w:val="-3"/>
        </w:rPr>
        <w:t>SOT-363 </w:t>
      </w:r>
      <w:r>
        <w:rPr/>
        <w:t>(SC-70) surface mount package. A PCB pad layout for the </w:t>
      </w:r>
      <w:r>
        <w:rPr>
          <w:spacing w:val="-3"/>
        </w:rPr>
        <w:t>SOT-363 </w:t>
      </w:r>
      <w:r>
        <w:rPr/>
        <w:t>package is shown in Figure 2. This layout provides ample allowance for package  placement by automated assembly equipment without adding pad parasitic that could impair the high frequency performance of the</w:t>
      </w:r>
      <w:r>
        <w:rPr>
          <w:spacing w:val="-11"/>
        </w:rPr>
        <w:t> </w:t>
      </w:r>
      <w:r>
        <w:rPr/>
        <w:t>ABA-52563.</w:t>
      </w:r>
    </w:p>
    <w:p>
      <w:pPr>
        <w:pStyle w:val="BodyText"/>
        <w:spacing w:line="235" w:lineRule="auto" w:before="7"/>
        <w:ind w:left="119" w:right="46"/>
      </w:pPr>
      <w:r>
        <w:rPr/>
        <w:t>The layout is shown with a nominal SOT-363 package footprint superim- posed on the PCB pads for reference.</w:t>
      </w:r>
    </w:p>
    <w:p>
      <w:pPr>
        <w:pStyle w:val="BodyText"/>
        <w:rPr>
          <w:sz w:val="9"/>
        </w:rPr>
      </w:pPr>
      <w:r>
        <w:rPr/>
        <w:br w:type="column"/>
      </w:r>
      <w:r>
        <w:rPr>
          <w:sz w:val="9"/>
        </w:rPr>
      </w:r>
    </w:p>
    <w:p>
      <w:pPr>
        <w:pStyle w:val="BodyText"/>
        <w:ind w:left="109"/>
      </w:pPr>
      <w:r>
        <w:rPr/>
        <w:pict>
          <v:group style="width:152pt;height:144.1pt;mso-position-horizontal-relative:char;mso-position-vertical-relative:line" coordorigin="0,0" coordsize="3040,2882">
            <v:shape style="position:absolute;left:0;top:0;width:3040;height:2882" type="#_x0000_t75" stroked="false">
              <v:imagedata r:id="rId9" o:title=""/>
            </v:shape>
            <v:shape style="position:absolute;left:0;top:1855;width:3040;height:1027" type="#_x0000_t75" stroked="false">
              <v:imagedata r:id="rId10" o:title=""/>
            </v:shape>
          </v:group>
        </w:pict>
      </w:r>
      <w:r>
        <w:rPr/>
      </w:r>
    </w:p>
    <w:p>
      <w:pPr>
        <w:spacing w:line="261" w:lineRule="auto" w:before="150"/>
        <w:ind w:left="120" w:right="1660" w:hanging="1"/>
        <w:jc w:val="left"/>
        <w:rPr>
          <w:rFonts w:ascii="Arial"/>
          <w:b/>
          <w:sz w:val="16"/>
        </w:rPr>
      </w:pPr>
      <w:r>
        <w:rPr>
          <w:rFonts w:ascii="Arial"/>
          <w:b/>
          <w:w w:val="70"/>
          <w:sz w:val="16"/>
        </w:rPr>
        <w:t>Figure</w:t>
      </w:r>
      <w:r>
        <w:rPr>
          <w:rFonts w:ascii="Arial"/>
          <w:b/>
          <w:spacing w:val="-15"/>
          <w:w w:val="70"/>
          <w:sz w:val="16"/>
        </w:rPr>
        <w:t> </w:t>
      </w:r>
      <w:r>
        <w:rPr>
          <w:rFonts w:ascii="Arial"/>
          <w:b/>
          <w:w w:val="70"/>
          <w:sz w:val="16"/>
        </w:rPr>
        <w:t>2.</w:t>
      </w:r>
      <w:r>
        <w:rPr>
          <w:rFonts w:ascii="Arial"/>
          <w:b/>
          <w:spacing w:val="2"/>
          <w:w w:val="70"/>
          <w:sz w:val="16"/>
        </w:rPr>
        <w:t> </w:t>
      </w:r>
      <w:r>
        <w:rPr>
          <w:rFonts w:ascii="Arial"/>
          <w:b/>
          <w:w w:val="70"/>
          <w:sz w:val="16"/>
        </w:rPr>
        <w:t>PCB</w:t>
      </w:r>
      <w:r>
        <w:rPr>
          <w:rFonts w:ascii="Arial"/>
          <w:b/>
          <w:spacing w:val="-15"/>
          <w:w w:val="70"/>
          <w:sz w:val="16"/>
        </w:rPr>
        <w:t> </w:t>
      </w:r>
      <w:r>
        <w:rPr>
          <w:rFonts w:ascii="Arial"/>
          <w:b/>
          <w:w w:val="70"/>
          <w:sz w:val="16"/>
        </w:rPr>
        <w:t>Pad</w:t>
      </w:r>
      <w:r>
        <w:rPr>
          <w:rFonts w:ascii="Arial"/>
          <w:b/>
          <w:spacing w:val="-15"/>
          <w:w w:val="70"/>
          <w:sz w:val="16"/>
        </w:rPr>
        <w:t> </w:t>
      </w:r>
      <w:r>
        <w:rPr>
          <w:rFonts w:ascii="Arial"/>
          <w:b/>
          <w:w w:val="70"/>
          <w:sz w:val="16"/>
        </w:rPr>
        <w:t>Layout.</w:t>
      </w:r>
      <w:r>
        <w:rPr>
          <w:rFonts w:ascii="Arial"/>
          <w:b/>
          <w:spacing w:val="-14"/>
          <w:w w:val="70"/>
          <w:sz w:val="16"/>
        </w:rPr>
        <w:t> </w:t>
      </w:r>
      <w:r>
        <w:rPr>
          <w:rFonts w:ascii="Arial"/>
          <w:b/>
          <w:w w:val="70"/>
          <w:sz w:val="16"/>
        </w:rPr>
        <w:t>Dimensions</w:t>
      </w:r>
      <w:r>
        <w:rPr>
          <w:rFonts w:ascii="Arial"/>
          <w:b/>
          <w:spacing w:val="-15"/>
          <w:w w:val="70"/>
          <w:sz w:val="16"/>
        </w:rPr>
        <w:t> </w:t>
      </w:r>
      <w:r>
        <w:rPr>
          <w:rFonts w:ascii="Arial"/>
          <w:b/>
          <w:w w:val="70"/>
          <w:sz w:val="16"/>
        </w:rPr>
        <w:t>are</w:t>
      </w:r>
      <w:r>
        <w:rPr>
          <w:rFonts w:ascii="Arial"/>
          <w:b/>
          <w:spacing w:val="-15"/>
          <w:w w:val="70"/>
          <w:sz w:val="16"/>
        </w:rPr>
        <w:t> </w:t>
      </w:r>
      <w:r>
        <w:rPr>
          <w:rFonts w:ascii="Arial"/>
          <w:b/>
          <w:w w:val="70"/>
          <w:sz w:val="16"/>
        </w:rPr>
        <w:t>in</w:t>
      </w:r>
      <w:r>
        <w:rPr>
          <w:rFonts w:ascii="Arial"/>
          <w:b/>
          <w:spacing w:val="-14"/>
          <w:w w:val="70"/>
          <w:sz w:val="16"/>
        </w:rPr>
        <w:t> </w:t>
      </w:r>
      <w:r>
        <w:rPr>
          <w:rFonts w:ascii="Arial"/>
          <w:b/>
          <w:w w:val="70"/>
          <w:sz w:val="16"/>
        </w:rPr>
        <w:t>inches </w:t>
      </w:r>
      <w:r>
        <w:rPr>
          <w:rFonts w:ascii="Arial"/>
          <w:b/>
          <w:w w:val="80"/>
          <w:sz w:val="16"/>
        </w:rPr>
        <w:t>(millimeters).</w:t>
      </w:r>
    </w:p>
    <w:p>
      <w:pPr>
        <w:pStyle w:val="BodyText"/>
        <w:rPr>
          <w:rFonts w:ascii="Arial"/>
          <w:b/>
          <w:sz w:val="18"/>
        </w:rPr>
      </w:pPr>
    </w:p>
    <w:p>
      <w:pPr>
        <w:pStyle w:val="BodyText"/>
        <w:spacing w:before="1"/>
        <w:rPr>
          <w:rFonts w:ascii="Arial"/>
          <w:b/>
          <w:sz w:val="15"/>
        </w:rPr>
      </w:pPr>
    </w:p>
    <w:p>
      <w:pPr>
        <w:pStyle w:val="Heading2"/>
        <w:ind w:left="119"/>
      </w:pPr>
      <w:r>
        <w:rPr>
          <w:w w:val="80"/>
        </w:rPr>
        <w:t>PCB Materials</w:t>
      </w:r>
    </w:p>
    <w:p>
      <w:pPr>
        <w:pStyle w:val="BodyText"/>
        <w:spacing w:line="235" w:lineRule="auto" w:before="11"/>
        <w:ind w:left="119" w:right="1326"/>
      </w:pPr>
      <w:r>
        <w:rPr/>
        <w:t>Typical choices for PCB material for low cost wireless applications are</w:t>
      </w:r>
    </w:p>
    <w:p>
      <w:pPr>
        <w:pStyle w:val="BodyText"/>
        <w:spacing w:line="235" w:lineRule="auto" w:before="1"/>
        <w:ind w:left="119" w:right="1318"/>
      </w:pPr>
      <w:r>
        <w:rPr/>
        <w:t>FR-4</w:t>
      </w:r>
      <w:r>
        <w:rPr>
          <w:spacing w:val="-6"/>
        </w:rPr>
        <w:t> </w:t>
      </w:r>
      <w:r>
        <w:rPr/>
        <w:t>or</w:t>
      </w:r>
      <w:r>
        <w:rPr>
          <w:spacing w:val="-6"/>
        </w:rPr>
        <w:t> </w:t>
      </w:r>
      <w:r>
        <w:rPr/>
        <w:t>G-10</w:t>
      </w:r>
      <w:r>
        <w:rPr>
          <w:spacing w:val="-6"/>
        </w:rPr>
        <w:t> </w:t>
      </w:r>
      <w:r>
        <w:rPr/>
        <w:t>with</w:t>
      </w:r>
      <w:r>
        <w:rPr>
          <w:spacing w:val="-6"/>
        </w:rPr>
        <w:t> </w:t>
      </w:r>
      <w:r>
        <w:rPr/>
        <w:t>a</w:t>
      </w:r>
      <w:r>
        <w:rPr>
          <w:spacing w:val="-5"/>
        </w:rPr>
        <w:t> </w:t>
      </w:r>
      <w:r>
        <w:rPr/>
        <w:t>thickness</w:t>
      </w:r>
      <w:r>
        <w:rPr>
          <w:spacing w:val="-6"/>
        </w:rPr>
        <w:t> </w:t>
      </w:r>
      <w:r>
        <w:rPr/>
        <w:t>of</w:t>
      </w:r>
      <w:r>
        <w:rPr>
          <w:spacing w:val="-6"/>
        </w:rPr>
        <w:t> </w:t>
      </w:r>
      <w:r>
        <w:rPr>
          <w:spacing w:val="-3"/>
        </w:rPr>
        <w:t>0.025 </w:t>
      </w:r>
      <w:r>
        <w:rPr/>
        <w:t>or 0.032 inches. A thickness of 0.062 inches is the maximum that is recom- mended for use with this particular device. The use of a thicker board material increases the inductance of the plated through vias used for RF grounding and may deteriorate cir- cuit performance. Adequate ground- ing is needed not only to obtain maximum amplifier performance, but also to reduce any possibility of instability.</w:t>
      </w:r>
    </w:p>
    <w:p>
      <w:pPr>
        <w:spacing w:after="0" w:line="235" w:lineRule="auto"/>
        <w:sectPr>
          <w:footerReference w:type="default" r:id="rId8"/>
          <w:pgSz w:w="12240" w:h="15840"/>
          <w:pgMar w:footer="720" w:header="0" w:top="1080" w:bottom="920" w:left="1200" w:right="0"/>
          <w:pgNumType w:start="2"/>
          <w:cols w:num="3" w:equalWidth="0">
            <w:col w:w="3169" w:space="111"/>
            <w:col w:w="3195" w:space="85"/>
            <w:col w:w="4480"/>
          </w:cols>
        </w:sectPr>
      </w:pPr>
    </w:p>
    <w:p>
      <w:pPr>
        <w:pStyle w:val="BodyText"/>
      </w:pPr>
    </w:p>
    <w:p>
      <w:pPr>
        <w:pStyle w:val="BodyText"/>
        <w:spacing w:before="2"/>
        <w:rPr>
          <w:sz w:val="24"/>
        </w:rPr>
      </w:pPr>
    </w:p>
    <w:p>
      <w:pPr>
        <w:spacing w:after="0"/>
        <w:rPr>
          <w:sz w:val="24"/>
        </w:rPr>
        <w:sectPr>
          <w:type w:val="continuous"/>
          <w:pgSz w:w="12240" w:h="15840"/>
          <w:pgMar w:top="560" w:bottom="280" w:left="1200" w:right="0"/>
        </w:sectPr>
      </w:pPr>
    </w:p>
    <w:p>
      <w:pPr>
        <w:spacing w:before="101"/>
        <w:ind w:left="0" w:right="0" w:firstLine="0"/>
        <w:jc w:val="right"/>
        <w:rPr>
          <w:rFonts w:ascii="Arial Narrow"/>
          <w:b/>
          <w:sz w:val="15"/>
        </w:rPr>
      </w:pPr>
      <w:r>
        <w:rPr>
          <w:rFonts w:ascii="Arial Narrow"/>
          <w:b/>
          <w:w w:val="95"/>
          <w:position w:val="3"/>
          <w:sz w:val="18"/>
        </w:rPr>
        <w:t>C</w:t>
      </w:r>
      <w:r>
        <w:rPr>
          <w:rFonts w:ascii="Arial Narrow"/>
          <w:b/>
          <w:w w:val="95"/>
          <w:sz w:val="15"/>
        </w:rPr>
        <w:t>block</w:t>
      </w:r>
    </w:p>
    <w:p>
      <w:pPr>
        <w:pStyle w:val="BodyText"/>
        <w:rPr>
          <w:rFonts w:ascii="Arial Narrow"/>
          <w:b/>
        </w:rPr>
      </w:pPr>
      <w:r>
        <w:rPr/>
        <w:br w:type="column"/>
      </w:r>
      <w:r>
        <w:rPr>
          <w:rFonts w:ascii="Arial Narrow"/>
          <w:b/>
        </w:rPr>
      </w:r>
    </w:p>
    <w:p>
      <w:pPr>
        <w:spacing w:before="150"/>
        <w:ind w:left="226" w:right="0" w:firstLine="0"/>
        <w:jc w:val="left"/>
        <w:rPr>
          <w:rFonts w:ascii="Arial Narrow"/>
          <w:b/>
          <w:sz w:val="18"/>
        </w:rPr>
      </w:pPr>
      <w:r>
        <w:rPr/>
        <w:pict>
          <v:group style="position:absolute;margin-left:96.909569pt;margin-top:6.66468pt;width:172.9pt;height:100.05pt;mso-position-horizontal-relative:page;mso-position-vertical-relative:paragraph;z-index:-21184" coordorigin="1938,133" coordsize="3458,2001">
            <v:shape style="position:absolute;left:1938;top:1387;width:127;height:126" type="#_x0000_t75" stroked="false">
              <v:imagedata r:id="rId11" o:title=""/>
            </v:shape>
            <v:line style="position:absolute" from="2444,1454" to="2051,1454" stroked="true" strokeweight=".776978pt" strokecolor="#000000">
              <v:stroke dashstyle="solid"/>
            </v:line>
            <v:rect style="position:absolute;left:2998;top:798;width:146;height:126" filled="false" stroked="true" strokeweight=".389578pt" strokecolor="#000000">
              <v:stroke dashstyle="solid"/>
            </v:rect>
            <v:shape style="position:absolute;left:3026;top:807;width:2;height:117" coordorigin="3026,808" coordsize="0,117" path="m3026,808l3026,924e" filled="true" fillcolor="#ffffff" stroked="false">
              <v:path arrowok="t"/>
              <v:fill type="solid"/>
            </v:shape>
            <v:line style="position:absolute" from="3026,808" to="3026,924" stroked="true" strokeweight=".156416pt" strokecolor="#000000">
              <v:stroke dashstyle="solid"/>
            </v:line>
            <v:shape style="position:absolute;left:3096;top:807;width:2;height:117" coordorigin="3096,808" coordsize="0,117" path="m3096,808l3096,924e" filled="true" fillcolor="#ffffff" stroked="false">
              <v:path arrowok="t"/>
              <v:fill type="solid"/>
            </v:shape>
            <v:line style="position:absolute" from="3096,808" to="3096,924" stroked="true" strokeweight=".156416pt" strokecolor="#000000">
              <v:stroke dashstyle="solid"/>
            </v:line>
            <v:rect style="position:absolute;left:2998;top:560;width:146;height:126" filled="false" stroked="true" strokeweight=".389577pt" strokecolor="#000000">
              <v:stroke dashstyle="solid"/>
            </v:rect>
            <v:shape style="position:absolute;left:3026;top:569;width:2;height:117" coordorigin="3026,570" coordsize="0,117" path="m3026,570l3026,686e" filled="true" fillcolor="#ffffff" stroked="false">
              <v:path arrowok="t"/>
              <v:fill type="solid"/>
            </v:shape>
            <v:line style="position:absolute" from="3026,570" to="3026,686" stroked="true" strokeweight=".156416pt" strokecolor="#000000">
              <v:stroke dashstyle="solid"/>
            </v:line>
            <v:shape style="position:absolute;left:3096;top:569;width:2;height:117" coordorigin="3096,570" coordsize="0,117" path="m3096,570l3096,686e" filled="true" fillcolor="#ffffff" stroked="false">
              <v:path arrowok="t"/>
              <v:fill type="solid"/>
            </v:shape>
            <v:line style="position:absolute" from="3096,570" to="3096,686" stroked="true" strokeweight=".156416pt" strokecolor="#000000">
              <v:stroke dashstyle="solid"/>
            </v:line>
            <v:rect style="position:absolute;left:2998;top:1030;width:146;height:126" filled="false" stroked="true" strokeweight=".389577pt" strokecolor="#000000">
              <v:stroke dashstyle="solid"/>
            </v:rect>
            <v:shape style="position:absolute;left:3026;top:1039;width:2;height:117" coordorigin="3026,1039" coordsize="0,117" path="m3026,1039l3026,1156e" filled="true" fillcolor="#ffffff" stroked="false">
              <v:path arrowok="t"/>
              <v:fill type="solid"/>
            </v:shape>
            <v:line style="position:absolute" from="3026,1039" to="3026,1156" stroked="true" strokeweight=".156416pt" strokecolor="#000000">
              <v:stroke dashstyle="solid"/>
            </v:line>
            <v:shape style="position:absolute;left:3096;top:1039;width:2;height:117" coordorigin="3096,1039" coordsize="0,117" path="m3096,1039l3096,1156e" filled="true" fillcolor="#ffffff" stroked="false">
              <v:path arrowok="t"/>
              <v:fill type="solid"/>
            </v:shape>
            <v:line style="position:absolute" from="3096,1039" to="3096,1156" stroked="true" strokeweight=".156416pt" strokecolor="#000000">
              <v:stroke dashstyle="solid"/>
            </v:line>
            <v:rect style="position:absolute;left:3662;top:798;width:146;height:126" filled="false" stroked="true" strokeweight=".389578pt" strokecolor="#000000">
              <v:stroke dashstyle="solid"/>
            </v:rect>
            <v:shape style="position:absolute;left:3717;top:807;width:2;height:117" coordorigin="3717,808" coordsize="0,117" path="m3717,808l3717,924e" filled="true" fillcolor="#ffffff" stroked="false">
              <v:path arrowok="t"/>
              <v:fill type="solid"/>
            </v:shape>
            <v:line style="position:absolute" from="3717,808" to="3717,924" stroked="true" strokeweight=".156416pt" strokecolor="#000000">
              <v:stroke dashstyle="solid"/>
            </v:line>
            <v:shape style="position:absolute;left:3787;top:807;width:2;height:117" coordorigin="3787,808" coordsize="0,117" path="m3787,808l3787,924e" filled="true" fillcolor="#ffffff" stroked="false">
              <v:path arrowok="t"/>
              <v:fill type="solid"/>
            </v:shape>
            <v:line style="position:absolute" from="3787,808" to="3787,924" stroked="true" strokeweight=".156416pt" strokecolor="#000000">
              <v:stroke dashstyle="solid"/>
            </v:line>
            <v:rect style="position:absolute;left:3662;top:560;width:146;height:126" filled="false" stroked="true" strokeweight=".389578pt" strokecolor="#000000">
              <v:stroke dashstyle="solid"/>
            </v:rect>
            <v:shape style="position:absolute;left:3717;top:569;width:2;height:117" coordorigin="3717,570" coordsize="0,117" path="m3717,570l3717,686e" filled="true" fillcolor="#ffffff" stroked="false">
              <v:path arrowok="t"/>
              <v:fill type="solid"/>
            </v:shape>
            <v:line style="position:absolute" from="3717,570" to="3717,686" stroked="true" strokeweight=".156416pt" strokecolor="#000000">
              <v:stroke dashstyle="solid"/>
            </v:line>
            <v:shape style="position:absolute;left:3787;top:569;width:2;height:117" coordorigin="3787,570" coordsize="0,117" path="m3787,570l3787,686e" filled="true" fillcolor="#ffffff" stroked="false">
              <v:path arrowok="t"/>
              <v:fill type="solid"/>
            </v:shape>
            <v:line style="position:absolute" from="3787,570" to="3787,686" stroked="true" strokeweight=".156416pt" strokecolor="#000000">
              <v:stroke dashstyle="solid"/>
            </v:line>
            <v:rect style="position:absolute;left:3662;top:1030;width:146;height:126" filled="false" stroked="true" strokeweight=".389577pt" strokecolor="#000000">
              <v:stroke dashstyle="solid"/>
            </v:rect>
            <v:shape style="position:absolute;left:3717;top:1039;width:2;height:117" coordorigin="3717,1039" coordsize="0,117" path="m3717,1039l3717,1156e" filled="true" fillcolor="#ffffff" stroked="false">
              <v:path arrowok="t"/>
              <v:fill type="solid"/>
            </v:shape>
            <v:line style="position:absolute" from="3717,1039" to="3717,1156" stroked="true" strokeweight=".156416pt" strokecolor="#000000">
              <v:stroke dashstyle="solid"/>
            </v:line>
            <v:shape style="position:absolute;left:3787;top:1039;width:2;height:117" coordorigin="3787,1039" coordsize="0,117" path="m3787,1039l3787,1156e" filled="true" fillcolor="#ffffff" stroked="false">
              <v:path arrowok="t"/>
              <v:fill type="solid"/>
            </v:shape>
            <v:line style="position:absolute" from="3787,1039" to="3787,1156" stroked="true" strokeweight=".156416pt" strokecolor="#000000">
              <v:stroke dashstyle="solid"/>
            </v:line>
            <v:rect style="position:absolute;left:3145;top:454;width:523;height:806" filled="false" stroked="true" strokeweight=".780572pt" strokecolor="#000000">
              <v:stroke dashstyle="solid"/>
            </v:rect>
            <v:shape style="position:absolute;left:233;top:3903;width:1419;height:1208" coordorigin="234,3904" coordsize="1419,1208" path="m2570,608l2992,608m2570,608l2570,866,2992,866m2999,1100l2761,1100,2761,1454,2471,1454m4156,985l4359,985m4190,1035l4329,1035m4217,1086l4291,1086m3800,861l4259,861,4259,985m4573,249l4573,734,4606,738,4634,749,4653,766,4659,787,4653,807,4634,824,4606,836,4573,840,4606,844,4634,856,4653,873,4659,893,4653,914,4634,931,4606,942,4573,946,4606,951,4634,962,4653,979,4659,1000,4653,1020,4634,1037,4606,1048,4573,1052,4573,1451m4476,1820l4523,1781,4575,1767,4627,1780,4677,1822m4468,1732l4689,1732m4573,1451l4573,1731m4469,2026l4672,2026m4503,2076l4641,2076m4530,2126l4604,2126m4577,1767l4577,2016e" filled="false" stroked="true" strokeweight=".77953pt" strokecolor="#000000">
              <v:path arrowok="t"/>
              <v:stroke dashstyle="solid"/>
            </v:shape>
            <v:shape style="position:absolute;left:5269;top:1382;width:127;height:126" type="#_x0000_t75" stroked="false">
              <v:imagedata r:id="rId12" o:title=""/>
            </v:shape>
            <v:shape style="position:absolute;left:3810;top:1096;width:1460;height:348" coordorigin="3811,1096" coordsize="1460,348" path="m3811,1096l4014,1096,4014,1443,5270,1443e" filled="false" stroked="true" strokeweight=".777251pt" strokecolor="#000000">
              <v:path arrowok="t"/>
              <v:stroke dashstyle="solid"/>
            </v:shape>
            <v:shape style="position:absolute;left:4947;top:187;width:446;height:126" type="#_x0000_t75" stroked="false">
              <v:imagedata r:id="rId13" o:title=""/>
            </v:shape>
            <v:shape style="position:absolute;left:0;top:4271;width:1852;height:915" coordorigin="0,4272" coordsize="1852,915" path="m3811,620l4009,620,4009,244,4909,244m2383,1343l2423,1390,2437,1441,2423,1493,2381,1542m2472,1335l2472,1555m4998,142l4958,188,4945,239,4958,291,5000,340m4909,133l4909,353m2105,932l2307,932m2138,983l2277,983m2165,1033l2240,1033m2567,727l2211,727,2211,929e" filled="false" stroked="true" strokeweight=".77953pt" strokecolor="#000000">
              <v:path arrowok="t"/>
              <v:stroke dashstyle="solid"/>
            </v:shape>
            <v:shape style="position:absolute;left:4725;top:792;width:291;height:209" type="#_x0000_t202" filled="false" stroked="false">
              <v:textbox inset="0,0,0,0">
                <w:txbxContent>
                  <w:p>
                    <w:pPr>
                      <w:spacing w:before="0"/>
                      <w:ind w:left="0" w:right="0" w:firstLine="0"/>
                      <w:jc w:val="left"/>
                      <w:rPr>
                        <w:rFonts w:ascii="Arial Narrow"/>
                        <w:b/>
                        <w:sz w:val="18"/>
                      </w:rPr>
                    </w:pPr>
                    <w:r>
                      <w:rPr>
                        <w:rFonts w:ascii="Arial Narrow"/>
                        <w:b/>
                        <w:w w:val="90"/>
                        <w:sz w:val="18"/>
                      </w:rPr>
                      <w:t>RFC</w:t>
                    </w:r>
                  </w:p>
                </w:txbxContent>
              </v:textbox>
              <w10:wrap type="none"/>
            </v:shape>
            <v:shape style="position:absolute;left:2245;top:1536;width:423;height:234" type="#_x0000_t202" filled="false" stroked="false">
              <v:textbox inset="0,0,0,0">
                <w:txbxContent>
                  <w:p>
                    <w:pPr>
                      <w:spacing w:before="1"/>
                      <w:ind w:left="0" w:right="0" w:firstLine="0"/>
                      <w:jc w:val="left"/>
                      <w:rPr>
                        <w:rFonts w:ascii="Arial Narrow"/>
                        <w:b/>
                        <w:sz w:val="15"/>
                      </w:rPr>
                    </w:pPr>
                    <w:r>
                      <w:rPr>
                        <w:rFonts w:ascii="Arial Narrow"/>
                        <w:b/>
                        <w:w w:val="95"/>
                        <w:position w:val="3"/>
                        <w:sz w:val="18"/>
                      </w:rPr>
                      <w:t>C</w:t>
                    </w:r>
                    <w:r>
                      <w:rPr>
                        <w:rFonts w:ascii="Arial Narrow"/>
                        <w:b/>
                        <w:w w:val="95"/>
                        <w:sz w:val="15"/>
                      </w:rPr>
                      <w:t>block</w:t>
                    </w:r>
                  </w:p>
                </w:txbxContent>
              </v:textbox>
              <w10:wrap type="none"/>
            </v:shape>
            <v:shape style="position:absolute;left:4749;top:1657;width:510;height:234" type="#_x0000_t202" filled="false" stroked="false">
              <v:textbox inset="0,0,0,0">
                <w:txbxContent>
                  <w:p>
                    <w:pPr>
                      <w:spacing w:before="1"/>
                      <w:ind w:left="0" w:right="0" w:firstLine="0"/>
                      <w:jc w:val="left"/>
                      <w:rPr>
                        <w:rFonts w:ascii="Arial Narrow"/>
                        <w:b/>
                        <w:sz w:val="15"/>
                      </w:rPr>
                    </w:pPr>
                    <w:r>
                      <w:rPr>
                        <w:rFonts w:ascii="Arial Narrow"/>
                        <w:b/>
                        <w:w w:val="90"/>
                        <w:position w:val="3"/>
                        <w:sz w:val="18"/>
                      </w:rPr>
                      <w:t>C</w:t>
                    </w:r>
                    <w:r>
                      <w:rPr>
                        <w:rFonts w:ascii="Arial Narrow"/>
                        <w:b/>
                        <w:w w:val="90"/>
                        <w:sz w:val="15"/>
                      </w:rPr>
                      <w:t>bypass</w:t>
                    </w:r>
                  </w:p>
                </w:txbxContent>
              </v:textbox>
              <w10:wrap type="none"/>
            </v:shape>
            <w10:wrap type="none"/>
          </v:group>
        </w:pict>
      </w:r>
      <w:r>
        <w:rPr>
          <w:rFonts w:ascii="Arial Narrow"/>
          <w:b/>
          <w:sz w:val="18"/>
        </w:rPr>
        <w:t>RF Output</w:t>
      </w:r>
    </w:p>
    <w:p>
      <w:pPr>
        <w:spacing w:after="0"/>
        <w:jc w:val="left"/>
        <w:rPr>
          <w:rFonts w:ascii="Arial Narrow"/>
          <w:sz w:val="18"/>
        </w:rPr>
        <w:sectPr>
          <w:type w:val="continuous"/>
          <w:pgSz w:w="12240" w:h="15840"/>
          <w:pgMar w:top="560" w:bottom="280" w:left="1200" w:right="0"/>
          <w:cols w:num="2" w:equalWidth="0">
            <w:col w:w="3979" w:space="40"/>
            <w:col w:w="7021"/>
          </w:cols>
        </w:sectPr>
      </w:pPr>
    </w:p>
    <w:p>
      <w:pPr>
        <w:pStyle w:val="BodyText"/>
        <w:rPr>
          <w:rFonts w:ascii="Arial Narrow"/>
          <w:b/>
        </w:rPr>
      </w:pPr>
    </w:p>
    <w:p>
      <w:pPr>
        <w:pStyle w:val="BodyText"/>
        <w:rPr>
          <w:rFonts w:ascii="Arial Narrow"/>
          <w:b/>
        </w:rPr>
      </w:pPr>
    </w:p>
    <w:p>
      <w:pPr>
        <w:pStyle w:val="BodyText"/>
        <w:rPr>
          <w:rFonts w:ascii="Arial Narrow"/>
          <w:b/>
        </w:rPr>
      </w:pPr>
    </w:p>
    <w:p>
      <w:pPr>
        <w:pStyle w:val="BodyText"/>
        <w:spacing w:before="2"/>
        <w:rPr>
          <w:rFonts w:ascii="Arial Narrow"/>
          <w:b/>
          <w:sz w:val="16"/>
        </w:rPr>
      </w:pPr>
    </w:p>
    <w:p>
      <w:pPr>
        <w:tabs>
          <w:tab w:pos="4244" w:val="left" w:leader="none"/>
        </w:tabs>
        <w:spacing w:before="98"/>
        <w:ind w:left="120" w:right="0" w:firstLine="0"/>
        <w:jc w:val="left"/>
        <w:rPr>
          <w:rFonts w:ascii="Arial Narrow"/>
          <w:b/>
          <w:sz w:val="18"/>
        </w:rPr>
      </w:pPr>
      <w:r>
        <w:rPr/>
        <w:pict>
          <v:shape style="position:absolute;margin-left:160.312027pt;margin-top:-29.953497pt;width:20.150pt;height:24.45pt;mso-position-horizontal-relative:page;mso-position-vertical-relative:paragraph;z-index:1480" type="#_x0000_t202" filled="false" stroked="false">
            <v:textbox inset="0,0,0,0" style="layout-flow:vertical">
              <w:txbxContent>
                <w:p>
                  <w:pPr>
                    <w:spacing w:before="14"/>
                    <w:ind w:left="20" w:right="0" w:firstLine="0"/>
                    <w:jc w:val="left"/>
                    <w:rPr>
                      <w:rFonts w:ascii="Arial Narrow"/>
                      <w:b/>
                      <w:sz w:val="32"/>
                    </w:rPr>
                  </w:pPr>
                  <w:r>
                    <w:rPr>
                      <w:rFonts w:ascii="Arial Narrow"/>
                      <w:b/>
                      <w:w w:val="95"/>
                      <w:sz w:val="32"/>
                    </w:rPr>
                    <w:t>2Hx</w:t>
                  </w:r>
                </w:p>
              </w:txbxContent>
            </v:textbox>
            <w10:wrap type="none"/>
          </v:shape>
        </w:pict>
      </w:r>
      <w:r>
        <w:rPr>
          <w:rFonts w:ascii="Arial Narrow"/>
          <w:b/>
          <w:position w:val="1"/>
          <w:sz w:val="18"/>
        </w:rPr>
        <w:t>RF</w:t>
      </w:r>
      <w:r>
        <w:rPr>
          <w:rFonts w:ascii="Arial Narrow"/>
          <w:b/>
          <w:spacing w:val="-13"/>
          <w:position w:val="1"/>
          <w:sz w:val="18"/>
        </w:rPr>
        <w:t> </w:t>
      </w:r>
      <w:r>
        <w:rPr>
          <w:rFonts w:ascii="Arial Narrow"/>
          <w:b/>
          <w:position w:val="1"/>
          <w:sz w:val="18"/>
        </w:rPr>
        <w:t>Input</w:t>
        <w:tab/>
      </w:r>
      <w:r>
        <w:rPr>
          <w:rFonts w:ascii="Arial Narrow"/>
          <w:b/>
          <w:sz w:val="18"/>
        </w:rPr>
        <w:t>Vcc</w:t>
      </w:r>
    </w:p>
    <w:p>
      <w:pPr>
        <w:pStyle w:val="BodyText"/>
        <w:rPr>
          <w:rFonts w:ascii="Arial Narrow"/>
          <w:b/>
        </w:rPr>
      </w:pPr>
    </w:p>
    <w:p>
      <w:pPr>
        <w:pStyle w:val="BodyText"/>
        <w:rPr>
          <w:rFonts w:ascii="Arial Narrow"/>
          <w:b/>
        </w:rPr>
      </w:pPr>
    </w:p>
    <w:p>
      <w:pPr>
        <w:pStyle w:val="BodyText"/>
        <w:spacing w:before="3"/>
        <w:rPr>
          <w:rFonts w:ascii="Arial Narrow"/>
          <w:b/>
          <w:sz w:val="22"/>
        </w:rPr>
      </w:pPr>
    </w:p>
    <w:p>
      <w:pPr>
        <w:spacing w:before="1"/>
        <w:ind w:left="120" w:right="0" w:firstLine="0"/>
        <w:jc w:val="left"/>
        <w:rPr>
          <w:rFonts w:ascii="Arial"/>
          <w:b/>
          <w:sz w:val="16"/>
        </w:rPr>
      </w:pPr>
      <w:r>
        <w:rPr>
          <w:rFonts w:ascii="Arial"/>
          <w:b/>
          <w:w w:val="80"/>
          <w:sz w:val="16"/>
        </w:rPr>
        <w:t>Figure 1. Typical Application Circuit.</w:t>
      </w:r>
    </w:p>
    <w:p>
      <w:pPr>
        <w:spacing w:after="0"/>
        <w:jc w:val="left"/>
        <w:rPr>
          <w:rFonts w:ascii="Arial"/>
          <w:sz w:val="16"/>
        </w:rPr>
        <w:sectPr>
          <w:type w:val="continuous"/>
          <w:pgSz w:w="12240" w:h="15840"/>
          <w:pgMar w:top="560" w:bottom="280" w:left="1200" w:right="0"/>
        </w:sectPr>
      </w:pPr>
    </w:p>
    <w:p>
      <w:pPr>
        <w:spacing w:before="78"/>
        <w:ind w:left="120" w:right="0" w:firstLine="0"/>
        <w:jc w:val="left"/>
        <w:rPr>
          <w:rFonts w:ascii="Arial"/>
          <w:b/>
          <w:sz w:val="22"/>
        </w:rPr>
      </w:pPr>
      <w:r>
        <w:rPr>
          <w:rFonts w:ascii="Arial"/>
          <w:b/>
          <w:w w:val="80"/>
          <w:sz w:val="22"/>
        </w:rPr>
        <w:t>Examples Using the Demoboard</w:t>
      </w:r>
    </w:p>
    <w:p>
      <w:pPr>
        <w:pStyle w:val="Heading2"/>
        <w:spacing w:before="66"/>
      </w:pPr>
      <w:r>
        <w:rPr>
          <w:w w:val="80"/>
        </w:rPr>
        <w:t>Demoboard Description</w:t>
      </w:r>
    </w:p>
    <w:p>
      <w:pPr>
        <w:pStyle w:val="BodyText"/>
        <w:spacing w:line="235" w:lineRule="auto" w:before="11"/>
        <w:ind w:left="120" w:right="41"/>
      </w:pPr>
      <w:r>
        <w:rPr>
          <w:w w:val="105"/>
        </w:rPr>
        <w:t>An example layout for an ampli- fier using the ABA-52563 is shown in Figure 3. This example uses a microstripline design (solid ground plane on the backside of the circuit board). The circuit board mate-</w:t>
      </w:r>
    </w:p>
    <w:p>
      <w:pPr>
        <w:pStyle w:val="BodyText"/>
        <w:spacing w:line="235" w:lineRule="auto" w:before="5"/>
        <w:ind w:left="120" w:right="201"/>
      </w:pPr>
      <w:r>
        <w:rPr>
          <w:w w:val="105"/>
        </w:rPr>
        <w:t>rial</w:t>
      </w:r>
      <w:r>
        <w:rPr>
          <w:spacing w:val="-21"/>
          <w:w w:val="105"/>
        </w:rPr>
        <w:t> </w:t>
      </w:r>
      <w:r>
        <w:rPr>
          <w:w w:val="105"/>
        </w:rPr>
        <w:t>is</w:t>
      </w:r>
      <w:r>
        <w:rPr>
          <w:spacing w:val="-21"/>
          <w:w w:val="105"/>
        </w:rPr>
        <w:t> </w:t>
      </w:r>
      <w:r>
        <w:rPr>
          <w:w w:val="105"/>
        </w:rPr>
        <w:t>0.032-inch</w:t>
      </w:r>
      <w:r>
        <w:rPr>
          <w:spacing w:val="-21"/>
          <w:w w:val="105"/>
        </w:rPr>
        <w:t> </w:t>
      </w:r>
      <w:r>
        <w:rPr>
          <w:w w:val="105"/>
        </w:rPr>
        <w:t>thick</w:t>
      </w:r>
      <w:r>
        <w:rPr>
          <w:spacing w:val="-21"/>
          <w:w w:val="105"/>
        </w:rPr>
        <w:t> </w:t>
      </w:r>
      <w:r>
        <w:rPr>
          <w:w w:val="105"/>
        </w:rPr>
        <w:t>FR-4.</w:t>
      </w:r>
      <w:r>
        <w:rPr>
          <w:spacing w:val="-20"/>
          <w:w w:val="105"/>
        </w:rPr>
        <w:t> </w:t>
      </w:r>
      <w:r>
        <w:rPr>
          <w:w w:val="105"/>
        </w:rPr>
        <w:t>Plated through-holes (vias) are used to bring</w:t>
      </w:r>
      <w:r>
        <w:rPr>
          <w:spacing w:val="-10"/>
          <w:w w:val="105"/>
        </w:rPr>
        <w:t> </w:t>
      </w:r>
      <w:r>
        <w:rPr>
          <w:w w:val="105"/>
        </w:rPr>
        <w:t>the</w:t>
      </w:r>
      <w:r>
        <w:rPr>
          <w:spacing w:val="-10"/>
          <w:w w:val="105"/>
        </w:rPr>
        <w:t> </w:t>
      </w:r>
      <w:r>
        <w:rPr>
          <w:w w:val="105"/>
        </w:rPr>
        <w:t>ground</w:t>
      </w:r>
      <w:r>
        <w:rPr>
          <w:spacing w:val="-10"/>
          <w:w w:val="105"/>
        </w:rPr>
        <w:t> </w:t>
      </w:r>
      <w:r>
        <w:rPr>
          <w:w w:val="105"/>
        </w:rPr>
        <w:t>to</w:t>
      </w:r>
      <w:r>
        <w:rPr>
          <w:spacing w:val="-9"/>
          <w:w w:val="105"/>
        </w:rPr>
        <w:t> </w:t>
      </w:r>
      <w:r>
        <w:rPr>
          <w:w w:val="105"/>
        </w:rPr>
        <w:t>the</w:t>
      </w:r>
      <w:r>
        <w:rPr>
          <w:spacing w:val="-10"/>
          <w:w w:val="105"/>
        </w:rPr>
        <w:t> </w:t>
      </w:r>
      <w:r>
        <w:rPr>
          <w:w w:val="105"/>
        </w:rPr>
        <w:t>topside</w:t>
      </w:r>
      <w:r>
        <w:rPr>
          <w:spacing w:val="-10"/>
          <w:w w:val="105"/>
        </w:rPr>
        <w:t> </w:t>
      </w:r>
      <w:r>
        <w:rPr>
          <w:w w:val="105"/>
        </w:rPr>
        <w:t>of the</w:t>
      </w:r>
      <w:r>
        <w:rPr>
          <w:spacing w:val="-25"/>
          <w:w w:val="105"/>
        </w:rPr>
        <w:t> </w:t>
      </w:r>
      <w:r>
        <w:rPr>
          <w:w w:val="105"/>
        </w:rPr>
        <w:t>circuit</w:t>
      </w:r>
      <w:r>
        <w:rPr>
          <w:spacing w:val="-24"/>
          <w:w w:val="105"/>
        </w:rPr>
        <w:t> </w:t>
      </w:r>
      <w:r>
        <w:rPr>
          <w:w w:val="105"/>
        </w:rPr>
        <w:t>where</w:t>
      </w:r>
      <w:r>
        <w:rPr>
          <w:spacing w:val="-24"/>
          <w:w w:val="105"/>
        </w:rPr>
        <w:t> </w:t>
      </w:r>
      <w:r>
        <w:rPr>
          <w:w w:val="105"/>
        </w:rPr>
        <w:t>needed.</w:t>
      </w:r>
      <w:r>
        <w:rPr>
          <w:spacing w:val="-24"/>
          <w:w w:val="105"/>
        </w:rPr>
        <w:t> </w:t>
      </w:r>
      <w:r>
        <w:rPr>
          <w:spacing w:val="-3"/>
          <w:w w:val="105"/>
        </w:rPr>
        <w:t>Multiple </w:t>
      </w:r>
      <w:r>
        <w:rPr>
          <w:w w:val="105"/>
        </w:rPr>
        <w:t>vias</w:t>
      </w:r>
      <w:r>
        <w:rPr>
          <w:spacing w:val="-14"/>
          <w:w w:val="105"/>
        </w:rPr>
        <w:t> </w:t>
      </w:r>
      <w:r>
        <w:rPr>
          <w:w w:val="105"/>
        </w:rPr>
        <w:t>are</w:t>
      </w:r>
      <w:r>
        <w:rPr>
          <w:spacing w:val="-14"/>
          <w:w w:val="105"/>
        </w:rPr>
        <w:t> </w:t>
      </w:r>
      <w:r>
        <w:rPr>
          <w:w w:val="105"/>
        </w:rPr>
        <w:t>used</w:t>
      </w:r>
      <w:r>
        <w:rPr>
          <w:spacing w:val="-13"/>
          <w:w w:val="105"/>
        </w:rPr>
        <w:t> </w:t>
      </w:r>
      <w:r>
        <w:rPr>
          <w:w w:val="105"/>
        </w:rPr>
        <w:t>to</w:t>
      </w:r>
      <w:r>
        <w:rPr>
          <w:spacing w:val="-14"/>
          <w:w w:val="105"/>
        </w:rPr>
        <w:t> </w:t>
      </w:r>
      <w:r>
        <w:rPr>
          <w:w w:val="105"/>
        </w:rPr>
        <w:t>reduce</w:t>
      </w:r>
      <w:r>
        <w:rPr>
          <w:spacing w:val="-13"/>
          <w:w w:val="105"/>
        </w:rPr>
        <w:t> </w:t>
      </w:r>
      <w:r>
        <w:rPr>
          <w:w w:val="105"/>
        </w:rPr>
        <w:t>the</w:t>
      </w:r>
      <w:r>
        <w:rPr>
          <w:spacing w:val="-14"/>
          <w:w w:val="105"/>
        </w:rPr>
        <w:t> </w:t>
      </w:r>
      <w:r>
        <w:rPr>
          <w:w w:val="105"/>
        </w:rPr>
        <w:t>induc- tance</w:t>
      </w:r>
      <w:r>
        <w:rPr>
          <w:spacing w:val="-9"/>
          <w:w w:val="105"/>
        </w:rPr>
        <w:t> </w:t>
      </w:r>
      <w:r>
        <w:rPr>
          <w:w w:val="105"/>
        </w:rPr>
        <w:t>of</w:t>
      </w:r>
      <w:r>
        <w:rPr>
          <w:spacing w:val="-8"/>
          <w:w w:val="105"/>
        </w:rPr>
        <w:t> </w:t>
      </w:r>
      <w:r>
        <w:rPr>
          <w:w w:val="105"/>
        </w:rPr>
        <w:t>the</w:t>
      </w:r>
      <w:r>
        <w:rPr>
          <w:spacing w:val="-8"/>
          <w:w w:val="105"/>
        </w:rPr>
        <w:t> </w:t>
      </w:r>
      <w:r>
        <w:rPr>
          <w:w w:val="105"/>
        </w:rPr>
        <w:t>path</w:t>
      </w:r>
      <w:r>
        <w:rPr>
          <w:spacing w:val="-8"/>
          <w:w w:val="105"/>
        </w:rPr>
        <w:t> </w:t>
      </w:r>
      <w:r>
        <w:rPr>
          <w:w w:val="105"/>
        </w:rPr>
        <w:t>to</w:t>
      </w:r>
      <w:r>
        <w:rPr>
          <w:spacing w:val="-8"/>
          <w:w w:val="105"/>
        </w:rPr>
        <w:t> </w:t>
      </w:r>
      <w:r>
        <w:rPr>
          <w:w w:val="105"/>
        </w:rPr>
        <w:t>ground.</w:t>
      </w:r>
    </w:p>
    <w:p>
      <w:pPr>
        <w:pStyle w:val="BodyText"/>
        <w:spacing w:before="10"/>
        <w:rPr>
          <w:sz w:val="29"/>
        </w:rPr>
      </w:pPr>
      <w:r>
        <w:rPr/>
        <w:pict>
          <v:group style="position:absolute;margin-left:72.123428pt;margin-top:20.179619pt;width:131.450pt;height:145.9pt;mso-position-horizontal-relative:page;mso-position-vertical-relative:paragraph;z-index:-448;mso-wrap-distance-left:0;mso-wrap-distance-right:0" coordorigin="1442,404" coordsize="2629,2918">
            <v:line style="position:absolute" from="1449,1658" to="1921,1658" stroked="true" strokeweight="6.991996pt" strokecolor="#000000">
              <v:stroke dashstyle="solid"/>
            </v:line>
            <v:rect style="position:absolute;left:1447;top:408;width:2619;height:2909" filled="false" stroked="true" strokeweight=".464545pt" strokecolor="#000000">
              <v:stroke dashstyle="solid"/>
            </v:rect>
            <v:shape style="position:absolute;left:2500;top:2344;width:240;height:257" type="#_x0000_t75" stroked="false">
              <v:imagedata r:id="rId14" o:title=""/>
            </v:shape>
            <v:shape style="position:absolute;left:3350;top:1980;width:240;height:257" type="#_x0000_t75" stroked="false">
              <v:imagedata r:id="rId14" o:title=""/>
            </v:shape>
            <v:shape style="position:absolute;left:1903;top:1859;width:240;height:257" type="#_x0000_t75" stroked="false">
              <v:imagedata r:id="rId15" o:title=""/>
            </v:shape>
            <v:rect style="position:absolute;left:3707;top:2402;width:357;height:350" filled="true" fillcolor="#000000" stroked="false">
              <v:fill type="solid"/>
            </v:rect>
            <v:rect style="position:absolute;left:3359;top:2346;width:241;height:262" filled="true" fillcolor="#000000" stroked="false">
              <v:fill type="solid"/>
            </v:rect>
            <v:shape style="position:absolute;left:2240;top:1819;width:1506;height:781" coordorigin="2241,1820" coordsize="1506,781" path="m3746,2601l2241,2601,2241,1820,2366,1820e" filled="false" stroked="true" strokeweight="2.793141pt" strokecolor="#000000">
              <v:path arrowok="t"/>
              <v:stroke dashstyle="solid"/>
            </v:shape>
            <v:shape style="position:absolute;left:2243;top:1819;width:123;height:294" coordorigin="2243,1820" coordsize="123,294" path="m2243,2114l2243,1820,2366,1820e" filled="false" stroked="true" strokeweight="4.636847pt" strokecolor="#000000">
              <v:path arrowok="t"/>
              <v:stroke dashstyle="solid"/>
            </v:shape>
            <v:shape style="position:absolute;left:2268;top:2033;width:448;height:190" coordorigin="2268,2033" coordsize="448,190" path="m2715,2223l2268,2223,2270,2158,2523,2158,2523,2033,2715,2033,2715,2223xe" filled="true" fillcolor="#000000" stroked="false">
              <v:path arrowok="t"/>
              <v:fill type="solid"/>
            </v:shape>
            <v:shape style="position:absolute;left:2338;top:1766;width:91;height:350" coordorigin="2338,1766" coordsize="91,350" path="m2338,2116l2338,1897,2388,1897,2386,1769,2428,1766,2428,2114,2338,2116xe" filled="true" fillcolor="#000000" stroked="false">
              <v:path arrowok="t"/>
              <v:fill type="solid"/>
            </v:shape>
            <v:shape style="position:absolute;left:2449;top:1747;width:408;height:141" coordorigin="2449,1748" coordsize="408,141" path="m2857,1888l2533,1888,2498,1859,2449,1859,2449,1776,2500,1776,2533,1748,2857,1748,2857,1888xe" filled="true" fillcolor="#000000" stroked="false">
              <v:path arrowok="t"/>
              <v:fill type="solid"/>
            </v:shape>
            <v:shape style="position:absolute;left:1948;top:1591;width:408;height:141" coordorigin="1949,1591" coordsize="408,141" path="m2273,1732l1949,1732,1949,1591,2273,1591,2306,1619,2357,1619,2357,1703,2308,1703,2273,1732xe" filled="true" fillcolor="#000000" stroked="false">
              <v:path arrowok="t"/>
              <v:fill type="solid"/>
            </v:shape>
            <v:shape style="position:absolute;left:2903;top:1579;width:1161;height:315" coordorigin="2903,1580" coordsize="1161,315" path="m3082,1894l2903,1894,2903,1750,2977,1750,3121,1580,4064,1580,4064,1748,3188,1748,3082,1894xe" filled="true" fillcolor="#000000" stroked="false">
              <v:path arrowok="t"/>
              <v:fill type="solid"/>
            </v:shape>
            <v:shape style="position:absolute;left:2363;top:1922;width:42;height:43" coordorigin="2363,1922" coordsize="42,43" path="m2396,1964l2373,1964,2363,1955,2363,1932,2373,1922,2396,1922,2405,1932,2405,1955,2396,1964xe" filled="true" fillcolor="#ffffff" stroked="false">
              <v:path arrowok="t"/>
              <v:fill type="solid"/>
            </v:shape>
            <v:shape style="position:absolute;left:2363;top:1989;width:42;height:43" coordorigin="2363,1989" coordsize="42,43" path="m2396,2031l2373,2031,2363,2022,2363,1999,2373,1989,2396,1989,2405,1999,2405,2022,2396,2031xe" filled="true" fillcolor="#ffffff" stroked="false">
              <v:path arrowok="t"/>
              <v:fill type="solid"/>
            </v:shape>
            <v:shape style="position:absolute;left:2363;top:2056;width:42;height:43" coordorigin="2363,2057" coordsize="42,43" path="m2396,2099l2373,2099,2363,2090,2363,2066,2373,2057,2396,2057,2405,2066,2405,2090,2396,2099xe" filled="true" fillcolor="#ffffff" stroked="false">
              <v:path arrowok="t"/>
              <v:fill type="solid"/>
            </v:shape>
            <v:shape style="position:absolute;left:2386;top:1395;width:105;height:305" type="#_x0000_t75" stroked="false">
              <v:imagedata r:id="rId16" o:title=""/>
            </v:shape>
            <v:shape style="position:absolute;left:1590;top:755;width:27;height:36" coordorigin="1590,755" coordsize="27,36" path="m1617,761l1590,761,1590,755,1617,755,1617,761xm1607,791l1600,791,1600,761,1607,761,1607,791xe" filled="true" fillcolor="#000000" stroked="false">
              <v:path arrowok="t"/>
              <v:fill type="solid"/>
            </v:shape>
            <v:shape style="position:absolute;left:1659;top:755;width:22;height:36" coordorigin="1660,755" coordsize="22,36" path="m1681,791l1660,791,1660,755,1680,755,1680,760,1666,760,1666,770,1680,770,1680,775,1666,775,1666,786,1681,786,1681,791xe" filled="true" fillcolor="#000000" stroked="false">
              <v:path arrowok="t"/>
              <v:fill type="solid"/>
            </v:shape>
            <v:shape style="position:absolute;left:1723;top:754;width:28;height:38" coordorigin="1724,754" coordsize="28,38" path="m1746,792l1730,792,1724,784,1724,762,1732,754,1747,754,1750,755,1751,756,1750,760,1736,760,1730,764,1730,781,1735,786,1750,786,1751,790,1749,791,1746,792xm1750,761l1748,761,1746,760,1750,760,1750,761xm1750,786l1745,786,1748,785,1750,785,1750,786xe" filled="true" fillcolor="#000000" stroked="false">
              <v:path arrowok="t"/>
              <v:fill type="solid"/>
            </v:shape>
            <v:shape style="position:absolute;left:1794;top:755;width:29;height:36" coordorigin="1795,755" coordsize="29,36" path="m1801,791l1795,791,1795,755,1801,755,1801,769,1823,769,1823,775,1801,775,1801,791xm1823,769l1817,769,1817,755,1823,755,1823,769xm1823,791l1817,791,1817,775,1823,775,1823,791xe" filled="true" fillcolor="#000000" stroked="false">
              <v:path arrowok="t"/>
              <v:fill type="solid"/>
            </v:shape>
            <v:shape style="position:absolute;left:1868;top:755;width:29;height:36" coordorigin="1869,755" coordsize="29,36" path="m1875,791l1869,791,1869,755,1876,755,1881,763,1875,763,1875,763,1875,767,1875,791xm1897,782l1892,782,1892,782,1891,778,1891,755,1897,755,1897,782xm1897,791l1890,791,1881,775,1879,771,1876,767,1875,763,1881,763,1886,770,1888,774,1890,779,1892,782,1897,782,1897,791xe" filled="true" fillcolor="#000000" stroked="false">
              <v:path arrowok="t"/>
              <v:fill type="solid"/>
            </v:shape>
            <v:shape style="position:absolute;left:1941;top:754;width:34;height:38" coordorigin="1941,754" coordsize="34,38" path="m1967,792l1948,792,1941,784,1941,762,1948,754,1969,754,1973,760,1952,760,1948,766,1948,780,1952,786,1973,786,1967,792xm1973,786l1964,786,1968,780,1968,766,1965,760,1973,760,1975,762,1975,785,1973,786xe" filled="true" fillcolor="#000000" stroked="false">
              <v:path arrowok="t"/>
              <v:fill type="solid"/>
            </v:shape>
            <v:shape style="position:absolute;left:2018;top:755;width:22;height:36" coordorigin="2019,755" coordsize="22,36" path="m2040,791l2019,791,2019,755,2025,755,2025,785,2040,785,2040,791xe" filled="true" fillcolor="#000000" stroked="false">
              <v:path arrowok="t"/>
              <v:fill type="solid"/>
            </v:shape>
            <v:shape style="position:absolute;left:2081;top:754;width:34;height:38" coordorigin="2081,754" coordsize="34,38" path="m2108,792l2088,792,2081,784,2081,762,2088,754,2109,754,2113,760,2092,760,2088,766,2088,780,2092,786,2113,786,2108,792xm2113,786l2104,786,2108,780,2108,766,2105,760,2113,760,2115,762,2115,785,2113,786xe" filled="true" fillcolor="#000000" stroked="false">
              <v:path arrowok="t"/>
              <v:fill type="solid"/>
            </v:shape>
            <v:shape style="position:absolute;left:2157;top:754;width:31;height:37" coordorigin="2157,755" coordsize="31,37" path="m2181,791l2170,791,2165,790,2159,783,2157,779,2157,762,2165,755,2181,755,2185,756,2186,756,2185,760,2169,760,2164,765,2164,781,2169,786,2188,786,2188,789,2185,790,2181,791xm2185,762l2183,761,2181,760,2185,760,2185,762xm2188,786l2179,786,2180,786,2181,785,2181,776,2175,776,2175,771,2188,771,2188,786xe" filled="true" fillcolor="#000000" stroked="false">
              <v:path arrowok="t"/>
              <v:fill type="solid"/>
            </v:shape>
            <v:rect style="position:absolute;left:2232;top:755;width:7;height:36" filled="true" fillcolor="#000000" stroked="false">
              <v:fill type="solid"/>
            </v:rect>
            <v:shape style="position:absolute;left:2285;top:755;width:22;height:36" coordorigin="2285,755" coordsize="22,36" path="m2307,791l2285,791,2285,755,2306,755,2306,760,2292,760,2292,770,2305,770,2305,775,2292,775,2292,786,2307,786,2307,791xe" filled="true" fillcolor="#000000" stroked="false">
              <v:path arrowok="t"/>
              <v:fill type="solid"/>
            </v:shape>
            <v:shape style="position:absolute;left:2349;top:754;width:24;height:38" coordorigin="2349,754" coordsize="24,38" path="m2372,786l2363,786,2366,784,2366,778,2364,777,2359,775,2353,773,2350,770,2350,759,2355,754,2366,754,2369,755,2371,756,2370,760,2358,760,2356,762,2356,767,2358,768,2363,770,2369,772,2372,776,2372,786xm2369,762l2368,761,2365,760,2370,760,2369,762xm2368,792l2355,792,2351,790,2349,789,2351,784,2353,785,2356,786,2372,786,2372,787,2368,792xe" filled="true" fillcolor="#000000" stroked="false">
              <v:path arrowok="t"/>
              <v:fill type="solid"/>
            </v:shape>
            <v:shape style="position:absolute;left:1589;top:538;width:782;height:179" type="#_x0000_t75" stroked="false">
              <v:imagedata r:id="rId17" o:title=""/>
            </v:shape>
            <v:shape style="position:absolute;left:3763;top:2801;width:243;height:150" type="#_x0000_t202" filled="false" stroked="false">
              <v:textbox inset="0,0,0,0">
                <w:txbxContent>
                  <w:p>
                    <w:pPr>
                      <w:spacing w:line="147" w:lineRule="exact" w:before="0"/>
                      <w:ind w:left="0" w:right="0" w:firstLine="0"/>
                      <w:jc w:val="left"/>
                      <w:rPr>
                        <w:rFonts w:ascii="Arial"/>
                        <w:sz w:val="15"/>
                      </w:rPr>
                    </w:pPr>
                    <w:r>
                      <w:rPr>
                        <w:rFonts w:ascii="Arial"/>
                        <w:w w:val="90"/>
                        <w:sz w:val="15"/>
                      </w:rPr>
                      <w:t>Vcc</w:t>
                    </w:r>
                  </w:p>
                </w:txbxContent>
              </v:textbox>
              <w10:wrap type="none"/>
            </v:shape>
            <v:shape style="position:absolute;left:3443;top:1409;width:569;height:150" type="#_x0000_t202" filled="false" stroked="false">
              <v:textbox inset="0,0,0,0">
                <w:txbxContent>
                  <w:p>
                    <w:pPr>
                      <w:spacing w:line="147" w:lineRule="exact" w:before="0"/>
                      <w:ind w:left="0" w:right="0" w:firstLine="0"/>
                      <w:jc w:val="left"/>
                      <w:rPr>
                        <w:rFonts w:ascii="Arial"/>
                        <w:sz w:val="15"/>
                      </w:rPr>
                    </w:pPr>
                    <w:r>
                      <w:rPr>
                        <w:rFonts w:ascii="Arial"/>
                        <w:w w:val="90"/>
                        <w:sz w:val="15"/>
                      </w:rPr>
                      <w:t>OUTPUT</w:t>
                    </w:r>
                  </w:p>
                </w:txbxContent>
              </v:textbox>
              <w10:wrap type="none"/>
            </v:shape>
            <v:shape style="position:absolute;left:1494;top:1409;width:421;height:150" type="#_x0000_t202" filled="false" stroked="false">
              <v:textbox inset="0,0,0,0">
                <w:txbxContent>
                  <w:p>
                    <w:pPr>
                      <w:spacing w:line="147" w:lineRule="exact" w:before="0"/>
                      <w:ind w:left="0" w:right="0" w:firstLine="0"/>
                      <w:jc w:val="left"/>
                      <w:rPr>
                        <w:rFonts w:ascii="Arial"/>
                        <w:sz w:val="15"/>
                      </w:rPr>
                    </w:pPr>
                    <w:r>
                      <w:rPr>
                        <w:rFonts w:ascii="Arial"/>
                        <w:w w:val="90"/>
                        <w:sz w:val="15"/>
                      </w:rPr>
                      <w:t>INPUT</w:t>
                    </w:r>
                  </w:p>
                </w:txbxContent>
              </v:textbox>
              <w10:wrap type="none"/>
            </v:shape>
            <v:shape style="position:absolute;left:1975;top:1003;width:1681;height:150" type="#_x0000_t202" filled="false" stroked="false">
              <v:textbox inset="0,0,0,0">
                <w:txbxContent>
                  <w:p>
                    <w:pPr>
                      <w:spacing w:line="147" w:lineRule="exact" w:before="0"/>
                      <w:ind w:left="0" w:right="0" w:firstLine="0"/>
                      <w:jc w:val="left"/>
                      <w:rPr>
                        <w:rFonts w:ascii="Arial"/>
                        <w:sz w:val="15"/>
                      </w:rPr>
                    </w:pPr>
                    <w:r>
                      <w:rPr>
                        <w:rFonts w:ascii="Arial"/>
                        <w:w w:val="90"/>
                        <w:sz w:val="15"/>
                      </w:rPr>
                      <w:t>ABA-5XX63 DEMO BOARD</w:t>
                    </w:r>
                  </w:p>
                </w:txbxContent>
              </v:textbox>
              <w10:wrap type="none"/>
            </v:shape>
            <w10:wrap type="topAndBottom"/>
          </v:group>
        </w:pict>
      </w:r>
    </w:p>
    <w:p>
      <w:pPr>
        <w:spacing w:before="210"/>
        <w:ind w:left="120" w:right="0" w:firstLine="0"/>
        <w:jc w:val="left"/>
        <w:rPr>
          <w:rFonts w:ascii="Arial"/>
          <w:b/>
          <w:sz w:val="16"/>
        </w:rPr>
      </w:pPr>
      <w:r>
        <w:rPr>
          <w:rFonts w:ascii="Arial"/>
          <w:b/>
          <w:w w:val="80"/>
          <w:sz w:val="16"/>
        </w:rPr>
        <w:t>Figure 3. RF Layout.</w:t>
      </w:r>
    </w:p>
    <w:p>
      <w:pPr>
        <w:pStyle w:val="BodyText"/>
        <w:rPr>
          <w:rFonts w:ascii="Arial"/>
          <w:b/>
          <w:sz w:val="18"/>
        </w:rPr>
      </w:pPr>
    </w:p>
    <w:p>
      <w:pPr>
        <w:pStyle w:val="BodyText"/>
        <w:spacing w:line="235" w:lineRule="auto" w:before="132"/>
        <w:ind w:left="120" w:right="29"/>
      </w:pPr>
      <w:r>
        <w:rPr>
          <w:w w:val="105"/>
        </w:rPr>
        <w:t>Figure</w:t>
      </w:r>
      <w:r>
        <w:rPr>
          <w:spacing w:val="-15"/>
          <w:w w:val="105"/>
        </w:rPr>
        <w:t> </w:t>
      </w:r>
      <w:r>
        <w:rPr>
          <w:w w:val="105"/>
        </w:rPr>
        <w:t>4</w:t>
      </w:r>
      <w:r>
        <w:rPr>
          <w:spacing w:val="-14"/>
          <w:w w:val="105"/>
        </w:rPr>
        <w:t> </w:t>
      </w:r>
      <w:r>
        <w:rPr>
          <w:w w:val="105"/>
        </w:rPr>
        <w:t>shows</w:t>
      </w:r>
      <w:r>
        <w:rPr>
          <w:spacing w:val="-14"/>
          <w:w w:val="105"/>
        </w:rPr>
        <w:t> </w:t>
      </w:r>
      <w:r>
        <w:rPr>
          <w:w w:val="105"/>
        </w:rPr>
        <w:t>an</w:t>
      </w:r>
      <w:r>
        <w:rPr>
          <w:spacing w:val="-15"/>
          <w:w w:val="105"/>
        </w:rPr>
        <w:t> </w:t>
      </w:r>
      <w:r>
        <w:rPr>
          <w:w w:val="105"/>
        </w:rPr>
        <w:t>assembled</w:t>
      </w:r>
      <w:r>
        <w:rPr>
          <w:spacing w:val="-14"/>
          <w:w w:val="105"/>
        </w:rPr>
        <w:t> </w:t>
      </w:r>
      <w:r>
        <w:rPr>
          <w:w w:val="105"/>
        </w:rPr>
        <w:t>ampli- </w:t>
      </w:r>
      <w:r>
        <w:rPr>
          <w:spacing w:val="-3"/>
          <w:w w:val="105"/>
        </w:rPr>
        <w:t>fier.</w:t>
      </w:r>
      <w:r>
        <w:rPr>
          <w:spacing w:val="-23"/>
          <w:w w:val="105"/>
        </w:rPr>
        <w:t> </w:t>
      </w:r>
      <w:r>
        <w:rPr>
          <w:w w:val="105"/>
        </w:rPr>
        <w:t>The</w:t>
      </w:r>
      <w:r>
        <w:rPr>
          <w:spacing w:val="-15"/>
          <w:w w:val="105"/>
        </w:rPr>
        <w:t> </w:t>
      </w:r>
      <w:r>
        <w:rPr>
          <w:w w:val="105"/>
        </w:rPr>
        <w:t>+5</w:t>
      </w:r>
      <w:r>
        <w:rPr>
          <w:spacing w:val="-16"/>
          <w:w w:val="105"/>
        </w:rPr>
        <w:t> </w:t>
      </w:r>
      <w:r>
        <w:rPr>
          <w:w w:val="105"/>
        </w:rPr>
        <w:t>volt</w:t>
      </w:r>
      <w:r>
        <w:rPr>
          <w:spacing w:val="-15"/>
          <w:w w:val="105"/>
        </w:rPr>
        <w:t> </w:t>
      </w:r>
      <w:r>
        <w:rPr>
          <w:w w:val="105"/>
        </w:rPr>
        <w:t>supply</w:t>
      </w:r>
      <w:r>
        <w:rPr>
          <w:spacing w:val="-16"/>
          <w:w w:val="105"/>
        </w:rPr>
        <w:t> </w:t>
      </w:r>
      <w:r>
        <w:rPr>
          <w:w w:val="105"/>
        </w:rPr>
        <w:t>is</w:t>
      </w:r>
      <w:r>
        <w:rPr>
          <w:spacing w:val="-16"/>
          <w:w w:val="105"/>
        </w:rPr>
        <w:t> </w:t>
      </w:r>
      <w:r>
        <w:rPr>
          <w:w w:val="105"/>
        </w:rPr>
        <w:t>fed</w:t>
      </w:r>
      <w:r>
        <w:rPr>
          <w:spacing w:val="-15"/>
          <w:w w:val="105"/>
        </w:rPr>
        <w:t> </w:t>
      </w:r>
      <w:r>
        <w:rPr>
          <w:w w:val="105"/>
        </w:rPr>
        <w:t>directly into the </w:t>
      </w:r>
      <w:r>
        <w:rPr>
          <w:spacing w:val="-3"/>
          <w:w w:val="105"/>
        </w:rPr>
        <w:t>Vcc </w:t>
      </w:r>
      <w:r>
        <w:rPr>
          <w:w w:val="105"/>
        </w:rPr>
        <w:t>pin of the ABA-52563 and into the RF Output pin through the RF choke</w:t>
      </w:r>
      <w:r>
        <w:rPr>
          <w:spacing w:val="-20"/>
          <w:w w:val="105"/>
        </w:rPr>
        <w:t> </w:t>
      </w:r>
      <w:r>
        <w:rPr>
          <w:w w:val="105"/>
        </w:rPr>
        <w:t>(RFC).</w:t>
      </w:r>
    </w:p>
    <w:p>
      <w:pPr>
        <w:pStyle w:val="BodyText"/>
        <w:spacing w:before="11"/>
        <w:rPr>
          <w:sz w:val="24"/>
        </w:rPr>
      </w:pPr>
    </w:p>
    <w:p>
      <w:pPr>
        <w:pStyle w:val="BodyText"/>
        <w:spacing w:line="235" w:lineRule="auto"/>
        <w:ind w:left="120" w:right="-8"/>
      </w:pPr>
      <w:r>
        <w:rPr>
          <w:w w:val="105"/>
        </w:rPr>
        <w:t>DC blocking capacitors are required at the input and output of the IC. The values of blocking capacitors are determined by the lowest fre- quency of operation for a particular application.</w:t>
      </w:r>
    </w:p>
    <w:p>
      <w:pPr>
        <w:pStyle w:val="Heading2"/>
        <w:spacing w:before="82"/>
      </w:pPr>
      <w:r>
        <w:rPr>
          <w:b w:val="0"/>
        </w:rPr>
        <w:br w:type="column"/>
      </w:r>
      <w:r>
        <w:rPr>
          <w:w w:val="75"/>
        </w:rPr>
        <w:t>Passive Component Values</w:t>
      </w:r>
    </w:p>
    <w:p>
      <w:pPr>
        <w:pStyle w:val="BodyText"/>
        <w:spacing w:line="235" w:lineRule="auto" w:before="11"/>
        <w:ind w:left="120" w:right="-13"/>
      </w:pPr>
      <w:r>
        <w:rPr>
          <w:w w:val="105"/>
        </w:rPr>
        <w:t>The capacitor’s reactance is chosen to be 10% or less of the amplifier’s input or output impedance at the lowest operating frequency. </w:t>
      </w:r>
      <w:r>
        <w:rPr>
          <w:spacing w:val="-3"/>
          <w:w w:val="105"/>
        </w:rPr>
        <w:t>For </w:t>
      </w:r>
      <w:r>
        <w:rPr>
          <w:w w:val="105"/>
        </w:rPr>
        <w:t>example, an amplifier to be used in an application covering the 2 GHz band would require an input block- ing capacitor of at least 16 </w:t>
      </w:r>
      <w:r>
        <w:rPr>
          <w:spacing w:val="-7"/>
          <w:w w:val="105"/>
        </w:rPr>
        <w:t>pF, </w:t>
      </w:r>
      <w:r>
        <w:rPr>
          <w:spacing w:val="-4"/>
          <w:w w:val="105"/>
        </w:rPr>
        <w:t>which </w:t>
      </w:r>
      <w:r>
        <w:rPr>
          <w:w w:val="105"/>
        </w:rPr>
        <w:t>is 5Ω of reactance at 2 GHz.</w:t>
      </w:r>
    </w:p>
    <w:p>
      <w:pPr>
        <w:pStyle w:val="BodyText"/>
        <w:spacing w:before="2"/>
      </w:pPr>
    </w:p>
    <w:p>
      <w:pPr>
        <w:pStyle w:val="BodyText"/>
        <w:spacing w:line="235" w:lineRule="auto" w:before="1"/>
        <w:ind w:left="120" w:right="77"/>
      </w:pPr>
      <w:r>
        <w:rPr/>
        <w:t>The Vcc connection to the amplifier must be RF bypassed by placing a capacitor to ground at the bias pad of the board. Like the DC block-</w:t>
      </w:r>
    </w:p>
    <w:p>
      <w:pPr>
        <w:pStyle w:val="BodyText"/>
        <w:spacing w:line="235" w:lineRule="auto" w:before="3"/>
        <w:ind w:left="120" w:right="60"/>
      </w:pPr>
      <w:r>
        <w:rPr/>
        <w:t>ing capacitors, the value of the </w:t>
      </w:r>
      <w:r>
        <w:rPr>
          <w:spacing w:val="-3"/>
        </w:rPr>
        <w:t>Vcc </w:t>
      </w:r>
      <w:r>
        <w:rPr/>
        <w:t>bypass capacitor is determined by the lower operating frequency for the</w:t>
      </w:r>
      <w:r>
        <w:rPr>
          <w:spacing w:val="-9"/>
        </w:rPr>
        <w:t> </w:t>
      </w:r>
      <w:r>
        <w:rPr/>
        <w:t>amplifier.</w:t>
      </w:r>
      <w:r>
        <w:rPr>
          <w:spacing w:val="-15"/>
        </w:rPr>
        <w:t> </w:t>
      </w:r>
      <w:r>
        <w:rPr/>
        <w:t>The</w:t>
      </w:r>
      <w:r>
        <w:rPr>
          <w:spacing w:val="-8"/>
        </w:rPr>
        <w:t> </w:t>
      </w:r>
      <w:r>
        <w:rPr/>
        <w:t>reactance</w:t>
      </w:r>
      <w:r>
        <w:rPr>
          <w:spacing w:val="-9"/>
        </w:rPr>
        <w:t> </w:t>
      </w:r>
      <w:r>
        <w:rPr/>
        <w:t>of</w:t>
      </w:r>
      <w:r>
        <w:rPr>
          <w:spacing w:val="-8"/>
        </w:rPr>
        <w:t> </w:t>
      </w:r>
      <w:r>
        <w:rPr/>
        <w:t>the</w:t>
      </w:r>
      <w:r>
        <w:rPr>
          <w:spacing w:val="-8"/>
        </w:rPr>
        <w:t> RF </w:t>
      </w:r>
      <w:r>
        <w:rPr/>
        <w:t>choke should be large compared to 50Ω. A typical value for 2 GHz ampli- fier would be 22 nH which is about 266Ω.</w:t>
      </w:r>
    </w:p>
    <w:p>
      <w:pPr>
        <w:pStyle w:val="BodyText"/>
        <w:spacing w:before="1"/>
      </w:pPr>
    </w:p>
    <w:p>
      <w:pPr>
        <w:pStyle w:val="BodyText"/>
        <w:spacing w:line="235" w:lineRule="auto"/>
        <w:ind w:left="120" w:right="36"/>
      </w:pPr>
      <w:r>
        <w:rPr>
          <w:spacing w:val="-3"/>
          <w:w w:val="105"/>
        </w:rPr>
        <w:t>For </w:t>
      </w:r>
      <w:r>
        <w:rPr>
          <w:w w:val="105"/>
        </w:rPr>
        <w:t>this demonstration board, capacitor C3 provides RF bypassing for both the </w:t>
      </w:r>
      <w:r>
        <w:rPr>
          <w:spacing w:val="-3"/>
          <w:w w:val="105"/>
        </w:rPr>
        <w:t>Vcc </w:t>
      </w:r>
      <w:r>
        <w:rPr>
          <w:w w:val="105"/>
        </w:rPr>
        <w:t>pin and the power supply</w:t>
      </w:r>
      <w:r>
        <w:rPr>
          <w:spacing w:val="-12"/>
          <w:w w:val="105"/>
        </w:rPr>
        <w:t> </w:t>
      </w:r>
      <w:r>
        <w:rPr>
          <w:w w:val="105"/>
        </w:rPr>
        <w:t>end</w:t>
      </w:r>
      <w:r>
        <w:rPr>
          <w:spacing w:val="-11"/>
          <w:w w:val="105"/>
        </w:rPr>
        <w:t> </w:t>
      </w:r>
      <w:r>
        <w:rPr>
          <w:w w:val="105"/>
        </w:rPr>
        <w:t>of</w:t>
      </w:r>
      <w:r>
        <w:rPr>
          <w:spacing w:val="-11"/>
          <w:w w:val="105"/>
        </w:rPr>
        <w:t> </w:t>
      </w:r>
      <w:r>
        <w:rPr>
          <w:w w:val="105"/>
        </w:rPr>
        <w:t>the</w:t>
      </w:r>
      <w:r>
        <w:rPr>
          <w:spacing w:val="-11"/>
          <w:w w:val="105"/>
        </w:rPr>
        <w:t> </w:t>
      </w:r>
      <w:r>
        <w:rPr>
          <w:w w:val="105"/>
        </w:rPr>
        <w:t>RFC.</w:t>
      </w:r>
      <w:r>
        <w:rPr>
          <w:spacing w:val="-11"/>
          <w:w w:val="105"/>
        </w:rPr>
        <w:t> </w:t>
      </w:r>
      <w:r>
        <w:rPr>
          <w:w w:val="105"/>
        </w:rPr>
        <w:t>Capacitor</w:t>
      </w:r>
      <w:r>
        <w:rPr>
          <w:spacing w:val="-11"/>
          <w:w w:val="105"/>
        </w:rPr>
        <w:t> </w:t>
      </w:r>
      <w:r>
        <w:rPr>
          <w:w w:val="105"/>
        </w:rPr>
        <w:t>C4 is optional and may be used to add additional</w:t>
      </w:r>
      <w:r>
        <w:rPr>
          <w:spacing w:val="-15"/>
          <w:w w:val="105"/>
        </w:rPr>
        <w:t> </w:t>
      </w:r>
      <w:r>
        <w:rPr>
          <w:w w:val="105"/>
        </w:rPr>
        <w:t>bypassing</w:t>
      </w:r>
      <w:r>
        <w:rPr>
          <w:spacing w:val="-14"/>
          <w:w w:val="105"/>
        </w:rPr>
        <w:t> </w:t>
      </w:r>
      <w:r>
        <w:rPr>
          <w:w w:val="105"/>
        </w:rPr>
        <w:t>for</w:t>
      </w:r>
      <w:r>
        <w:rPr>
          <w:spacing w:val="-14"/>
          <w:w w:val="105"/>
        </w:rPr>
        <w:t> </w:t>
      </w:r>
      <w:r>
        <w:rPr>
          <w:w w:val="105"/>
        </w:rPr>
        <w:t>the</w:t>
      </w:r>
      <w:r>
        <w:rPr>
          <w:spacing w:val="-21"/>
          <w:w w:val="105"/>
        </w:rPr>
        <w:t> </w:t>
      </w:r>
      <w:r>
        <w:rPr>
          <w:spacing w:val="-3"/>
          <w:w w:val="105"/>
        </w:rPr>
        <w:t>Vcc</w:t>
      </w:r>
      <w:r>
        <w:rPr>
          <w:spacing w:val="-14"/>
          <w:w w:val="105"/>
        </w:rPr>
        <w:t> </w:t>
      </w:r>
      <w:r>
        <w:rPr>
          <w:spacing w:val="-5"/>
          <w:w w:val="105"/>
        </w:rPr>
        <w:t>line.</w:t>
      </w:r>
    </w:p>
    <w:p>
      <w:pPr>
        <w:pStyle w:val="BodyText"/>
        <w:spacing w:line="235" w:lineRule="auto" w:before="83"/>
        <w:ind w:left="120" w:right="1326"/>
      </w:pPr>
      <w:r>
        <w:rPr/>
        <w:br w:type="column"/>
      </w:r>
      <w:r>
        <w:rPr>
          <w:w w:val="105"/>
        </w:rPr>
        <w:t>A</w:t>
      </w:r>
      <w:r>
        <w:rPr>
          <w:spacing w:val="-16"/>
          <w:w w:val="105"/>
        </w:rPr>
        <w:t> </w:t>
      </w:r>
      <w:r>
        <w:rPr>
          <w:w w:val="105"/>
        </w:rPr>
        <w:t>well</w:t>
      </w:r>
      <w:r>
        <w:rPr>
          <w:spacing w:val="-15"/>
          <w:w w:val="105"/>
        </w:rPr>
        <w:t> </w:t>
      </w:r>
      <w:r>
        <w:rPr>
          <w:w w:val="105"/>
        </w:rPr>
        <w:t>bypassed</w:t>
      </w:r>
      <w:r>
        <w:rPr>
          <w:spacing w:val="-22"/>
          <w:w w:val="105"/>
        </w:rPr>
        <w:t> </w:t>
      </w:r>
      <w:r>
        <w:rPr>
          <w:spacing w:val="-3"/>
          <w:w w:val="105"/>
        </w:rPr>
        <w:t>Vcc</w:t>
      </w:r>
      <w:r>
        <w:rPr>
          <w:spacing w:val="-15"/>
          <w:w w:val="105"/>
        </w:rPr>
        <w:t> </w:t>
      </w:r>
      <w:r>
        <w:rPr>
          <w:w w:val="105"/>
        </w:rPr>
        <w:t>line</w:t>
      </w:r>
      <w:r>
        <w:rPr>
          <w:spacing w:val="-16"/>
          <w:w w:val="105"/>
        </w:rPr>
        <w:t> </w:t>
      </w:r>
      <w:r>
        <w:rPr>
          <w:w w:val="105"/>
        </w:rPr>
        <w:t>is</w:t>
      </w:r>
      <w:r>
        <w:rPr>
          <w:spacing w:val="-15"/>
          <w:w w:val="105"/>
        </w:rPr>
        <w:t> </w:t>
      </w:r>
      <w:r>
        <w:rPr>
          <w:w w:val="105"/>
        </w:rPr>
        <w:t>especially necessary in cascades of amplifier stages to prevent oscillation that may</w:t>
      </w:r>
      <w:r>
        <w:rPr>
          <w:spacing w:val="-16"/>
          <w:w w:val="105"/>
        </w:rPr>
        <w:t> </w:t>
      </w:r>
      <w:r>
        <w:rPr>
          <w:w w:val="105"/>
        </w:rPr>
        <w:t>occur</w:t>
      </w:r>
      <w:r>
        <w:rPr>
          <w:spacing w:val="-15"/>
          <w:w w:val="105"/>
        </w:rPr>
        <w:t> </w:t>
      </w:r>
      <w:r>
        <w:rPr>
          <w:w w:val="105"/>
        </w:rPr>
        <w:t>as</w:t>
      </w:r>
      <w:r>
        <w:rPr>
          <w:spacing w:val="-15"/>
          <w:w w:val="105"/>
        </w:rPr>
        <w:t> </w:t>
      </w:r>
      <w:r>
        <w:rPr>
          <w:w w:val="105"/>
        </w:rPr>
        <w:t>a</w:t>
      </w:r>
      <w:r>
        <w:rPr>
          <w:spacing w:val="-15"/>
          <w:w w:val="105"/>
        </w:rPr>
        <w:t> </w:t>
      </w:r>
      <w:r>
        <w:rPr>
          <w:w w:val="105"/>
        </w:rPr>
        <w:t>result</w:t>
      </w:r>
      <w:r>
        <w:rPr>
          <w:spacing w:val="-16"/>
          <w:w w:val="105"/>
        </w:rPr>
        <w:t> </w:t>
      </w:r>
      <w:r>
        <w:rPr>
          <w:w w:val="105"/>
        </w:rPr>
        <w:t>of</w:t>
      </w:r>
      <w:r>
        <w:rPr>
          <w:spacing w:val="-15"/>
          <w:w w:val="105"/>
        </w:rPr>
        <w:t> </w:t>
      </w:r>
      <w:r>
        <w:rPr>
          <w:w w:val="105"/>
        </w:rPr>
        <w:t>RF</w:t>
      </w:r>
      <w:r>
        <w:rPr>
          <w:spacing w:val="-15"/>
          <w:w w:val="105"/>
        </w:rPr>
        <w:t> </w:t>
      </w:r>
      <w:r>
        <w:rPr>
          <w:w w:val="105"/>
        </w:rPr>
        <w:t>feedback through the power supply</w:t>
      </w:r>
      <w:r>
        <w:rPr>
          <w:spacing w:val="-36"/>
          <w:w w:val="105"/>
        </w:rPr>
        <w:t> </w:t>
      </w:r>
      <w:r>
        <w:rPr>
          <w:w w:val="105"/>
        </w:rPr>
        <w:t>lines.</w:t>
      </w:r>
    </w:p>
    <w:p>
      <w:pPr>
        <w:pStyle w:val="BodyText"/>
        <w:spacing w:line="235" w:lineRule="auto" w:before="4"/>
        <w:ind w:left="120" w:right="1325"/>
      </w:pPr>
      <w:r>
        <w:rPr>
          <w:w w:val="105"/>
        </w:rPr>
        <w:t>Since the gain of the ABA-52563 extends down to DC, the frequency response of the amplifier is limited only by the values of the capacitors and choke.</w:t>
      </w:r>
    </w:p>
    <w:p>
      <w:pPr>
        <w:pStyle w:val="BodyText"/>
        <w:spacing w:before="9"/>
        <w:rPr>
          <w:sz w:val="24"/>
        </w:rPr>
      </w:pPr>
    </w:p>
    <w:p>
      <w:pPr>
        <w:pStyle w:val="Heading2"/>
      </w:pPr>
      <w:r>
        <w:rPr>
          <w:w w:val="80"/>
        </w:rPr>
        <w:t>2 GHz Narrowband Example</w:t>
      </w:r>
    </w:p>
    <w:p>
      <w:pPr>
        <w:pStyle w:val="BodyText"/>
        <w:spacing w:line="235" w:lineRule="auto" w:before="11"/>
        <w:ind w:left="120" w:right="1302"/>
      </w:pPr>
      <w:r>
        <w:rPr>
          <w:w w:val="105"/>
        </w:rPr>
        <w:t>Based on the calculation in the pre- vious section on 2 GHz applications, the value chosen for the RF choke was 22 nH. All of the blocking and bypass capacitors are 18 pF. These values provide excellent amplifier performance at 2 GHz as depicted in the comparison table on the first page.</w:t>
      </w:r>
    </w:p>
    <w:p>
      <w:pPr>
        <w:pStyle w:val="BodyText"/>
        <w:rPr>
          <w:sz w:val="25"/>
        </w:rPr>
      </w:pPr>
    </w:p>
    <w:p>
      <w:pPr>
        <w:spacing w:line="242" w:lineRule="auto" w:before="0"/>
        <w:ind w:left="120" w:right="1326" w:firstLine="0"/>
        <w:jc w:val="left"/>
        <w:rPr>
          <w:sz w:val="20"/>
        </w:rPr>
      </w:pPr>
      <w:r>
        <w:rPr>
          <w:rFonts w:ascii="Arial"/>
          <w:b/>
          <w:w w:val="80"/>
          <w:sz w:val="20"/>
        </w:rPr>
        <w:t>50 MHz to 2 GHz Wideband Example </w:t>
      </w:r>
      <w:r>
        <w:rPr>
          <w:sz w:val="20"/>
        </w:rPr>
        <w:t>Larger values for the choke and capacitors can be used to extend</w:t>
      </w:r>
    </w:p>
    <w:p>
      <w:pPr>
        <w:pStyle w:val="BodyText"/>
        <w:spacing w:line="235" w:lineRule="auto"/>
        <w:ind w:left="120" w:right="1348"/>
        <w:jc w:val="both"/>
      </w:pPr>
      <w:r>
        <w:rPr/>
        <w:pict>
          <v:shape style="position:absolute;margin-left:329.05307pt;margin-top:154.395721pt;width:10.5pt;height:7.6pt;mso-position-horizontal-relative:page;mso-position-vertical-relative:paragraph;z-index:1864;rotation:180" type="#_x0000_t136" fillcolor="#000000" stroked="f">
            <o:extrusion v:ext="view" autorotationcenter="t"/>
            <v:textpath style="font-family:&amp;quot;Arial Narrow&amp;quot;;font-size:7pt;v-text-kern:t;mso-text-shadow:auto;font-weight:bold" string="2Hx"/>
            <w10:wrap type="none"/>
          </v:shape>
        </w:pict>
      </w:r>
      <w:r>
        <w:rPr>
          <w:w w:val="105"/>
        </w:rPr>
        <w:t>the</w:t>
      </w:r>
      <w:r>
        <w:rPr>
          <w:spacing w:val="-16"/>
          <w:w w:val="105"/>
        </w:rPr>
        <w:t> </w:t>
      </w:r>
      <w:r>
        <w:rPr>
          <w:w w:val="105"/>
        </w:rPr>
        <w:t>lower</w:t>
      </w:r>
      <w:r>
        <w:rPr>
          <w:spacing w:val="-15"/>
          <w:w w:val="105"/>
        </w:rPr>
        <w:t> </w:t>
      </w:r>
      <w:r>
        <w:rPr>
          <w:w w:val="105"/>
        </w:rPr>
        <w:t>end</w:t>
      </w:r>
      <w:r>
        <w:rPr>
          <w:spacing w:val="-15"/>
          <w:w w:val="105"/>
        </w:rPr>
        <w:t> </w:t>
      </w:r>
      <w:r>
        <w:rPr>
          <w:w w:val="105"/>
        </w:rPr>
        <w:t>of</w:t>
      </w:r>
      <w:r>
        <w:rPr>
          <w:spacing w:val="-15"/>
          <w:w w:val="105"/>
        </w:rPr>
        <w:t> </w:t>
      </w:r>
      <w:r>
        <w:rPr>
          <w:w w:val="105"/>
        </w:rPr>
        <w:t>the</w:t>
      </w:r>
      <w:r>
        <w:rPr>
          <w:spacing w:val="-16"/>
          <w:w w:val="105"/>
        </w:rPr>
        <w:t> </w:t>
      </w:r>
      <w:r>
        <w:rPr>
          <w:w w:val="105"/>
        </w:rPr>
        <w:t>bandwidth.</w:t>
      </w:r>
      <w:r>
        <w:rPr>
          <w:spacing w:val="-15"/>
          <w:w w:val="105"/>
        </w:rPr>
        <w:t> </w:t>
      </w:r>
      <w:r>
        <w:rPr>
          <w:spacing w:val="-3"/>
          <w:w w:val="105"/>
        </w:rPr>
        <w:t>For </w:t>
      </w:r>
      <w:r>
        <w:rPr>
          <w:w w:val="105"/>
        </w:rPr>
        <w:t>wideband</w:t>
      </w:r>
      <w:r>
        <w:rPr>
          <w:spacing w:val="-18"/>
          <w:w w:val="105"/>
        </w:rPr>
        <w:t> </w:t>
      </w:r>
      <w:r>
        <w:rPr>
          <w:w w:val="105"/>
        </w:rPr>
        <w:t>applications</w:t>
      </w:r>
      <w:r>
        <w:rPr>
          <w:spacing w:val="-18"/>
          <w:w w:val="105"/>
        </w:rPr>
        <w:t> </w:t>
      </w:r>
      <w:r>
        <w:rPr>
          <w:w w:val="105"/>
        </w:rPr>
        <w:t>from</w:t>
      </w:r>
      <w:r>
        <w:rPr>
          <w:spacing w:val="-17"/>
          <w:w w:val="105"/>
        </w:rPr>
        <w:t> </w:t>
      </w:r>
      <w:r>
        <w:rPr>
          <w:w w:val="105"/>
        </w:rPr>
        <w:t>50</w:t>
      </w:r>
      <w:r>
        <w:rPr>
          <w:spacing w:val="-18"/>
          <w:w w:val="105"/>
        </w:rPr>
        <w:t> </w:t>
      </w:r>
      <w:r>
        <w:rPr>
          <w:spacing w:val="-7"/>
          <w:w w:val="105"/>
        </w:rPr>
        <w:t>MHz </w:t>
      </w:r>
      <w:r>
        <w:rPr>
          <w:w w:val="105"/>
        </w:rPr>
        <w:t>to</w:t>
      </w:r>
      <w:r>
        <w:rPr>
          <w:spacing w:val="-14"/>
          <w:w w:val="105"/>
        </w:rPr>
        <w:t> </w:t>
      </w:r>
      <w:r>
        <w:rPr>
          <w:w w:val="105"/>
        </w:rPr>
        <w:t>2</w:t>
      </w:r>
      <w:r>
        <w:rPr>
          <w:spacing w:val="-14"/>
          <w:w w:val="105"/>
        </w:rPr>
        <w:t> </w:t>
      </w:r>
      <w:r>
        <w:rPr>
          <w:w w:val="105"/>
        </w:rPr>
        <w:t>GHz,</w:t>
      </w:r>
      <w:r>
        <w:rPr>
          <w:spacing w:val="-14"/>
          <w:w w:val="105"/>
        </w:rPr>
        <w:t> </w:t>
      </w:r>
      <w:r>
        <w:rPr>
          <w:w w:val="105"/>
        </w:rPr>
        <w:t>620</w:t>
      </w:r>
      <w:r>
        <w:rPr>
          <w:spacing w:val="-14"/>
          <w:w w:val="105"/>
        </w:rPr>
        <w:t> </w:t>
      </w:r>
      <w:r>
        <w:rPr>
          <w:w w:val="105"/>
        </w:rPr>
        <w:t>nH</w:t>
      </w:r>
      <w:r>
        <w:rPr>
          <w:spacing w:val="-14"/>
          <w:w w:val="105"/>
        </w:rPr>
        <w:t> </w:t>
      </w:r>
      <w:r>
        <w:rPr>
          <w:w w:val="105"/>
        </w:rPr>
        <w:t>was</w:t>
      </w:r>
      <w:r>
        <w:rPr>
          <w:spacing w:val="-14"/>
          <w:w w:val="105"/>
        </w:rPr>
        <w:t> </w:t>
      </w:r>
      <w:r>
        <w:rPr>
          <w:w w:val="105"/>
        </w:rPr>
        <w:t>chosen</w:t>
      </w:r>
      <w:r>
        <w:rPr>
          <w:spacing w:val="-13"/>
          <w:w w:val="105"/>
        </w:rPr>
        <w:t> </w:t>
      </w:r>
      <w:r>
        <w:rPr>
          <w:w w:val="105"/>
        </w:rPr>
        <w:t>for</w:t>
      </w:r>
      <w:r>
        <w:rPr>
          <w:spacing w:val="-14"/>
          <w:w w:val="105"/>
        </w:rPr>
        <w:t> </w:t>
      </w:r>
      <w:r>
        <w:rPr>
          <w:w w:val="105"/>
        </w:rPr>
        <w:t>the RF</w:t>
      </w:r>
      <w:r>
        <w:rPr>
          <w:spacing w:val="-12"/>
          <w:w w:val="105"/>
        </w:rPr>
        <w:t> </w:t>
      </w:r>
      <w:r>
        <w:rPr>
          <w:w w:val="105"/>
        </w:rPr>
        <w:t>choke</w:t>
      </w:r>
      <w:r>
        <w:rPr>
          <w:spacing w:val="-12"/>
          <w:w w:val="105"/>
        </w:rPr>
        <w:t> </w:t>
      </w:r>
      <w:r>
        <w:rPr>
          <w:w w:val="105"/>
        </w:rPr>
        <w:t>and</w:t>
      </w:r>
      <w:r>
        <w:rPr>
          <w:spacing w:val="-12"/>
          <w:w w:val="105"/>
        </w:rPr>
        <w:t> </w:t>
      </w:r>
      <w:r>
        <w:rPr>
          <w:w w:val="105"/>
        </w:rPr>
        <w:t>1000</w:t>
      </w:r>
      <w:r>
        <w:rPr>
          <w:spacing w:val="-12"/>
          <w:w w:val="105"/>
        </w:rPr>
        <w:t> </w:t>
      </w:r>
      <w:r>
        <w:rPr>
          <w:w w:val="105"/>
        </w:rPr>
        <w:t>pF</w:t>
      </w:r>
      <w:r>
        <w:rPr>
          <w:spacing w:val="-11"/>
          <w:w w:val="105"/>
        </w:rPr>
        <w:t> </w:t>
      </w:r>
      <w:r>
        <w:rPr>
          <w:w w:val="105"/>
        </w:rPr>
        <w:t>for</w:t>
      </w:r>
      <w:r>
        <w:rPr>
          <w:spacing w:val="-12"/>
          <w:w w:val="105"/>
        </w:rPr>
        <w:t> </w:t>
      </w:r>
      <w:r>
        <w:rPr>
          <w:w w:val="105"/>
        </w:rPr>
        <w:t>the</w:t>
      </w:r>
      <w:r>
        <w:rPr>
          <w:spacing w:val="-12"/>
          <w:w w:val="105"/>
        </w:rPr>
        <w:t> </w:t>
      </w:r>
      <w:r>
        <w:rPr>
          <w:w w:val="105"/>
        </w:rPr>
        <w:t>block- ing and bypass</w:t>
      </w:r>
      <w:r>
        <w:rPr>
          <w:spacing w:val="-20"/>
          <w:w w:val="105"/>
        </w:rPr>
        <w:t> </w:t>
      </w:r>
      <w:r>
        <w:rPr>
          <w:w w:val="105"/>
        </w:rPr>
        <w:t>capacitors.</w:t>
      </w:r>
    </w:p>
    <w:p>
      <w:pPr>
        <w:spacing w:after="0" w:line="235" w:lineRule="auto"/>
        <w:jc w:val="both"/>
        <w:sectPr>
          <w:pgSz w:w="12240" w:h="15840"/>
          <w:pgMar w:header="0" w:footer="720" w:top="1080" w:bottom="920" w:left="1200" w:right="0"/>
          <w:cols w:num="3" w:equalWidth="0">
            <w:col w:w="3175" w:space="105"/>
            <w:col w:w="3192" w:space="88"/>
            <w:col w:w="4480"/>
          </w:cols>
        </w:sectPr>
      </w:pPr>
    </w:p>
    <w:p>
      <w:pPr>
        <w:pStyle w:val="BodyText"/>
      </w:pPr>
    </w:p>
    <w:p>
      <w:pPr>
        <w:pStyle w:val="BodyText"/>
      </w:pPr>
    </w:p>
    <w:p>
      <w:pPr>
        <w:pStyle w:val="BodyText"/>
        <w:rPr>
          <w:sz w:val="26"/>
        </w:rPr>
      </w:pPr>
    </w:p>
    <w:p>
      <w:pPr>
        <w:spacing w:before="90"/>
        <w:ind w:left="3400" w:right="0" w:firstLine="0"/>
        <w:jc w:val="left"/>
        <w:rPr>
          <w:rFonts w:ascii="Arial"/>
          <w:b/>
          <w:sz w:val="16"/>
        </w:rPr>
      </w:pPr>
      <w:r>
        <w:rPr/>
        <w:pict>
          <v:group style="position:absolute;margin-left:231.885651pt;margin-top:-175.348373pt;width:245.4pt;height:169.65pt;mso-position-horizontal-relative:page;mso-position-vertical-relative:paragraph;z-index:1840" coordorigin="4638,-3507" coordsize="4908,3393">
            <v:line style="position:absolute" from="5577,-2048" to="6126,-2048" stroked="true" strokeweight="8.128967pt" strokecolor="#000000">
              <v:stroke dashstyle="solid"/>
            </v:line>
            <v:rect style="position:absolute;left:5574;top:-3502;width:3046;height:3382" filled="false" stroked="true" strokeweight=".540124pt" strokecolor="#000000">
              <v:stroke dashstyle="solid"/>
            </v:rect>
            <v:shape style="position:absolute;left:6799;top:-1251;width:279;height:299" type="#_x0000_t75" stroked="false">
              <v:imagedata r:id="rId18" o:title=""/>
            </v:shape>
            <v:shape style="position:absolute;left:7787;top:-1674;width:279;height:299" type="#_x0000_t75" stroked="false">
              <v:imagedata r:id="rId19" o:title=""/>
            </v:shape>
            <v:shape style="position:absolute;left:6062;top:-1815;width:279;height:299" type="#_x0000_t75" stroked="false">
              <v:imagedata r:id="rId20" o:title=""/>
            </v:shape>
            <v:shape style="position:absolute;left:7798;top:-1249;width:819;height:472" coordorigin="7798,-1248" coordsize="819,472" path="m8078,-1248l7798,-1248,7798,-945,8078,-945,8078,-1248m8617,-1183l8202,-1183,8202,-777,8617,-777,8617,-1183e" filled="true" fillcolor="#000000" stroked="false">
              <v:path arrowok="t"/>
              <v:fill type="solid"/>
            </v:shape>
            <v:shape style="position:absolute;left:6497;top:-1861;width:1751;height:908" coordorigin="6498,-1860" coordsize="1751,908" path="m8248,-953l6498,-953,6498,-1860,6643,-1860e" filled="false" stroked="true" strokeweight="3.247426pt" strokecolor="#000000">
              <v:path arrowok="t"/>
              <v:stroke dashstyle="solid"/>
            </v:shape>
            <v:shape style="position:absolute;left:6500;top:-1861;width:143;height:342" coordorigin="6500,-1860" coordsize="143,342" path="m6500,-1519l6500,-1860,6643,-1860e" filled="false" stroked="true" strokeweight="5.391451pt" strokecolor="#000000">
              <v:path arrowok="t"/>
              <v:stroke dashstyle="solid"/>
            </v:shape>
            <v:shape style="position:absolute;left:6158;top:-2140;width:2459;height:749" coordorigin="6158,-2140" coordsize="2459,749" path="m6632,-2093l6573,-2093,6535,-2126,6158,-2126,6158,-1963,6535,-1963,6576,-1996,6632,-1996,6632,-2093m6716,-1923l6666,-1920,6669,-1771,6611,-1771,6611,-1516,6716,-1519,6716,-1923m7149,-1944l6837,-1944,6799,-1912,6740,-1912,6740,-1814,6796,-1814,6831,-1786,6825,-1786,6825,-1467,6532,-1467,6529,-1391,7049,-1391,7049,-1781,7149,-1781,7149,-1944m8617,-2140l7521,-2140,7354,-1942,7203,-1942,7203,-1774,7475,-1774,7599,-1944,8617,-1944,8617,-2140e" filled="true" fillcolor="#000000" stroked="false">
              <v:path arrowok="t"/>
              <v:fill type="solid"/>
            </v:shape>
            <v:shape style="position:absolute;left:6640;top:-1742;width:49;height:206" coordorigin="6640,-1741" coordsize="49,206" path="m6689,-1574l6678,-1585,6651,-1585,6640,-1574,6640,-1547,6651,-1536,6678,-1536,6689,-1547,6689,-1574m6689,-1653l6678,-1664,6651,-1664,6640,-1653,6640,-1625,6651,-1615,6678,-1615,6689,-1625,6689,-1653m6689,-1730l6678,-1741,6651,-1741,6640,-1730,6640,-1703,6651,-1692,6678,-1692,6689,-1703,6689,-1730e" filled="true" fillcolor="#ffffff" stroked="false">
              <v:path arrowok="t"/>
              <v:fill type="solid"/>
            </v:shape>
            <v:shape style="position:absolute;left:6667;top:-2354;width:122;height:297" type="#_x0000_t75" stroked="false">
              <v:imagedata r:id="rId21" o:title=""/>
            </v:shape>
            <v:rect style="position:absolute;left:4643;top:-2305;width:100;height:545" filled="false" stroked="true" strokeweight=".538763pt" strokecolor="#000000">
              <v:stroke dashstyle="solid"/>
            </v:rect>
            <v:rect style="position:absolute;left:5319;top:-2305;width:100;height:545" filled="false" stroked="true" strokeweight=".538763pt" strokecolor="#000000">
              <v:stroke dashstyle="solid"/>
            </v:rect>
            <v:shape style="position:absolute;left:4742;top:-2365;width:578;height:118" coordorigin="4742,-2365" coordsize="578,118" path="m4742,-2304l4794,-2365,4847,-2251,4903,-2364,4955,-2255,5008,-2362,5054,-2254,5111,-2358,5160,-2252,5216,-2359,5264,-2248,5320,-2304e" filled="false" stroked="true" strokeweight=".541802pt" strokecolor="#000000">
              <v:path arrowok="t"/>
              <v:stroke dashstyle="solid"/>
            </v:shape>
            <v:shape style="position:absolute;left:4742;top:-1821;width:578;height:118" coordorigin="4742,-1820" coordsize="578,118" path="m4742,-1759l4794,-1820,4847,-1706,4903,-1819,4955,-1710,5008,-1817,5054,-1709,5111,-1813,5160,-1707,5216,-1814,5264,-1703,5320,-1759e" filled="false" stroked="true" strokeweight=".541802pt" strokecolor="#000000">
              <v:path arrowok="t"/>
              <v:stroke dashstyle="solid"/>
            </v:shape>
            <v:line style="position:absolute" from="4744,-2270" to="4794,-1820" stroked="true" strokeweight=".377089pt" strokecolor="#000000">
              <v:stroke dashstyle="solid"/>
            </v:line>
            <v:line style="position:absolute" from="4798,-2353" to="4840,-1726" stroked="true" strokeweight=".377071pt" strokecolor="#000000">
              <v:stroke dashstyle="solid"/>
            </v:line>
            <v:line style="position:absolute" from="4847,-2251" to="4903,-1819" stroked="true" strokeweight=".377099pt" strokecolor="#000000">
              <v:stroke dashstyle="solid"/>
            </v:line>
            <v:line style="position:absolute" from="4903,-2359" to="4951,-1720" stroked="true" strokeweight=".377073pt" strokecolor="#000000">
              <v:stroke dashstyle="solid"/>
            </v:line>
            <v:line style="position:absolute" from="4955,-2255" to="5008,-1817" stroked="true" strokeweight=".377094pt" strokecolor="#000000">
              <v:stroke dashstyle="solid"/>
            </v:line>
            <v:line style="position:absolute" from="5009,-2355" to="5048,-1728" stroked="true" strokeweight=".377069pt" strokecolor="#000000">
              <v:stroke dashstyle="solid"/>
            </v:line>
            <v:line style="position:absolute" from="5054,-2254" to="5110,-1817" stroked="true" strokeweight=".377098pt" strokecolor="#000000">
              <v:stroke dashstyle="solid"/>
            </v:line>
            <v:line style="position:absolute" from="5113,-2351" to="5157,-1718" stroked="true" strokeweight=".377072pt" strokecolor="#000000">
              <v:stroke dashstyle="solid"/>
            </v:line>
            <v:line style="position:absolute" from="5160,-2252" to="5216,-1814" stroked="true" strokeweight=".377098pt" strokecolor="#000000">
              <v:stroke dashstyle="solid"/>
            </v:line>
            <v:line style="position:absolute" from="5221,-2351" to="5259,-1718" stroked="true" strokeweight=".377069pt" strokecolor="#000000">
              <v:stroke dashstyle="solid"/>
            </v:line>
            <v:line style="position:absolute" from="5264,-2248" to="5317,-1768" stroked="true" strokeweight=".377088pt" strokecolor="#000000">
              <v:stroke dashstyle="solid"/>
            </v:line>
            <v:rect style="position:absolute;left:5418;top:-2487;width:147;height:910" filled="false" stroked="true" strokeweight=".538741pt" strokecolor="#000000">
              <v:stroke dashstyle="solid"/>
            </v:rect>
            <v:rect style="position:absolute;left:9440;top:-2313;width:100;height:545" filled="false" stroked="true" strokeweight=".538763pt" strokecolor="#000000">
              <v:stroke dashstyle="solid"/>
            </v:rect>
            <v:rect style="position:absolute;left:8764;top:-2313;width:100;height:545" filled="false" stroked="true" strokeweight=".538763pt" strokecolor="#000000">
              <v:stroke dashstyle="solid"/>
            </v:rect>
            <v:shape style="position:absolute;left:8863;top:-2374;width:578;height:118" coordorigin="8863,-2374" coordsize="578,118" path="m9441,-2313l9389,-2374,9336,-2259,9280,-2372,9228,-2264,9175,-2371,9129,-2262,9072,-2366,9023,-2261,8967,-2368,8919,-2257,8863,-2313e" filled="false" stroked="true" strokeweight=".541802pt" strokecolor="#000000">
              <v:path arrowok="t"/>
              <v:stroke dashstyle="solid"/>
            </v:shape>
            <v:shape style="position:absolute;left:8863;top:-1829;width:578;height:118" coordorigin="8863,-1829" coordsize="578,118" path="m9441,-1768l9389,-1829,9336,-1715,9280,-1827,9228,-1719,9175,-1826,9129,-1718,9072,-1822,9023,-1716,8967,-1823,8919,-1712,8863,-1768e" filled="false" stroked="true" strokeweight=".541802pt" strokecolor="#000000">
              <v:path arrowok="t"/>
              <v:stroke dashstyle="solid"/>
            </v:shape>
            <v:line style="position:absolute" from="9439,-2278" to="9389,-1829" stroked="true" strokeweight=".377089pt" strokecolor="#000000">
              <v:stroke dashstyle="solid"/>
            </v:line>
            <v:line style="position:absolute" from="9385,-2362" to="9343,-1735" stroked="true" strokeweight=".377071pt" strokecolor="#000000">
              <v:stroke dashstyle="solid"/>
            </v:line>
            <v:line style="position:absolute" from="9336,-2259" to="9280,-1827" stroked="true" strokeweight=".377099pt" strokecolor="#000000">
              <v:stroke dashstyle="solid"/>
            </v:line>
            <v:line style="position:absolute" from="9280,-2368" to="9232,-1729" stroked="true" strokeweight=".377073pt" strokecolor="#000000">
              <v:stroke dashstyle="solid"/>
            </v:line>
            <v:line style="position:absolute" from="9228,-2264" to="9175,-1826" stroked="true" strokeweight=".377094pt" strokecolor="#000000">
              <v:stroke dashstyle="solid"/>
            </v:line>
            <v:line style="position:absolute" from="9174,-2364" to="9135,-1736" stroked="true" strokeweight=".377069pt" strokecolor="#000000">
              <v:stroke dashstyle="solid"/>
            </v:line>
            <v:line style="position:absolute" from="9129,-2262" to="9073,-1826" stroked="true" strokeweight=".377098pt" strokecolor="#000000">
              <v:stroke dashstyle="solid"/>
            </v:line>
            <v:line style="position:absolute" from="9070,-2359" to="9026,-1726" stroked="true" strokeweight=".377072pt" strokecolor="#000000">
              <v:stroke dashstyle="solid"/>
            </v:line>
            <v:line style="position:absolute" from="9023,-2261" to="8967,-1823" stroked="true" strokeweight=".377098pt" strokecolor="#000000">
              <v:stroke dashstyle="solid"/>
            </v:line>
            <v:line style="position:absolute" from="8962,-2359" to="8924,-1726" stroked="true" strokeweight=".377069pt" strokecolor="#000000">
              <v:stroke dashstyle="solid"/>
            </v:line>
            <v:line style="position:absolute" from="8919,-2257" to="8866,-1777" stroked="true" strokeweight=".377088pt" strokecolor="#000000">
              <v:stroke dashstyle="solid"/>
            </v:line>
            <v:rect style="position:absolute;left:8617;top:-2496;width:147;height:909" filled="false" stroked="true" strokeweight=".538741pt" strokecolor="#000000">
              <v:stroke dashstyle="solid"/>
            </v:rect>
            <v:shape style="position:absolute;left:5576;top:-2070;width:3035;height:47" coordorigin="5576,-2069" coordsize="3035,47" path="m5702,-2069l5576,-2069,5576,-2022,5702,-2022,5702,-2069m8611,-2069l8485,-2069,8485,-2022,8611,-2022,8611,-2069e" filled="true" fillcolor="#ffffff" stroked="false">
              <v:path arrowok="t"/>
              <v:fill type="solid"/>
            </v:shape>
            <v:shape style="position:absolute;left:6529;top:-2119;width:303;height:298" type="#_x0000_t75" stroked="false">
              <v:imagedata r:id="rId22" o:title=""/>
            </v:shape>
            <v:line style="position:absolute" from="6023,-2046" to="6249,-2046" stroked="true" strokeweight="5.962327pt" strokecolor="#bcbec0">
              <v:stroke dashstyle="solid"/>
            </v:line>
            <v:shape style="position:absolute;left:6022;top:-2106;width:230;height:120" coordorigin="6023,-2105" coordsize="230,120" path="m6023,-2105l6249,-2105,6249,-1986,6252,-1986,6023,-1986,6023,-2105xe" filled="false" stroked="true" strokeweight=".541237pt" strokecolor="#000000">
              <v:path arrowok="t"/>
              <v:stroke dashstyle="solid"/>
            </v:shape>
            <v:line style="position:absolute" from="7062,-1859" to="7288,-1859" stroked="true" strokeweight="5.961243pt" strokecolor="#bcbec0">
              <v:stroke dashstyle="solid"/>
            </v:line>
            <v:shape style="position:absolute;left:7062;top:-1919;width:230;height:120" coordorigin="7062,-1918" coordsize="230,120" path="m7062,-1918l7288,-1918,7288,-1799,7292,-1799,7062,-1799,7062,-1918xe" filled="false" stroked="true" strokeweight=".541237pt" strokecolor="#000000">
              <v:path arrowok="t"/>
              <v:stroke dashstyle="solid"/>
            </v:shape>
            <v:rect style="position:absolute;left:7855;top:-1417;width:141;height:228" filled="true" fillcolor="#bcbec0" stroked="false">
              <v:fill type="solid"/>
            </v:rect>
            <v:shape style="position:absolute;left:7855;top:-1417;width:141;height:232" coordorigin="7856,-1417" coordsize="141,232" path="m7996,-1417l7996,-1189,7856,-1189,7856,-1186,7856,-1417,7996,-1417xe" filled="false" stroked="true" strokeweight=".539537pt" strokecolor="#000000">
              <v:path arrowok="t"/>
              <v:stroke dashstyle="solid"/>
            </v:shape>
            <v:rect style="position:absolute;left:6848;top:-1781;width:184;height:228" filled="true" fillcolor="#bcbec0" stroked="false">
              <v:fill type="solid"/>
            </v:rect>
            <v:shape style="position:absolute;left:6848;top:-1781;width:184;height:232" coordorigin="6849,-1780" coordsize="184,232" path="m7032,-1780l7032,-1552,6849,-1552,6849,-1549,6849,-1780,7032,-1780xe" filled="false" stroked="true" strokeweight=".539920pt" strokecolor="#000000">
              <v:path arrowok="t"/>
              <v:stroke dashstyle="solid"/>
            </v:shape>
            <v:line style="position:absolute" from="6287,-1669" to="6513,-1669" stroked="true" strokeweight="5.961243pt" strokecolor="#bcbec0">
              <v:stroke dashstyle="solid"/>
            </v:line>
            <v:shape style="position:absolute;left:6286;top:-1729;width:230;height:120" coordorigin="6287,-1729" coordsize="230,120" path="m6287,-1729l6513,-1729,6513,-1609,6516,-1609,6287,-1609,6287,-1729xe" filled="false" stroked="true" strokeweight=".541237pt" strokecolor="#000000">
              <v:path arrowok="t"/>
              <v:stroke dashstyle="solid"/>
            </v:shape>
            <v:shape style="position:absolute;left:5751;top:-3359;width:910;height:294" coordorigin="5751,-3359" coordsize="910,294" path="m5783,-3108l5752,-3108,5752,-3101,5764,-3101,5764,-3066,5771,-3066,5771,-3101,5783,-3101,5783,-3108m5858,-3072l5840,-3072,5840,-3084,5856,-3084,5856,-3090,5840,-3090,5840,-3101,5857,-3101,5857,-3108,5833,-3108,5833,-3066,5858,-3066,5858,-3072m5939,-3106l5938,-3107,5934,-3108,5916,-3108,5907,-3100,5907,-3073,5915,-3065,5933,-3065,5937,-3066,5939,-3067,5938,-3072,5938,-3073,5935,-3072,5932,-3072,5920,-3072,5915,-3077,5915,-3097,5921,-3102,5933,-3102,5935,-3101,5937,-3100,5938,-3102,5939,-3106m5953,-3152l5936,-3197,5933,-3206,5922,-3236,5876,-3236,5816,-3206,5852,-3304,5868,-3261,5914,-3261,5898,-3304,5878,-3359,5826,-3359,5751,-3152,5797,-3152,5891,-3197,5907,-3152,5953,-3152m6023,-3108l6015,-3108,6015,-3091,5997,-3091,5997,-3108,5990,-3108,5990,-3066,5997,-3066,5997,-3084,6015,-3084,6015,-3066,6023,-3066,6023,-3084,6023,-3091,6023,-3108m6109,-3108l6102,-3108,6102,-3081,6102,-3076,6102,-3076,6100,-3080,6098,-3085,6095,-3090,6090,-3099,6085,-3108,6076,-3108,6076,-3066,6083,-3066,6083,-3094,6082,-3099,6083,-3099,6085,-3094,6087,-3089,6090,-3084,6101,-3066,6109,-3066,6109,-3076,6109,-3108m6115,-3325l6068,-3325,6023,-3198,5977,-3325,5931,-3325,5994,-3151,6052,-3151,6069,-3198,6115,-3325m6199,-3073l6199,-3099,6197,-3102,6192,-3108,6191,-3108,6191,-3078,6187,-3071,6172,-3071,6168,-3078,6168,-3095,6172,-3102,6187,-3102,6191,-3095,6191,-3078,6191,-3108,6168,-3108,6160,-3099,6160,-3074,6167,-3065,6191,-3065,6197,-3071,6199,-3073m6265,-3151l6265,-3195,6265,-3273,6261,-3293,6249,-3310,6233,-3321,6213,-3325,6150,-3325,6135,-3282,6211,-3282,6221,-3272,6221,-3195,6154,-3195,6147,-3195,6142,-3200,6142,-3214,6147,-3220,6180,-3220,6195,-3260,6153,-3260,6131,-3256,6114,-3244,6103,-3227,6098,-3206,6103,-3185,6114,-3167,6131,-3156,6153,-3151,6265,-3151m6275,-3072l6258,-3072,6258,-3108,6250,-3108,6250,-3066,6275,-3066,6275,-3072m6362,-3073l6362,-3099,6360,-3102,6355,-3108,6354,-3108,6354,-3078,6350,-3071,6335,-3071,6331,-3078,6331,-3095,6335,-3102,6350,-3102,6354,-3095,6354,-3078,6354,-3108,6331,-3108,6323,-3099,6323,-3074,6330,-3065,6354,-3065,6360,-3071,6362,-3073m6446,-3089l6432,-3089,6432,-3083,6439,-3083,6439,-3072,6438,-3072,6436,-3072,6425,-3072,6419,-3077,6419,-3096,6425,-3102,6438,-3102,6441,-3101,6443,-3100,6444,-3102,6445,-3106,6443,-3107,6439,-3108,6420,-3108,6411,-3100,6411,-3080,6413,-3074,6421,-3067,6426,-3065,6439,-3065,6444,-3067,6446,-3068,6446,-3072,6446,-3089m6460,-3260l6376,-3260,6361,-3220,6416,-3220,6416,-3204,6407,-3195,6344,-3195,6334,-3204,6334,-3272,6344,-3282,6422,-3282,6438,-3325,6343,-3325,6322,-3321,6306,-3310,6295,-3293,6291,-3273,6291,-3203,6295,-3183,6306,-3166,6322,-3155,6343,-3151,6408,-3151,6428,-3155,6445,-3166,6456,-3183,6458,-3195,6460,-3203,6460,-3260m6506,-3108l6499,-3108,6499,-3066,6506,-3066,6506,-3108m6585,-3072l6567,-3072,6567,-3084,6583,-3084,6583,-3091,6567,-3091,6567,-3101,6584,-3101,6584,-3108,6560,-3108,6560,-3066,6585,-3066,6585,-3072m6660,-3273l6658,-3282,6656,-3294,6645,-3310,6628,-3321,6617,-3324,6617,-3272,6617,-3205,6607,-3195,6540,-3195,6530,-3205,6530,-3272,6540,-3282,6607,-3282,6617,-3272,6617,-3324,6608,-3325,6538,-3325,6518,-3321,6502,-3310,6490,-3294,6486,-3273,6486,-3204,6490,-3183,6502,-3167,6518,-3156,6538,-3151,6608,-3151,6628,-3156,6645,-3167,6656,-3183,6658,-3195,6660,-3204,6660,-3273m6661,-3084l6658,-3087,6651,-3090,6645,-3092,6643,-3094,6643,-3099,6645,-3102,6653,-3102,6656,-3101,6658,-3100,6658,-3102,6660,-3106,6657,-3107,6654,-3108,6641,-3108,6635,-3103,6635,-3090,6639,-3086,6646,-3084,6651,-3082,6653,-3080,6653,-3074,6651,-3071,6642,-3071,6638,-3073,6636,-3074,6634,-3068,6637,-3066,6641,-3065,6656,-3065,6661,-3071,6661,-3071,6661,-3084e" filled="true" fillcolor="#000000" stroked="false">
              <v:path arrowok="t"/>
              <v:fill type="solid"/>
            </v:shape>
            <v:shape style="position:absolute;left:7106;top:-2104;width:160;height:170" type="#_x0000_t202" filled="false" stroked="false">
              <v:textbox inset="0,0,0,0">
                <w:txbxContent>
                  <w:p>
                    <w:pPr>
                      <w:spacing w:line="169" w:lineRule="exact" w:before="0"/>
                      <w:ind w:left="0" w:right="0" w:firstLine="0"/>
                      <w:jc w:val="left"/>
                      <w:rPr>
                        <w:rFonts w:ascii="Arial Narrow"/>
                        <w:b/>
                        <w:sz w:val="15"/>
                      </w:rPr>
                    </w:pPr>
                    <w:r>
                      <w:rPr>
                        <w:rFonts w:ascii="Arial Narrow"/>
                        <w:b/>
                        <w:w w:val="95"/>
                        <w:sz w:val="15"/>
                      </w:rPr>
                      <w:t>C2</w:t>
                    </w:r>
                  </w:p>
                </w:txbxContent>
              </v:textbox>
              <w10:wrap type="none"/>
            </v:shape>
            <v:shape style="position:absolute;left:8267;top:-720;width:279;height:174" type="#_x0000_t202" filled="false" stroked="false">
              <v:textbox inset="0,0,0,0">
                <w:txbxContent>
                  <w:p>
                    <w:pPr>
                      <w:spacing w:line="170" w:lineRule="exact" w:before="0"/>
                      <w:ind w:left="0" w:right="0" w:firstLine="0"/>
                      <w:jc w:val="left"/>
                      <w:rPr>
                        <w:rFonts w:ascii="Arial"/>
                        <w:sz w:val="17"/>
                      </w:rPr>
                    </w:pPr>
                    <w:r>
                      <w:rPr>
                        <w:rFonts w:ascii="Arial"/>
                        <w:w w:val="95"/>
                        <w:sz w:val="17"/>
                      </w:rPr>
                      <w:t>Vcc</w:t>
                    </w:r>
                  </w:p>
                </w:txbxContent>
              </v:textbox>
              <w10:wrap type="none"/>
            </v:shape>
            <v:shape style="position:absolute;left:8054;top:-1397;width:160;height:170" type="#_x0000_t202" filled="false" stroked="false">
              <v:textbox inset="0,0,0,0">
                <w:txbxContent>
                  <w:p>
                    <w:pPr>
                      <w:spacing w:line="169" w:lineRule="exact" w:before="0"/>
                      <w:ind w:left="0" w:right="0" w:firstLine="0"/>
                      <w:jc w:val="left"/>
                      <w:rPr>
                        <w:rFonts w:ascii="Arial Narrow"/>
                        <w:b/>
                        <w:sz w:val="15"/>
                      </w:rPr>
                    </w:pPr>
                    <w:r>
                      <w:rPr>
                        <w:rFonts w:ascii="Arial Narrow"/>
                        <w:b/>
                        <w:w w:val="95"/>
                        <w:sz w:val="15"/>
                      </w:rPr>
                      <w:t>C4</w:t>
                    </w:r>
                  </w:p>
                </w:txbxContent>
              </v:textbox>
              <w10:wrap type="none"/>
            </v:shape>
            <v:shape style="position:absolute;left:6314;top:-1538;width:160;height:170" type="#_x0000_t202" filled="false" stroked="false">
              <v:textbox inset="0,0,0,0">
                <w:txbxContent>
                  <w:p>
                    <w:pPr>
                      <w:spacing w:line="169" w:lineRule="exact" w:before="0"/>
                      <w:ind w:left="0" w:right="0" w:firstLine="0"/>
                      <w:jc w:val="left"/>
                      <w:rPr>
                        <w:rFonts w:ascii="Arial Narrow"/>
                        <w:b/>
                        <w:sz w:val="15"/>
                      </w:rPr>
                    </w:pPr>
                    <w:r>
                      <w:rPr>
                        <w:rFonts w:ascii="Arial Narrow"/>
                        <w:b/>
                        <w:w w:val="95"/>
                        <w:sz w:val="15"/>
                      </w:rPr>
                      <w:t>C3</w:t>
                    </w:r>
                  </w:p>
                </w:txbxContent>
              </v:textbox>
              <w10:wrap type="none"/>
            </v:shape>
            <v:shape style="position:absolute;left:7068;top:-1738;width:238;height:170" type="#_x0000_t202" filled="false" stroked="false">
              <v:textbox inset="0,0,0,0">
                <w:txbxContent>
                  <w:p>
                    <w:pPr>
                      <w:spacing w:line="169" w:lineRule="exact" w:before="0"/>
                      <w:ind w:left="0" w:right="0" w:firstLine="0"/>
                      <w:jc w:val="left"/>
                      <w:rPr>
                        <w:rFonts w:ascii="Arial Narrow"/>
                        <w:b/>
                        <w:sz w:val="15"/>
                      </w:rPr>
                    </w:pPr>
                    <w:r>
                      <w:rPr>
                        <w:rFonts w:ascii="Arial Narrow"/>
                        <w:b/>
                        <w:w w:val="90"/>
                        <w:sz w:val="15"/>
                      </w:rPr>
                      <w:t>RFC</w:t>
                    </w:r>
                  </w:p>
                </w:txbxContent>
              </v:textbox>
              <w10:wrap type="none"/>
            </v:shape>
            <v:shape style="position:absolute;left:6067;top:-1977;width:160;height:170" type="#_x0000_t202" filled="false" stroked="false">
              <v:textbox inset="0,0,0,0">
                <w:txbxContent>
                  <w:p>
                    <w:pPr>
                      <w:spacing w:line="169" w:lineRule="exact" w:before="0"/>
                      <w:ind w:left="0" w:right="0" w:firstLine="0"/>
                      <w:jc w:val="left"/>
                      <w:rPr>
                        <w:rFonts w:ascii="Arial Narrow"/>
                        <w:b/>
                        <w:sz w:val="15"/>
                      </w:rPr>
                    </w:pPr>
                    <w:r>
                      <w:rPr>
                        <w:rFonts w:ascii="Arial Narrow"/>
                        <w:b/>
                        <w:w w:val="95"/>
                        <w:sz w:val="15"/>
                      </w:rPr>
                      <w:t>C1</w:t>
                    </w:r>
                  </w:p>
                </w:txbxContent>
              </v:textbox>
              <w10:wrap type="none"/>
            </v:shape>
            <v:shape style="position:absolute;left:7895;top:-2339;width:658;height:174" type="#_x0000_t202" filled="false" stroked="false">
              <v:textbox inset="0,0,0,0">
                <w:txbxContent>
                  <w:p>
                    <w:pPr>
                      <w:spacing w:line="170" w:lineRule="exact" w:before="0"/>
                      <w:ind w:left="0" w:right="0" w:firstLine="0"/>
                      <w:jc w:val="left"/>
                      <w:rPr>
                        <w:rFonts w:ascii="Arial"/>
                        <w:sz w:val="17"/>
                      </w:rPr>
                    </w:pPr>
                    <w:r>
                      <w:rPr>
                        <w:rFonts w:ascii="Arial"/>
                        <w:w w:val="90"/>
                        <w:sz w:val="17"/>
                      </w:rPr>
                      <w:t>OUTPUT</w:t>
                    </w:r>
                  </w:p>
                </w:txbxContent>
              </v:textbox>
              <w10:wrap type="none"/>
            </v:shape>
            <v:shape style="position:absolute;left:5630;top:-2339;width:486;height:174" type="#_x0000_t202" filled="false" stroked="false">
              <v:textbox inset="0,0,0,0">
                <w:txbxContent>
                  <w:p>
                    <w:pPr>
                      <w:spacing w:line="170" w:lineRule="exact" w:before="0"/>
                      <w:ind w:left="0" w:right="0" w:firstLine="0"/>
                      <w:jc w:val="left"/>
                      <w:rPr>
                        <w:rFonts w:ascii="Arial"/>
                        <w:sz w:val="17"/>
                      </w:rPr>
                    </w:pPr>
                    <w:r>
                      <w:rPr>
                        <w:rFonts w:ascii="Arial"/>
                        <w:w w:val="90"/>
                        <w:sz w:val="17"/>
                      </w:rPr>
                      <w:t>INPUT</w:t>
                    </w:r>
                  </w:p>
                </w:txbxContent>
              </v:textbox>
              <w10:wrap type="none"/>
            </v:shape>
            <v:shape style="position:absolute;left:6189;top:-2810;width:1952;height:174" type="#_x0000_t202" filled="false" stroked="false">
              <v:textbox inset="0,0,0,0">
                <w:txbxContent>
                  <w:p>
                    <w:pPr>
                      <w:spacing w:line="170" w:lineRule="exact" w:before="0"/>
                      <w:ind w:left="0" w:right="0" w:firstLine="0"/>
                      <w:jc w:val="left"/>
                      <w:rPr>
                        <w:rFonts w:ascii="Arial"/>
                        <w:sz w:val="17"/>
                      </w:rPr>
                    </w:pPr>
                    <w:r>
                      <w:rPr>
                        <w:rFonts w:ascii="Arial"/>
                        <w:w w:val="90"/>
                        <w:sz w:val="17"/>
                      </w:rPr>
                      <w:t>ABA-5XX63 DEMO BOARD</w:t>
                    </w:r>
                  </w:p>
                </w:txbxContent>
              </v:textbox>
              <w10:wrap type="none"/>
            </v:shape>
            <w10:wrap type="none"/>
          </v:group>
        </w:pict>
      </w:r>
      <w:r>
        <w:rPr>
          <w:rFonts w:ascii="Arial"/>
          <w:b/>
          <w:w w:val="80"/>
          <w:sz w:val="16"/>
        </w:rPr>
        <w:t>Figure 4. Assembled Amplifier.</w:t>
      </w:r>
    </w:p>
    <w:p>
      <w:pPr>
        <w:spacing w:after="0"/>
        <w:jc w:val="left"/>
        <w:rPr>
          <w:rFonts w:ascii="Arial"/>
          <w:sz w:val="16"/>
        </w:rPr>
        <w:sectPr>
          <w:type w:val="continuous"/>
          <w:pgSz w:w="12240" w:h="15840"/>
          <w:pgMar w:top="560" w:bottom="280" w:left="1200" w:right="0"/>
        </w:sectPr>
      </w:pPr>
    </w:p>
    <w:p>
      <w:pPr>
        <w:pStyle w:val="BodyText"/>
        <w:spacing w:line="235" w:lineRule="auto" w:before="83"/>
        <w:ind w:left="120"/>
      </w:pPr>
      <w:r>
        <w:rPr/>
        <w:t>Table 1 consists of the components used to assemble both boards. The measurements of the wideband application can be seen in Figures 5, 6, and 7.</w:t>
      </w:r>
    </w:p>
    <w:p>
      <w:pPr>
        <w:pStyle w:val="BodyText"/>
        <w:spacing w:before="12"/>
        <w:rPr>
          <w:sz w:val="19"/>
        </w:rPr>
      </w:pPr>
    </w:p>
    <w:p>
      <w:pPr>
        <w:pStyle w:val="BodyText"/>
        <w:spacing w:line="235" w:lineRule="auto"/>
        <w:ind w:left="120" w:right="91"/>
      </w:pPr>
      <w:r>
        <w:rPr/>
        <w:t>A convenient method for  making RF connection to the demonstra- tion board is to use a PCB </w:t>
      </w:r>
      <w:r>
        <w:rPr>
          <w:spacing w:val="-3"/>
        </w:rPr>
        <w:t>mounting </w:t>
      </w:r>
      <w:r>
        <w:rPr/>
        <w:t>type of SMA connector (Johnson 142-0701-881 or equivalent). These connectors can be slipped</w:t>
      </w:r>
      <w:r>
        <w:rPr>
          <w:spacing w:val="-1"/>
        </w:rPr>
        <w:t> </w:t>
      </w:r>
      <w:r>
        <w:rPr/>
        <w:t>over</w:t>
      </w:r>
    </w:p>
    <w:p>
      <w:pPr>
        <w:pStyle w:val="BodyText"/>
        <w:spacing w:line="235" w:lineRule="auto" w:before="4"/>
        <w:ind w:left="120" w:right="44"/>
      </w:pPr>
      <w:r>
        <w:rPr/>
        <w:t>the edge of the PCB and the center conductors soldered to the input and output lines. The ground pins of the connectors are soldered to the ground plane on the backside of the board. The extra ground pins for the top of the board are not needed </w:t>
      </w:r>
      <w:r>
        <w:rPr>
          <w:spacing w:val="-4"/>
        </w:rPr>
        <w:t>and </w:t>
      </w:r>
      <w:r>
        <w:rPr/>
        <w:t>can be clipped</w:t>
      </w:r>
      <w:r>
        <w:rPr>
          <w:spacing w:val="-11"/>
        </w:rPr>
        <w:t> </w:t>
      </w:r>
      <w:r>
        <w:rPr/>
        <w:t>off.</w:t>
      </w:r>
    </w:p>
    <w:p>
      <w:pPr>
        <w:pStyle w:val="BodyText"/>
        <w:spacing w:before="11"/>
        <w:rPr>
          <w:sz w:val="28"/>
        </w:rPr>
      </w:pPr>
    </w:p>
    <w:p>
      <w:pPr>
        <w:pStyle w:val="Heading2"/>
        <w:spacing w:before="0"/>
      </w:pPr>
      <w:r>
        <w:rPr>
          <w:w w:val="80"/>
        </w:rPr>
        <w:t>Design for Other Frequencies</w:t>
      </w:r>
    </w:p>
    <w:p>
      <w:pPr>
        <w:pStyle w:val="BodyText"/>
        <w:spacing w:line="235" w:lineRule="auto" w:before="11"/>
        <w:ind w:left="120" w:right="60"/>
      </w:pPr>
      <w:r>
        <w:rPr>
          <w:w w:val="105"/>
        </w:rPr>
        <w:t>RF design software such as Avago Technologies’</w:t>
      </w:r>
      <w:r>
        <w:rPr>
          <w:spacing w:val="-29"/>
          <w:w w:val="105"/>
        </w:rPr>
        <w:t> </w:t>
      </w:r>
      <w:r>
        <w:rPr>
          <w:w w:val="105"/>
        </w:rPr>
        <w:t>AppCad</w:t>
      </w:r>
      <w:r>
        <w:rPr>
          <w:spacing w:val="-16"/>
          <w:w w:val="105"/>
        </w:rPr>
        <w:t> </w:t>
      </w:r>
      <w:r>
        <w:rPr>
          <w:w w:val="105"/>
        </w:rPr>
        <w:t>is</w:t>
      </w:r>
      <w:r>
        <w:rPr>
          <w:spacing w:val="-15"/>
          <w:w w:val="105"/>
        </w:rPr>
        <w:t> </w:t>
      </w:r>
      <w:r>
        <w:rPr>
          <w:w w:val="105"/>
        </w:rPr>
        <w:t>very</w:t>
      </w:r>
      <w:r>
        <w:rPr>
          <w:spacing w:val="-15"/>
          <w:w w:val="105"/>
        </w:rPr>
        <w:t> </w:t>
      </w:r>
      <w:r>
        <w:rPr>
          <w:spacing w:val="-3"/>
          <w:w w:val="105"/>
        </w:rPr>
        <w:t>handy </w:t>
      </w:r>
      <w:r>
        <w:rPr>
          <w:w w:val="105"/>
        </w:rPr>
        <w:t>to determine the values of the blocking capacitors and RF choke for any operating frequency. This software</w:t>
      </w:r>
      <w:r>
        <w:rPr>
          <w:spacing w:val="-32"/>
          <w:w w:val="105"/>
        </w:rPr>
        <w:t> </w:t>
      </w:r>
      <w:r>
        <w:rPr>
          <w:w w:val="105"/>
        </w:rPr>
        <w:t>is</w:t>
      </w:r>
      <w:r>
        <w:rPr>
          <w:spacing w:val="-31"/>
          <w:w w:val="105"/>
        </w:rPr>
        <w:t> </w:t>
      </w:r>
      <w:r>
        <w:rPr>
          <w:w w:val="105"/>
        </w:rPr>
        <w:t>available</w:t>
      </w:r>
      <w:r>
        <w:rPr>
          <w:spacing w:val="-32"/>
          <w:w w:val="105"/>
        </w:rPr>
        <w:t> </w:t>
      </w:r>
      <w:r>
        <w:rPr>
          <w:w w:val="105"/>
        </w:rPr>
        <w:t>at</w:t>
      </w:r>
      <w:r>
        <w:rPr>
          <w:spacing w:val="-31"/>
          <w:w w:val="105"/>
        </w:rPr>
        <w:t> </w:t>
      </w:r>
      <w:hyperlink r:id="rId23">
        <w:r>
          <w:rPr>
            <w:w w:val="105"/>
          </w:rPr>
          <w:t>http://www.</w:t>
        </w:r>
      </w:hyperlink>
      <w:r>
        <w:rPr>
          <w:w w:val="105"/>
        </w:rPr>
        <w:t> Avagotech.com/view/AppCad</w:t>
      </w:r>
    </w:p>
    <w:p>
      <w:pPr>
        <w:spacing w:before="90"/>
        <w:ind w:left="120" w:right="0" w:firstLine="0"/>
        <w:jc w:val="left"/>
        <w:rPr>
          <w:rFonts w:ascii="Arial"/>
          <w:b/>
          <w:sz w:val="16"/>
        </w:rPr>
      </w:pPr>
      <w:r>
        <w:rPr/>
        <w:br w:type="column"/>
      </w:r>
      <w:r>
        <w:rPr>
          <w:rFonts w:ascii="Arial"/>
          <w:b/>
          <w:w w:val="80"/>
          <w:sz w:val="16"/>
        </w:rPr>
        <w:t>Table 1. List of Components.</w:t>
      </w:r>
    </w:p>
    <w:p>
      <w:pPr>
        <w:pStyle w:val="BodyText"/>
        <w:spacing w:before="4"/>
        <w:rPr>
          <w:rFonts w:ascii="Arial"/>
          <w:b/>
          <w:sz w:val="10"/>
        </w:rPr>
      </w:pPr>
      <w:r>
        <w:rPr/>
        <w:pict>
          <v:line style="position:absolute;mso-position-horizontal-relative:page;mso-position-vertical-relative:paragraph;z-index:-160;mso-wrap-distance-left:0;mso-wrap-distance-right:0" from="230.25pt,8.400782pt" to="470.25pt,8.400782pt" stroked="true" strokeweight="1pt" strokecolor="#000000">
            <v:stroke dashstyle="solid"/>
            <w10:wrap type="topAndBottom"/>
          </v:line>
        </w:pict>
      </w:r>
    </w:p>
    <w:p>
      <w:pPr>
        <w:tabs>
          <w:tab w:pos="2279" w:val="left" w:leader="none"/>
          <w:tab w:pos="2999" w:val="left" w:leader="none"/>
        </w:tabs>
        <w:spacing w:before="22"/>
        <w:ind w:left="940" w:right="0" w:firstLine="0"/>
        <w:jc w:val="left"/>
        <w:rPr>
          <w:rFonts w:ascii="Arial"/>
          <w:b/>
          <w:sz w:val="18"/>
        </w:rPr>
      </w:pPr>
      <w:r>
        <w:rPr>
          <w:rFonts w:ascii="Arial"/>
          <w:b/>
          <w:w w:val="75"/>
          <w:sz w:val="18"/>
        </w:rPr>
        <w:t>Component</w:t>
        <w:tab/>
      </w:r>
      <w:r>
        <w:rPr>
          <w:rFonts w:ascii="Arial"/>
          <w:b/>
          <w:w w:val="80"/>
          <w:sz w:val="18"/>
        </w:rPr>
        <w:t>Value</w:t>
        <w:tab/>
        <w:t>Part</w:t>
      </w:r>
      <w:r>
        <w:rPr>
          <w:rFonts w:ascii="Arial"/>
          <w:b/>
          <w:spacing w:val="-15"/>
          <w:w w:val="80"/>
          <w:sz w:val="18"/>
        </w:rPr>
        <w:t> </w:t>
      </w:r>
      <w:r>
        <w:rPr>
          <w:rFonts w:ascii="Arial"/>
          <w:b/>
          <w:w w:val="80"/>
          <w:sz w:val="18"/>
        </w:rPr>
        <w:t>number</w:t>
      </w:r>
    </w:p>
    <w:p>
      <w:pPr>
        <w:pStyle w:val="BodyText"/>
        <w:spacing w:before="4"/>
        <w:rPr>
          <w:rFonts w:ascii="Arial"/>
          <w:b/>
          <w:sz w:val="5"/>
        </w:rPr>
      </w:pPr>
    </w:p>
    <w:p>
      <w:pPr>
        <w:pStyle w:val="BodyText"/>
        <w:spacing w:line="20" w:lineRule="exact"/>
        <w:ind w:left="110" w:right="-11"/>
        <w:rPr>
          <w:rFonts w:ascii="Arial"/>
          <w:sz w:val="2"/>
        </w:rPr>
      </w:pPr>
      <w:r>
        <w:rPr>
          <w:rFonts w:ascii="Arial"/>
          <w:sz w:val="2"/>
        </w:rPr>
        <w:pict>
          <v:group style="width:240pt;height:1pt;mso-position-horizontal-relative:char;mso-position-vertical-relative:line" coordorigin="0,0" coordsize="4800,20">
            <v:line style="position:absolute" from="0,10" to="4800,10" stroked="true" strokeweight="1pt" strokecolor="#000000">
              <v:stroke dashstyle="solid"/>
            </v:line>
          </v:group>
        </w:pict>
      </w:r>
      <w:r>
        <w:rPr>
          <w:rFonts w:ascii="Arial"/>
          <w:sz w:val="2"/>
        </w:rPr>
      </w:r>
    </w:p>
    <w:p>
      <w:pPr>
        <w:tabs>
          <w:tab w:pos="939" w:val="left" w:leader="none"/>
          <w:tab w:pos="2279" w:val="left" w:leader="none"/>
          <w:tab w:pos="2999" w:val="left" w:leader="none"/>
        </w:tabs>
        <w:spacing w:line="244" w:lineRule="auto" w:before="48"/>
        <w:ind w:left="940" w:right="661" w:hanging="820"/>
        <w:jc w:val="left"/>
        <w:rPr>
          <w:sz w:val="16"/>
        </w:rPr>
      </w:pPr>
      <w:r>
        <w:rPr>
          <w:w w:val="85"/>
          <w:sz w:val="16"/>
        </w:rPr>
        <w:t>2</w:t>
      </w:r>
      <w:r>
        <w:rPr>
          <w:spacing w:val="-15"/>
          <w:w w:val="85"/>
          <w:sz w:val="16"/>
        </w:rPr>
        <w:t> </w:t>
      </w:r>
      <w:r>
        <w:rPr>
          <w:w w:val="85"/>
          <w:sz w:val="16"/>
        </w:rPr>
        <w:t>GHz</w:t>
        <w:tab/>
        <w:t>C1,</w:t>
      </w:r>
      <w:r>
        <w:rPr>
          <w:spacing w:val="-17"/>
          <w:w w:val="85"/>
          <w:sz w:val="16"/>
        </w:rPr>
        <w:t> </w:t>
      </w:r>
      <w:r>
        <w:rPr>
          <w:w w:val="85"/>
          <w:sz w:val="16"/>
        </w:rPr>
        <w:t>C2,</w:t>
      </w:r>
      <w:r>
        <w:rPr>
          <w:spacing w:val="-18"/>
          <w:w w:val="85"/>
          <w:sz w:val="16"/>
        </w:rPr>
        <w:t> </w:t>
      </w:r>
      <w:r>
        <w:rPr>
          <w:w w:val="85"/>
          <w:sz w:val="16"/>
        </w:rPr>
        <w:t>C3</w:t>
        <w:tab/>
        <w:t>18</w:t>
      </w:r>
      <w:r>
        <w:rPr>
          <w:spacing w:val="-12"/>
          <w:w w:val="85"/>
          <w:sz w:val="16"/>
        </w:rPr>
        <w:t> </w:t>
      </w:r>
      <w:r>
        <w:rPr>
          <w:w w:val="85"/>
          <w:sz w:val="16"/>
        </w:rPr>
        <w:t>pF</w:t>
        <w:tab/>
      </w:r>
      <w:r>
        <w:rPr>
          <w:w w:val="80"/>
          <w:sz w:val="16"/>
        </w:rPr>
        <w:t>Garret 0603CG180J9B20 </w:t>
      </w:r>
      <w:r>
        <w:rPr>
          <w:w w:val="85"/>
          <w:sz w:val="16"/>
        </w:rPr>
        <w:t>RFC</w:t>
        <w:tab/>
        <w:t>22</w:t>
      </w:r>
      <w:r>
        <w:rPr>
          <w:spacing w:val="-13"/>
          <w:w w:val="85"/>
          <w:sz w:val="16"/>
        </w:rPr>
        <w:t> </w:t>
      </w:r>
      <w:r>
        <w:rPr>
          <w:w w:val="85"/>
          <w:sz w:val="16"/>
        </w:rPr>
        <w:t>nH</w:t>
        <w:tab/>
      </w:r>
      <w:r>
        <w:rPr>
          <w:w w:val="75"/>
          <w:sz w:val="16"/>
        </w:rPr>
        <w:t>Coilcraft</w:t>
      </w:r>
      <w:r>
        <w:rPr>
          <w:spacing w:val="-14"/>
          <w:w w:val="75"/>
          <w:sz w:val="16"/>
        </w:rPr>
        <w:t> </w:t>
      </w:r>
      <w:r>
        <w:rPr>
          <w:w w:val="75"/>
          <w:sz w:val="16"/>
        </w:rPr>
        <w:t>1008CS-220XMBC</w:t>
      </w:r>
    </w:p>
    <w:p>
      <w:pPr>
        <w:tabs>
          <w:tab w:pos="2279" w:val="left" w:leader="none"/>
        </w:tabs>
        <w:spacing w:before="1"/>
        <w:ind w:left="940" w:right="0" w:firstLine="0"/>
        <w:jc w:val="left"/>
        <w:rPr>
          <w:sz w:val="16"/>
        </w:rPr>
      </w:pPr>
      <w:r>
        <w:rPr>
          <w:w w:val="85"/>
          <w:sz w:val="16"/>
        </w:rPr>
        <w:t>C4</w:t>
      </w:r>
      <w:r>
        <w:rPr>
          <w:spacing w:val="-22"/>
          <w:w w:val="85"/>
          <w:sz w:val="16"/>
        </w:rPr>
        <w:t> </w:t>
      </w:r>
      <w:r>
        <w:rPr>
          <w:w w:val="85"/>
          <w:sz w:val="16"/>
        </w:rPr>
        <w:t>(optional)</w:t>
        <w:tab/>
        <w:t>390</w:t>
      </w:r>
      <w:r>
        <w:rPr>
          <w:spacing w:val="-6"/>
          <w:w w:val="85"/>
          <w:sz w:val="16"/>
        </w:rPr>
        <w:t> </w:t>
      </w:r>
      <w:r>
        <w:rPr>
          <w:w w:val="85"/>
          <w:sz w:val="16"/>
        </w:rPr>
        <w:t>pF</w:t>
      </w:r>
    </w:p>
    <w:p>
      <w:pPr>
        <w:pStyle w:val="BodyText"/>
        <w:spacing w:before="6"/>
        <w:rPr>
          <w:sz w:val="5"/>
        </w:rPr>
      </w:pPr>
    </w:p>
    <w:p>
      <w:pPr>
        <w:pStyle w:val="BodyText"/>
        <w:spacing w:line="20" w:lineRule="exact"/>
        <w:ind w:left="115" w:right="-11"/>
        <w:rPr>
          <w:sz w:val="2"/>
        </w:rPr>
      </w:pPr>
      <w:r>
        <w:rPr>
          <w:sz w:val="2"/>
        </w:rPr>
        <w:pict>
          <v:group style="width:240pt;height:.5pt;mso-position-horizontal-relative:char;mso-position-vertical-relative:line" coordorigin="0,0" coordsize="4800,10">
            <v:line style="position:absolute" from="0,5" to="4800,5" stroked="true" strokeweight=".5pt" strokecolor="#000000">
              <v:stroke dashstyle="solid"/>
            </v:line>
          </v:group>
        </w:pict>
      </w:r>
      <w:r>
        <w:rPr>
          <w:sz w:val="2"/>
        </w:rPr>
      </w:r>
    </w:p>
    <w:p>
      <w:pPr>
        <w:tabs>
          <w:tab w:pos="939" w:val="left" w:leader="none"/>
          <w:tab w:pos="2279" w:val="left" w:leader="none"/>
          <w:tab w:pos="2999" w:val="left" w:leader="none"/>
        </w:tabs>
        <w:spacing w:before="38"/>
        <w:ind w:left="120" w:right="0" w:firstLine="0"/>
        <w:jc w:val="left"/>
        <w:rPr>
          <w:sz w:val="16"/>
        </w:rPr>
      </w:pPr>
      <w:r>
        <w:rPr>
          <w:w w:val="85"/>
          <w:sz w:val="16"/>
        </w:rPr>
        <w:t>50</w:t>
      </w:r>
      <w:r>
        <w:rPr>
          <w:spacing w:val="-17"/>
          <w:w w:val="85"/>
          <w:sz w:val="16"/>
        </w:rPr>
        <w:t> </w:t>
      </w:r>
      <w:r>
        <w:rPr>
          <w:w w:val="85"/>
          <w:sz w:val="16"/>
        </w:rPr>
        <w:t>MHz</w:t>
        <w:tab/>
        <w:t>C1,</w:t>
      </w:r>
      <w:r>
        <w:rPr>
          <w:spacing w:val="-17"/>
          <w:w w:val="85"/>
          <w:sz w:val="16"/>
        </w:rPr>
        <w:t> </w:t>
      </w:r>
      <w:r>
        <w:rPr>
          <w:w w:val="85"/>
          <w:sz w:val="16"/>
        </w:rPr>
        <w:t>C2,</w:t>
      </w:r>
      <w:r>
        <w:rPr>
          <w:spacing w:val="-18"/>
          <w:w w:val="85"/>
          <w:sz w:val="16"/>
        </w:rPr>
        <w:t> </w:t>
      </w:r>
      <w:r>
        <w:rPr>
          <w:w w:val="85"/>
          <w:sz w:val="16"/>
        </w:rPr>
        <w:t>C3</w:t>
        <w:tab/>
        <w:t>1000</w:t>
      </w:r>
      <w:r>
        <w:rPr>
          <w:spacing w:val="-15"/>
          <w:w w:val="85"/>
          <w:sz w:val="16"/>
        </w:rPr>
        <w:t> </w:t>
      </w:r>
      <w:r>
        <w:rPr>
          <w:w w:val="85"/>
          <w:sz w:val="16"/>
        </w:rPr>
        <w:t>pF</w:t>
        <w:tab/>
        <w:t>Murata</w:t>
      </w:r>
      <w:r>
        <w:rPr>
          <w:spacing w:val="-13"/>
          <w:w w:val="85"/>
          <w:sz w:val="16"/>
        </w:rPr>
        <w:t> </w:t>
      </w:r>
      <w:r>
        <w:rPr>
          <w:w w:val="85"/>
          <w:sz w:val="16"/>
        </w:rPr>
        <w:t>GRM40X7R102K50</w:t>
      </w:r>
    </w:p>
    <w:p>
      <w:pPr>
        <w:tabs>
          <w:tab w:pos="939" w:val="left" w:leader="none"/>
          <w:tab w:pos="2279" w:val="left" w:leader="none"/>
          <w:tab w:pos="2999" w:val="left" w:leader="none"/>
        </w:tabs>
        <w:spacing w:line="244" w:lineRule="auto" w:before="5"/>
        <w:ind w:left="940" w:right="569" w:hanging="820"/>
        <w:jc w:val="left"/>
        <w:rPr>
          <w:sz w:val="16"/>
        </w:rPr>
      </w:pPr>
      <w:r>
        <w:rPr>
          <w:w w:val="85"/>
          <w:sz w:val="16"/>
        </w:rPr>
        <w:t>to</w:t>
      </w:r>
      <w:r>
        <w:rPr>
          <w:spacing w:val="-16"/>
          <w:w w:val="85"/>
          <w:sz w:val="16"/>
        </w:rPr>
        <w:t> </w:t>
      </w:r>
      <w:r>
        <w:rPr>
          <w:w w:val="85"/>
          <w:sz w:val="16"/>
        </w:rPr>
        <w:t>2</w:t>
      </w:r>
      <w:r>
        <w:rPr>
          <w:spacing w:val="-16"/>
          <w:w w:val="85"/>
          <w:sz w:val="16"/>
        </w:rPr>
        <w:t> </w:t>
      </w:r>
      <w:r>
        <w:rPr>
          <w:w w:val="85"/>
          <w:sz w:val="16"/>
        </w:rPr>
        <w:t>GHz</w:t>
        <w:tab/>
        <w:t>RFC</w:t>
        <w:tab/>
        <w:t>620</w:t>
      </w:r>
      <w:r>
        <w:rPr>
          <w:spacing w:val="-14"/>
          <w:w w:val="85"/>
          <w:sz w:val="16"/>
        </w:rPr>
        <w:t> </w:t>
      </w:r>
      <w:r>
        <w:rPr>
          <w:w w:val="85"/>
          <w:sz w:val="16"/>
        </w:rPr>
        <w:t>nH</w:t>
        <w:tab/>
      </w:r>
      <w:r>
        <w:rPr>
          <w:w w:val="75"/>
          <w:sz w:val="16"/>
        </w:rPr>
        <w:t>Coilcraft 1008CS-621XXKBC1 </w:t>
      </w:r>
      <w:r>
        <w:rPr>
          <w:w w:val="85"/>
          <w:sz w:val="16"/>
        </w:rPr>
        <w:t>C4</w:t>
      </w:r>
      <w:r>
        <w:rPr>
          <w:spacing w:val="-22"/>
          <w:w w:val="85"/>
          <w:sz w:val="16"/>
        </w:rPr>
        <w:t> </w:t>
      </w:r>
      <w:r>
        <w:rPr>
          <w:w w:val="85"/>
          <w:sz w:val="16"/>
        </w:rPr>
        <w:t>(optional)</w:t>
        <w:tab/>
        <w:t>1</w:t>
      </w:r>
      <w:r>
        <w:rPr>
          <w:spacing w:val="-6"/>
          <w:w w:val="85"/>
          <w:sz w:val="16"/>
        </w:rPr>
        <w:t> </w:t>
      </w:r>
      <w:r>
        <w:rPr>
          <w:w w:val="85"/>
          <w:sz w:val="16"/>
        </w:rPr>
        <w:t>µF</w:t>
      </w:r>
    </w:p>
    <w:p>
      <w:pPr>
        <w:pStyle w:val="BodyText"/>
        <w:spacing w:before="2"/>
        <w:rPr>
          <w:sz w:val="5"/>
        </w:rPr>
      </w:pPr>
    </w:p>
    <w:p>
      <w:pPr>
        <w:pStyle w:val="BodyText"/>
        <w:spacing w:line="20" w:lineRule="exact"/>
        <w:ind w:left="115" w:right="-11"/>
        <w:rPr>
          <w:sz w:val="2"/>
        </w:rPr>
      </w:pPr>
      <w:r>
        <w:rPr>
          <w:sz w:val="2"/>
        </w:rPr>
        <w:pict>
          <v:group style="width:240pt;height:.5pt;mso-position-horizontal-relative:char;mso-position-vertical-relative:line" coordorigin="0,0" coordsize="4800,10">
            <v:line style="position:absolute" from="0,5" to="4800,5" stroked="true" strokeweight=".5pt" strokecolor="#000000">
              <v:stroke dashstyle="solid"/>
            </v:line>
          </v:group>
        </w:pict>
      </w:r>
      <w:r>
        <w:rPr>
          <w:sz w:val="2"/>
        </w:rPr>
      </w:r>
    </w:p>
    <w:p>
      <w:pPr>
        <w:tabs>
          <w:tab w:pos="2999" w:val="left" w:leader="none"/>
        </w:tabs>
        <w:spacing w:before="38"/>
        <w:ind w:left="940" w:right="0" w:firstLine="0"/>
        <w:jc w:val="left"/>
        <w:rPr>
          <w:sz w:val="16"/>
        </w:rPr>
      </w:pPr>
      <w:r>
        <w:rPr>
          <w:w w:val="80"/>
          <w:sz w:val="16"/>
        </w:rPr>
        <w:t>SMA</w:t>
      </w:r>
      <w:r>
        <w:rPr>
          <w:spacing w:val="-20"/>
          <w:w w:val="80"/>
          <w:sz w:val="16"/>
        </w:rPr>
        <w:t> </w:t>
      </w:r>
      <w:r>
        <w:rPr>
          <w:w w:val="80"/>
          <w:sz w:val="16"/>
        </w:rPr>
        <w:t>Connectors</w:t>
        <w:tab/>
      </w:r>
      <w:r>
        <w:rPr>
          <w:w w:val="85"/>
          <w:sz w:val="16"/>
        </w:rPr>
        <w:t>Johnson</w:t>
      </w:r>
      <w:r>
        <w:rPr>
          <w:spacing w:val="-9"/>
          <w:w w:val="85"/>
          <w:sz w:val="16"/>
        </w:rPr>
        <w:t> </w:t>
      </w:r>
      <w:r>
        <w:rPr>
          <w:w w:val="85"/>
          <w:sz w:val="16"/>
        </w:rPr>
        <w:t>142-0701-881</w:t>
      </w:r>
    </w:p>
    <w:p>
      <w:pPr>
        <w:pStyle w:val="BodyText"/>
        <w:spacing w:before="6"/>
        <w:rPr>
          <w:sz w:val="5"/>
        </w:rPr>
      </w:pPr>
    </w:p>
    <w:p>
      <w:pPr>
        <w:pStyle w:val="BodyText"/>
        <w:spacing w:line="20" w:lineRule="exact"/>
        <w:ind w:left="115" w:right="-11"/>
        <w:rPr>
          <w:sz w:val="2"/>
        </w:rPr>
      </w:pPr>
      <w:r>
        <w:rPr>
          <w:sz w:val="2"/>
        </w:rPr>
        <w:pict>
          <v:group style="width:240pt;height:.5pt;mso-position-horizontal-relative:char;mso-position-vertical-relative:line" coordorigin="0,0" coordsize="4800,10">
            <v:line style="position:absolute" from="0,5" to="4800,5" stroked="true" strokeweight=".5pt" strokecolor="#000000">
              <v:stroke dashstyle="solid"/>
            </v:line>
          </v:group>
        </w:pict>
      </w:r>
      <w:r>
        <w:rPr>
          <w:sz w:val="2"/>
        </w:rPr>
      </w:r>
    </w:p>
    <w:p>
      <w:pPr>
        <w:pStyle w:val="BodyText"/>
        <w:rPr>
          <w:sz w:val="18"/>
        </w:rPr>
      </w:pPr>
    </w:p>
    <w:p>
      <w:pPr>
        <w:pStyle w:val="BodyText"/>
        <w:spacing w:before="2"/>
      </w:pPr>
    </w:p>
    <w:p>
      <w:pPr>
        <w:spacing w:before="1"/>
        <w:ind w:left="504" w:right="0" w:firstLine="0"/>
        <w:jc w:val="left"/>
        <w:rPr>
          <w:rFonts w:ascii="Arial"/>
          <w:b/>
          <w:sz w:val="13"/>
        </w:rPr>
      </w:pPr>
      <w:r>
        <w:rPr/>
        <w:pict>
          <v:group style="position:absolute;margin-left:257.415649pt;margin-top:2.657671pt;width:212.65pt;height:145.75pt;mso-position-horizontal-relative:page;mso-position-vertical-relative:paragraph;z-index:2008" coordorigin="5148,53" coordsize="4253,2915">
            <v:rect style="position:absolute;left:5168;top:58;width:4210;height:2905" filled="false" stroked="true" strokeweight=".499753pt" strokecolor="#000000">
              <v:stroke dashstyle="solid"/>
            </v:rect>
            <v:shape style="position:absolute;left:-1021;top:8831;width:4220;height:2902" coordorigin="-1021,8831" coordsize="4220,2902" path="m6185,53l6185,2958m7248,53l7248,2958m8317,53l8317,2958m5168,2542l9373,2542m5168,2222l9373,2222m5168,1861l9373,1861m5168,1494l9373,1494m5168,1140l9373,1140m5168,773l9373,773m5168,413l9373,413e" filled="false" stroked="true" strokeweight=".249668pt" strokecolor="#000000">
              <v:path arrowok="t"/>
              <v:stroke dashstyle="solid"/>
            </v:shape>
            <v:shape style="position:absolute;left:5168;top:940;width:4210;height:92" coordorigin="5168,941" coordsize="4210,92" path="m5168,1032l5985,1032,6059,1030,6146,1026,6223,1021,6268,1019,6576,1019,6605,1017,6654,1014,6703,1010,6734,1009,6787,1010,6887,1010,6989,1009,7048,1009,7462,1009,7724,1009,7755,1007,7791,1001,7825,996,7850,992,7905,992,8006,992,8113,992,8184,992,8217,990,8241,986,8259,981,8275,979,8533,979,8562,977,8601,973,8638,969,8662,967,8797,967,8811,966,8834,963,8858,961,8875,961,9031,961,9040,959,9051,955,9064,951,9077,949,9272,949,9286,948,9306,945,9326,942,9338,941,9378,941e" filled="false" stroked="true" strokeweight="1.00102pt" strokecolor="#000000">
              <v:path arrowok="t"/>
              <v:stroke dashstyle="solid"/>
            </v:shape>
            <v:shape style="position:absolute;left:5168;top:355;width:4210;height:244" coordorigin="5168,355" coordsize="4210,244" path="m5168,355l6122,355,6141,356,6166,359,6191,361,6210,363,6238,364,6304,364,6396,364,6504,364,6618,364,6727,364,6821,364,6890,364,6922,363,7072,363,7437,363,7468,365,7519,367,7569,369,7595,370,7671,374,7750,380,7781,384,7840,391,7902,397,7943,398,7998,400,8090,404,8181,410,8233,415,8293,422,8402,434,8512,445,8577,453,8640,464,8746,482,8850,500,8905,510,8944,518,9027,533,9134,552,9244,571,9337,588,9393,598e" filled="false" stroked="true" strokeweight="1.001007pt" strokecolor="#000000">
              <v:path arrowok="t"/>
              <v:stroke dashstyle="dash"/>
            </v:shape>
            <v:shape style="position:absolute;left:5168;top:1631;width:4213;height:955" coordorigin="5168,1631" coordsize="4213,955" path="m5168,2586l5479,2586,5509,2565,5574,2513,5658,2444,5744,2374,5816,2316,5897,2265,5972,2232,6065,2193,6162,2156,6246,2126,6373,2103,6452,2097,6521,2093,6563,2090,6625,2089,6735,2089,6845,2090,6909,2089,7060,2065,7173,2046,7272,2030,7365,2011,7442,1993,7542,1969,7649,1943,7748,1919,7823,1901,7860,1892,7954,1877,8043,1864,8146,1849,8254,1833,8358,1818,8447,1805,8512,1795,8589,1779,8674,1759,8771,1735,8853,1715,8895,1705,8934,1698,9019,1685,9127,1669,9237,1653,9329,1639,9381,1631e" filled="false" stroked="true" strokeweight="2.001586pt" strokecolor="#000000">
              <v:path arrowok="t"/>
              <v:stroke dashstyle="solid"/>
            </v:shape>
            <v:shape style="position:absolute;left:5168;top:2096;width:4207;height:151" coordorigin="5168,2097" coordsize="4207,151" path="m5168,2247l5487,2247,5500,2245,5513,2241,5526,2237,5535,2234,5549,2233,5569,2233,5589,2233,5603,2234,5615,2235,5631,2239,5646,2243,5658,2245,5697,2246,5786,2246,5900,2246,6014,2246,6105,2246,6146,2245,6387,2245,6405,2243,6427,2239,6449,2234,6465,2232,6560,2232,6571,2231,6583,2227,6595,2224,6603,2224,6617,2224,6641,2224,6665,2224,6678,2224,6685,2222,6696,2218,6709,2214,6718,2212,6730,2213,6750,2214,6769,2214,6779,2212,6790,2207,6810,2200,6832,2195,6849,2194,6871,2195,6907,2195,6943,2194,6965,2194,7075,2194,7086,2192,7104,2189,7121,2185,7133,2184,7281,2184,7291,2183,7305,2180,7318,2178,7329,2177,7339,2177,7359,2187,7365,2187,7403,2187,7408,2187,7432,2177,7503,2177,7510,2177,7528,2164,7535,2164,7552,2161,7585,2156,7619,2150,7638,2149,7663,2149,7712,2149,7760,2149,7784,2149,7790,2146,7801,2140,7813,2135,7824,2134,7839,2135,7867,2136,7896,2137,7917,2139,7932,2141,7951,2143,7968,2145,7980,2145,7994,2143,8018,2141,8043,2138,8061,2137,8091,2138,8142,2138,8194,2137,8229,2132,8272,2123,8345,2113,8416,2105,8455,2104,8491,2105,8559,2104,8633,2102,8685,2100,8736,2101,8807,2105,8874,2108,8915,2110,8952,2111,9014,2112,9075,2113,9114,2115,9150,2117,9203,2118,9253,2119,9278,2119,9293,2115,9319,2108,9350,2100,9374,2097e" filled="false" stroked="true" strokeweight="1.001016pt" strokecolor="#000000">
              <v:path arrowok="t"/>
              <v:stroke dashstyle="shortdash"/>
            </v:shape>
            <v:shape style="position:absolute;left:5166;top:1624;width:4212;height:366" coordorigin="5167,1625" coordsize="4212,366" path="m5167,1676l5642,1676,5696,1674,5779,1669,5879,1661,5982,1653,6075,1645,6145,1639,6180,1636,6218,1637,6278,1640,6337,1644,6376,1646,6430,1650,6526,1655,6625,1660,6688,1661,6740,1660,6817,1657,6896,1652,6953,1645,7024,1639,7133,1637,7239,1638,7304,1638,7365,1639,7465,1641,7567,1645,7634,1650,7699,1652,7794,1650,7885,1647,7938,1645,7992,1642,8083,1637,8173,1631,8224,1628,8280,1626,8384,1625,8491,1626,8557,1633,8591,1638,8645,1643,8714,1652,8791,1672,8869,1707,8943,1762,9013,1825,9085,1879,9159,1925,9233,1959,9306,1981,9378,1990e" filled="false" stroked="true" strokeweight="1.000987pt" strokecolor="#000000">
              <v:path arrowok="t"/>
              <v:stroke dashstyle="longdash"/>
            </v:shape>
            <w10:wrap type="none"/>
          </v:group>
        </w:pict>
      </w:r>
      <w:r>
        <w:rPr>
          <w:rFonts w:ascii="Arial"/>
          <w:b/>
          <w:w w:val="95"/>
          <w:sz w:val="13"/>
        </w:rPr>
        <w:t>30</w:t>
      </w:r>
    </w:p>
    <w:p>
      <w:pPr>
        <w:pStyle w:val="BodyText"/>
        <w:spacing w:before="3"/>
        <w:rPr>
          <w:rFonts w:ascii="Arial"/>
          <w:b/>
          <w:sz w:val="18"/>
        </w:rPr>
      </w:pPr>
    </w:p>
    <w:p>
      <w:pPr>
        <w:spacing w:before="0"/>
        <w:ind w:left="504" w:right="0" w:firstLine="0"/>
        <w:jc w:val="left"/>
        <w:rPr>
          <w:rFonts w:ascii="Arial"/>
          <w:b/>
          <w:sz w:val="13"/>
        </w:rPr>
      </w:pPr>
      <w:r>
        <w:rPr>
          <w:rFonts w:ascii="Arial"/>
          <w:b/>
          <w:w w:val="95"/>
          <w:sz w:val="13"/>
        </w:rPr>
        <w:t>20</w:t>
      </w:r>
    </w:p>
    <w:p>
      <w:pPr>
        <w:pStyle w:val="BodyText"/>
        <w:spacing w:before="4"/>
        <w:rPr>
          <w:rFonts w:ascii="Arial"/>
          <w:b/>
          <w:sz w:val="18"/>
        </w:rPr>
      </w:pPr>
    </w:p>
    <w:p>
      <w:pPr>
        <w:spacing w:before="0"/>
        <w:ind w:left="504" w:right="0" w:firstLine="0"/>
        <w:jc w:val="left"/>
        <w:rPr>
          <w:rFonts w:ascii="Arial"/>
          <w:b/>
          <w:sz w:val="13"/>
        </w:rPr>
      </w:pPr>
      <w:r>
        <w:rPr/>
        <w:pict>
          <v:shape style="position:absolute;margin-left:228.399902pt;margin-top:-5.186894pt;width:16.25pt;height:90.8pt;mso-position-horizontal-relative:page;mso-position-vertical-relative:paragraph;z-index:2152" type="#_x0000_t202" filled="false" stroked="false">
            <v:textbox inset="0,0,0,0" style="layout-flow:vertical;mso-layout-flow-alt:bottom-to-top">
              <w:txbxContent>
                <w:p>
                  <w:pPr>
                    <w:spacing w:line="223" w:lineRule="auto" w:before="24"/>
                    <w:ind w:left="196" w:right="7" w:hanging="177"/>
                    <w:jc w:val="left"/>
                    <w:rPr>
                      <w:rFonts w:ascii="Arial"/>
                      <w:b/>
                      <w:sz w:val="13"/>
                    </w:rPr>
                  </w:pPr>
                  <w:r>
                    <w:rPr>
                      <w:rFonts w:ascii="Arial"/>
                      <w:b/>
                      <w:w w:val="85"/>
                      <w:sz w:val="13"/>
                    </w:rPr>
                    <w:t>GAIN,</w:t>
                  </w:r>
                  <w:r>
                    <w:rPr>
                      <w:rFonts w:ascii="Arial"/>
                      <w:b/>
                      <w:spacing w:val="-18"/>
                      <w:w w:val="85"/>
                      <w:sz w:val="13"/>
                    </w:rPr>
                    <w:t> </w:t>
                  </w:r>
                  <w:r>
                    <w:rPr>
                      <w:rFonts w:ascii="Arial"/>
                      <w:b/>
                      <w:w w:val="85"/>
                      <w:sz w:val="13"/>
                    </w:rPr>
                    <w:t>NOISE</w:t>
                  </w:r>
                  <w:r>
                    <w:rPr>
                      <w:rFonts w:ascii="Arial"/>
                      <w:b/>
                      <w:spacing w:val="-18"/>
                      <w:w w:val="85"/>
                      <w:sz w:val="13"/>
                    </w:rPr>
                    <w:t> </w:t>
                  </w:r>
                  <w:r>
                    <w:rPr>
                      <w:rFonts w:ascii="Arial"/>
                      <w:b/>
                      <w:w w:val="85"/>
                      <w:sz w:val="13"/>
                    </w:rPr>
                    <w:t>FIGURE,</w:t>
                  </w:r>
                  <w:r>
                    <w:rPr>
                      <w:rFonts w:ascii="Arial"/>
                      <w:b/>
                      <w:spacing w:val="-18"/>
                      <w:w w:val="85"/>
                      <w:sz w:val="13"/>
                    </w:rPr>
                    <w:t> </w:t>
                  </w:r>
                  <w:r>
                    <w:rPr>
                      <w:rFonts w:ascii="Arial"/>
                      <w:b/>
                      <w:w w:val="85"/>
                      <w:sz w:val="13"/>
                    </w:rPr>
                    <w:t>ISOLATION, </w:t>
                  </w:r>
                  <w:r>
                    <w:rPr>
                      <w:rFonts w:ascii="Arial"/>
                      <w:b/>
                      <w:w w:val="95"/>
                      <w:sz w:val="13"/>
                    </w:rPr>
                    <w:t>INPUT</w:t>
                  </w:r>
                  <w:r>
                    <w:rPr>
                      <w:rFonts w:ascii="Arial"/>
                      <w:b/>
                      <w:spacing w:val="-25"/>
                      <w:w w:val="95"/>
                      <w:sz w:val="13"/>
                    </w:rPr>
                    <w:t> </w:t>
                  </w:r>
                  <w:r>
                    <w:rPr>
                      <w:rFonts w:ascii="Arial"/>
                      <w:b/>
                      <w:w w:val="95"/>
                      <w:sz w:val="13"/>
                    </w:rPr>
                    <w:t>and</w:t>
                  </w:r>
                  <w:r>
                    <w:rPr>
                      <w:rFonts w:ascii="Arial"/>
                      <w:b/>
                      <w:spacing w:val="-24"/>
                      <w:w w:val="95"/>
                      <w:sz w:val="13"/>
                    </w:rPr>
                    <w:t> </w:t>
                  </w:r>
                  <w:r>
                    <w:rPr>
                      <w:rFonts w:ascii="Arial"/>
                      <w:b/>
                      <w:w w:val="95"/>
                      <w:sz w:val="13"/>
                    </w:rPr>
                    <w:t>OUTPUT</w:t>
                  </w:r>
                  <w:r>
                    <w:rPr>
                      <w:rFonts w:ascii="Arial"/>
                      <w:b/>
                      <w:spacing w:val="-24"/>
                      <w:w w:val="95"/>
                      <w:sz w:val="13"/>
                    </w:rPr>
                    <w:t> </w:t>
                  </w:r>
                  <w:r>
                    <w:rPr>
                      <w:rFonts w:ascii="Arial"/>
                      <w:b/>
                      <w:w w:val="95"/>
                      <w:sz w:val="13"/>
                    </w:rPr>
                    <w:t>RL</w:t>
                  </w:r>
                  <w:r>
                    <w:rPr>
                      <w:rFonts w:ascii="Arial"/>
                      <w:b/>
                      <w:spacing w:val="-24"/>
                      <w:w w:val="95"/>
                      <w:sz w:val="13"/>
                    </w:rPr>
                    <w:t> </w:t>
                  </w:r>
                  <w:r>
                    <w:rPr>
                      <w:rFonts w:ascii="Arial"/>
                      <w:b/>
                      <w:w w:val="95"/>
                      <w:sz w:val="13"/>
                    </w:rPr>
                    <w:t>(dB)</w:t>
                  </w:r>
                </w:p>
              </w:txbxContent>
            </v:textbox>
            <w10:wrap type="none"/>
          </v:shape>
        </w:pict>
      </w:r>
      <w:r>
        <w:rPr>
          <w:rFonts w:ascii="Arial"/>
          <w:b/>
          <w:w w:val="95"/>
          <w:sz w:val="13"/>
        </w:rPr>
        <w:t>10</w:t>
      </w:r>
    </w:p>
    <w:p>
      <w:pPr>
        <w:pStyle w:val="BodyText"/>
        <w:spacing w:before="4"/>
        <w:rPr>
          <w:rFonts w:ascii="Arial"/>
          <w:b/>
          <w:sz w:val="18"/>
        </w:rPr>
      </w:pPr>
    </w:p>
    <w:p>
      <w:pPr>
        <w:spacing w:before="0"/>
        <w:ind w:left="0" w:right="3778" w:firstLine="0"/>
        <w:jc w:val="center"/>
        <w:rPr>
          <w:rFonts w:ascii="Arial"/>
          <w:b/>
          <w:sz w:val="13"/>
        </w:rPr>
      </w:pPr>
      <w:r>
        <w:rPr>
          <w:rFonts w:ascii="Arial"/>
          <w:b/>
          <w:w w:val="83"/>
          <w:sz w:val="13"/>
        </w:rPr>
        <w:t>0</w:t>
      </w:r>
    </w:p>
    <w:p>
      <w:pPr>
        <w:pStyle w:val="BodyText"/>
        <w:spacing w:before="4"/>
        <w:rPr>
          <w:rFonts w:ascii="Arial"/>
          <w:b/>
          <w:sz w:val="18"/>
        </w:rPr>
      </w:pPr>
    </w:p>
    <w:p>
      <w:pPr>
        <w:spacing w:before="0"/>
        <w:ind w:left="455" w:right="0" w:firstLine="0"/>
        <w:jc w:val="left"/>
        <w:rPr>
          <w:rFonts w:ascii="Arial"/>
          <w:b/>
          <w:sz w:val="13"/>
        </w:rPr>
      </w:pPr>
      <w:r>
        <w:rPr>
          <w:rFonts w:ascii="Arial"/>
          <w:b/>
          <w:sz w:val="13"/>
        </w:rPr>
        <w:t>-10</w:t>
      </w:r>
    </w:p>
    <w:p>
      <w:pPr>
        <w:pStyle w:val="BodyText"/>
        <w:spacing w:before="4"/>
        <w:rPr>
          <w:rFonts w:ascii="Arial"/>
          <w:b/>
          <w:sz w:val="18"/>
        </w:rPr>
      </w:pPr>
    </w:p>
    <w:p>
      <w:pPr>
        <w:spacing w:before="0"/>
        <w:ind w:left="455" w:right="0" w:firstLine="0"/>
        <w:jc w:val="left"/>
        <w:rPr>
          <w:rFonts w:ascii="Arial"/>
          <w:b/>
          <w:sz w:val="13"/>
        </w:rPr>
      </w:pPr>
      <w:r>
        <w:rPr>
          <w:rFonts w:ascii="Arial"/>
          <w:b/>
          <w:sz w:val="13"/>
        </w:rPr>
        <w:t>-20</w:t>
      </w:r>
    </w:p>
    <w:p>
      <w:pPr>
        <w:pStyle w:val="BodyText"/>
        <w:spacing w:before="4"/>
        <w:rPr>
          <w:rFonts w:ascii="Arial"/>
          <w:b/>
          <w:sz w:val="18"/>
        </w:rPr>
      </w:pPr>
    </w:p>
    <w:p>
      <w:pPr>
        <w:spacing w:before="0"/>
        <w:ind w:left="455" w:right="0" w:firstLine="0"/>
        <w:jc w:val="left"/>
        <w:rPr>
          <w:rFonts w:ascii="Arial"/>
          <w:b/>
          <w:sz w:val="13"/>
        </w:rPr>
      </w:pPr>
      <w:r>
        <w:rPr>
          <w:rFonts w:ascii="Arial"/>
          <w:b/>
          <w:sz w:val="13"/>
        </w:rPr>
        <w:t>-30</w:t>
      </w:r>
    </w:p>
    <w:p>
      <w:pPr>
        <w:pStyle w:val="BodyText"/>
        <w:spacing w:before="4"/>
        <w:rPr>
          <w:rFonts w:ascii="Arial"/>
          <w:b/>
          <w:sz w:val="18"/>
        </w:rPr>
      </w:pPr>
    </w:p>
    <w:p>
      <w:pPr>
        <w:spacing w:before="0"/>
        <w:ind w:left="455" w:right="0" w:firstLine="0"/>
        <w:jc w:val="left"/>
        <w:rPr>
          <w:rFonts w:ascii="Arial"/>
          <w:b/>
          <w:sz w:val="13"/>
        </w:rPr>
      </w:pPr>
      <w:r>
        <w:rPr>
          <w:rFonts w:ascii="Arial"/>
          <w:b/>
          <w:sz w:val="13"/>
        </w:rPr>
        <w:t>-40</w:t>
      </w:r>
    </w:p>
    <w:p>
      <w:pPr>
        <w:pStyle w:val="BodyText"/>
        <w:spacing w:before="3"/>
        <w:rPr>
          <w:rFonts w:ascii="Arial"/>
          <w:b/>
          <w:sz w:val="18"/>
        </w:rPr>
      </w:pPr>
    </w:p>
    <w:p>
      <w:pPr>
        <w:spacing w:before="1"/>
        <w:ind w:left="455" w:right="0" w:firstLine="0"/>
        <w:jc w:val="left"/>
        <w:rPr>
          <w:rFonts w:ascii="Arial"/>
          <w:b/>
          <w:sz w:val="13"/>
        </w:rPr>
      </w:pPr>
      <w:r>
        <w:rPr>
          <w:rFonts w:ascii="Arial"/>
          <w:b/>
          <w:sz w:val="13"/>
        </w:rPr>
        <w:t>-50</w:t>
      </w:r>
    </w:p>
    <w:p>
      <w:pPr>
        <w:tabs>
          <w:tab w:pos="2737" w:val="left" w:leader="none"/>
          <w:tab w:pos="3793" w:val="left" w:leader="none"/>
          <w:tab w:pos="4869" w:val="left" w:leader="none"/>
        </w:tabs>
        <w:spacing w:before="3"/>
        <w:ind w:left="1667" w:right="0" w:firstLine="0"/>
        <w:jc w:val="left"/>
        <w:rPr>
          <w:rFonts w:ascii="Arial"/>
          <w:b/>
          <w:sz w:val="13"/>
        </w:rPr>
      </w:pPr>
      <w:r>
        <w:rPr>
          <w:rFonts w:ascii="Arial"/>
          <w:b/>
          <w:w w:val="95"/>
          <w:sz w:val="13"/>
        </w:rPr>
        <w:t>1</w:t>
        <w:tab/>
        <w:t>2</w:t>
        <w:tab/>
        <w:t>3</w:t>
        <w:tab/>
        <w:t>4</w:t>
      </w:r>
    </w:p>
    <w:p>
      <w:pPr>
        <w:spacing w:before="95"/>
        <w:ind w:left="2274" w:right="1681" w:firstLine="0"/>
        <w:jc w:val="center"/>
        <w:rPr>
          <w:rFonts w:ascii="Arial"/>
          <w:b/>
          <w:sz w:val="13"/>
        </w:rPr>
      </w:pPr>
      <w:r>
        <w:rPr>
          <w:rFonts w:ascii="Arial"/>
          <w:b/>
          <w:w w:val="80"/>
          <w:sz w:val="13"/>
        </w:rPr>
        <w:t>FREQUENCY</w:t>
      </w:r>
      <w:r>
        <w:rPr>
          <w:rFonts w:ascii="Arial"/>
          <w:b/>
          <w:spacing w:val="15"/>
          <w:w w:val="80"/>
          <w:sz w:val="13"/>
        </w:rPr>
        <w:t> </w:t>
      </w:r>
      <w:r>
        <w:rPr>
          <w:rFonts w:ascii="Arial"/>
          <w:b/>
          <w:w w:val="80"/>
          <w:sz w:val="13"/>
        </w:rPr>
        <w:t>(GHz)</w:t>
      </w:r>
    </w:p>
    <w:p>
      <w:pPr>
        <w:spacing w:line="261" w:lineRule="auto" w:before="109"/>
        <w:ind w:left="450" w:right="151" w:firstLine="0"/>
        <w:jc w:val="left"/>
        <w:rPr>
          <w:rFonts w:ascii="Arial"/>
          <w:b/>
          <w:sz w:val="16"/>
        </w:rPr>
      </w:pPr>
      <w:r>
        <w:rPr>
          <w:rFonts w:ascii="Arial"/>
          <w:b/>
          <w:w w:val="85"/>
          <w:sz w:val="16"/>
        </w:rPr>
        <w:t>Figure</w:t>
      </w:r>
      <w:r>
        <w:rPr>
          <w:rFonts w:ascii="Arial"/>
          <w:b/>
          <w:spacing w:val="-11"/>
          <w:w w:val="85"/>
          <w:sz w:val="16"/>
        </w:rPr>
        <w:t> </w:t>
      </w:r>
      <w:r>
        <w:rPr>
          <w:rFonts w:ascii="Arial"/>
          <w:b/>
          <w:w w:val="85"/>
          <w:sz w:val="16"/>
        </w:rPr>
        <w:t>5.</w:t>
      </w:r>
      <w:r>
        <w:rPr>
          <w:rFonts w:ascii="Arial"/>
          <w:b/>
          <w:spacing w:val="16"/>
          <w:w w:val="85"/>
          <w:sz w:val="16"/>
        </w:rPr>
        <w:t> </w:t>
      </w:r>
      <w:r>
        <w:rPr>
          <w:rFonts w:ascii="Arial"/>
          <w:b/>
          <w:w w:val="85"/>
          <w:sz w:val="16"/>
        </w:rPr>
        <w:t>Gain,</w:t>
      </w:r>
      <w:r>
        <w:rPr>
          <w:rFonts w:ascii="Arial"/>
          <w:b/>
          <w:spacing w:val="-11"/>
          <w:w w:val="85"/>
          <w:sz w:val="16"/>
        </w:rPr>
        <w:t> </w:t>
      </w:r>
      <w:r>
        <w:rPr>
          <w:rFonts w:ascii="Arial"/>
          <w:b/>
          <w:w w:val="85"/>
          <w:sz w:val="16"/>
        </w:rPr>
        <w:t>Noise</w:t>
      </w:r>
      <w:r>
        <w:rPr>
          <w:rFonts w:ascii="Arial"/>
          <w:b/>
          <w:spacing w:val="-11"/>
          <w:w w:val="85"/>
          <w:sz w:val="16"/>
        </w:rPr>
        <w:t> </w:t>
      </w:r>
      <w:r>
        <w:rPr>
          <w:rFonts w:ascii="Arial"/>
          <w:b/>
          <w:w w:val="85"/>
          <w:sz w:val="16"/>
        </w:rPr>
        <w:t>Figure,</w:t>
      </w:r>
      <w:r>
        <w:rPr>
          <w:rFonts w:ascii="Arial"/>
          <w:b/>
          <w:spacing w:val="-11"/>
          <w:w w:val="85"/>
          <w:sz w:val="16"/>
        </w:rPr>
        <w:t> </w:t>
      </w:r>
      <w:r>
        <w:rPr>
          <w:rFonts w:ascii="Arial"/>
          <w:b/>
          <w:w w:val="85"/>
          <w:sz w:val="16"/>
        </w:rPr>
        <w:t>Isolation,</w:t>
      </w:r>
      <w:r>
        <w:rPr>
          <w:rFonts w:ascii="Arial"/>
          <w:b/>
          <w:spacing w:val="-11"/>
          <w:w w:val="85"/>
          <w:sz w:val="16"/>
        </w:rPr>
        <w:t> </w:t>
      </w:r>
      <w:r>
        <w:rPr>
          <w:rFonts w:ascii="Arial"/>
          <w:b/>
          <w:w w:val="85"/>
          <w:sz w:val="16"/>
        </w:rPr>
        <w:t>Input</w:t>
      </w:r>
      <w:r>
        <w:rPr>
          <w:rFonts w:ascii="Arial"/>
          <w:b/>
          <w:spacing w:val="-10"/>
          <w:w w:val="85"/>
          <w:sz w:val="16"/>
        </w:rPr>
        <w:t> </w:t>
      </w:r>
      <w:r>
        <w:rPr>
          <w:rFonts w:ascii="Arial"/>
          <w:b/>
          <w:w w:val="85"/>
          <w:sz w:val="16"/>
        </w:rPr>
        <w:t>and</w:t>
      </w:r>
      <w:r>
        <w:rPr>
          <w:rFonts w:ascii="Arial"/>
          <w:b/>
          <w:spacing w:val="-11"/>
          <w:w w:val="85"/>
          <w:sz w:val="16"/>
        </w:rPr>
        <w:t> </w:t>
      </w:r>
      <w:r>
        <w:rPr>
          <w:rFonts w:ascii="Arial"/>
          <w:b/>
          <w:w w:val="85"/>
          <w:sz w:val="16"/>
        </w:rPr>
        <w:t>Output</w:t>
      </w:r>
      <w:r>
        <w:rPr>
          <w:rFonts w:ascii="Arial"/>
          <w:b/>
          <w:spacing w:val="-11"/>
          <w:w w:val="85"/>
          <w:sz w:val="16"/>
        </w:rPr>
        <w:t> </w:t>
      </w:r>
      <w:r>
        <w:rPr>
          <w:rFonts w:ascii="Arial"/>
          <w:b/>
          <w:w w:val="85"/>
          <w:sz w:val="16"/>
        </w:rPr>
        <w:t>Return</w:t>
      </w:r>
      <w:r>
        <w:rPr>
          <w:rFonts w:ascii="Arial"/>
          <w:b/>
          <w:spacing w:val="-11"/>
          <w:w w:val="85"/>
          <w:sz w:val="16"/>
        </w:rPr>
        <w:t> </w:t>
      </w:r>
      <w:r>
        <w:rPr>
          <w:rFonts w:ascii="Arial"/>
          <w:b/>
          <w:spacing w:val="-3"/>
          <w:w w:val="85"/>
          <w:sz w:val="16"/>
        </w:rPr>
        <w:t>Loss </w:t>
      </w:r>
      <w:r>
        <w:rPr>
          <w:rFonts w:ascii="Arial"/>
          <w:b/>
          <w:w w:val="95"/>
          <w:sz w:val="16"/>
        </w:rPr>
        <w:t>Results</w:t>
      </w:r>
      <w:r>
        <w:rPr>
          <w:rFonts w:ascii="Arial"/>
          <w:b/>
          <w:spacing w:val="-15"/>
          <w:w w:val="95"/>
          <w:sz w:val="16"/>
        </w:rPr>
        <w:t> </w:t>
      </w:r>
      <w:r>
        <w:rPr>
          <w:rFonts w:ascii="Arial"/>
          <w:b/>
          <w:w w:val="95"/>
          <w:sz w:val="16"/>
        </w:rPr>
        <w:t>as</w:t>
      </w:r>
      <w:r>
        <w:rPr>
          <w:rFonts w:ascii="Arial"/>
          <w:b/>
          <w:spacing w:val="-14"/>
          <w:w w:val="95"/>
          <w:sz w:val="16"/>
        </w:rPr>
        <w:t> </w:t>
      </w:r>
      <w:r>
        <w:rPr>
          <w:rFonts w:ascii="Arial"/>
          <w:b/>
          <w:w w:val="95"/>
          <w:sz w:val="16"/>
        </w:rPr>
        <w:t>measured</w:t>
      </w:r>
      <w:r>
        <w:rPr>
          <w:rFonts w:ascii="Arial"/>
          <w:b/>
          <w:spacing w:val="-15"/>
          <w:w w:val="95"/>
          <w:sz w:val="16"/>
        </w:rPr>
        <w:t> </w:t>
      </w:r>
      <w:r>
        <w:rPr>
          <w:rFonts w:ascii="Arial"/>
          <w:b/>
          <w:w w:val="95"/>
          <w:sz w:val="16"/>
        </w:rPr>
        <w:t>on</w:t>
      </w:r>
      <w:r>
        <w:rPr>
          <w:rFonts w:ascii="Arial"/>
          <w:b/>
          <w:spacing w:val="-14"/>
          <w:w w:val="95"/>
          <w:sz w:val="16"/>
        </w:rPr>
        <w:t> </w:t>
      </w:r>
      <w:r>
        <w:rPr>
          <w:rFonts w:ascii="Arial"/>
          <w:b/>
          <w:w w:val="95"/>
          <w:sz w:val="16"/>
        </w:rPr>
        <w:t>the</w:t>
      </w:r>
      <w:r>
        <w:rPr>
          <w:rFonts w:ascii="Arial"/>
          <w:b/>
          <w:spacing w:val="-15"/>
          <w:w w:val="95"/>
          <w:sz w:val="16"/>
        </w:rPr>
        <w:t> </w:t>
      </w:r>
      <w:r>
        <w:rPr>
          <w:rFonts w:ascii="Arial"/>
          <w:b/>
          <w:w w:val="95"/>
          <w:sz w:val="16"/>
        </w:rPr>
        <w:t>wideband</w:t>
      </w:r>
      <w:r>
        <w:rPr>
          <w:rFonts w:ascii="Arial"/>
          <w:b/>
          <w:spacing w:val="-14"/>
          <w:w w:val="95"/>
          <w:sz w:val="16"/>
        </w:rPr>
        <w:t> </w:t>
      </w:r>
      <w:r>
        <w:rPr>
          <w:rFonts w:ascii="Arial"/>
          <w:b/>
          <w:w w:val="95"/>
          <w:sz w:val="16"/>
        </w:rPr>
        <w:t>board.</w:t>
      </w:r>
    </w:p>
    <w:p>
      <w:pPr>
        <w:pStyle w:val="BodyText"/>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7"/>
        <w:rPr>
          <w:rFonts w:ascii="Arial"/>
          <w:b/>
          <w:sz w:val="17"/>
        </w:rPr>
      </w:pPr>
    </w:p>
    <w:p>
      <w:pPr>
        <w:spacing w:before="0"/>
        <w:ind w:left="0" w:right="1429" w:firstLine="0"/>
        <w:jc w:val="center"/>
        <w:rPr>
          <w:rFonts w:ascii="Arial"/>
          <w:b/>
          <w:sz w:val="12"/>
        </w:rPr>
      </w:pPr>
      <w:r>
        <w:rPr>
          <w:rFonts w:ascii="Arial"/>
          <w:b/>
          <w:w w:val="85"/>
          <w:sz w:val="12"/>
        </w:rPr>
        <w:t>NF</w:t>
      </w:r>
    </w:p>
    <w:p>
      <w:pPr>
        <w:tabs>
          <w:tab w:pos="506" w:val="left" w:leader="none"/>
        </w:tabs>
        <w:spacing w:before="22"/>
        <w:ind w:left="120" w:right="0" w:firstLine="0"/>
        <w:jc w:val="left"/>
        <w:rPr>
          <w:rFonts w:ascii="Arial"/>
          <w:b/>
          <w:sz w:val="12"/>
        </w:rPr>
      </w:pPr>
      <w:r>
        <w:rPr/>
        <w:pict>
          <v:line style="position:absolute;mso-position-horizontal-relative:page;mso-position-vertical-relative:paragraph;z-index:2032" from="483.253448pt,-3.086462pt" to="502.648448pt,-3.086462pt" stroked="true" strokeweight="1.001022pt" strokecolor="#000000">
            <v:stroke dashstyle="solid"/>
            <w10:wrap type="none"/>
          </v:line>
        </w:pict>
      </w:r>
      <w:r>
        <w:rPr>
          <w:rFonts w:ascii="Arial"/>
          <w:b/>
          <w:w w:val="72"/>
          <w:sz w:val="12"/>
          <w:u w:val="thick"/>
        </w:rPr>
        <w:t> </w:t>
      </w:r>
      <w:r>
        <w:rPr>
          <w:rFonts w:ascii="Arial"/>
          <w:b/>
          <w:sz w:val="12"/>
          <w:u w:val="thick"/>
        </w:rPr>
        <w:tab/>
      </w:r>
      <w:r>
        <w:rPr>
          <w:rFonts w:ascii="Arial"/>
          <w:b/>
          <w:sz w:val="12"/>
        </w:rPr>
        <w:t> </w:t>
      </w:r>
      <w:r>
        <w:rPr>
          <w:rFonts w:ascii="Arial"/>
          <w:b/>
          <w:spacing w:val="-3"/>
          <w:sz w:val="12"/>
        </w:rPr>
        <w:t> </w:t>
      </w:r>
      <w:r>
        <w:rPr>
          <w:rFonts w:ascii="Arial"/>
          <w:b/>
          <w:w w:val="85"/>
          <w:sz w:val="12"/>
        </w:rPr>
        <w:t>Gain</w:t>
      </w:r>
    </w:p>
    <w:p>
      <w:pPr>
        <w:spacing w:before="22"/>
        <w:ind w:left="570" w:right="0" w:firstLine="0"/>
        <w:jc w:val="left"/>
        <w:rPr>
          <w:rFonts w:ascii="Arial"/>
          <w:b/>
          <w:sz w:val="12"/>
        </w:rPr>
      </w:pPr>
      <w:r>
        <w:rPr/>
        <w:pict>
          <v:line style="position:absolute;mso-position-horizontal-relative:page;mso-position-vertical-relative:paragraph;z-index:2080" from="483.253448pt,4.59039pt" to="502.648448pt,4.59039pt" stroked="true" strokeweight="2.002045pt" strokecolor="#000000">
            <v:stroke dashstyle="solid"/>
            <w10:wrap type="none"/>
          </v:line>
        </w:pict>
      </w:r>
      <w:r>
        <w:rPr>
          <w:rFonts w:ascii="Arial"/>
          <w:b/>
          <w:w w:val="75"/>
          <w:sz w:val="12"/>
        </w:rPr>
        <w:t>Input</w:t>
      </w:r>
      <w:r>
        <w:rPr>
          <w:rFonts w:ascii="Arial"/>
          <w:b/>
          <w:spacing w:val="-8"/>
          <w:w w:val="75"/>
          <w:sz w:val="12"/>
        </w:rPr>
        <w:t> </w:t>
      </w:r>
      <w:r>
        <w:rPr>
          <w:rFonts w:ascii="Arial"/>
          <w:b/>
          <w:w w:val="75"/>
          <w:sz w:val="12"/>
        </w:rPr>
        <w:t>RL</w:t>
      </w:r>
    </w:p>
    <w:p>
      <w:pPr>
        <w:tabs>
          <w:tab w:pos="386" w:val="left" w:leader="none"/>
        </w:tabs>
        <w:spacing w:before="22"/>
        <w:ind w:left="0" w:right="1626" w:firstLine="0"/>
        <w:jc w:val="center"/>
        <w:rPr>
          <w:rFonts w:ascii="Arial"/>
          <w:b/>
          <w:sz w:val="12"/>
        </w:rPr>
      </w:pPr>
      <w:r>
        <w:rPr>
          <w:rFonts w:ascii="Arial"/>
          <w:b/>
          <w:w w:val="72"/>
          <w:sz w:val="12"/>
          <w:u w:val="thick"/>
        </w:rPr>
        <w:t> </w:t>
      </w:r>
      <w:r>
        <w:rPr>
          <w:rFonts w:ascii="Arial"/>
          <w:b/>
          <w:sz w:val="12"/>
          <w:u w:val="thick"/>
        </w:rPr>
        <w:tab/>
      </w:r>
      <w:r>
        <w:rPr>
          <w:rFonts w:ascii="Arial"/>
          <w:b/>
          <w:sz w:val="12"/>
        </w:rPr>
        <w:t> </w:t>
      </w:r>
      <w:r>
        <w:rPr>
          <w:rFonts w:ascii="Arial"/>
          <w:b/>
          <w:spacing w:val="-3"/>
          <w:sz w:val="12"/>
        </w:rPr>
        <w:t> </w:t>
      </w:r>
      <w:r>
        <w:rPr>
          <w:rFonts w:ascii="Arial"/>
          <w:b/>
          <w:w w:val="85"/>
          <w:sz w:val="12"/>
        </w:rPr>
        <w:t>Isolation</w:t>
      </w:r>
    </w:p>
    <w:p>
      <w:pPr>
        <w:tabs>
          <w:tab w:pos="570" w:val="left" w:leader="none"/>
        </w:tabs>
        <w:spacing w:before="22"/>
        <w:ind w:left="120" w:right="0" w:firstLine="0"/>
        <w:jc w:val="left"/>
        <w:rPr>
          <w:rFonts w:ascii="Arial"/>
          <w:b/>
          <w:sz w:val="12"/>
        </w:rPr>
      </w:pPr>
      <w:r>
        <w:rPr/>
        <w:pict>
          <v:line style="position:absolute;mso-position-horizontal-relative:page;mso-position-vertical-relative:paragraph;z-index:-20584" from="483.253448pt,4.593508pt" to="502.648448pt,4.593508pt" stroked="true" strokeweight="1.001022pt" strokecolor="#000000">
            <v:stroke dashstyle="longdash"/>
            <w10:wrap type="none"/>
          </v:line>
        </w:pict>
      </w:r>
      <w:r>
        <w:rPr>
          <w:rFonts w:ascii="Arial"/>
          <w:b/>
          <w:w w:val="72"/>
          <w:sz w:val="12"/>
        </w:rPr>
        <w:t> </w:t>
      </w:r>
      <w:r>
        <w:rPr>
          <w:rFonts w:ascii="Arial"/>
          <w:b/>
          <w:sz w:val="12"/>
        </w:rPr>
        <w:tab/>
      </w:r>
      <w:r>
        <w:rPr>
          <w:rFonts w:ascii="Arial"/>
          <w:b/>
          <w:w w:val="80"/>
          <w:sz w:val="12"/>
        </w:rPr>
        <w:t>Output</w:t>
      </w:r>
      <w:r>
        <w:rPr>
          <w:rFonts w:ascii="Arial"/>
          <w:b/>
          <w:spacing w:val="-4"/>
          <w:w w:val="80"/>
          <w:sz w:val="12"/>
        </w:rPr>
        <w:t> </w:t>
      </w:r>
      <w:r>
        <w:rPr>
          <w:rFonts w:ascii="Arial"/>
          <w:b/>
          <w:w w:val="80"/>
          <w:sz w:val="12"/>
        </w:rPr>
        <w:t>RL</w:t>
      </w:r>
    </w:p>
    <w:p>
      <w:pPr>
        <w:spacing w:after="0"/>
        <w:jc w:val="left"/>
        <w:rPr>
          <w:rFonts w:ascii="Arial"/>
          <w:sz w:val="12"/>
        </w:rPr>
        <w:sectPr>
          <w:pgSz w:w="12240" w:h="15840"/>
          <w:pgMar w:header="0" w:footer="720" w:top="1080" w:bottom="920" w:left="1200" w:right="0"/>
          <w:cols w:num="3" w:equalWidth="0">
            <w:col w:w="3162" w:space="123"/>
            <w:col w:w="4970" w:space="90"/>
            <w:col w:w="2695"/>
          </w:cols>
        </w:sectPr>
      </w:pPr>
    </w:p>
    <w:p>
      <w:pPr>
        <w:pStyle w:val="BodyText"/>
        <w:rPr>
          <w:rFonts w:ascii="Arial"/>
          <w:b/>
        </w:rPr>
      </w:pPr>
    </w:p>
    <w:p>
      <w:pPr>
        <w:pStyle w:val="BodyText"/>
        <w:spacing w:before="1"/>
        <w:rPr>
          <w:rFonts w:ascii="Arial"/>
          <w:b/>
          <w:sz w:val="19"/>
        </w:rPr>
      </w:pPr>
    </w:p>
    <w:p>
      <w:pPr>
        <w:spacing w:before="1"/>
        <w:ind w:left="1021" w:right="4402" w:firstLine="0"/>
        <w:jc w:val="center"/>
        <w:rPr>
          <w:rFonts w:ascii="Arial"/>
          <w:b/>
          <w:sz w:val="13"/>
        </w:rPr>
      </w:pPr>
      <w:r>
        <w:rPr/>
        <w:pict>
          <v:group style="position:absolute;margin-left:257.194427pt;margin-top:-6.041806pt;width:211.75pt;height:144.85pt;mso-position-horizontal-relative:page;mso-position-vertical-relative:paragraph;z-index:2128" coordorigin="5144,-121" coordsize="4235,2897">
            <v:rect style="position:absolute;left:5153;top:-116;width:4214;height:2884" filled="false" stroked="true" strokeweight=".502212pt" strokecolor="#000000">
              <v:stroke dashstyle="solid"/>
            </v:rect>
            <v:shape style="position:absolute;left:-1007;top:4297;width:4196;height:2868" coordorigin="-1006,4298" coordsize="4196,2868" path="m6164,-105l6164,2776m7237,-105l7237,2776m8299,-105l8299,2776m5154,2382l9365,2382m5154,2000l9365,2000m5154,1607l9365,1607m5154,1225l9365,1225m5154,837l9365,837e" filled="false" stroked="true" strokeweight=".251059pt" strokecolor="#000000">
              <v:path arrowok="t"/>
              <v:stroke dashstyle="solid"/>
            </v:shape>
            <v:shape style="position:absolute;left:5146;top:68;width:4219;height:394" coordorigin="5147,68" coordsize="4219,394" path="m5147,462l8430,462m9275,68l9365,68m5154,68l8430,68e" filled="false" stroked="true" strokeweight=".251190pt" strokecolor="#000000">
              <v:path arrowok="t"/>
              <v:stroke dashstyle="solid"/>
            </v:shape>
            <v:shape style="position:absolute;left:5153;top:383;width:4214;height:1241" coordorigin="5154,383" coordsize="4214,1241" path="m5154,400l6363,400,6380,397,6397,391,6413,386,6429,383,6955,383,7004,386,7084,392,7166,399,7252,411,7319,423,7408,439,7509,460,7610,482,7702,506,7774,530,7836,557,7917,594,8008,638,8102,684,8191,729,8268,767,8323,796,8398,840,8480,893,8566,950,8625,993,8657,1020,8715,1067,8789,1128,8871,1195,8952,1262,9024,1322,9080,1368,9161,1442,9241,1513,9320,1582,9367,1624e" filled="false" stroked="true" strokeweight="1.004677pt" strokecolor="#000000">
              <v:path arrowok="t"/>
              <v:stroke dashstyle="dash"/>
            </v:shape>
            <v:shape style="position:absolute;left:5155;top:546;width:4208;height:1252" coordorigin="5156,546" coordsize="4208,1252" path="m5156,546l5764,546,5816,547,5916,549,6032,552,6132,555,6222,561,6301,564,6405,567,6520,570,6629,573,6717,576,6769,579,6817,582,6897,587,6996,594,7100,601,7196,609,7271,616,7338,627,7385,634,7448,644,7526,657,7614,675,7709,698,7808,727,7909,762,8007,805,8124,864,8229,919,8320,969,8395,1012,8455,1048,8522,1093,8560,1124,8629,1179,8713,1246,8797,1313,8864,1367,8926,1419,8977,1463,9045,1523,9122,1590,9199,1658,9268,1719,9320,1766,9348,1792e" filled="false" stroked="true" strokeweight="1.004675pt" strokecolor="#000000">
              <v:path arrowok="t"/>
              <v:stroke dashstyle="solid"/>
            </v:shape>
            <v:shape style="position:absolute;left:5155;top:623;width:4210;height:1518" coordorigin="5156,624" coordsize="4210,1518" path="m5156,624l5759,624,5810,627,5907,633,6006,639,6059,642,6104,644,6182,648,6262,653,6310,654,6363,656,6467,659,6589,662,6693,664,6745,663,6786,663,6869,664,6974,667,7079,670,7164,674,7227,679,7332,693,7408,705,7494,721,7587,740,7682,764,7775,792,7862,824,7940,861,8041,919,8135,977,8221,1033,8295,1083,8356,1125,8423,1175,8524,1271,8605,1351,8685,1431,8749,1496,9096,1874,9260,2051,9327,2119,9350,2134e" filled="false" stroked="true" strokeweight="1.00464pt" strokecolor="#000000">
              <v:path arrowok="t"/>
              <v:stroke dashstyle="shortdash"/>
            </v:shape>
            <v:line style="position:absolute" from="8501,112" to="8918,112" stroked="true" strokeweight="1.004761pt" strokecolor="#000000">
              <v:stroke dashstyle="dash"/>
            </v:line>
            <v:line style="position:absolute" from="8501,275" to="8918,275" stroked="true" strokeweight="1.004761pt" strokecolor="#000000">
              <v:stroke dashstyle="solid"/>
            </v:line>
            <v:line style="position:absolute" from="8501,427" to="8918,427" stroked="true" strokeweight="1.004761pt" strokecolor="#000000">
              <v:stroke dashstyle="shortdash"/>
            </v:line>
            <v:shape style="position:absolute;left:8500;top:45;width:878;height:467" type="#_x0000_t202" filled="false" stroked="false">
              <v:textbox inset="0,0,0,0">
                <w:txbxContent>
                  <w:p>
                    <w:pPr>
                      <w:tabs>
                        <w:tab w:pos="490" w:val="left" w:leader="none"/>
                      </w:tabs>
                      <w:spacing w:line="136" w:lineRule="exact" w:before="0"/>
                      <w:ind w:left="0" w:right="0" w:firstLine="0"/>
                      <w:jc w:val="left"/>
                      <w:rPr>
                        <w:rFonts w:ascii="Arial" w:hAnsi="Arial"/>
                        <w:b/>
                        <w:sz w:val="12"/>
                      </w:rPr>
                    </w:pPr>
                    <w:r>
                      <w:rPr>
                        <w:rFonts w:ascii="Arial" w:hAnsi="Arial"/>
                        <w:b/>
                        <w:spacing w:val="-25"/>
                        <w:w w:val="72"/>
                        <w:sz w:val="12"/>
                      </w:rPr>
                      <w:t> </w:t>
                    </w:r>
                    <w:r>
                      <w:rPr>
                        <w:rFonts w:ascii="Times New Roman" w:hAnsi="Times New Roman"/>
                        <w:spacing w:val="-28"/>
                        <w:w w:val="90"/>
                        <w:sz w:val="12"/>
                      </w:rPr>
                      <w:t> </w:t>
                    </w:r>
                    <w:r>
                      <w:rPr>
                        <w:rFonts w:ascii="Arial" w:hAnsi="Arial"/>
                        <w:b/>
                        <w:w w:val="72"/>
                        <w:sz w:val="12"/>
                      </w:rPr>
                      <w:t> </w:t>
                    </w:r>
                    <w:r>
                      <w:rPr>
                        <w:rFonts w:ascii="Arial" w:hAnsi="Arial"/>
                        <w:b/>
                        <w:sz w:val="12"/>
                      </w:rPr>
                      <w:tab/>
                    </w:r>
                    <w:r>
                      <w:rPr>
                        <w:rFonts w:ascii="Arial" w:hAnsi="Arial"/>
                        <w:b/>
                        <w:spacing w:val="-5"/>
                        <w:w w:val="90"/>
                        <w:sz w:val="12"/>
                      </w:rPr>
                      <w:t>-55</w:t>
                    </w:r>
                    <w:r>
                      <w:rPr>
                        <w:rFonts w:ascii="Symbol" w:hAnsi="Symbol"/>
                        <w:spacing w:val="-5"/>
                        <w:w w:val="90"/>
                        <w:sz w:val="12"/>
                      </w:rPr>
                      <w:t></w:t>
                    </w:r>
                    <w:r>
                      <w:rPr>
                        <w:rFonts w:ascii="Arial" w:hAnsi="Arial"/>
                        <w:b/>
                        <w:spacing w:val="-5"/>
                        <w:w w:val="90"/>
                        <w:sz w:val="12"/>
                      </w:rPr>
                      <w:t>C</w:t>
                    </w:r>
                  </w:p>
                  <w:p>
                    <w:pPr>
                      <w:spacing w:before="13"/>
                      <w:ind w:left="490" w:right="0" w:firstLine="0"/>
                      <w:jc w:val="left"/>
                      <w:rPr>
                        <w:rFonts w:ascii="Arial" w:hAnsi="Arial"/>
                        <w:b/>
                        <w:sz w:val="12"/>
                      </w:rPr>
                    </w:pPr>
                    <w:r>
                      <w:rPr>
                        <w:rFonts w:ascii="Arial" w:hAnsi="Arial"/>
                        <w:b/>
                        <w:w w:val="90"/>
                        <w:sz w:val="12"/>
                      </w:rPr>
                      <w:t>25</w:t>
                    </w:r>
                    <w:r>
                      <w:rPr>
                        <w:rFonts w:ascii="Symbol" w:hAnsi="Symbol"/>
                        <w:w w:val="90"/>
                        <w:sz w:val="12"/>
                      </w:rPr>
                      <w:t></w:t>
                    </w:r>
                    <w:r>
                      <w:rPr>
                        <w:rFonts w:ascii="Arial" w:hAnsi="Arial"/>
                        <w:b/>
                        <w:w w:val="90"/>
                        <w:sz w:val="12"/>
                      </w:rPr>
                      <w:t>C</w:t>
                    </w:r>
                  </w:p>
                  <w:p>
                    <w:pPr>
                      <w:tabs>
                        <w:tab w:pos="490" w:val="left" w:leader="none"/>
                      </w:tabs>
                      <w:spacing w:before="14"/>
                      <w:ind w:left="0" w:right="0" w:firstLine="0"/>
                      <w:jc w:val="left"/>
                      <w:rPr>
                        <w:rFonts w:ascii="Arial" w:hAnsi="Arial"/>
                        <w:b/>
                        <w:sz w:val="12"/>
                      </w:rPr>
                    </w:pPr>
                    <w:r>
                      <w:rPr>
                        <w:rFonts w:ascii="Arial" w:hAnsi="Arial"/>
                        <w:b/>
                        <w:spacing w:val="-25"/>
                        <w:w w:val="72"/>
                        <w:sz w:val="12"/>
                      </w:rPr>
                      <w:t> </w:t>
                    </w:r>
                    <w:r>
                      <w:rPr>
                        <w:rFonts w:ascii="Times New Roman" w:hAnsi="Times New Roman"/>
                        <w:spacing w:val="-28"/>
                        <w:w w:val="90"/>
                        <w:sz w:val="12"/>
                      </w:rPr>
                      <w:t> </w:t>
                    </w:r>
                    <w:r>
                      <w:rPr>
                        <w:rFonts w:ascii="Arial" w:hAnsi="Arial"/>
                        <w:b/>
                        <w:w w:val="72"/>
                        <w:sz w:val="12"/>
                      </w:rPr>
                      <w:t> </w:t>
                    </w:r>
                    <w:r>
                      <w:rPr>
                        <w:rFonts w:ascii="Arial" w:hAnsi="Arial"/>
                        <w:b/>
                        <w:sz w:val="12"/>
                      </w:rPr>
                      <w:tab/>
                    </w:r>
                    <w:r>
                      <w:rPr>
                        <w:rFonts w:ascii="Arial" w:hAnsi="Arial"/>
                        <w:b/>
                        <w:spacing w:val="-5"/>
                        <w:w w:val="85"/>
                        <w:sz w:val="12"/>
                      </w:rPr>
                      <w:t>125</w:t>
                    </w:r>
                    <w:r>
                      <w:rPr>
                        <w:rFonts w:ascii="Symbol" w:hAnsi="Symbol"/>
                        <w:spacing w:val="-5"/>
                        <w:w w:val="85"/>
                        <w:sz w:val="12"/>
                      </w:rPr>
                      <w:t></w:t>
                    </w:r>
                    <w:r>
                      <w:rPr>
                        <w:rFonts w:ascii="Arial" w:hAnsi="Arial"/>
                        <w:b/>
                        <w:spacing w:val="-5"/>
                        <w:w w:val="85"/>
                        <w:sz w:val="12"/>
                      </w:rPr>
                      <w:t>C</w:t>
                    </w:r>
                    <w:r>
                      <w:rPr>
                        <w:rFonts w:ascii="Arial" w:hAnsi="Arial"/>
                        <w:b/>
                        <w:spacing w:val="-5"/>
                        <w:sz w:val="12"/>
                      </w:rPr>
                      <w:t> </w:t>
                    </w:r>
                    <w:r>
                      <w:rPr>
                        <w:rFonts w:ascii="Arial" w:hAnsi="Arial"/>
                        <w:b/>
                        <w:w w:val="72"/>
                        <w:sz w:val="12"/>
                        <w:u w:val="single"/>
                      </w:rPr>
                      <w:t> </w:t>
                    </w:r>
                    <w:r>
                      <w:rPr>
                        <w:rFonts w:ascii="Arial" w:hAnsi="Arial"/>
                        <w:b/>
                        <w:spacing w:val="-8"/>
                        <w:sz w:val="12"/>
                        <w:u w:val="single"/>
                      </w:rPr>
                      <w:t> </w:t>
                    </w:r>
                  </w:p>
                </w:txbxContent>
              </v:textbox>
              <w10:wrap type="none"/>
            </v:shape>
            <w10:wrap type="none"/>
          </v:group>
        </w:pict>
      </w:r>
      <w:r>
        <w:rPr>
          <w:rFonts w:ascii="Arial"/>
          <w:b/>
          <w:w w:val="95"/>
          <w:sz w:val="13"/>
        </w:rPr>
        <w:t>24</w:t>
      </w:r>
    </w:p>
    <w:p>
      <w:pPr>
        <w:pStyle w:val="BodyText"/>
        <w:spacing w:before="2"/>
        <w:rPr>
          <w:rFonts w:ascii="Arial"/>
          <w:b/>
        </w:rPr>
      </w:pPr>
    </w:p>
    <w:p>
      <w:pPr>
        <w:spacing w:before="0"/>
        <w:ind w:left="1021" w:right="4402" w:firstLine="0"/>
        <w:jc w:val="center"/>
        <w:rPr>
          <w:rFonts w:ascii="Arial"/>
          <w:b/>
          <w:sz w:val="13"/>
        </w:rPr>
      </w:pPr>
      <w:r>
        <w:rPr>
          <w:rFonts w:ascii="Arial"/>
          <w:b/>
          <w:w w:val="95"/>
          <w:sz w:val="13"/>
        </w:rPr>
        <w:t>22</w:t>
      </w:r>
    </w:p>
    <w:p>
      <w:pPr>
        <w:pStyle w:val="BodyText"/>
        <w:spacing w:before="2"/>
        <w:rPr>
          <w:rFonts w:ascii="Arial"/>
          <w:b/>
        </w:rPr>
      </w:pPr>
    </w:p>
    <w:p>
      <w:pPr>
        <w:spacing w:before="0"/>
        <w:ind w:left="1021" w:right="4402" w:firstLine="0"/>
        <w:jc w:val="center"/>
        <w:rPr>
          <w:rFonts w:ascii="Arial"/>
          <w:b/>
          <w:sz w:val="13"/>
        </w:rPr>
      </w:pPr>
      <w:r>
        <w:rPr>
          <w:rFonts w:ascii="Arial"/>
          <w:b/>
          <w:w w:val="95"/>
          <w:sz w:val="13"/>
        </w:rPr>
        <w:t>20</w:t>
      </w:r>
    </w:p>
    <w:p>
      <w:pPr>
        <w:pStyle w:val="BodyText"/>
        <w:spacing w:before="2"/>
        <w:rPr>
          <w:rFonts w:ascii="Arial"/>
          <w:b/>
        </w:rPr>
      </w:pPr>
    </w:p>
    <w:p>
      <w:pPr>
        <w:spacing w:before="1"/>
        <w:ind w:left="1021" w:right="4402" w:firstLine="0"/>
        <w:jc w:val="center"/>
        <w:rPr>
          <w:rFonts w:ascii="Arial"/>
          <w:b/>
          <w:sz w:val="13"/>
        </w:rPr>
      </w:pPr>
      <w:r>
        <w:rPr/>
        <w:pict>
          <v:shape style="position:absolute;margin-left:233.199814pt;margin-top:-2.586306pt;width:9.3pt;height:29.55pt;mso-position-horizontal-relative:page;mso-position-vertical-relative:paragraph;z-index:2176" type="#_x0000_t202" filled="false" stroked="false">
            <v:textbox inset="0,0,0,0" style="layout-flow:vertical;mso-layout-flow-alt:bottom-to-top">
              <w:txbxContent>
                <w:p>
                  <w:pPr>
                    <w:spacing w:before="16"/>
                    <w:ind w:left="20" w:right="0" w:firstLine="0"/>
                    <w:jc w:val="left"/>
                    <w:rPr>
                      <w:rFonts w:ascii="Arial"/>
                      <w:b/>
                      <w:sz w:val="13"/>
                    </w:rPr>
                  </w:pPr>
                  <w:r>
                    <w:rPr>
                      <w:rFonts w:ascii="Arial"/>
                      <w:b/>
                      <w:w w:val="90"/>
                      <w:sz w:val="13"/>
                    </w:rPr>
                    <w:t>GAIN (dB)</w:t>
                  </w:r>
                </w:p>
              </w:txbxContent>
            </v:textbox>
            <w10:wrap type="none"/>
          </v:shape>
        </w:pict>
      </w:r>
      <w:r>
        <w:rPr>
          <w:rFonts w:ascii="Arial"/>
          <w:b/>
          <w:w w:val="95"/>
          <w:sz w:val="13"/>
        </w:rPr>
        <w:t>18</w:t>
      </w:r>
    </w:p>
    <w:p>
      <w:pPr>
        <w:pStyle w:val="BodyText"/>
        <w:spacing w:before="2"/>
        <w:rPr>
          <w:rFonts w:ascii="Arial"/>
          <w:b/>
        </w:rPr>
      </w:pPr>
    </w:p>
    <w:p>
      <w:pPr>
        <w:spacing w:before="0"/>
        <w:ind w:left="1021" w:right="4402" w:firstLine="0"/>
        <w:jc w:val="center"/>
        <w:rPr>
          <w:rFonts w:ascii="Arial"/>
          <w:b/>
          <w:sz w:val="13"/>
        </w:rPr>
      </w:pPr>
      <w:r>
        <w:rPr>
          <w:rFonts w:ascii="Arial"/>
          <w:b/>
          <w:w w:val="95"/>
          <w:sz w:val="13"/>
        </w:rPr>
        <w:t>16</w:t>
      </w:r>
    </w:p>
    <w:p>
      <w:pPr>
        <w:pStyle w:val="BodyText"/>
        <w:spacing w:before="2"/>
        <w:rPr>
          <w:rFonts w:ascii="Arial"/>
          <w:b/>
        </w:rPr>
      </w:pPr>
    </w:p>
    <w:p>
      <w:pPr>
        <w:spacing w:before="0"/>
        <w:ind w:left="1021" w:right="4402" w:firstLine="0"/>
        <w:jc w:val="center"/>
        <w:rPr>
          <w:rFonts w:ascii="Arial"/>
          <w:b/>
          <w:sz w:val="13"/>
        </w:rPr>
      </w:pPr>
      <w:r>
        <w:rPr>
          <w:rFonts w:ascii="Arial"/>
          <w:b/>
          <w:w w:val="95"/>
          <w:sz w:val="13"/>
        </w:rPr>
        <w:t>14</w:t>
      </w:r>
    </w:p>
    <w:p>
      <w:pPr>
        <w:pStyle w:val="BodyText"/>
        <w:spacing w:before="2"/>
        <w:rPr>
          <w:rFonts w:ascii="Arial"/>
          <w:b/>
        </w:rPr>
      </w:pPr>
    </w:p>
    <w:p>
      <w:pPr>
        <w:spacing w:before="1"/>
        <w:ind w:left="1021" w:right="4402" w:firstLine="0"/>
        <w:jc w:val="center"/>
        <w:rPr>
          <w:rFonts w:ascii="Arial"/>
          <w:b/>
          <w:sz w:val="13"/>
        </w:rPr>
      </w:pPr>
      <w:r>
        <w:rPr>
          <w:rFonts w:ascii="Arial"/>
          <w:b/>
          <w:w w:val="95"/>
          <w:sz w:val="13"/>
        </w:rPr>
        <w:t>12</w:t>
      </w:r>
    </w:p>
    <w:p>
      <w:pPr>
        <w:pStyle w:val="BodyText"/>
        <w:spacing w:before="9"/>
        <w:rPr>
          <w:rFonts w:ascii="Arial"/>
          <w:b/>
          <w:sz w:val="11"/>
        </w:rPr>
      </w:pPr>
    </w:p>
    <w:p>
      <w:pPr>
        <w:spacing w:before="96"/>
        <w:ind w:left="1021" w:right="4402" w:firstLine="0"/>
        <w:jc w:val="center"/>
        <w:rPr>
          <w:rFonts w:ascii="Arial"/>
          <w:b/>
          <w:sz w:val="13"/>
        </w:rPr>
      </w:pPr>
      <w:r>
        <w:rPr>
          <w:rFonts w:ascii="Arial"/>
          <w:b/>
          <w:w w:val="95"/>
          <w:sz w:val="13"/>
        </w:rPr>
        <w:t>10</w:t>
      </w:r>
    </w:p>
    <w:p>
      <w:pPr>
        <w:tabs>
          <w:tab w:pos="5910" w:val="left" w:leader="none"/>
          <w:tab w:pos="6991" w:val="left" w:leader="none"/>
          <w:tab w:pos="8041" w:val="left" w:leader="none"/>
        </w:tabs>
        <w:spacing w:before="3"/>
        <w:ind w:left="4827" w:right="0" w:firstLine="0"/>
        <w:jc w:val="left"/>
        <w:rPr>
          <w:rFonts w:ascii="Arial"/>
          <w:b/>
          <w:sz w:val="13"/>
        </w:rPr>
      </w:pPr>
      <w:r>
        <w:rPr>
          <w:rFonts w:ascii="Arial"/>
          <w:b/>
          <w:w w:val="95"/>
          <w:sz w:val="13"/>
        </w:rPr>
        <w:t>1000</w:t>
        <w:tab/>
        <w:t>2000</w:t>
        <w:tab/>
        <w:t>3000</w:t>
        <w:tab/>
      </w:r>
      <w:r>
        <w:rPr>
          <w:rFonts w:ascii="Arial"/>
          <w:b/>
          <w:w w:val="95"/>
          <w:position w:val="1"/>
          <w:sz w:val="13"/>
        </w:rPr>
        <w:t>4000</w:t>
      </w:r>
    </w:p>
    <w:p>
      <w:pPr>
        <w:spacing w:before="87"/>
        <w:ind w:left="3740" w:right="2684" w:firstLine="0"/>
        <w:jc w:val="center"/>
        <w:rPr>
          <w:rFonts w:ascii="Arial"/>
          <w:b/>
          <w:sz w:val="13"/>
        </w:rPr>
      </w:pPr>
      <w:r>
        <w:rPr>
          <w:rFonts w:ascii="Arial"/>
          <w:b/>
          <w:w w:val="95"/>
          <w:sz w:val="13"/>
        </w:rPr>
        <w:t>FREQUENCY (GHz)</w:t>
      </w:r>
    </w:p>
    <w:p>
      <w:pPr>
        <w:spacing w:line="261" w:lineRule="auto" w:before="87"/>
        <w:ind w:left="3721" w:right="2983" w:firstLine="0"/>
        <w:jc w:val="left"/>
        <w:rPr>
          <w:rFonts w:ascii="Arial"/>
          <w:b/>
          <w:sz w:val="16"/>
        </w:rPr>
      </w:pPr>
      <w:r>
        <w:rPr>
          <w:rFonts w:ascii="Arial"/>
          <w:b/>
          <w:w w:val="85"/>
          <w:sz w:val="16"/>
        </w:rPr>
        <w:t>Figure 6. Gain vs. Frequency and Temperature as measured on the </w:t>
      </w:r>
      <w:r>
        <w:rPr>
          <w:rFonts w:ascii="Arial"/>
          <w:b/>
          <w:w w:val="95"/>
          <w:sz w:val="16"/>
        </w:rPr>
        <w:t>wideband board.</w:t>
      </w:r>
    </w:p>
    <w:p>
      <w:pPr>
        <w:spacing w:after="0" w:line="261" w:lineRule="auto"/>
        <w:jc w:val="left"/>
        <w:rPr>
          <w:rFonts w:ascii="Arial"/>
          <w:sz w:val="16"/>
        </w:rPr>
        <w:sectPr>
          <w:type w:val="continuous"/>
          <w:pgSz w:w="12240" w:h="15840"/>
          <w:pgMar w:top="560" w:bottom="280" w:left="1200" w:right="0"/>
        </w:sectPr>
      </w:pPr>
    </w:p>
    <w:p>
      <w:pPr>
        <w:spacing w:before="76"/>
        <w:ind w:left="363" w:right="0" w:firstLine="0"/>
        <w:jc w:val="left"/>
        <w:rPr>
          <w:rFonts w:ascii="Arial"/>
          <w:b/>
          <w:sz w:val="13"/>
        </w:rPr>
      </w:pPr>
      <w:r>
        <w:rPr/>
        <w:pict>
          <v:group style="position:absolute;margin-left:87.597832pt;margin-top:6.406331pt;width:214.95pt;height:145.550pt;mso-position-horizontal-relative:page;mso-position-vertical-relative:paragraph;z-index:2272" coordorigin="1752,128" coordsize="4299,2911">
            <v:rect style="position:absolute;left:1763;top:133;width:4277;height:2898" filled="false" stroked="true" strokeweight=".500408pt" strokecolor="#000000">
              <v:stroke dashstyle="solid"/>
            </v:rect>
            <v:shape style="position:absolute;left:-1066;top:11823;width:4259;height:2897" coordorigin="-1066,11823" coordsize="4259,2897" path="m2834,144l2834,3039m3911,144l3911,3039m4973,144l4973,3039m1764,2549l6038,2549m1764,2059l6038,2059m1764,1576l6038,1576m1764,1101l6038,1101m1764,625l6038,625e" filled="false" stroked="true" strokeweight=".250401pt" strokecolor="#000000">
              <v:path arrowok="t"/>
              <v:stroke dashstyle="solid"/>
            </v:shape>
            <v:shape style="position:absolute;left:1763;top:1043;width:4277;height:1452" coordorigin="1764,1043" coordsize="4277,1452" path="m1764,2495l2004,2386,2129,2329,2178,2307,2192,2301,2225,2285,2287,2254,2351,2224,2387,2207,2415,2196,2460,2174,2505,2152,2535,2137,2591,2112,2695,2068,2797,2023,2850,2001,2954,1951,3022,1920,3100,1886,3185,1848,3287,1804,3375,1764,3421,1743,3451,1728,3517,1697,3606,1654,3706,1605,3807,1557,3895,1515,3960,1485,4032,1456,4105,1427,4176,1399,4210,1385,4243,1367,4309,1331,4376,1294,4412,1276,4440,1266,4491,1251,4544,1234,4623,1207,4709,1181,4810,1152,4898,1127,5007,1103,5102,1087,5197,1074,5260,1069,5292,1068,5355,1067,5441,1065,5544,1062,5653,1058,5763,1054,5864,1051,5950,1048,6011,1045,6040,1043e" filled="false" stroked="true" strokeweight=".99992pt" strokecolor="#000000">
              <v:path arrowok="t"/>
              <v:stroke dashstyle="solid"/>
            </v:shape>
            <v:shape style="position:absolute;left:1761;top:532;width:4279;height:1942" coordorigin="1762,533" coordsize="4279,1942" path="m1762,2474l1945,2387,2040,2342,2079,2324,2093,2319,2137,2298,2223,2258,2308,2217,2353,2197,2444,2157,2533,2118,2633,2073,2734,2029,2822,1989,2886,1961,2915,1948,2963,1926,3054,1884,3148,1840,3202,1813,3245,1793,3326,1755,3419,1713,3498,1677,3538,1659,3576,1641,3656,1603,3758,1555,3860,1507,3942,1469,4034,1430,4125,1388,4213,1347,4259,1326,4298,1309,4371,1275,4446,1242,4492,1223,4524,1211,4591,1182,4682,1143,4785,1098,4888,1052,4980,1012,5047,982,5124,948,5209,910,5308,866,5395,827,5444,804,5479,788,5548,756,5640,714,5743,666,5847,619,5938,578,6007,547,6040,533e" filled="false" stroked="true" strokeweight="1.000205pt" strokecolor="#000000">
              <v:path arrowok="t"/>
              <v:stroke dashstyle="longdash"/>
            </v:shape>
            <v:shape style="position:absolute;left:4928;top:1081;width:700;height:858" coordorigin="4929,1082" coordsize="700,858" path="m5013,1082l4929,1082,4929,1145,5013,1145,5013,1082m5628,1881l5551,1881,5551,1940,5628,1940,5628,1881e" filled="true" fillcolor="#000000" stroked="false">
              <v:path arrowok="t"/>
              <v:fill type="solid"/>
            </v:shape>
            <v:shape style="position:absolute;left:4975;top:1578;width:1060;height:478" type="#_x0000_t202" filled="false" stroked="false">
              <v:textbox inset="0,0,0,0">
                <w:txbxContent>
                  <w:p>
                    <w:pPr>
                      <w:spacing w:line="240" w:lineRule="auto" w:before="6"/>
                      <w:rPr>
                        <w:rFonts w:ascii="Arial"/>
                        <w:b/>
                        <w:sz w:val="20"/>
                      </w:rPr>
                    </w:pPr>
                  </w:p>
                  <w:p>
                    <w:pPr>
                      <w:spacing w:before="0"/>
                      <w:ind w:left="0" w:right="88" w:firstLine="0"/>
                      <w:jc w:val="right"/>
                      <w:rPr>
                        <w:rFonts w:ascii="Arial"/>
                        <w:b/>
                        <w:sz w:val="11"/>
                      </w:rPr>
                    </w:pPr>
                    <w:r>
                      <w:rPr>
                        <w:rFonts w:ascii="Arial"/>
                        <w:b/>
                        <w:w w:val="70"/>
                        <w:position w:val="2"/>
                        <w:sz w:val="14"/>
                      </w:rPr>
                      <w:t>P</w:t>
                    </w:r>
                    <w:r>
                      <w:rPr>
                        <w:rFonts w:ascii="Arial"/>
                        <w:b/>
                        <w:w w:val="70"/>
                        <w:sz w:val="11"/>
                      </w:rPr>
                      <w:t>1dB</w:t>
                    </w:r>
                  </w:p>
                </w:txbxContent>
              </v:textbox>
              <w10:wrap type="none"/>
            </v:shape>
            <v:shape style="position:absolute;left:4975;top:1103;width:1060;height:471" type="#_x0000_t202" filled="false" stroked="false">
              <v:textbox inset="0,0,0,0">
                <w:txbxContent>
                  <w:p>
                    <w:pPr>
                      <w:spacing w:before="69"/>
                      <w:ind w:left="675" w:right="0" w:firstLine="0"/>
                      <w:jc w:val="left"/>
                      <w:rPr>
                        <w:rFonts w:ascii="Arial"/>
                        <w:b/>
                        <w:sz w:val="14"/>
                      </w:rPr>
                    </w:pPr>
                    <w:r>
                      <w:rPr>
                        <w:rFonts w:ascii="Arial"/>
                        <w:b/>
                        <w:w w:val="85"/>
                        <w:sz w:val="14"/>
                      </w:rPr>
                      <w:t>2 GHz</w:t>
                    </w:r>
                  </w:p>
                </w:txbxContent>
              </v:textbox>
              <w10:wrap type="none"/>
            </v:shape>
            <w10:wrap type="none"/>
          </v:group>
        </w:pict>
      </w:r>
      <w:r>
        <w:rPr>
          <w:rFonts w:ascii="Arial"/>
          <w:b/>
          <w:w w:val="95"/>
          <w:sz w:val="13"/>
        </w:rPr>
        <w:t>30</w:t>
      </w:r>
    </w:p>
    <w:p>
      <w:pPr>
        <w:pStyle w:val="BodyText"/>
        <w:rPr>
          <w:rFonts w:ascii="Arial"/>
          <w:b/>
          <w:sz w:val="14"/>
        </w:rPr>
      </w:pPr>
    </w:p>
    <w:p>
      <w:pPr>
        <w:pStyle w:val="BodyText"/>
        <w:spacing w:before="6"/>
        <w:rPr>
          <w:rFonts w:ascii="Arial"/>
          <w:b/>
          <w:sz w:val="14"/>
        </w:rPr>
      </w:pPr>
    </w:p>
    <w:p>
      <w:pPr>
        <w:spacing w:before="0"/>
        <w:ind w:left="363" w:right="0" w:firstLine="0"/>
        <w:jc w:val="left"/>
        <w:rPr>
          <w:rFonts w:ascii="Arial"/>
          <w:b/>
          <w:sz w:val="13"/>
        </w:rPr>
      </w:pPr>
      <w:r>
        <w:rPr>
          <w:rFonts w:ascii="Arial"/>
          <w:b/>
          <w:w w:val="95"/>
          <w:sz w:val="13"/>
        </w:rPr>
        <w:t>20</w:t>
      </w:r>
    </w:p>
    <w:p>
      <w:pPr>
        <w:pStyle w:val="BodyText"/>
        <w:rPr>
          <w:rFonts w:ascii="Arial"/>
          <w:b/>
          <w:sz w:val="14"/>
        </w:rPr>
      </w:pPr>
    </w:p>
    <w:p>
      <w:pPr>
        <w:pStyle w:val="BodyText"/>
        <w:spacing w:before="6"/>
        <w:rPr>
          <w:rFonts w:ascii="Arial"/>
          <w:b/>
          <w:sz w:val="14"/>
        </w:rPr>
      </w:pPr>
    </w:p>
    <w:p>
      <w:pPr>
        <w:spacing w:before="0"/>
        <w:ind w:left="363" w:right="0" w:firstLine="0"/>
        <w:jc w:val="left"/>
        <w:rPr>
          <w:rFonts w:ascii="Arial"/>
          <w:b/>
          <w:sz w:val="13"/>
        </w:rPr>
      </w:pPr>
      <w:r>
        <w:rPr/>
        <w:pict>
          <v:shape style="position:absolute;margin-left:64.999825pt;margin-top:4.060952pt;width:11.35pt;height:32.1pt;mso-position-horizontal-relative:page;mso-position-vertical-relative:paragraph;z-index:2320" type="#_x0000_t202" filled="false" stroked="false">
            <v:textbox inset="0,0,0,0" style="layout-flow:vertical;mso-layout-flow-alt:bottom-to-top">
              <w:txbxContent>
                <w:p>
                  <w:pPr>
                    <w:spacing w:before="16"/>
                    <w:ind w:left="20" w:right="0" w:firstLine="0"/>
                    <w:jc w:val="left"/>
                    <w:rPr>
                      <w:rFonts w:ascii="Arial"/>
                      <w:b/>
                      <w:sz w:val="13"/>
                    </w:rPr>
                  </w:pPr>
                  <w:r>
                    <w:rPr>
                      <w:rFonts w:ascii="Arial"/>
                      <w:b/>
                      <w:w w:val="90"/>
                      <w:sz w:val="13"/>
                    </w:rPr>
                    <w:t>P</w:t>
                  </w:r>
                  <w:r>
                    <w:rPr>
                      <w:rFonts w:ascii="Arial"/>
                      <w:b/>
                      <w:w w:val="90"/>
                      <w:position w:val="-3"/>
                      <w:sz w:val="13"/>
                    </w:rPr>
                    <w:t>out</w:t>
                  </w:r>
                  <w:r>
                    <w:rPr>
                      <w:rFonts w:ascii="Arial"/>
                      <w:b/>
                      <w:spacing w:val="-19"/>
                      <w:w w:val="90"/>
                      <w:position w:val="-3"/>
                      <w:sz w:val="13"/>
                    </w:rPr>
                    <w:t> </w:t>
                  </w:r>
                  <w:r>
                    <w:rPr>
                      <w:rFonts w:ascii="Arial"/>
                      <w:b/>
                      <w:w w:val="90"/>
                      <w:sz w:val="13"/>
                    </w:rPr>
                    <w:t>(dBm)</w:t>
                  </w:r>
                </w:p>
              </w:txbxContent>
            </v:textbox>
            <w10:wrap type="none"/>
          </v:shape>
        </w:pict>
      </w:r>
      <w:r>
        <w:rPr>
          <w:rFonts w:ascii="Arial"/>
          <w:b/>
          <w:w w:val="95"/>
          <w:sz w:val="13"/>
        </w:rPr>
        <w:t>10</w:t>
      </w:r>
    </w:p>
    <w:p>
      <w:pPr>
        <w:pStyle w:val="BodyText"/>
        <w:rPr>
          <w:rFonts w:ascii="Arial"/>
          <w:b/>
          <w:sz w:val="14"/>
        </w:rPr>
      </w:pPr>
    </w:p>
    <w:p>
      <w:pPr>
        <w:pStyle w:val="BodyText"/>
        <w:spacing w:before="6"/>
        <w:rPr>
          <w:rFonts w:ascii="Arial"/>
          <w:b/>
          <w:sz w:val="14"/>
        </w:rPr>
      </w:pPr>
    </w:p>
    <w:p>
      <w:pPr>
        <w:spacing w:before="1"/>
        <w:ind w:left="0" w:right="10129" w:firstLine="0"/>
        <w:jc w:val="center"/>
        <w:rPr>
          <w:rFonts w:ascii="Arial"/>
          <w:b/>
          <w:sz w:val="13"/>
        </w:rPr>
      </w:pPr>
      <w:r>
        <w:rPr>
          <w:rFonts w:ascii="Arial"/>
          <w:b/>
          <w:w w:val="83"/>
          <w:sz w:val="13"/>
        </w:rPr>
        <w:t>0</w:t>
      </w:r>
    </w:p>
    <w:p>
      <w:pPr>
        <w:pStyle w:val="BodyText"/>
        <w:rPr>
          <w:rFonts w:ascii="Arial"/>
          <w:b/>
          <w:sz w:val="14"/>
        </w:rPr>
      </w:pPr>
    </w:p>
    <w:p>
      <w:pPr>
        <w:pStyle w:val="BodyText"/>
        <w:spacing w:before="6"/>
        <w:rPr>
          <w:rFonts w:ascii="Arial"/>
          <w:b/>
          <w:sz w:val="14"/>
        </w:rPr>
      </w:pPr>
    </w:p>
    <w:p>
      <w:pPr>
        <w:spacing w:before="0"/>
        <w:ind w:left="286" w:right="10525" w:firstLine="0"/>
        <w:jc w:val="center"/>
        <w:rPr>
          <w:rFonts w:ascii="Arial"/>
          <w:b/>
          <w:sz w:val="13"/>
        </w:rPr>
      </w:pPr>
      <w:r>
        <w:rPr>
          <w:rFonts w:ascii="Arial"/>
          <w:b/>
          <w:sz w:val="13"/>
        </w:rPr>
        <w:t>-10</w:t>
      </w:r>
    </w:p>
    <w:p>
      <w:pPr>
        <w:pStyle w:val="BodyText"/>
        <w:rPr>
          <w:rFonts w:ascii="Arial"/>
          <w:b/>
          <w:sz w:val="14"/>
        </w:rPr>
      </w:pPr>
    </w:p>
    <w:p>
      <w:pPr>
        <w:pStyle w:val="BodyText"/>
        <w:spacing w:before="6"/>
        <w:rPr>
          <w:rFonts w:ascii="Arial"/>
          <w:b/>
          <w:sz w:val="14"/>
        </w:rPr>
      </w:pPr>
    </w:p>
    <w:p>
      <w:pPr>
        <w:spacing w:before="0"/>
        <w:ind w:left="286" w:right="10525" w:firstLine="0"/>
        <w:jc w:val="center"/>
        <w:rPr>
          <w:rFonts w:ascii="Arial"/>
          <w:b/>
          <w:sz w:val="13"/>
        </w:rPr>
      </w:pPr>
      <w:r>
        <w:rPr>
          <w:rFonts w:ascii="Arial"/>
          <w:b/>
          <w:sz w:val="13"/>
        </w:rPr>
        <w:t>-20</w:t>
      </w:r>
    </w:p>
    <w:p>
      <w:pPr>
        <w:pStyle w:val="BodyText"/>
        <w:spacing w:before="2"/>
        <w:rPr>
          <w:rFonts w:ascii="Arial"/>
          <w:b/>
        </w:rPr>
      </w:pPr>
    </w:p>
    <w:p>
      <w:pPr>
        <w:spacing w:after="0"/>
        <w:rPr>
          <w:rFonts w:ascii="Arial"/>
        </w:rPr>
        <w:sectPr>
          <w:pgSz w:w="12240" w:h="15840"/>
          <w:pgMar w:header="0" w:footer="720" w:top="1120" w:bottom="920" w:left="1200" w:right="0"/>
        </w:sectPr>
      </w:pPr>
    </w:p>
    <w:p>
      <w:pPr>
        <w:spacing w:before="97"/>
        <w:ind w:left="314" w:right="0" w:firstLine="0"/>
        <w:jc w:val="left"/>
        <w:rPr>
          <w:rFonts w:ascii="Arial"/>
          <w:b/>
          <w:sz w:val="13"/>
        </w:rPr>
      </w:pPr>
      <w:r>
        <w:rPr>
          <w:rFonts w:ascii="Arial"/>
          <w:b/>
          <w:w w:val="90"/>
          <w:sz w:val="13"/>
        </w:rPr>
        <w:t>-30</w:t>
      </w:r>
    </w:p>
    <w:p>
      <w:pPr>
        <w:pStyle w:val="BodyText"/>
        <w:spacing w:before="8"/>
        <w:rPr>
          <w:rFonts w:ascii="Arial"/>
          <w:b/>
          <w:sz w:val="21"/>
        </w:rPr>
      </w:pPr>
      <w:r>
        <w:rPr/>
        <w:br w:type="column"/>
      </w:r>
      <w:r>
        <w:rPr>
          <w:rFonts w:ascii="Arial"/>
          <w:b/>
          <w:sz w:val="21"/>
        </w:rPr>
      </w:r>
    </w:p>
    <w:p>
      <w:pPr>
        <w:tabs>
          <w:tab w:pos="987" w:val="left" w:leader="none"/>
          <w:tab w:pos="2081" w:val="left" w:leader="none"/>
          <w:tab w:pos="3139" w:val="left" w:leader="none"/>
          <w:tab w:pos="4274" w:val="left" w:leader="none"/>
        </w:tabs>
        <w:spacing w:before="1"/>
        <w:ind w:left="-23" w:right="0" w:firstLine="0"/>
        <w:jc w:val="left"/>
        <w:rPr>
          <w:rFonts w:ascii="Arial"/>
          <w:b/>
          <w:sz w:val="13"/>
        </w:rPr>
      </w:pPr>
      <w:r>
        <w:rPr>
          <w:rFonts w:ascii="Arial"/>
          <w:b/>
          <w:position w:val="1"/>
          <w:sz w:val="13"/>
        </w:rPr>
        <w:t>-40</w:t>
        <w:tab/>
        <w:t>-30</w:t>
        <w:tab/>
        <w:t>-20</w:t>
        <w:tab/>
        <w:t>-10</w:t>
        <w:tab/>
      </w:r>
      <w:r>
        <w:rPr>
          <w:rFonts w:ascii="Arial"/>
          <w:b/>
          <w:sz w:val="13"/>
        </w:rPr>
        <w:t>0</w:t>
      </w:r>
    </w:p>
    <w:p>
      <w:pPr>
        <w:spacing w:before="81"/>
        <w:ind w:left="1777" w:right="0" w:firstLine="0"/>
        <w:jc w:val="left"/>
        <w:rPr>
          <w:rFonts w:ascii="Arial"/>
          <w:b/>
          <w:sz w:val="13"/>
        </w:rPr>
      </w:pPr>
      <w:r>
        <w:rPr>
          <w:rFonts w:ascii="Arial"/>
          <w:b/>
          <w:w w:val="95"/>
          <w:sz w:val="13"/>
        </w:rPr>
        <w:t>P</w:t>
      </w:r>
      <w:r>
        <w:rPr>
          <w:rFonts w:ascii="Arial"/>
          <w:b/>
          <w:w w:val="95"/>
          <w:position w:val="-3"/>
          <w:sz w:val="13"/>
        </w:rPr>
        <w:t>in </w:t>
      </w:r>
      <w:r>
        <w:rPr>
          <w:rFonts w:ascii="Arial"/>
          <w:b/>
          <w:w w:val="95"/>
          <w:sz w:val="13"/>
        </w:rPr>
        <w:t>(dBm)</w:t>
      </w:r>
    </w:p>
    <w:p>
      <w:pPr>
        <w:spacing w:after="0"/>
        <w:jc w:val="left"/>
        <w:rPr>
          <w:rFonts w:ascii="Arial"/>
          <w:sz w:val="13"/>
        </w:rPr>
        <w:sectPr>
          <w:type w:val="continuous"/>
          <w:pgSz w:w="12240" w:h="15840"/>
          <w:pgMar w:top="560" w:bottom="280" w:left="1200" w:right="0"/>
          <w:cols w:num="2" w:equalWidth="0">
            <w:col w:w="485" w:space="40"/>
            <w:col w:w="10515"/>
          </w:cols>
        </w:sectPr>
      </w:pPr>
    </w:p>
    <w:p>
      <w:pPr>
        <w:spacing w:before="39"/>
        <w:ind w:left="370" w:right="0" w:firstLine="0"/>
        <w:jc w:val="left"/>
        <w:rPr>
          <w:rFonts w:ascii="Arial"/>
          <w:b/>
          <w:sz w:val="16"/>
        </w:rPr>
      </w:pPr>
      <w:r>
        <w:rPr>
          <w:rFonts w:ascii="Arial"/>
          <w:b/>
          <w:w w:val="95"/>
          <w:sz w:val="16"/>
        </w:rPr>
        <w:t>Figure 7. P1dB as measured on the wideband board.</w:t>
      </w:r>
    </w:p>
    <w:p>
      <w:pPr>
        <w:pStyle w:val="BodyText"/>
        <w:rPr>
          <w:rFonts w:ascii="Arial"/>
          <w:b/>
        </w:rPr>
      </w:pPr>
    </w:p>
    <w:p>
      <w:pPr>
        <w:pStyle w:val="BodyText"/>
        <w:rPr>
          <w:rFonts w:ascii="Arial"/>
          <w:b/>
        </w:rPr>
      </w:pPr>
    </w:p>
    <w:p>
      <w:pPr>
        <w:pStyle w:val="BodyText"/>
        <w:spacing w:before="1"/>
        <w:rPr>
          <w:rFonts w:ascii="Arial"/>
          <w:b/>
          <w:sz w:val="29"/>
        </w:rPr>
      </w:pPr>
    </w:p>
    <w:p>
      <w:pPr>
        <w:tabs>
          <w:tab w:pos="2015" w:val="left" w:leader="none"/>
          <w:tab w:pos="2987" w:val="left" w:leader="none"/>
        </w:tabs>
        <w:spacing w:line="220" w:lineRule="auto" w:before="149"/>
        <w:ind w:left="134" w:right="0" w:firstLine="0"/>
        <w:jc w:val="left"/>
        <w:rPr>
          <w:rFonts w:ascii="Arial"/>
          <w:sz w:val="22"/>
        </w:rPr>
      </w:pPr>
      <w:r>
        <w:rPr/>
        <w:pict>
          <v:group style="position:absolute;margin-left:65.999084pt;margin-top:-3.674642pt;width:183.15pt;height:83.75pt;mso-position-horizontal-relative:page;mso-position-vertical-relative:paragraph;z-index:-20440" coordorigin="1320,-73" coordsize="3663,1675">
            <v:rect style="position:absolute;left:1319;top:362;width:1050;height:289" filled="true" fillcolor="#000000" stroked="false">
              <v:fill type="solid"/>
            </v:rect>
            <v:shape style="position:absolute;left:3067;top:864;width:279;height:668" coordorigin="3068,864" coordsize="279,668" path="m3068,1532l3068,864,3346,864e" filled="false" stroked="true" strokeweight="6.86834pt" strokecolor="#000000">
              <v:path arrowok="t"/>
              <v:stroke dashstyle="solid"/>
            </v:shape>
            <v:shape style="position:absolute;left:2432;top:359;width:1896;height:1232" coordorigin="2432,359" coordsize="1896,1232" path="m3339,421l3226,421,3153,359,2432,359,2432,670,3153,670,3231,606,3339,606,3339,421m3499,746l3403,751,3408,1034,3298,1034,3298,1518,3499,1513,3499,746m4328,704l3730,704,3658,766,3545,766,3545,952,3653,952,3719,1006,3708,1006,3719,1591,4136,1591,4136,1015,4328,1015,4328,704e" filled="true" fillcolor="#000000" stroked="false">
              <v:path arrowok="t"/>
              <v:fill type="solid"/>
            </v:shape>
            <v:shape style="position:absolute;left:3354;top:1090;width:94;height:391" coordorigin="3354,1090" coordsize="94,391" path="m3447,1435l3444,1417,3434,1402,3419,1392,3401,1388,3383,1392,3368,1402,3358,1417,3354,1435,3358,1453,3368,1468,3383,1478,3401,1481,3419,1478,3434,1468,3444,1453,3447,1435m3447,1285l3444,1267,3434,1252,3419,1242,3401,1238,3383,1242,3368,1252,3358,1267,3354,1285,3358,1303,3368,1318,3383,1328,3401,1332,3419,1328,3434,1318,3444,1303,3447,1285m3447,1137l3444,1119,3434,1104,3419,1094,3401,1090,3383,1094,3368,1104,3358,1119,3354,1137,3358,1155,3368,1170,3383,1180,3401,1184,3419,1180,3434,1170,3444,1155,3447,1137e" filled="true" fillcolor="#ffffff" stroked="false">
              <v:path arrowok="t"/>
              <v:fill type="solid"/>
            </v:shape>
            <v:rect style="position:absolute;left:3405;top:-74;width:232;height:559" filled="true" fillcolor="#000000" stroked="false">
              <v:fill type="solid"/>
            </v:rect>
            <v:shape style="position:absolute;left:3477;top:-37;width:94;height:391" coordorigin="3478,-37" coordsize="94,391" path="m3571,308l3567,290,3557,275,3542,265,3524,261,3506,265,3491,275,3481,290,3478,308,3481,326,3491,341,3506,351,3524,354,3542,351,3557,341,3567,326,3571,308m3571,158l3567,140,3557,125,3542,115,3524,111,3506,115,3491,125,3481,140,3478,158,3481,176,3491,191,3506,201,3524,204,3542,201,3557,191,3567,176,3571,158m3571,10l3567,-8,3557,-23,3542,-33,3524,-37,3506,-33,3491,-23,3481,-8,3478,10,3481,28,3491,43,3506,53,3524,57,3542,53,3557,43,3567,28,3571,10e" filled="true" fillcolor="#ffffff" stroked="false">
              <v:path arrowok="t"/>
              <v:fill type="solid"/>
            </v:shape>
            <v:line style="position:absolute" from="3493,466" to="3545,466" stroked="true" strokeweight="1.894252pt" strokecolor="#ffffff">
              <v:stroke dashstyle="solid"/>
            </v:line>
            <v:rect style="position:absolute;left:3213;top:821;width:93;height:107" filled="true" fillcolor="#ffffff" stroked="false">
              <v:fill type="solid"/>
            </v:rect>
            <v:rect style="position:absolute;left:3213;top:821;width:93;height:107" filled="false" stroked="true" strokeweight=".68683pt" strokecolor="#000000">
              <v:stroke dashstyle="solid"/>
            </v:rect>
            <v:shape style="position:absolute;left:3220;top:907;width:86;height:2" coordorigin="3221,907" coordsize="86,0" path="m3221,907l3306,907e" filled="true" fillcolor="#ffffff" stroked="false">
              <v:path arrowok="t"/>
              <v:fill type="solid"/>
            </v:shape>
            <v:line style="position:absolute" from="3221,907" to="3306,907" stroked="true" strokeweight=".137364pt" strokecolor="#000000">
              <v:stroke dashstyle="solid"/>
            </v:line>
            <v:shape style="position:absolute;left:3220;top:856;width:86;height:2" coordorigin="3221,856" coordsize="86,0" path="m3221,856l3306,856e" filled="true" fillcolor="#ffffff" stroked="false">
              <v:path arrowok="t"/>
              <v:fill type="solid"/>
            </v:shape>
            <v:line style="position:absolute" from="3221,856" to="3306,856" stroked="true" strokeweight=".137364pt" strokecolor="#000000">
              <v:stroke dashstyle="solid"/>
            </v:line>
            <v:rect style="position:absolute;left:3559;top:821;width:93;height:107" filled="true" fillcolor="#ffffff" stroked="false">
              <v:fill type="solid"/>
            </v:rect>
            <v:rect style="position:absolute;left:3559;top:821;width:93;height:107" filled="false" stroked="true" strokeweight=".68683pt" strokecolor="#000000">
              <v:stroke dashstyle="solid"/>
            </v:rect>
            <v:shape style="position:absolute;left:3565;top:907;width:86;height:2" coordorigin="3566,907" coordsize="86,0" path="m3566,907l3651,907e" filled="true" fillcolor="#ffffff" stroked="false">
              <v:path arrowok="t"/>
              <v:fill type="solid"/>
            </v:shape>
            <v:line style="position:absolute" from="3566,907" to="3651,907" stroked="true" strokeweight=".137364pt" strokecolor="#000000">
              <v:stroke dashstyle="solid"/>
            </v:line>
            <v:shape style="position:absolute;left:3565;top:856;width:86;height:2" coordorigin="3566,856" coordsize="86,0" path="m3566,856l3651,856e" filled="true" fillcolor="#ffffff" stroked="false">
              <v:path arrowok="t"/>
              <v:fill type="solid"/>
            </v:shape>
            <v:line style="position:absolute" from="3566,856" to="3651,856" stroked="true" strokeweight=".137364pt" strokecolor="#000000">
              <v:stroke dashstyle="solid"/>
            </v:line>
            <v:rect style="position:absolute;left:3559;top:382;width:93;height:102" filled="true" fillcolor="#ffffff" stroked="false">
              <v:fill type="solid"/>
            </v:rect>
            <v:rect style="position:absolute;left:3559;top:382;width:93;height:107" filled="false" stroked="true" strokeweight=".68683pt" strokecolor="#000000">
              <v:stroke dashstyle="solid"/>
            </v:rect>
            <v:rect style="position:absolute;left:3399;top:821;width:93;height:107" filled="true" fillcolor="#ffffff" stroked="false">
              <v:fill type="solid"/>
            </v:rect>
            <v:rect style="position:absolute;left:3399;top:821;width:93;height:107" filled="false" stroked="true" strokeweight=".68683pt" strokecolor="#000000">
              <v:stroke dashstyle="solid"/>
            </v:rect>
            <v:shape style="position:absolute;left:3406;top:907;width:86;height:2" coordorigin="3406,907" coordsize="86,0" path="m3406,907l3492,907e" filled="true" fillcolor="#ffffff" stroked="false">
              <v:path arrowok="t"/>
              <v:fill type="solid"/>
            </v:shape>
            <v:line style="position:absolute" from="3406,907" to="3492,907" stroked="true" strokeweight=".137364pt" strokecolor="#000000">
              <v:stroke dashstyle="solid"/>
            </v:line>
            <v:shape style="position:absolute;left:3406;top:856;width:86;height:2" coordorigin="3406,856" coordsize="86,0" path="m3406,856l3492,856e" filled="true" fillcolor="#ffffff" stroked="false">
              <v:path arrowok="t"/>
              <v:fill type="solid"/>
            </v:shape>
            <v:line style="position:absolute" from="3406,856" to="3492,856" stroked="true" strokeweight=".137364pt" strokecolor="#000000">
              <v:stroke dashstyle="solid"/>
            </v:line>
            <v:rect style="position:absolute;left:3399;top:382;width:93;height:102" filled="true" fillcolor="#ffffff" stroked="false">
              <v:fill type="solid"/>
            </v:rect>
            <v:rect style="position:absolute;left:3399;top:382;width:93;height:107" filled="false" stroked="true" strokeweight=".68683pt" strokecolor="#000000">
              <v:stroke dashstyle="solid"/>
            </v:rect>
            <v:shape style="position:absolute;left:3565;top:448;width:86;height:2" coordorigin="3566,448" coordsize="86,0" path="m3566,448l3651,448e" filled="true" fillcolor="#ffffff" stroked="false">
              <v:path arrowok="t"/>
              <v:fill type="solid"/>
            </v:shape>
            <v:line style="position:absolute" from="3566,448" to="3651,448" stroked="true" strokeweight=".137364pt" strokecolor="#000000">
              <v:stroke dashstyle="solid"/>
            </v:line>
            <v:shape style="position:absolute;left:3400;top:448;width:86;height:2" coordorigin="3401,448" coordsize="86,0" path="m3401,448l3486,448e" filled="true" fillcolor="#ffffff" stroked="false">
              <v:path arrowok="t"/>
              <v:fill type="solid"/>
            </v:shape>
            <v:line style="position:absolute" from="3401,448" to="3486,448" stroked="true" strokeweight=".137364pt" strokecolor="#000000">
              <v:stroke dashstyle="solid"/>
            </v:line>
            <v:shape style="position:absolute;left:3400;top:407;width:86;height:2" coordorigin="3401,407" coordsize="86,0" path="m3401,407l3486,407e" filled="true" fillcolor="#ffffff" stroked="false">
              <v:path arrowok="t"/>
              <v:fill type="solid"/>
            </v:shape>
            <v:line style="position:absolute" from="3401,407" to="3486,407" stroked="true" strokeweight=".137364pt" strokecolor="#000000">
              <v:stroke dashstyle="solid"/>
            </v:line>
            <v:rect style="position:absolute;left:3214;top:382;width:93;height:102" filled="true" fillcolor="#ffffff" stroked="false">
              <v:fill type="solid"/>
            </v:rect>
            <v:rect style="position:absolute;left:3214;top:382;width:93;height:107" filled="false" stroked="true" strokeweight=".68683pt" strokecolor="#000000">
              <v:stroke dashstyle="solid"/>
            </v:rect>
            <v:shape style="position:absolute;left:3215;top:448;width:86;height:2" coordorigin="3216,448" coordsize="86,0" path="m3216,448l3301,448e" filled="true" fillcolor="#ffffff" stroked="false">
              <v:path arrowok="t"/>
              <v:fill type="solid"/>
            </v:shape>
            <v:line style="position:absolute" from="3216,448" to="3301,448" stroked="true" strokeweight=".137364pt" strokecolor="#000000">
              <v:stroke dashstyle="solid"/>
            </v:line>
            <v:line style="position:absolute" from="3561,407" to="3646,407" stroked="true" strokeweight=".137364pt" strokecolor="#000000">
              <v:stroke dashstyle="solid"/>
            </v:line>
            <v:rect style="position:absolute;left:3152;top:484;width:559;height:336" filled="true" fillcolor="#ffffff" stroked="false">
              <v:fill type="solid"/>
            </v:rect>
            <v:rect style="position:absolute;left:3152;top:484;width:559;height:336" filled="false" stroked="true" strokeweight=".686825pt" strokecolor="#000000">
              <v:stroke dashstyle="solid"/>
            </v:rect>
            <v:rect style="position:absolute;left:2172;top:398;width:433;height:227" filled="true" fillcolor="#bcbec0" stroked="false">
              <v:fill type="solid"/>
            </v:rect>
            <v:shape style="position:absolute;left:2172;top:398;width:440;height:227" coordorigin="2173,399" coordsize="440,227" path="m2173,399l2606,399,2606,625,2613,625,2173,625,2173,399xe" filled="false" stroked="true" strokeweight=".686824pt" strokecolor="#000000">
              <v:path arrowok="t"/>
              <v:stroke dashstyle="solid"/>
            </v:shape>
            <v:shape style="position:absolute;left:4430;top:704;width:552;height:325" coordorigin="4431,704" coordsize="552,325" path="m4982,1029l4431,1029,4431,709,4719,709,4982,704,4982,1029xe" filled="true" fillcolor="#000000" stroked="false">
              <v:path arrowok="t"/>
              <v:fill type="solid"/>
            </v:shape>
            <v:rect style="position:absolute;left:4161;top:754;width:433;height:227" filled="true" fillcolor="#bcbec0" stroked="false">
              <v:fill type="solid"/>
            </v:rect>
            <v:shape style="position:absolute;left:4161;top:754;width:440;height:227" coordorigin="4161,754" coordsize="440,227" path="m4161,754l4594,754,4594,981,4601,981,4161,981,4161,754xe" filled="false" stroked="true" strokeweight=".686824pt" strokecolor="#000000">
              <v:path arrowok="t"/>
              <v:stroke dashstyle="solid"/>
            </v:shape>
            <v:rect style="position:absolute;left:3752;top:1016;width:351;height:433" filled="true" fillcolor="#bcbec0" stroked="false">
              <v:fill type="solid"/>
            </v:rect>
            <v:shape style="position:absolute;left:3752;top:1016;width:351;height:440" coordorigin="3753,1017" coordsize="351,440" path="m4103,1017l4103,1450,3753,1450,3753,1456,3753,1017,4103,1017xe" filled="false" stroked="true" strokeweight=".68683pt" strokecolor="#000000">
              <v:path arrowok="t"/>
              <v:stroke dashstyle="solid"/>
            </v:shape>
            <v:rect style="position:absolute;left:2249;top:951;width:534;height:567" filled="true" fillcolor="#000000" stroked="false">
              <v:fill type="solid"/>
            </v:rect>
            <v:shape style="position:absolute;left:2327;top:1059;width:334;height:336" coordorigin="2328,1060" coordsize="334,336" path="m2421,1348l2417,1330,2407,1315,2393,1305,2374,1302,2356,1305,2341,1315,2331,1330,2328,1348,2331,1366,2341,1381,2356,1391,2374,1395,2393,1391,2407,1381,2417,1366,2421,1348m2421,1106l2417,1088,2407,1073,2393,1063,2374,1060,2356,1063,2341,1073,2331,1088,2328,1106,2331,1124,2341,1139,2356,1149,2374,1153,2393,1149,2407,1139,2417,1124,2421,1106m2662,1348l2658,1330,2648,1315,2633,1305,2615,1302,2597,1305,2582,1315,2572,1330,2568,1348,2572,1366,2582,1381,2597,1391,2615,1395,2633,1391,2648,1381,2658,1366,2662,1348m2662,1106l2658,1088,2648,1073,2633,1063,2615,1060,2597,1063,2582,1073,2572,1088,2568,1106,2572,1124,2582,1139,2597,1149,2615,1153,2633,1149,2648,1139,2658,1124,2662,1106e" filled="true" fillcolor="#ffffff" stroked="false">
              <v:path arrowok="t"/>
              <v:fill type="solid"/>
            </v:shape>
            <v:rect style="position:absolute;left:2677;top:1114;width:433;height:227" filled="true" fillcolor="#bcbec0" stroked="false">
              <v:fill type="solid"/>
            </v:rect>
            <v:shape style="position:absolute;left:2677;top:1114;width:440;height:227" coordorigin="2678,1115" coordsize="440,227" path="m2678,1115l3111,1115,3111,1341,3117,1341,2678,1341,2678,1115xe" filled="false" stroked="true" strokeweight=".686824pt" strokecolor="#000000">
              <v:path arrowok="t"/>
              <v:stroke dashstyle="solid"/>
            </v:shape>
            <w10:wrap type="none"/>
          </v:group>
        </w:pict>
      </w:r>
      <w:r>
        <w:rPr>
          <w:rFonts w:ascii="Arial"/>
          <w:sz w:val="22"/>
        </w:rPr>
        <w:t>INPUT</w:t>
        <w:tab/>
      </w:r>
      <w:r>
        <w:rPr>
          <w:rFonts w:ascii="Arial"/>
          <w:sz w:val="22"/>
          <w:u w:val="single"/>
        </w:rPr>
        <w:t> </w:t>
      </w:r>
      <w:r>
        <w:rPr>
          <w:rFonts w:ascii="Arial"/>
          <w:sz w:val="22"/>
        </w:rPr>
        <w:tab/>
      </w:r>
      <w:r>
        <w:rPr>
          <w:rFonts w:ascii="Arial"/>
          <w:position w:val="-8"/>
          <w:sz w:val="22"/>
        </w:rPr>
        <w:t>OUTPUT</w:t>
      </w:r>
    </w:p>
    <w:p>
      <w:pPr>
        <w:spacing w:line="174" w:lineRule="exact" w:before="0"/>
        <w:ind w:left="3092" w:right="0" w:firstLine="0"/>
        <w:jc w:val="left"/>
        <w:rPr>
          <w:rFonts w:ascii="Arial"/>
          <w:b/>
          <w:sz w:val="19"/>
        </w:rPr>
      </w:pPr>
      <w:r>
        <w:rPr/>
        <w:pict>
          <v:shape style="position:absolute;margin-left:165.456512pt;margin-top:4.499570pt;width:13.4pt;height:9.65pt;mso-position-horizontal-relative:page;mso-position-vertical-relative:paragraph;z-index:2296;rotation:180" type="#_x0000_t136" fillcolor="#000000" stroked="f">
            <o:extrusion v:ext="view" autorotationcenter="t"/>
            <v:textpath style="font-family:&amp;quot;Arial&amp;quot;;font-size:9pt;v-text-kern:t;mso-text-shadow:auto;font-weight:bold" string="2Hx"/>
            <w10:wrap type="none"/>
          </v:shape>
        </w:pict>
      </w:r>
      <w:r>
        <w:rPr>
          <w:rFonts w:ascii="Arial"/>
          <w:b/>
          <w:w w:val="85"/>
          <w:sz w:val="19"/>
        </w:rPr>
        <w:t>C2</w:t>
      </w:r>
    </w:p>
    <w:p>
      <w:pPr>
        <w:spacing w:line="215" w:lineRule="exact" w:before="0"/>
        <w:ind w:left="1059" w:right="0" w:firstLine="0"/>
        <w:jc w:val="left"/>
        <w:rPr>
          <w:rFonts w:ascii="Arial"/>
          <w:b/>
          <w:sz w:val="19"/>
        </w:rPr>
      </w:pPr>
      <w:r>
        <w:rPr>
          <w:rFonts w:ascii="Arial"/>
          <w:b/>
          <w:w w:val="85"/>
          <w:sz w:val="19"/>
        </w:rPr>
        <w:t>C1</w:t>
      </w:r>
    </w:p>
    <w:p>
      <w:pPr>
        <w:pStyle w:val="BodyText"/>
        <w:spacing w:before="8"/>
        <w:rPr>
          <w:rFonts w:ascii="Arial"/>
          <w:b/>
          <w:sz w:val="14"/>
        </w:rPr>
      </w:pPr>
    </w:p>
    <w:p>
      <w:pPr>
        <w:spacing w:before="96"/>
        <w:ind w:left="2972" w:right="0" w:firstLine="0"/>
        <w:jc w:val="left"/>
        <w:rPr>
          <w:rFonts w:ascii="Arial"/>
          <w:b/>
          <w:sz w:val="19"/>
        </w:rPr>
      </w:pPr>
      <w:r>
        <w:rPr>
          <w:rFonts w:ascii="Arial"/>
          <w:b/>
          <w:w w:val="80"/>
          <w:sz w:val="19"/>
        </w:rPr>
        <w:t>RFC</w:t>
      </w:r>
    </w:p>
    <w:p>
      <w:pPr>
        <w:spacing w:before="172"/>
        <w:ind w:left="1513" w:right="0" w:firstLine="0"/>
        <w:jc w:val="left"/>
        <w:rPr>
          <w:rFonts w:ascii="Arial"/>
          <w:b/>
          <w:sz w:val="19"/>
        </w:rPr>
      </w:pPr>
      <w:r>
        <w:rPr>
          <w:rFonts w:ascii="Arial"/>
          <w:b/>
          <w:w w:val="85"/>
          <w:sz w:val="19"/>
        </w:rPr>
        <w:t>C3</w:t>
      </w:r>
    </w:p>
    <w:p>
      <w:pPr>
        <w:spacing w:before="144"/>
        <w:ind w:left="120" w:right="0" w:firstLine="0"/>
        <w:jc w:val="left"/>
        <w:rPr>
          <w:rFonts w:ascii="Arial"/>
          <w:b/>
          <w:sz w:val="16"/>
        </w:rPr>
      </w:pPr>
      <w:r>
        <w:rPr>
          <w:rFonts w:ascii="Arial"/>
          <w:b/>
          <w:w w:val="80"/>
          <w:sz w:val="16"/>
        </w:rPr>
        <w:t>Figure 8. Magnified Assembled Board.</w:t>
      </w:r>
    </w:p>
    <w:p>
      <w:pPr>
        <w:spacing w:after="0"/>
        <w:jc w:val="left"/>
        <w:rPr>
          <w:rFonts w:ascii="Arial"/>
          <w:sz w:val="16"/>
        </w:rPr>
        <w:sectPr>
          <w:type w:val="continuous"/>
          <w:pgSz w:w="12240" w:h="15840"/>
          <w:pgMar w:top="560" w:bottom="280" w:left="1200" w:right="0"/>
        </w:sectPr>
      </w:pPr>
    </w:p>
    <w:p>
      <w:pPr>
        <w:pStyle w:val="Heading2"/>
        <w:spacing w:before="82"/>
      </w:pPr>
      <w:r>
        <w:rPr>
          <w:w w:val="75"/>
        </w:rPr>
        <w:t>Notes on RF Grounding</w:t>
      </w:r>
    </w:p>
    <w:p>
      <w:pPr>
        <w:pStyle w:val="BodyText"/>
        <w:spacing w:line="235" w:lineRule="auto" w:before="11"/>
        <w:ind w:left="120" w:right="59"/>
      </w:pPr>
      <w:r>
        <w:rPr/>
        <w:t>As a direct result of the circuit topology discussed in the earlier paragraph, the performance of ABA-52563 is extremely sensitive to</w:t>
      </w:r>
    </w:p>
    <w:p>
      <w:pPr>
        <w:pStyle w:val="BodyText"/>
        <w:spacing w:line="235" w:lineRule="auto" w:before="3"/>
        <w:ind w:left="120" w:right="38"/>
      </w:pPr>
      <w:r>
        <w:rPr/>
        <w:t>ground path (“emitter”) inductance. The two-stage design potentially creates a feedback loop being formed through the ground returns of the stages. If the path to ground provided by the external circuit is “long” (high in impedance) com- pared to the path back through the ground return of the other stage, instability can occur. This feedback loop formed through the ground returns is illustrated in Figure 9.</w:t>
      </w:r>
    </w:p>
    <w:p>
      <w:pPr>
        <w:pStyle w:val="BodyText"/>
        <w:spacing w:before="5"/>
      </w:pPr>
    </w:p>
    <w:p>
      <w:pPr>
        <w:pStyle w:val="BodyText"/>
        <w:spacing w:line="235" w:lineRule="auto"/>
        <w:ind w:left="120" w:right="38"/>
      </w:pPr>
      <w:r>
        <w:rPr/>
        <w:pict>
          <v:group style="position:absolute;margin-left:71.906418pt;margin-top:133.956055pt;width:198.85pt;height:117.45pt;mso-position-horizontal-relative:page;mso-position-vertical-relative:paragraph;z-index:2728" coordorigin="1438,2679" coordsize="3977,2349">
            <v:shape style="position:absolute;left:1438;top:2679;width:3977;height:2349" type="#_x0000_t75" stroked="false">
              <v:imagedata r:id="rId25" o:title=""/>
            </v:shape>
            <v:shape style="position:absolute;left:2020;top:4022;width:689;height:217" type="#_x0000_t202" filled="false" stroked="false">
              <v:textbox inset="0,0,0,0">
                <w:txbxContent>
                  <w:p>
                    <w:pPr>
                      <w:spacing w:line="216" w:lineRule="exact" w:before="0"/>
                      <w:ind w:left="0" w:right="0" w:firstLine="0"/>
                      <w:jc w:val="left"/>
                      <w:rPr>
                        <w:sz w:val="18"/>
                      </w:rPr>
                    </w:pPr>
                    <w:r>
                      <w:rPr>
                        <w:spacing w:val="-6"/>
                        <w:w w:val="105"/>
                        <w:sz w:val="18"/>
                      </w:rPr>
                      <w:t>Gnd</w:t>
                    </w:r>
                    <w:r>
                      <w:rPr>
                        <w:spacing w:val="-26"/>
                        <w:w w:val="105"/>
                        <w:sz w:val="18"/>
                      </w:rPr>
                      <w:t> </w:t>
                    </w:r>
                    <w:r>
                      <w:rPr>
                        <w:w w:val="105"/>
                        <w:sz w:val="18"/>
                      </w:rPr>
                      <w:t>2</w:t>
                    </w:r>
                    <w:r>
                      <w:rPr>
                        <w:spacing w:val="-25"/>
                        <w:w w:val="105"/>
                        <w:sz w:val="18"/>
                      </w:rPr>
                      <w:t> </w:t>
                    </w:r>
                    <w:r>
                      <w:rPr>
                        <w:w w:val="105"/>
                        <w:sz w:val="18"/>
                      </w:rPr>
                      <w:t>&amp;</w:t>
                    </w:r>
                    <w:r>
                      <w:rPr>
                        <w:spacing w:val="-26"/>
                        <w:w w:val="105"/>
                        <w:sz w:val="18"/>
                      </w:rPr>
                      <w:t> </w:t>
                    </w:r>
                    <w:r>
                      <w:rPr>
                        <w:w w:val="105"/>
                        <w:sz w:val="18"/>
                      </w:rPr>
                      <w:t>5</w:t>
                    </w:r>
                  </w:p>
                </w:txbxContent>
              </v:textbox>
              <w10:wrap type="none"/>
            </v:shape>
            <v:shape style="position:absolute;left:4610;top:4002;width:570;height:217" type="#_x0000_t202" filled="false" stroked="false">
              <v:textbox inset="0,0,0,0">
                <w:txbxContent>
                  <w:p>
                    <w:pPr>
                      <w:spacing w:line="216" w:lineRule="exact" w:before="0"/>
                      <w:ind w:left="0" w:right="0" w:firstLine="0"/>
                      <w:jc w:val="left"/>
                      <w:rPr>
                        <w:sz w:val="18"/>
                      </w:rPr>
                    </w:pPr>
                    <w:r>
                      <w:rPr>
                        <w:w w:val="93"/>
                        <w:sz w:val="18"/>
                        <w:shd w:fill="FFFFFF" w:color="auto" w:val="clear"/>
                      </w:rPr>
                      <w:t> </w:t>
                    </w:r>
                    <w:r>
                      <w:rPr>
                        <w:w w:val="105"/>
                        <w:sz w:val="18"/>
                        <w:shd w:fill="FFFFFF" w:color="auto" w:val="clear"/>
                      </w:rPr>
                      <w:t>Gnd 1</w:t>
                    </w:r>
                    <w:r>
                      <w:rPr>
                        <w:sz w:val="18"/>
                        <w:shd w:fill="FFFFFF" w:color="auto" w:val="clear"/>
                      </w:rPr>
                      <w:t> </w:t>
                    </w:r>
                  </w:p>
                </w:txbxContent>
              </v:textbox>
              <w10:wrap type="none"/>
            </v:shape>
            <w10:wrap type="none"/>
          </v:group>
        </w:pict>
      </w:r>
      <w:r>
        <w:rPr/>
        <w:t>This phenomenon can show up as a “peaking” in the gain versus fre- quency response (perhaps creating a negative gain slope amplifier), an increase in input VSWR, or even as return gain (a reflection coefficient greater than unit) at the input of </w:t>
      </w:r>
      <w:r>
        <w:rPr>
          <w:spacing w:val="-4"/>
        </w:rPr>
        <w:t>the </w:t>
      </w:r>
      <w:r>
        <w:rPr/>
        <w:t>RFIC.</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32"/>
        </w:rPr>
      </w:pPr>
    </w:p>
    <w:p>
      <w:pPr>
        <w:spacing w:before="0"/>
        <w:ind w:left="120" w:right="0" w:firstLine="0"/>
        <w:jc w:val="left"/>
        <w:rPr>
          <w:rFonts w:ascii="Arial"/>
          <w:b/>
          <w:sz w:val="16"/>
        </w:rPr>
      </w:pPr>
      <w:r>
        <w:rPr>
          <w:rFonts w:ascii="Arial"/>
          <w:b/>
          <w:w w:val="80"/>
          <w:sz w:val="16"/>
        </w:rPr>
        <w:t>Figure 9. ABA Potential Ground Loop.</w:t>
      </w:r>
    </w:p>
    <w:p>
      <w:pPr>
        <w:pStyle w:val="BodyText"/>
        <w:spacing w:line="235" w:lineRule="auto" w:before="83"/>
        <w:ind w:left="120" w:right="93"/>
      </w:pPr>
      <w:r>
        <w:rPr/>
        <w:br w:type="column"/>
      </w:r>
      <w:r>
        <w:rPr>
          <w:w w:val="105"/>
        </w:rPr>
        <w:t>Evidently,</w:t>
      </w:r>
      <w:r>
        <w:rPr>
          <w:spacing w:val="-16"/>
          <w:w w:val="105"/>
        </w:rPr>
        <w:t> </w:t>
      </w:r>
      <w:r>
        <w:rPr>
          <w:w w:val="105"/>
        </w:rPr>
        <w:t>an</w:t>
      </w:r>
      <w:r>
        <w:rPr>
          <w:spacing w:val="-15"/>
          <w:w w:val="105"/>
        </w:rPr>
        <w:t> </w:t>
      </w:r>
      <w:r>
        <w:rPr>
          <w:w w:val="105"/>
        </w:rPr>
        <w:t>excellent</w:t>
      </w:r>
      <w:r>
        <w:rPr>
          <w:spacing w:val="-15"/>
          <w:w w:val="105"/>
        </w:rPr>
        <w:t> </w:t>
      </w:r>
      <w:r>
        <w:rPr>
          <w:w w:val="105"/>
        </w:rPr>
        <w:t>grounding</w:t>
      </w:r>
      <w:r>
        <w:rPr>
          <w:spacing w:val="-16"/>
          <w:w w:val="105"/>
        </w:rPr>
        <w:t> </w:t>
      </w:r>
      <w:r>
        <w:rPr>
          <w:w w:val="105"/>
        </w:rPr>
        <w:t>is critical</w:t>
      </w:r>
      <w:r>
        <w:rPr>
          <w:spacing w:val="-16"/>
          <w:w w:val="105"/>
        </w:rPr>
        <w:t> </w:t>
      </w:r>
      <w:r>
        <w:rPr>
          <w:w w:val="105"/>
        </w:rPr>
        <w:t>when</w:t>
      </w:r>
      <w:r>
        <w:rPr>
          <w:spacing w:val="-16"/>
          <w:w w:val="105"/>
        </w:rPr>
        <w:t> </w:t>
      </w:r>
      <w:r>
        <w:rPr>
          <w:w w:val="105"/>
        </w:rPr>
        <w:t>using</w:t>
      </w:r>
      <w:r>
        <w:rPr>
          <w:spacing w:val="-15"/>
          <w:w w:val="105"/>
        </w:rPr>
        <w:t> </w:t>
      </w:r>
      <w:r>
        <w:rPr>
          <w:w w:val="105"/>
        </w:rPr>
        <w:t>the</w:t>
      </w:r>
      <w:r>
        <w:rPr>
          <w:spacing w:val="-16"/>
          <w:w w:val="105"/>
        </w:rPr>
        <w:t> </w:t>
      </w:r>
      <w:r>
        <w:rPr>
          <w:w w:val="105"/>
        </w:rPr>
        <w:t>ABA-52563. The use of plated through-holes or equivalent</w:t>
      </w:r>
      <w:r>
        <w:rPr>
          <w:spacing w:val="-15"/>
          <w:w w:val="105"/>
        </w:rPr>
        <w:t> </w:t>
      </w:r>
      <w:r>
        <w:rPr>
          <w:w w:val="105"/>
        </w:rPr>
        <w:t>minimal</w:t>
      </w:r>
      <w:r>
        <w:rPr>
          <w:spacing w:val="-14"/>
          <w:w w:val="105"/>
        </w:rPr>
        <w:t> </w:t>
      </w:r>
      <w:r>
        <w:rPr>
          <w:w w:val="105"/>
        </w:rPr>
        <w:t>path</w:t>
      </w:r>
      <w:r>
        <w:rPr>
          <w:spacing w:val="-15"/>
          <w:w w:val="105"/>
        </w:rPr>
        <w:t> </w:t>
      </w:r>
      <w:r>
        <w:rPr>
          <w:w w:val="105"/>
        </w:rPr>
        <w:t>ground</w:t>
      </w:r>
      <w:r>
        <w:rPr>
          <w:spacing w:val="-14"/>
          <w:w w:val="105"/>
        </w:rPr>
        <w:t> </w:t>
      </w:r>
      <w:r>
        <w:rPr>
          <w:spacing w:val="-6"/>
          <w:w w:val="105"/>
        </w:rPr>
        <w:t>re- </w:t>
      </w:r>
      <w:r>
        <w:rPr>
          <w:w w:val="105"/>
        </w:rPr>
        <w:t>turns</w:t>
      </w:r>
      <w:r>
        <w:rPr>
          <w:spacing w:val="-19"/>
          <w:w w:val="105"/>
        </w:rPr>
        <w:t> </w:t>
      </w:r>
      <w:r>
        <w:rPr>
          <w:w w:val="105"/>
        </w:rPr>
        <w:t>right</w:t>
      </w:r>
      <w:r>
        <w:rPr>
          <w:spacing w:val="-18"/>
          <w:w w:val="105"/>
        </w:rPr>
        <w:t> </w:t>
      </w:r>
      <w:r>
        <w:rPr>
          <w:w w:val="105"/>
        </w:rPr>
        <w:t>at</w:t>
      </w:r>
      <w:r>
        <w:rPr>
          <w:spacing w:val="-18"/>
          <w:w w:val="105"/>
        </w:rPr>
        <w:t> </w:t>
      </w:r>
      <w:r>
        <w:rPr>
          <w:w w:val="105"/>
        </w:rPr>
        <w:t>the</w:t>
      </w:r>
      <w:r>
        <w:rPr>
          <w:spacing w:val="-19"/>
          <w:w w:val="105"/>
        </w:rPr>
        <w:t> </w:t>
      </w:r>
      <w:r>
        <w:rPr>
          <w:w w:val="105"/>
        </w:rPr>
        <w:t>device</w:t>
      </w:r>
      <w:r>
        <w:rPr>
          <w:spacing w:val="-18"/>
          <w:w w:val="105"/>
        </w:rPr>
        <w:t> </w:t>
      </w:r>
      <w:r>
        <w:rPr>
          <w:w w:val="105"/>
        </w:rPr>
        <w:t>is</w:t>
      </w:r>
      <w:r>
        <w:rPr>
          <w:spacing w:val="-18"/>
          <w:w w:val="105"/>
        </w:rPr>
        <w:t> </w:t>
      </w:r>
      <w:r>
        <w:rPr>
          <w:w w:val="105"/>
        </w:rPr>
        <w:t>essential. The designs should be done on the thinnest</w:t>
      </w:r>
      <w:r>
        <w:rPr>
          <w:spacing w:val="-19"/>
          <w:w w:val="105"/>
        </w:rPr>
        <w:t> </w:t>
      </w:r>
      <w:r>
        <w:rPr>
          <w:w w:val="105"/>
        </w:rPr>
        <w:t>substrate</w:t>
      </w:r>
      <w:r>
        <w:rPr>
          <w:spacing w:val="-19"/>
          <w:w w:val="105"/>
        </w:rPr>
        <w:t> </w:t>
      </w:r>
      <w:r>
        <w:rPr>
          <w:w w:val="105"/>
        </w:rPr>
        <w:t>that</w:t>
      </w:r>
      <w:r>
        <w:rPr>
          <w:spacing w:val="-19"/>
          <w:w w:val="105"/>
        </w:rPr>
        <w:t> </w:t>
      </w:r>
      <w:r>
        <w:rPr>
          <w:w w:val="105"/>
        </w:rPr>
        <w:t>is</w:t>
      </w:r>
      <w:r>
        <w:rPr>
          <w:spacing w:val="-18"/>
          <w:w w:val="105"/>
        </w:rPr>
        <w:t> </w:t>
      </w:r>
      <w:r>
        <w:rPr>
          <w:w w:val="105"/>
        </w:rPr>
        <w:t>practical.</w:t>
      </w:r>
    </w:p>
    <w:p>
      <w:pPr>
        <w:pStyle w:val="BodyText"/>
        <w:spacing w:line="235" w:lineRule="auto" w:before="5"/>
        <w:ind w:left="120" w:right="153"/>
      </w:pPr>
      <w:r>
        <w:rPr>
          <w:w w:val="105"/>
        </w:rPr>
        <w:t>The parasitic inductance of a pair of vias passing through 0.032-inch thick PC board is approximately</w:t>
      </w:r>
    </w:p>
    <w:p>
      <w:pPr>
        <w:pStyle w:val="BodyText"/>
        <w:spacing w:line="235" w:lineRule="auto" w:before="3"/>
        <w:ind w:left="120" w:right="21"/>
      </w:pPr>
      <w:r>
        <w:rPr>
          <w:w w:val="105"/>
        </w:rPr>
        <w:t>0.1</w:t>
      </w:r>
      <w:r>
        <w:rPr>
          <w:spacing w:val="-14"/>
          <w:w w:val="105"/>
        </w:rPr>
        <w:t> </w:t>
      </w:r>
      <w:r>
        <w:rPr>
          <w:w w:val="105"/>
        </w:rPr>
        <w:t>nH,</w:t>
      </w:r>
      <w:r>
        <w:rPr>
          <w:spacing w:val="-13"/>
          <w:w w:val="105"/>
        </w:rPr>
        <w:t> </w:t>
      </w:r>
      <w:r>
        <w:rPr>
          <w:w w:val="105"/>
        </w:rPr>
        <w:t>while</w:t>
      </w:r>
      <w:r>
        <w:rPr>
          <w:spacing w:val="-13"/>
          <w:w w:val="105"/>
        </w:rPr>
        <w:t> </w:t>
      </w:r>
      <w:r>
        <w:rPr>
          <w:w w:val="105"/>
        </w:rPr>
        <w:t>that</w:t>
      </w:r>
      <w:r>
        <w:rPr>
          <w:spacing w:val="-14"/>
          <w:w w:val="105"/>
        </w:rPr>
        <w:t> </w:t>
      </w:r>
      <w:r>
        <w:rPr>
          <w:w w:val="105"/>
        </w:rPr>
        <w:t>of</w:t>
      </w:r>
      <w:r>
        <w:rPr>
          <w:spacing w:val="-13"/>
          <w:w w:val="105"/>
        </w:rPr>
        <w:t> </w:t>
      </w:r>
      <w:r>
        <w:rPr>
          <w:w w:val="105"/>
        </w:rPr>
        <w:t>a</w:t>
      </w:r>
      <w:r>
        <w:rPr>
          <w:spacing w:val="-13"/>
          <w:w w:val="105"/>
        </w:rPr>
        <w:t> </w:t>
      </w:r>
      <w:r>
        <w:rPr>
          <w:w w:val="105"/>
        </w:rPr>
        <w:t>pair</w:t>
      </w:r>
      <w:r>
        <w:rPr>
          <w:spacing w:val="-13"/>
          <w:w w:val="105"/>
        </w:rPr>
        <w:t> </w:t>
      </w:r>
      <w:r>
        <w:rPr>
          <w:w w:val="105"/>
        </w:rPr>
        <w:t>via</w:t>
      </w:r>
      <w:r>
        <w:rPr>
          <w:spacing w:val="-14"/>
          <w:w w:val="105"/>
        </w:rPr>
        <w:t> </w:t>
      </w:r>
      <w:r>
        <w:rPr>
          <w:w w:val="105"/>
        </w:rPr>
        <w:t>holes passing through 0.062 inches is closer to 0.5 nH. It is recommended that the PCB trace for the ground pins</w:t>
      </w:r>
      <w:r>
        <w:rPr>
          <w:spacing w:val="-13"/>
          <w:w w:val="105"/>
        </w:rPr>
        <w:t> </w:t>
      </w:r>
      <w:r>
        <w:rPr>
          <w:w w:val="105"/>
        </w:rPr>
        <w:t>NOT</w:t>
      </w:r>
      <w:r>
        <w:rPr>
          <w:spacing w:val="-13"/>
          <w:w w:val="105"/>
        </w:rPr>
        <w:t> </w:t>
      </w:r>
      <w:r>
        <w:rPr>
          <w:w w:val="105"/>
        </w:rPr>
        <w:t>be</w:t>
      </w:r>
      <w:r>
        <w:rPr>
          <w:spacing w:val="-12"/>
          <w:w w:val="105"/>
        </w:rPr>
        <w:t> </w:t>
      </w:r>
      <w:r>
        <w:rPr>
          <w:w w:val="105"/>
        </w:rPr>
        <w:t>connected</w:t>
      </w:r>
      <w:r>
        <w:rPr>
          <w:spacing w:val="-13"/>
          <w:w w:val="105"/>
        </w:rPr>
        <w:t> </w:t>
      </w:r>
      <w:r>
        <w:rPr>
          <w:w w:val="105"/>
        </w:rPr>
        <w:t>together</w:t>
      </w:r>
      <w:r>
        <w:rPr>
          <w:spacing w:val="-13"/>
          <w:w w:val="105"/>
        </w:rPr>
        <w:t> </w:t>
      </w:r>
      <w:r>
        <w:rPr>
          <w:spacing w:val="-7"/>
          <w:w w:val="105"/>
        </w:rPr>
        <w:t>un- </w:t>
      </w:r>
      <w:r>
        <w:rPr>
          <w:w w:val="105"/>
        </w:rPr>
        <w:t>derneath the body of the package. PCB</w:t>
      </w:r>
      <w:r>
        <w:rPr>
          <w:spacing w:val="-9"/>
          <w:w w:val="105"/>
        </w:rPr>
        <w:t> </w:t>
      </w:r>
      <w:r>
        <w:rPr>
          <w:w w:val="105"/>
        </w:rPr>
        <w:t>pads</w:t>
      </w:r>
      <w:r>
        <w:rPr>
          <w:spacing w:val="-8"/>
          <w:w w:val="105"/>
        </w:rPr>
        <w:t> </w:t>
      </w:r>
      <w:r>
        <w:rPr>
          <w:w w:val="105"/>
        </w:rPr>
        <w:t>hidden</w:t>
      </w:r>
      <w:r>
        <w:rPr>
          <w:spacing w:val="-8"/>
          <w:w w:val="105"/>
        </w:rPr>
        <w:t> </w:t>
      </w:r>
      <w:r>
        <w:rPr>
          <w:w w:val="105"/>
        </w:rPr>
        <w:t>under</w:t>
      </w:r>
      <w:r>
        <w:rPr>
          <w:spacing w:val="-8"/>
          <w:w w:val="105"/>
        </w:rPr>
        <w:t> </w:t>
      </w:r>
      <w:r>
        <w:rPr>
          <w:w w:val="105"/>
        </w:rPr>
        <w:t>the</w:t>
      </w:r>
      <w:r>
        <w:rPr>
          <w:spacing w:val="-8"/>
          <w:w w:val="105"/>
        </w:rPr>
        <w:t> </w:t>
      </w:r>
      <w:r>
        <w:rPr>
          <w:w w:val="105"/>
        </w:rPr>
        <w:t>package cannot be adequately inspected for SMT solder</w:t>
      </w:r>
      <w:r>
        <w:rPr>
          <w:spacing w:val="-14"/>
          <w:w w:val="105"/>
        </w:rPr>
        <w:t> </w:t>
      </w:r>
      <w:r>
        <w:rPr>
          <w:w w:val="105"/>
        </w:rPr>
        <w:t>quality.</w:t>
      </w:r>
    </w:p>
    <w:p>
      <w:pPr>
        <w:pStyle w:val="BodyText"/>
        <w:spacing w:before="2"/>
      </w:pPr>
    </w:p>
    <w:p>
      <w:pPr>
        <w:pStyle w:val="BodyText"/>
        <w:spacing w:line="235" w:lineRule="auto"/>
        <w:ind w:left="120" w:right="93"/>
      </w:pPr>
      <w:r>
        <w:rPr/>
        <w:t>These stability effects are entirely predictable. A circuit simulation using the datasheet S-parameters and including a description of the ground path (via model or equiva-</w:t>
      </w:r>
    </w:p>
    <w:p>
      <w:pPr>
        <w:pStyle w:val="BodyText"/>
        <w:spacing w:line="235" w:lineRule="auto" w:before="83"/>
        <w:ind w:left="120" w:right="1366"/>
      </w:pPr>
      <w:r>
        <w:rPr/>
        <w:br w:type="column"/>
      </w:r>
      <w:r>
        <w:rPr/>
        <w:t>lent “emitter” inductance) will give an accurate picture of the perfor- mance that can be expected. Device characterizations are made with</w:t>
      </w:r>
    </w:p>
    <w:p>
      <w:pPr>
        <w:pStyle w:val="BodyText"/>
        <w:spacing w:line="235" w:lineRule="auto" w:before="3"/>
        <w:ind w:left="120" w:right="1366"/>
      </w:pPr>
      <w:r>
        <w:rPr/>
        <w:t>the ground leads of the ABA-52563 directly contacting a solid copper block (system ground) at a distance of 2 to 4 mils from the body of the package. Thus, the information in the datasheet is a true  description of the performance capability of the RFIC and contains minimal </w:t>
      </w:r>
      <w:r>
        <w:rPr>
          <w:spacing w:val="-3"/>
        </w:rPr>
        <w:t>contribu- </w:t>
      </w:r>
      <w:r>
        <w:rPr/>
        <w:t>tions from the test</w:t>
      </w:r>
      <w:r>
        <w:rPr>
          <w:spacing w:val="-11"/>
        </w:rPr>
        <w:t> </w:t>
      </w:r>
      <w:r>
        <w:rPr/>
        <w:t>fixture.</w:t>
      </w:r>
    </w:p>
    <w:p>
      <w:pPr>
        <w:pStyle w:val="BodyText"/>
        <w:rPr>
          <w:sz w:val="25"/>
        </w:rPr>
      </w:pPr>
    </w:p>
    <w:p>
      <w:pPr>
        <w:pStyle w:val="Heading2"/>
      </w:pPr>
      <w:r>
        <w:rPr>
          <w:w w:val="75"/>
        </w:rPr>
        <w:t>Phase Reference Planes</w:t>
      </w:r>
    </w:p>
    <w:p>
      <w:pPr>
        <w:pStyle w:val="BodyText"/>
        <w:spacing w:line="235" w:lineRule="auto" w:before="11"/>
        <w:ind w:left="120" w:right="1384"/>
      </w:pPr>
      <w:r>
        <w:rPr/>
        <w:t>The positions of the reference planes used to measure S-param- eters for this device are shown in Figure 10. As seen in the </w:t>
      </w:r>
      <w:r>
        <w:rPr>
          <w:spacing w:val="-3"/>
        </w:rPr>
        <w:t>illustration, </w:t>
      </w:r>
      <w:r>
        <w:rPr/>
        <w:t>the reference planes are located at the point where the package leads contact the test</w:t>
      </w:r>
      <w:r>
        <w:rPr>
          <w:spacing w:val="-7"/>
        </w:rPr>
        <w:t> </w:t>
      </w:r>
      <w:r>
        <w:rPr/>
        <w:t>circuit.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4"/>
        </w:rPr>
      </w:pPr>
      <w:r>
        <w:rPr/>
        <w:drawing>
          <wp:anchor distT="0" distB="0" distL="0" distR="0" allowOverlap="1" layoutInCell="1" locked="0" behindDoc="0" simplePos="0" relativeHeight="55">
            <wp:simplePos x="0" y="0"/>
            <wp:positionH relativeFrom="page">
              <wp:posOffset>5025736</wp:posOffset>
            </wp:positionH>
            <wp:positionV relativeFrom="paragraph">
              <wp:posOffset>140794</wp:posOffset>
            </wp:positionV>
            <wp:extent cx="1916372" cy="1347311"/>
            <wp:effectExtent l="0" t="0" r="0" b="0"/>
            <wp:wrapTopAndBottom/>
            <wp:docPr id="3" name="image19.png" descr=""/>
            <wp:cNvGraphicFramePr>
              <a:graphicFrameLocks noChangeAspect="1"/>
            </wp:cNvGraphicFramePr>
            <a:graphic>
              <a:graphicData uri="http://schemas.openxmlformats.org/drawingml/2006/picture">
                <pic:pic>
                  <pic:nvPicPr>
                    <pic:cNvPr id="4" name="image19.png"/>
                    <pic:cNvPicPr/>
                  </pic:nvPicPr>
                  <pic:blipFill>
                    <a:blip r:embed="rId26" cstate="print"/>
                    <a:stretch>
                      <a:fillRect/>
                    </a:stretch>
                  </pic:blipFill>
                  <pic:spPr>
                    <a:xfrm>
                      <a:off x="0" y="0"/>
                      <a:ext cx="1916372" cy="1347311"/>
                    </a:xfrm>
                    <a:prstGeom prst="rect">
                      <a:avLst/>
                    </a:prstGeom>
                  </pic:spPr>
                </pic:pic>
              </a:graphicData>
            </a:graphic>
          </wp:anchor>
        </w:drawing>
      </w:r>
    </w:p>
    <w:p>
      <w:pPr>
        <w:spacing w:before="173"/>
        <w:ind w:left="120" w:right="0" w:firstLine="0"/>
        <w:jc w:val="left"/>
        <w:rPr>
          <w:rFonts w:ascii="Arial"/>
          <w:b/>
          <w:sz w:val="16"/>
        </w:rPr>
      </w:pPr>
      <w:r>
        <w:rPr>
          <w:rFonts w:ascii="Arial"/>
          <w:b/>
          <w:w w:val="80"/>
          <w:sz w:val="16"/>
        </w:rPr>
        <w:t>Figure 10. Phase Reference Plane.</w:t>
      </w:r>
    </w:p>
    <w:p>
      <w:pPr>
        <w:spacing w:after="0"/>
        <w:jc w:val="left"/>
        <w:rPr>
          <w:rFonts w:ascii="Arial"/>
          <w:sz w:val="16"/>
        </w:rPr>
        <w:sectPr>
          <w:footerReference w:type="default" r:id="rId24"/>
          <w:pgSz w:w="12240" w:h="15840"/>
          <w:pgMar w:footer="0" w:header="0" w:top="1080" w:bottom="280" w:left="1200" w:right="0"/>
          <w:cols w:num="3" w:equalWidth="0">
            <w:col w:w="3136" w:space="144"/>
            <w:col w:w="3201" w:space="79"/>
            <w:col w:w="4480"/>
          </w:cols>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sz w:val="29"/>
        </w:rPr>
      </w:pPr>
    </w:p>
    <w:p>
      <w:pPr>
        <w:tabs>
          <w:tab w:pos="5033" w:val="left" w:leader="none"/>
        </w:tabs>
        <w:spacing w:before="88"/>
        <w:ind w:left="131" w:right="0" w:firstLine="0"/>
        <w:jc w:val="left"/>
        <w:rPr>
          <w:rFonts w:ascii="Arial"/>
          <w:b/>
          <w:sz w:val="20"/>
        </w:rPr>
      </w:pPr>
      <w:r>
        <w:rPr>
          <w:w w:val="80"/>
          <w:sz w:val="18"/>
        </w:rPr>
        <w:t>For</w:t>
      </w:r>
      <w:r>
        <w:rPr>
          <w:spacing w:val="-22"/>
          <w:w w:val="80"/>
          <w:sz w:val="18"/>
        </w:rPr>
        <w:t> </w:t>
      </w:r>
      <w:r>
        <w:rPr>
          <w:w w:val="80"/>
          <w:sz w:val="18"/>
        </w:rPr>
        <w:t>product</w:t>
      </w:r>
      <w:r>
        <w:rPr>
          <w:spacing w:val="-21"/>
          <w:w w:val="80"/>
          <w:sz w:val="18"/>
        </w:rPr>
        <w:t> </w:t>
      </w:r>
      <w:r>
        <w:rPr>
          <w:w w:val="80"/>
          <w:sz w:val="18"/>
        </w:rPr>
        <w:t>information</w:t>
      </w:r>
      <w:r>
        <w:rPr>
          <w:spacing w:val="-21"/>
          <w:w w:val="80"/>
          <w:sz w:val="18"/>
        </w:rPr>
        <w:t> </w:t>
      </w:r>
      <w:r>
        <w:rPr>
          <w:w w:val="80"/>
          <w:sz w:val="18"/>
        </w:rPr>
        <w:t>and</w:t>
      </w:r>
      <w:r>
        <w:rPr>
          <w:spacing w:val="-21"/>
          <w:w w:val="80"/>
          <w:sz w:val="18"/>
        </w:rPr>
        <w:t> </w:t>
      </w:r>
      <w:r>
        <w:rPr>
          <w:w w:val="80"/>
          <w:sz w:val="18"/>
        </w:rPr>
        <w:t>a</w:t>
      </w:r>
      <w:r>
        <w:rPr>
          <w:spacing w:val="-22"/>
          <w:w w:val="80"/>
          <w:sz w:val="18"/>
        </w:rPr>
        <w:t> </w:t>
      </w:r>
      <w:r>
        <w:rPr>
          <w:w w:val="80"/>
          <w:sz w:val="18"/>
        </w:rPr>
        <w:t>complete</w:t>
      </w:r>
      <w:r>
        <w:rPr>
          <w:spacing w:val="-21"/>
          <w:w w:val="80"/>
          <w:sz w:val="18"/>
        </w:rPr>
        <w:t> </w:t>
      </w:r>
      <w:r>
        <w:rPr>
          <w:w w:val="80"/>
          <w:sz w:val="18"/>
        </w:rPr>
        <w:t>list</w:t>
      </w:r>
      <w:r>
        <w:rPr>
          <w:spacing w:val="-21"/>
          <w:w w:val="80"/>
          <w:sz w:val="18"/>
        </w:rPr>
        <w:t> </w:t>
      </w:r>
      <w:r>
        <w:rPr>
          <w:w w:val="80"/>
          <w:sz w:val="18"/>
        </w:rPr>
        <w:t>of</w:t>
      </w:r>
      <w:r>
        <w:rPr>
          <w:spacing w:val="-21"/>
          <w:w w:val="80"/>
          <w:sz w:val="18"/>
        </w:rPr>
        <w:t> </w:t>
      </w:r>
      <w:r>
        <w:rPr>
          <w:w w:val="80"/>
          <w:sz w:val="18"/>
        </w:rPr>
        <w:t>distributors,</w:t>
      </w:r>
      <w:r>
        <w:rPr>
          <w:spacing w:val="-22"/>
          <w:w w:val="80"/>
          <w:sz w:val="18"/>
        </w:rPr>
        <w:t> </w:t>
      </w:r>
      <w:r>
        <w:rPr>
          <w:w w:val="80"/>
          <w:sz w:val="18"/>
        </w:rPr>
        <w:t>please</w:t>
      </w:r>
      <w:r>
        <w:rPr>
          <w:spacing w:val="-21"/>
          <w:w w:val="80"/>
          <w:sz w:val="18"/>
        </w:rPr>
        <w:t> </w:t>
      </w:r>
      <w:r>
        <w:rPr>
          <w:w w:val="80"/>
          <w:sz w:val="18"/>
        </w:rPr>
        <w:t>go</w:t>
      </w:r>
      <w:r>
        <w:rPr>
          <w:spacing w:val="-21"/>
          <w:w w:val="80"/>
          <w:sz w:val="18"/>
        </w:rPr>
        <w:t> </w:t>
      </w:r>
      <w:r>
        <w:rPr>
          <w:w w:val="80"/>
          <w:sz w:val="18"/>
        </w:rPr>
        <w:t>to</w:t>
      </w:r>
      <w:r>
        <w:rPr>
          <w:spacing w:val="-21"/>
          <w:w w:val="80"/>
          <w:sz w:val="18"/>
        </w:rPr>
        <w:t> </w:t>
      </w:r>
      <w:r>
        <w:rPr>
          <w:w w:val="80"/>
          <w:sz w:val="18"/>
        </w:rPr>
        <w:t>our</w:t>
      </w:r>
      <w:r>
        <w:rPr>
          <w:spacing w:val="-22"/>
          <w:w w:val="80"/>
          <w:sz w:val="18"/>
        </w:rPr>
        <w:t> </w:t>
      </w:r>
      <w:r>
        <w:rPr>
          <w:w w:val="80"/>
          <w:sz w:val="18"/>
        </w:rPr>
        <w:t>web</w:t>
      </w:r>
      <w:r>
        <w:rPr>
          <w:spacing w:val="-21"/>
          <w:w w:val="80"/>
          <w:sz w:val="18"/>
        </w:rPr>
        <w:t> </w:t>
      </w:r>
      <w:r>
        <w:rPr>
          <w:w w:val="80"/>
          <w:sz w:val="18"/>
        </w:rPr>
        <w:t>site:</w:t>
        <w:tab/>
      </w:r>
      <w:hyperlink r:id="rId27">
        <w:r>
          <w:rPr>
            <w:rFonts w:ascii="Arial"/>
            <w:b/>
            <w:w w:val="85"/>
            <w:sz w:val="20"/>
          </w:rPr>
          <w:t>www.avagotech.com</w:t>
        </w:r>
      </w:hyperlink>
    </w:p>
    <w:p>
      <w:pPr>
        <w:pStyle w:val="BodyText"/>
        <w:spacing w:before="9"/>
        <w:rPr>
          <w:rFonts w:ascii="Arial"/>
          <w:b/>
          <w:sz w:val="18"/>
        </w:rPr>
      </w:pPr>
    </w:p>
    <w:p>
      <w:pPr>
        <w:spacing w:line="235" w:lineRule="auto" w:before="0"/>
        <w:ind w:left="131" w:right="3958" w:firstLine="0"/>
        <w:jc w:val="left"/>
        <w:rPr>
          <w:sz w:val="18"/>
        </w:rPr>
      </w:pPr>
      <w:r>
        <w:rPr/>
        <w:pict>
          <v:group style="position:absolute;margin-left:458.700409pt;margin-top:-.701952pt;width:89.9pt;height:20.45pt;mso-position-horizontal-relative:page;mso-position-vertical-relative:paragraph;z-index:2656" coordorigin="9174,-14" coordsize="1798,409">
            <v:shape style="position:absolute;left:9174;top:-15;width:719;height:408" coordorigin="9174,-14" coordsize="719,408" path="m9573,393l9540,303,9533,285,9512,227,9421,227,9303,285,9373,93,9404,179,9496,179,9464,93,9425,-14,9322,-14,9174,393,9264,393,9449,303,9483,393,9573,393m9893,51l9801,51,9712,301,9621,51,9529,51,9655,394,9768,394,9802,301,9893,51e" filled="true" fillcolor="#000000" stroked="false">
              <v:path arrowok="t"/>
              <v:fill type="solid"/>
            </v:shape>
            <v:shape style="position:absolute;left:10241;top:52;width:335;height:343" type="#_x0000_t75" stroked="false">
              <v:imagedata r:id="rId28" o:title=""/>
            </v:shape>
            <v:shape style="position:absolute;left:10628;top:51;width:344;height:343" type="#_x0000_t75" stroked="false">
              <v:imagedata r:id="rId29" o:title=""/>
            </v:shape>
            <v:shape style="position:absolute;left:9860;top:51;width:329;height:343" coordorigin="9861,52" coordsize="329,343" path="m10052,179l9968,179,9926,188,9892,211,9869,245,9861,287,9869,328,9892,363,9926,386,9968,394,10189,394,10189,309,9957,309,9947,297,9947,270,9958,258,10023,258,10052,179xm9971,308l9957,309,10189,309,10189,309,10104,309,9971,308xm10087,52l9963,52,9932,137,10061,137,10077,141,10091,150,10100,163,10103,179,10104,309,10189,309,10189,154,10181,114,10159,82,10127,60,10087,52xe" filled="true" fillcolor="#000000" stroked="false">
              <v:path arrowok="t"/>
              <v:fill type="solid"/>
            </v:shape>
            <w10:wrap type="none"/>
          </v:group>
        </w:pict>
      </w:r>
      <w:r>
        <w:rPr>
          <w:spacing w:val="-3"/>
          <w:w w:val="75"/>
          <w:sz w:val="18"/>
        </w:rPr>
        <w:t>Avago,</w:t>
      </w:r>
      <w:r>
        <w:rPr>
          <w:spacing w:val="-14"/>
          <w:w w:val="75"/>
          <w:sz w:val="18"/>
        </w:rPr>
        <w:t> </w:t>
      </w:r>
      <w:r>
        <w:rPr>
          <w:w w:val="75"/>
          <w:sz w:val="18"/>
        </w:rPr>
        <w:t>Avago</w:t>
      </w:r>
      <w:r>
        <w:rPr>
          <w:spacing w:val="-18"/>
          <w:w w:val="75"/>
          <w:sz w:val="18"/>
        </w:rPr>
        <w:t> </w:t>
      </w:r>
      <w:r>
        <w:rPr>
          <w:w w:val="75"/>
          <w:sz w:val="18"/>
        </w:rPr>
        <w:t>Technologies,</w:t>
      </w:r>
      <w:r>
        <w:rPr>
          <w:spacing w:val="-14"/>
          <w:w w:val="75"/>
          <w:sz w:val="18"/>
        </w:rPr>
        <w:t> </w:t>
      </w:r>
      <w:r>
        <w:rPr>
          <w:w w:val="75"/>
          <w:sz w:val="18"/>
        </w:rPr>
        <w:t>and</w:t>
      </w:r>
      <w:r>
        <w:rPr>
          <w:spacing w:val="-14"/>
          <w:w w:val="75"/>
          <w:sz w:val="18"/>
        </w:rPr>
        <w:t> </w:t>
      </w:r>
      <w:r>
        <w:rPr>
          <w:w w:val="75"/>
          <w:sz w:val="18"/>
        </w:rPr>
        <w:t>the</w:t>
      </w:r>
      <w:r>
        <w:rPr>
          <w:spacing w:val="-14"/>
          <w:w w:val="75"/>
          <w:sz w:val="18"/>
        </w:rPr>
        <w:t> </w:t>
      </w:r>
      <w:r>
        <w:rPr>
          <w:w w:val="75"/>
          <w:sz w:val="18"/>
        </w:rPr>
        <w:t>A</w:t>
      </w:r>
      <w:r>
        <w:rPr>
          <w:spacing w:val="-14"/>
          <w:w w:val="75"/>
          <w:sz w:val="18"/>
        </w:rPr>
        <w:t> </w:t>
      </w:r>
      <w:r>
        <w:rPr>
          <w:w w:val="75"/>
          <w:sz w:val="18"/>
        </w:rPr>
        <w:t>logo</w:t>
      </w:r>
      <w:r>
        <w:rPr>
          <w:spacing w:val="-13"/>
          <w:w w:val="75"/>
          <w:sz w:val="18"/>
        </w:rPr>
        <w:t> </w:t>
      </w:r>
      <w:r>
        <w:rPr>
          <w:w w:val="75"/>
          <w:sz w:val="18"/>
        </w:rPr>
        <w:t>are</w:t>
      </w:r>
      <w:r>
        <w:rPr>
          <w:spacing w:val="-14"/>
          <w:w w:val="75"/>
          <w:sz w:val="18"/>
        </w:rPr>
        <w:t> </w:t>
      </w:r>
      <w:r>
        <w:rPr>
          <w:w w:val="75"/>
          <w:sz w:val="18"/>
        </w:rPr>
        <w:t>trademarks</w:t>
      </w:r>
      <w:r>
        <w:rPr>
          <w:spacing w:val="-14"/>
          <w:w w:val="75"/>
          <w:sz w:val="18"/>
        </w:rPr>
        <w:t> </w:t>
      </w:r>
      <w:r>
        <w:rPr>
          <w:w w:val="75"/>
          <w:sz w:val="18"/>
        </w:rPr>
        <w:t>of</w:t>
      </w:r>
      <w:r>
        <w:rPr>
          <w:spacing w:val="-14"/>
          <w:w w:val="75"/>
          <w:sz w:val="18"/>
        </w:rPr>
        <w:t> </w:t>
      </w:r>
      <w:r>
        <w:rPr>
          <w:w w:val="75"/>
          <w:sz w:val="18"/>
        </w:rPr>
        <w:t>Avago</w:t>
      </w:r>
      <w:r>
        <w:rPr>
          <w:spacing w:val="-18"/>
          <w:w w:val="75"/>
          <w:sz w:val="18"/>
        </w:rPr>
        <w:t> </w:t>
      </w:r>
      <w:r>
        <w:rPr>
          <w:w w:val="75"/>
          <w:sz w:val="18"/>
        </w:rPr>
        <w:t>Technologies,</w:t>
      </w:r>
      <w:r>
        <w:rPr>
          <w:spacing w:val="-14"/>
          <w:w w:val="75"/>
          <w:sz w:val="18"/>
        </w:rPr>
        <w:t> </w:t>
      </w:r>
      <w:r>
        <w:rPr>
          <w:w w:val="75"/>
          <w:sz w:val="18"/>
        </w:rPr>
        <w:t>Limited</w:t>
      </w:r>
      <w:r>
        <w:rPr>
          <w:spacing w:val="-14"/>
          <w:w w:val="75"/>
          <w:sz w:val="18"/>
        </w:rPr>
        <w:t> </w:t>
      </w:r>
      <w:r>
        <w:rPr>
          <w:w w:val="75"/>
          <w:sz w:val="18"/>
        </w:rPr>
        <w:t>in</w:t>
      </w:r>
      <w:r>
        <w:rPr>
          <w:spacing w:val="-13"/>
          <w:w w:val="75"/>
          <w:sz w:val="18"/>
        </w:rPr>
        <w:t> </w:t>
      </w:r>
      <w:r>
        <w:rPr>
          <w:w w:val="75"/>
          <w:sz w:val="18"/>
        </w:rPr>
        <w:t>the</w:t>
      </w:r>
      <w:r>
        <w:rPr>
          <w:spacing w:val="-14"/>
          <w:w w:val="75"/>
          <w:sz w:val="18"/>
        </w:rPr>
        <w:t> </w:t>
      </w:r>
      <w:r>
        <w:rPr>
          <w:w w:val="75"/>
          <w:sz w:val="18"/>
        </w:rPr>
        <w:t>United</w:t>
      </w:r>
      <w:r>
        <w:rPr>
          <w:spacing w:val="-14"/>
          <w:w w:val="75"/>
          <w:sz w:val="18"/>
        </w:rPr>
        <w:t> </w:t>
      </w:r>
      <w:r>
        <w:rPr>
          <w:w w:val="75"/>
          <w:sz w:val="18"/>
        </w:rPr>
        <w:t>States</w:t>
      </w:r>
      <w:r>
        <w:rPr>
          <w:spacing w:val="-14"/>
          <w:w w:val="75"/>
          <w:sz w:val="18"/>
        </w:rPr>
        <w:t> </w:t>
      </w:r>
      <w:r>
        <w:rPr>
          <w:w w:val="75"/>
          <w:sz w:val="18"/>
        </w:rPr>
        <w:t>and</w:t>
      </w:r>
      <w:r>
        <w:rPr>
          <w:spacing w:val="-14"/>
          <w:w w:val="75"/>
          <w:sz w:val="18"/>
        </w:rPr>
        <w:t> </w:t>
      </w:r>
      <w:r>
        <w:rPr>
          <w:w w:val="75"/>
          <w:sz w:val="18"/>
        </w:rPr>
        <w:t>other</w:t>
      </w:r>
      <w:r>
        <w:rPr>
          <w:spacing w:val="-14"/>
          <w:w w:val="75"/>
          <w:sz w:val="18"/>
        </w:rPr>
        <w:t> </w:t>
      </w:r>
      <w:r>
        <w:rPr>
          <w:w w:val="75"/>
          <w:sz w:val="18"/>
        </w:rPr>
        <w:t>countries. </w:t>
      </w:r>
      <w:r>
        <w:rPr>
          <w:w w:val="80"/>
          <w:sz w:val="18"/>
        </w:rPr>
        <w:t>Data</w:t>
      </w:r>
      <w:r>
        <w:rPr>
          <w:spacing w:val="-23"/>
          <w:w w:val="80"/>
          <w:sz w:val="18"/>
        </w:rPr>
        <w:t> </w:t>
      </w:r>
      <w:r>
        <w:rPr>
          <w:w w:val="80"/>
          <w:sz w:val="18"/>
        </w:rPr>
        <w:t>subject</w:t>
      </w:r>
      <w:r>
        <w:rPr>
          <w:spacing w:val="-23"/>
          <w:w w:val="80"/>
          <w:sz w:val="18"/>
        </w:rPr>
        <w:t> </w:t>
      </w:r>
      <w:r>
        <w:rPr>
          <w:w w:val="80"/>
          <w:sz w:val="18"/>
        </w:rPr>
        <w:t>to</w:t>
      </w:r>
      <w:r>
        <w:rPr>
          <w:spacing w:val="-23"/>
          <w:w w:val="80"/>
          <w:sz w:val="18"/>
        </w:rPr>
        <w:t> </w:t>
      </w:r>
      <w:r>
        <w:rPr>
          <w:w w:val="80"/>
          <w:sz w:val="18"/>
        </w:rPr>
        <w:t>change.</w:t>
      </w:r>
      <w:r>
        <w:rPr>
          <w:spacing w:val="-13"/>
          <w:w w:val="80"/>
          <w:sz w:val="18"/>
        </w:rPr>
        <w:t> </w:t>
      </w:r>
      <w:r>
        <w:rPr>
          <w:w w:val="80"/>
          <w:sz w:val="18"/>
        </w:rPr>
        <w:t>Copyright</w:t>
      </w:r>
      <w:r>
        <w:rPr>
          <w:spacing w:val="-22"/>
          <w:w w:val="80"/>
          <w:sz w:val="18"/>
        </w:rPr>
        <w:t> </w:t>
      </w:r>
      <w:r>
        <w:rPr>
          <w:w w:val="80"/>
          <w:sz w:val="18"/>
        </w:rPr>
        <w:t>©</w:t>
      </w:r>
      <w:r>
        <w:rPr>
          <w:spacing w:val="-23"/>
          <w:w w:val="80"/>
          <w:sz w:val="18"/>
        </w:rPr>
        <w:t> </w:t>
      </w:r>
      <w:r>
        <w:rPr>
          <w:w w:val="80"/>
          <w:sz w:val="18"/>
        </w:rPr>
        <w:t>2006-2010</w:t>
      </w:r>
      <w:r>
        <w:rPr>
          <w:spacing w:val="-23"/>
          <w:w w:val="80"/>
          <w:sz w:val="18"/>
        </w:rPr>
        <w:t> </w:t>
      </w:r>
      <w:r>
        <w:rPr>
          <w:w w:val="80"/>
          <w:sz w:val="18"/>
        </w:rPr>
        <w:t>Avago</w:t>
      </w:r>
      <w:r>
        <w:rPr>
          <w:spacing w:val="-25"/>
          <w:w w:val="80"/>
          <w:sz w:val="18"/>
        </w:rPr>
        <w:t> </w:t>
      </w:r>
      <w:r>
        <w:rPr>
          <w:w w:val="80"/>
          <w:sz w:val="18"/>
        </w:rPr>
        <w:t>Technologies,</w:t>
      </w:r>
      <w:r>
        <w:rPr>
          <w:spacing w:val="-23"/>
          <w:w w:val="80"/>
          <w:sz w:val="18"/>
        </w:rPr>
        <w:t> </w:t>
      </w:r>
      <w:r>
        <w:rPr>
          <w:w w:val="80"/>
          <w:sz w:val="18"/>
        </w:rPr>
        <w:t>Limited.</w:t>
      </w:r>
      <w:r>
        <w:rPr>
          <w:spacing w:val="-23"/>
          <w:w w:val="80"/>
          <w:sz w:val="18"/>
        </w:rPr>
        <w:t> </w:t>
      </w:r>
      <w:r>
        <w:rPr>
          <w:w w:val="80"/>
          <w:sz w:val="18"/>
        </w:rPr>
        <w:t>All</w:t>
      </w:r>
      <w:r>
        <w:rPr>
          <w:spacing w:val="-23"/>
          <w:w w:val="80"/>
          <w:sz w:val="18"/>
        </w:rPr>
        <w:t> </w:t>
      </w:r>
      <w:r>
        <w:rPr>
          <w:w w:val="80"/>
          <w:sz w:val="18"/>
        </w:rPr>
        <w:t>rights</w:t>
      </w:r>
      <w:r>
        <w:rPr>
          <w:spacing w:val="-22"/>
          <w:w w:val="80"/>
          <w:sz w:val="18"/>
        </w:rPr>
        <w:t> </w:t>
      </w:r>
      <w:r>
        <w:rPr>
          <w:w w:val="80"/>
          <w:sz w:val="18"/>
        </w:rPr>
        <w:t>reserved.</w:t>
      </w:r>
      <w:r>
        <w:rPr>
          <w:spacing w:val="-13"/>
          <w:w w:val="80"/>
          <w:sz w:val="18"/>
        </w:rPr>
        <w:t> </w:t>
      </w:r>
      <w:r>
        <w:rPr>
          <w:w w:val="80"/>
          <w:sz w:val="18"/>
        </w:rPr>
        <w:t>Obsoletes</w:t>
      </w:r>
      <w:r>
        <w:rPr>
          <w:spacing w:val="-22"/>
          <w:w w:val="80"/>
          <w:sz w:val="18"/>
        </w:rPr>
        <w:t> </w:t>
      </w:r>
      <w:r>
        <w:rPr>
          <w:w w:val="80"/>
          <w:sz w:val="18"/>
        </w:rPr>
        <w:t>5988-9198EN</w:t>
      </w:r>
    </w:p>
    <w:p>
      <w:pPr>
        <w:spacing w:line="218" w:lineRule="exact" w:before="0"/>
        <w:ind w:left="132" w:right="0" w:firstLine="0"/>
        <w:jc w:val="left"/>
        <w:rPr>
          <w:sz w:val="18"/>
        </w:rPr>
      </w:pPr>
      <w:r>
        <w:rPr/>
        <w:pict>
          <v:shape style="position:absolute;margin-left:458.748596pt;margin-top:2.460145pt;width:3.1pt;height:4.150pt;mso-position-horizontal-relative:page;mso-position-vertical-relative:paragraph;z-index:2368" coordorigin="9175,49" coordsize="62,83" path="m9213,62l9198,62,9198,131,9213,131,9213,62xm9237,49l9175,49,9175,62,9237,62,9237,49xe" filled="true" fillcolor="#000000" stroked="false">
            <v:path arrowok="t"/>
            <v:fill type="solid"/>
            <w10:wrap type="none"/>
          </v:shape>
        </w:pict>
      </w:r>
      <w:r>
        <w:rPr/>
        <w:pict>
          <v:shape style="position:absolute;margin-left:466.747711pt;margin-top:2.459944pt;width:2.5pt;height:4.150pt;mso-position-horizontal-relative:page;mso-position-vertical-relative:paragraph;z-index:2392" coordorigin="9335,49" coordsize="50,83" path="m9383,49l9335,49,9335,131,9384,131,9384,119,9350,119,9350,95,9381,95,9381,83,9350,83,9350,62,9383,62,9383,49xe" filled="true" fillcolor="#000000" stroked="false">
            <v:path arrowok="t"/>
            <v:fill type="solid"/>
            <w10:wrap type="none"/>
          </v:shape>
        </w:pict>
      </w:r>
      <w:r>
        <w:rPr/>
        <w:pict>
          <v:shape style="position:absolute;margin-left:474.080505pt;margin-top:2.398045pt;width:3.2pt;height:4.25pt;mso-position-horizontal-relative:page;mso-position-vertical-relative:paragraph;z-index:2416" coordorigin="9482,48" coordsize="64,85" path="m9535,48l9526,48,9508,51,9494,59,9485,73,9482,91,9484,108,9493,121,9506,130,9523,133,9533,133,9541,131,9545,129,9543,120,9526,120,9514,118,9505,112,9499,103,9497,91,9500,77,9506,68,9515,62,9526,60,9543,60,9545,52,9542,50,9535,48xm9542,117l9538,119,9532,120,9543,120,9542,117xm9543,60l9533,60,9538,62,9542,63,9543,60xe" filled="true" fillcolor="#000000" stroked="false">
            <v:path arrowok="t"/>
            <v:fill type="solid"/>
            <w10:wrap type="none"/>
          </v:shape>
        </w:pict>
      </w:r>
      <w:r>
        <w:rPr/>
        <w:pict>
          <v:shape style="position:absolute;margin-left:482.297607pt;margin-top:2.459845pt;width:3.25pt;height:4.150pt;mso-position-horizontal-relative:page;mso-position-vertical-relative:paragraph;z-index:2440" coordorigin="9646,49" coordsize="65,83" path="m9661,49l9646,49,9646,131,9661,131,9661,95,9711,95,9711,82,9661,82,9661,49xm9711,95l9696,95,9696,131,9711,131,9711,95xm9711,49l9696,49,9696,82,9711,82,9711,49xe" filled="true" fillcolor="#000000" stroked="false">
            <v:path arrowok="t"/>
            <v:fill type="solid"/>
            <w10:wrap type="none"/>
          </v:shape>
        </w:pict>
      </w:r>
      <w:r>
        <w:rPr/>
        <w:pict>
          <v:shape style="position:absolute;margin-left:490.800293pt;margin-top:2.460145pt;width:3.3pt;height:4.150pt;mso-position-horizontal-relative:page;mso-position-vertical-relative:paragraph;z-index:2464" coordorigin="9816,49" coordsize="66,83" path="m9833,49l9816,49,9816,131,9830,131,9830,84,9830,78,9829,67,9829,67,9844,67,9833,49xm9844,67l9829,67,9834,76,9839,86,9844,95,9866,131,9881,131,9881,112,9868,112,9865,103,9860,94,9854,84,9844,67xm9881,49l9867,49,9867,94,9867,101,9869,112,9868,112,9881,112,9881,49xe" filled="true" fillcolor="#000000" stroked="false">
            <v:path arrowok="t"/>
            <v:fill type="solid"/>
            <w10:wrap type="none"/>
          </v:shape>
        </w:pict>
      </w:r>
      <w:r>
        <w:rPr/>
        <w:pict>
          <v:shape style="position:absolute;margin-left:499.125702pt;margin-top:2.392545pt;width:3.9pt;height:4.25pt;mso-position-horizontal-relative:page;mso-position-vertical-relative:paragraph;z-index:2488" coordorigin="9983,48" coordsize="78,85" path="m10022,48l10006,51,9993,60,9985,74,9983,91,9985,108,9993,121,10005,130,10020,133,10020,133,10036,130,10048,121,10049,121,10007,121,9998,107,9998,74,10006,60,10050,60,10050,60,10038,51,10022,48xm10050,60l10036,60,10044,74,10044,107,10036,121,10049,121,10057,108,10060,89,10057,73,10050,60xe" filled="true" fillcolor="#000000" stroked="false">
            <v:path arrowok="t"/>
            <v:fill type="solid"/>
            <w10:wrap type="none"/>
          </v:shape>
        </w:pict>
      </w:r>
      <w:r>
        <w:rPr/>
        <w:pict>
          <v:shape style="position:absolute;margin-left:508.041412pt;margin-top:2.459845pt;width:2.450pt;height:4.150pt;mso-position-horizontal-relative:page;mso-position-vertical-relative:paragraph;z-index:2512" coordorigin="10161,49" coordsize="49,83" path="m10176,49l10161,49,10161,131,10209,131,10209,119,10176,119,10176,49xe" filled="true" fillcolor="#000000" stroked="false">
            <v:path arrowok="t"/>
            <v:fill type="solid"/>
            <w10:wrap type="none"/>
          </v:shape>
        </w:pict>
      </w:r>
      <w:r>
        <w:rPr/>
        <w:pict>
          <v:shape style="position:absolute;margin-left:515.249817pt;margin-top:2.392545pt;width:3.85pt;height:4.25pt;mso-position-horizontal-relative:page;mso-position-vertical-relative:paragraph;z-index:2536" coordorigin="10305,48" coordsize="77,85" path="m10344,48l10328,51,10316,60,10308,74,10305,91,10308,108,10315,121,10327,130,10343,133,10358,130,10371,121,10371,121,10329,121,10321,107,10321,74,10329,60,10372,60,10372,60,10360,51,10344,48xm10372,60l10359,60,10366,74,10366,107,10358,121,10371,121,10379,108,10382,89,10379,73,10372,60xe" filled="true" fillcolor="#000000" stroked="false">
            <v:path arrowok="t"/>
            <v:fill type="solid"/>
            <w10:wrap type="none"/>
          </v:shape>
        </w:pict>
      </w:r>
      <w:r>
        <w:rPr/>
        <w:pict>
          <v:shape style="position:absolute;margin-left:523.952393pt;margin-top:2.417545pt;width:3.5pt;height:4.2pt;mso-position-horizontal-relative:page;mso-position-vertical-relative:paragraph;z-index:2560" coordorigin="10479,48" coordsize="70,84" path="m10535,48l10525,48,10506,51,10492,60,10482,73,10479,90,10479,103,10483,114,10498,129,10509,132,10534,132,10544,130,10549,128,10549,120,10523,120,10512,118,10503,112,10497,103,10495,90,10497,78,10503,68,10512,63,10525,61,10544,61,10546,52,10543,50,10535,48xm10549,86l10520,86,10520,98,10535,98,10535,118,10533,119,10529,120,10549,120,10549,86xm10544,61l10533,61,10539,62,10543,64,10544,61xe" filled="true" fillcolor="#000000" stroked="false">
            <v:path arrowok="t"/>
            <v:fill type="solid"/>
            <w10:wrap type="none"/>
          </v:shape>
        </w:pict>
      </w:r>
      <w:r>
        <w:rPr/>
        <w:pict>
          <v:rect style="position:absolute;margin-left:532.637024pt;margin-top:2.459744pt;width:.747pt;height:4.110pt;mso-position-horizontal-relative:page;mso-position-vertical-relative:paragraph;z-index:2584" filled="true" fillcolor="#000000" stroked="false">
            <v:fill type="solid"/>
            <w10:wrap type="none"/>
          </v:rect>
        </w:pict>
      </w:r>
      <w:r>
        <w:rPr/>
        <w:pict>
          <v:shape style="position:absolute;margin-left:538.664978pt;margin-top:2.459944pt;width:2.5pt;height:4.150pt;mso-position-horizontal-relative:page;mso-position-vertical-relative:paragraph;z-index:2608" coordorigin="10773,49" coordsize="50,83" path="m10821,49l10773,49,10773,131,10823,131,10823,119,10788,119,10788,95,10819,95,10819,83,10788,83,10788,62,10821,62,10821,49xe" filled="true" fillcolor="#000000" stroked="false">
            <v:path arrowok="t"/>
            <v:fill type="solid"/>
            <w10:wrap type="none"/>
          </v:shape>
        </w:pict>
      </w:r>
      <w:r>
        <w:rPr/>
        <w:pict>
          <v:shape style="position:absolute;margin-left:546.035583pt;margin-top:2.397845pt;width:2.7pt;height:4.25pt;mso-position-horizontal-relative:page;mso-position-vertical-relative:paragraph;z-index:2632" coordorigin="10921,48" coordsize="54,85" path="m10924,115l10921,127,10925,130,10934,133,10964,133,10974,121,10974,120,10936,120,10929,118,10924,115xm10960,48l10933,48,10922,58,10922,83,10931,91,10944,95,10955,99,10959,103,10959,116,10953,120,10974,120,10974,96,10967,89,10942,79,10937,77,10937,65,10941,60,10968,60,10971,52,10966,50,10960,48xm10968,60l10958,60,10964,63,10967,64,10968,60xe" filled="true" fillcolor="#000000" stroked="false">
            <v:path arrowok="t"/>
            <v:fill type="solid"/>
            <w10:wrap type="none"/>
          </v:shape>
        </w:pict>
      </w:r>
      <w:r>
        <w:rPr>
          <w:w w:val="85"/>
          <w:sz w:val="18"/>
        </w:rPr>
        <w:t>5988-9468EN August 28, 2010</w:t>
      </w:r>
    </w:p>
    <w:sectPr>
      <w:type w:val="continuous"/>
      <w:pgSz w:w="12240" w:h="15840"/>
      <w:pgMar w:top="560" w:bottom="280" w:left="12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Narrow">
    <w:altName w:val="Arial Narrow"/>
    <w:charset w:val="0"/>
    <w:family w:val="swiss"/>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3.299999pt;margin-top:745pt;width:7.85pt;height:13.85pt;mso-position-horizontal-relative:page;mso-position-vertical-relative:page;z-index:-21616" type="#_x0000_t202" filled="false" stroked="false">
          <v:textbox inset="0,0,0,0">
            <w:txbxContent>
              <w:p>
                <w:pPr>
                  <w:pStyle w:val="BodyText"/>
                  <w:spacing w:before="16"/>
                  <w:ind w:left="40"/>
                </w:pPr>
                <w:r>
                  <w:rPr/>
                  <w:fldChar w:fldCharType="begin"/>
                </w:r>
                <w:r>
                  <w:rPr>
                    <w:w w:val="75"/>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ind w:left="120"/>
      <w:outlineLvl w:val="1"/>
    </w:pPr>
    <w:rPr>
      <w:rFonts w:ascii="Calibri" w:hAnsi="Calibri" w:eastAsia="Calibri" w:cs="Calibri"/>
      <w:b/>
      <w:bCs/>
      <w:sz w:val="40"/>
      <w:szCs w:val="40"/>
      <w:lang w:val="en-US" w:eastAsia="en-US" w:bidi="en-US"/>
    </w:rPr>
  </w:style>
  <w:style w:styleId="Heading2" w:type="paragraph">
    <w:name w:val="Heading 2"/>
    <w:basedOn w:val="Normal"/>
    <w:uiPriority w:val="1"/>
    <w:qFormat/>
    <w:pPr>
      <w:spacing w:before="1"/>
      <w:ind w:left="120"/>
      <w:outlineLvl w:val="2"/>
    </w:pPr>
    <w:rPr>
      <w:rFonts w:ascii="Arial" w:hAnsi="Arial" w:eastAsia="Arial" w:cs="Arial"/>
      <w:b/>
      <w:bCs/>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47"/>
      <w:ind w:left="353"/>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 TargetMode="External"/><Relationship Id="rId24" Type="http://schemas.openxmlformats.org/officeDocument/2006/relationships/footer" Target="footer2.xml"/><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www.avagotech.com/" TargetMode="External"/><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2019-07-10T06:07:59Z</dcterms:created>
  <dcterms:modified xsi:type="dcterms:W3CDTF">2019-07-10T06:07:59Z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2010-08-28T00:00:00Z</vt:filetime>
  </property>
  <property fmtid="{D5CDD505-2E9C-101B-9397-08002B2CF9AE}" pid="3" name="Creator">
    <vt:lpwstr>Adobe InDesign CS4 (6.0.5)</vt:lpwstr>
  </property>
  <property fmtid="{D5CDD505-2E9C-101B-9397-08002B2CF9AE}" pid="4" name="LastSaved">
    <vt:filetime>2019-07-10T00:00:00Z</vt:filetime>
  </property>
</Properties>
</file>