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E5E" w:rsidRPr="00856E5E" w:rsidRDefault="00856E5E" w:rsidP="00856E5E">
      <w:pPr>
        <w:pStyle w:val="Bezmezer"/>
        <w:rPr>
          <w:b/>
        </w:rPr>
      </w:pPr>
      <w:proofErr w:type="spellStart"/>
      <w:r w:rsidRPr="00856E5E">
        <w:rPr>
          <w:b/>
        </w:rPr>
        <w:t>time-</w:t>
      </w:r>
      <w:proofErr w:type="gramStart"/>
      <w:r w:rsidRPr="00856E5E">
        <w:rPr>
          <w:b/>
        </w:rPr>
        <w:t>frequency</w:t>
      </w:r>
      <w:proofErr w:type="spellEnd"/>
      <w:r w:rsidRPr="00856E5E">
        <w:rPr>
          <w:b/>
        </w:rPr>
        <w:t xml:space="preserve">  (</w:t>
      </w:r>
      <w:proofErr w:type="gramEnd"/>
      <w:r w:rsidRPr="00856E5E">
        <w:rPr>
          <w:b/>
        </w:rPr>
        <w:t xml:space="preserve">TF)  LSTM (2D):  </w:t>
      </w:r>
    </w:p>
    <w:p w:rsidR="00856E5E" w:rsidRDefault="00856E5E" w:rsidP="00856E5E">
      <w:pPr>
        <w:pStyle w:val="Bezmezer"/>
      </w:pPr>
      <w:r>
        <w:t>[35</w:t>
      </w:r>
      <w:proofErr w:type="gramStart"/>
      <w:r>
        <w:t>]  J.</w:t>
      </w:r>
      <w:proofErr w:type="gramEnd"/>
      <w:r>
        <w:t xml:space="preserve"> </w:t>
      </w:r>
      <w:proofErr w:type="spellStart"/>
      <w:r>
        <w:t>Li</w:t>
      </w:r>
      <w:proofErr w:type="spellEnd"/>
      <w:r>
        <w:t xml:space="preserve">, A. Mohamed, G. </w:t>
      </w:r>
      <w:proofErr w:type="spellStart"/>
      <w:r>
        <w:t>Zweig</w:t>
      </w:r>
      <w:proofErr w:type="spellEnd"/>
      <w:r>
        <w:t xml:space="preserve">, and Y. Gong, “LSTM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frequencyrecurrence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,” </w:t>
      </w:r>
      <w:proofErr w:type="spellStart"/>
      <w:r>
        <w:t>inProc</w:t>
      </w:r>
      <w:proofErr w:type="spellEnd"/>
      <w:r>
        <w:t>. ASRU, 2015.</w:t>
      </w:r>
    </w:p>
    <w:p w:rsidR="00856E5E" w:rsidRDefault="00856E5E" w:rsidP="00856E5E">
      <w:pPr>
        <w:pStyle w:val="Bezmezer"/>
      </w:pPr>
      <w:r>
        <w:t>[36</w:t>
      </w:r>
      <w:proofErr w:type="gramStart"/>
      <w:r>
        <w:t>]  ——</w:t>
      </w:r>
      <w:proofErr w:type="gramEnd"/>
      <w:r>
        <w:t>, “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multidimensional</w:t>
      </w:r>
      <w:proofErr w:type="spellEnd"/>
      <w:r>
        <w:t xml:space="preserve"> </w:t>
      </w:r>
      <w:proofErr w:type="spellStart"/>
      <w:r>
        <w:t>LSTMs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 ASR,”</w:t>
      </w:r>
      <w:proofErr w:type="spellStart"/>
      <w:r>
        <w:t>inProc</w:t>
      </w:r>
      <w:proofErr w:type="spellEnd"/>
      <w:r>
        <w:t>. ICASSP, 2016.</w:t>
      </w:r>
    </w:p>
    <w:p w:rsidR="00856E5E" w:rsidRDefault="00856E5E" w:rsidP="00856E5E">
      <w:pPr>
        <w:pStyle w:val="Bezmezer"/>
      </w:pPr>
      <w:r>
        <w:t>[37</w:t>
      </w:r>
      <w:proofErr w:type="gramStart"/>
      <w:r>
        <w:t>]  T.</w:t>
      </w:r>
      <w:proofErr w:type="gramEnd"/>
      <w:r>
        <w:t xml:space="preserve">  N.  </w:t>
      </w:r>
      <w:proofErr w:type="spellStart"/>
      <w:proofErr w:type="gramStart"/>
      <w:r>
        <w:t>Sainath</w:t>
      </w:r>
      <w:proofErr w:type="spellEnd"/>
      <w:r>
        <w:t xml:space="preserve">  and</w:t>
      </w:r>
      <w:proofErr w:type="gramEnd"/>
      <w:r>
        <w:t xml:space="preserve">  B.  </w:t>
      </w:r>
      <w:proofErr w:type="spellStart"/>
      <w:proofErr w:type="gramStart"/>
      <w:r>
        <w:t>Li</w:t>
      </w:r>
      <w:proofErr w:type="spellEnd"/>
      <w:r>
        <w:t>,  “</w:t>
      </w:r>
      <w:proofErr w:type="gramEnd"/>
      <w:r>
        <w:t xml:space="preserve">Modeling  </w:t>
      </w:r>
      <w:proofErr w:type="spellStart"/>
      <w:r>
        <w:t>time-frequency</w:t>
      </w:r>
      <w:proofErr w:type="spellEnd"/>
      <w:r>
        <w:t xml:space="preserve">  </w:t>
      </w:r>
      <w:proofErr w:type="spellStart"/>
      <w:r>
        <w:t>patterns</w:t>
      </w:r>
      <w:proofErr w:type="spellEnd"/>
      <w:r>
        <w:t xml:space="preserve">  </w:t>
      </w:r>
      <w:proofErr w:type="spellStart"/>
      <w:r>
        <w:t>withLSTM</w:t>
      </w:r>
      <w:proofErr w:type="spellEnd"/>
      <w:r>
        <w:t xml:space="preserve">  vs.  </w:t>
      </w:r>
      <w:proofErr w:type="spellStart"/>
      <w:proofErr w:type="gramStart"/>
      <w:r>
        <w:t>convolutional</w:t>
      </w:r>
      <w:proofErr w:type="spellEnd"/>
      <w:r>
        <w:t xml:space="preserve">  </w:t>
      </w:r>
      <w:proofErr w:type="spellStart"/>
      <w:r>
        <w:t>architectures</w:t>
      </w:r>
      <w:proofErr w:type="spellEnd"/>
      <w:proofErr w:type="gramEnd"/>
      <w:r>
        <w:t xml:space="preserve">  </w:t>
      </w:r>
      <w:proofErr w:type="spellStart"/>
      <w:r>
        <w:t>for</w:t>
      </w:r>
      <w:proofErr w:type="spellEnd"/>
      <w:r>
        <w:t xml:space="preserve">  LVCSR  </w:t>
      </w:r>
      <w:proofErr w:type="spellStart"/>
      <w:r>
        <w:t>tasks</w:t>
      </w:r>
      <w:proofErr w:type="spellEnd"/>
      <w:r>
        <w:t xml:space="preserve">,”  </w:t>
      </w:r>
      <w:proofErr w:type="spellStart"/>
      <w:r>
        <w:t>inProc.INTERSPEECH</w:t>
      </w:r>
      <w:proofErr w:type="spellEnd"/>
      <w:r>
        <w:t>, 2016.</w:t>
      </w:r>
    </w:p>
    <w:p w:rsidR="00856E5E" w:rsidRDefault="00856E5E" w:rsidP="00856E5E">
      <w:pPr>
        <w:pStyle w:val="Bezmezer"/>
        <w:pBdr>
          <w:bottom w:val="single" w:sz="6" w:space="1" w:color="auto"/>
        </w:pBdr>
      </w:pPr>
    </w:p>
    <w:p w:rsidR="00856E5E" w:rsidRDefault="00856E5E"/>
    <w:p w:rsidR="00856E5E" w:rsidRDefault="00856E5E">
      <w:proofErr w:type="spellStart"/>
      <w:r w:rsidRPr="00856E5E">
        <w:t>Although</w:t>
      </w:r>
      <w:proofErr w:type="spellEnd"/>
      <w:r w:rsidRPr="00856E5E">
        <w:t xml:space="preserve"> </w:t>
      </w:r>
      <w:proofErr w:type="spellStart"/>
      <w:r w:rsidRPr="00856E5E">
        <w:t>bi-directional</w:t>
      </w:r>
      <w:proofErr w:type="spellEnd"/>
      <w:r w:rsidRPr="00856E5E">
        <w:t xml:space="preserve"> </w:t>
      </w:r>
      <w:proofErr w:type="spellStart"/>
      <w:r w:rsidRPr="00856E5E">
        <w:t>LSTMs</w:t>
      </w:r>
      <w:proofErr w:type="spellEnd"/>
      <w:r w:rsidRPr="00856E5E">
        <w:t xml:space="preserve"> (</w:t>
      </w:r>
      <w:proofErr w:type="spellStart"/>
      <w:r w:rsidRPr="00856E5E">
        <w:t>BLSTMs</w:t>
      </w:r>
      <w:proofErr w:type="spellEnd"/>
      <w:r w:rsidRPr="00856E5E">
        <w:t xml:space="preserve">) </w:t>
      </w:r>
      <w:proofErr w:type="spellStart"/>
      <w:r w:rsidRPr="00856E5E">
        <w:t>perform</w:t>
      </w:r>
      <w:proofErr w:type="spellEnd"/>
      <w:r w:rsidRPr="00856E5E">
        <w:t xml:space="preserve"> </w:t>
      </w:r>
      <w:proofErr w:type="spellStart"/>
      <w:r w:rsidRPr="00856E5E">
        <w:t>betterthan</w:t>
      </w:r>
      <w:proofErr w:type="spellEnd"/>
      <w:r w:rsidRPr="00856E5E">
        <w:t xml:space="preserve"> </w:t>
      </w:r>
      <w:proofErr w:type="spellStart"/>
      <w:r w:rsidRPr="00856E5E">
        <w:t>uni-directional</w:t>
      </w:r>
      <w:proofErr w:type="spellEnd"/>
      <w:r w:rsidRPr="00856E5E">
        <w:t xml:space="preserve"> </w:t>
      </w:r>
      <w:proofErr w:type="spellStart"/>
      <w:r w:rsidRPr="00856E5E">
        <w:t>LSTMs</w:t>
      </w:r>
      <w:proofErr w:type="spellEnd"/>
      <w:r w:rsidRPr="00856E5E">
        <w:t xml:space="preserve"> by </w:t>
      </w:r>
      <w:proofErr w:type="spellStart"/>
      <w:r w:rsidRPr="00856E5E">
        <w:t>using</w:t>
      </w:r>
      <w:proofErr w:type="spellEnd"/>
      <w:r w:rsidRPr="00856E5E">
        <w:t xml:space="preserve"> </w:t>
      </w:r>
      <w:proofErr w:type="spellStart"/>
      <w:r w:rsidRPr="00856E5E">
        <w:t>the</w:t>
      </w:r>
      <w:proofErr w:type="spellEnd"/>
      <w:r w:rsidRPr="00856E5E">
        <w:t xml:space="preserve"> past and </w:t>
      </w:r>
      <w:proofErr w:type="spellStart"/>
      <w:r w:rsidRPr="00856E5E">
        <w:t>futurecontext</w:t>
      </w:r>
      <w:proofErr w:type="spellEnd"/>
      <w:r w:rsidRPr="00856E5E">
        <w:t xml:space="preserve"> </w:t>
      </w:r>
      <w:proofErr w:type="spellStart"/>
      <w:r w:rsidRPr="00856E5E">
        <w:t>information</w:t>
      </w:r>
      <w:proofErr w:type="spellEnd"/>
      <w:r w:rsidRPr="00856E5E">
        <w:t xml:space="preserve"> [8], [42], </w:t>
      </w:r>
      <w:proofErr w:type="spellStart"/>
      <w:r w:rsidRPr="00856E5E">
        <w:t>they</w:t>
      </w:r>
      <w:proofErr w:type="spellEnd"/>
      <w:r w:rsidRPr="00856E5E">
        <w:t xml:space="preserve"> are not </w:t>
      </w:r>
      <w:proofErr w:type="spellStart"/>
      <w:r w:rsidRPr="00856E5E">
        <w:t>suitable</w:t>
      </w:r>
      <w:proofErr w:type="spellEnd"/>
      <w:r w:rsidRPr="00856E5E">
        <w:t xml:space="preserve"> </w:t>
      </w:r>
      <w:proofErr w:type="spellStart"/>
      <w:r w:rsidRPr="00856E5E">
        <w:t>for</w:t>
      </w:r>
      <w:proofErr w:type="spellEnd"/>
      <w:r w:rsidRPr="00856E5E">
        <w:t xml:space="preserve"> </w:t>
      </w:r>
      <w:proofErr w:type="spellStart"/>
      <w:r w:rsidRPr="00856E5E">
        <w:t>real-timesystems</w:t>
      </w:r>
      <w:proofErr w:type="spellEnd"/>
      <w:r w:rsidRPr="00856E5E">
        <w:t xml:space="preserve"> </w:t>
      </w:r>
      <w:proofErr w:type="spellStart"/>
      <w:r w:rsidRPr="00856E5E">
        <w:t>since</w:t>
      </w:r>
      <w:proofErr w:type="spellEnd"/>
      <w:r w:rsidRPr="00856E5E">
        <w:t xml:space="preserve"> </w:t>
      </w:r>
      <w:proofErr w:type="spellStart"/>
      <w:r w:rsidRPr="00856E5E">
        <w:t>the</w:t>
      </w:r>
      <w:proofErr w:type="spellEnd"/>
      <w:r w:rsidRPr="00856E5E">
        <w:t xml:space="preserve"> </w:t>
      </w:r>
      <w:proofErr w:type="spellStart"/>
      <w:r w:rsidRPr="00856E5E">
        <w:t>recognition</w:t>
      </w:r>
      <w:proofErr w:type="spellEnd"/>
      <w:r w:rsidRPr="00856E5E">
        <w:t xml:space="preserve"> </w:t>
      </w:r>
      <w:proofErr w:type="spellStart"/>
      <w:r w:rsidRPr="00856E5E">
        <w:t>can</w:t>
      </w:r>
      <w:proofErr w:type="spellEnd"/>
      <w:r w:rsidRPr="00856E5E">
        <w:t xml:space="preserve"> </w:t>
      </w:r>
      <w:proofErr w:type="spellStart"/>
      <w:r w:rsidRPr="00856E5E">
        <w:t>happen</w:t>
      </w:r>
      <w:proofErr w:type="spellEnd"/>
      <w:r w:rsidRPr="00856E5E">
        <w:t xml:space="preserve"> </w:t>
      </w:r>
      <w:proofErr w:type="spellStart"/>
      <w:r w:rsidRPr="00856E5E">
        <w:t>only</w:t>
      </w:r>
      <w:proofErr w:type="spellEnd"/>
      <w:r w:rsidRPr="00856E5E">
        <w:t xml:space="preserve"> </w:t>
      </w:r>
      <w:proofErr w:type="spellStart"/>
      <w:r w:rsidRPr="00856E5E">
        <w:t>after</w:t>
      </w:r>
      <w:proofErr w:type="spellEnd"/>
      <w:r w:rsidRPr="00856E5E">
        <w:t xml:space="preserve"> </w:t>
      </w:r>
      <w:proofErr w:type="spellStart"/>
      <w:r w:rsidRPr="00856E5E">
        <w:t>the</w:t>
      </w:r>
      <w:proofErr w:type="spellEnd"/>
      <w:r w:rsidRPr="00856E5E">
        <w:t xml:space="preserve"> </w:t>
      </w:r>
      <w:proofErr w:type="spellStart"/>
      <w:r w:rsidRPr="00856E5E">
        <w:t>wholeutterance</w:t>
      </w:r>
      <w:proofErr w:type="spellEnd"/>
      <w:r w:rsidRPr="00856E5E">
        <w:t xml:space="preserve"> has </w:t>
      </w:r>
      <w:proofErr w:type="spellStart"/>
      <w:r w:rsidRPr="00856E5E">
        <w:t>been</w:t>
      </w:r>
      <w:proofErr w:type="spellEnd"/>
      <w:r w:rsidRPr="00856E5E">
        <w:t xml:space="preserve"> </w:t>
      </w:r>
      <w:proofErr w:type="spellStart"/>
      <w:r w:rsidRPr="00856E5E">
        <w:t>observed</w:t>
      </w:r>
      <w:proofErr w:type="spellEnd"/>
      <w:r w:rsidRPr="00856E5E">
        <w:t xml:space="preserve">. </w:t>
      </w:r>
      <w:proofErr w:type="spellStart"/>
      <w:r w:rsidRPr="00856E5E">
        <w:t>For</w:t>
      </w:r>
      <w:proofErr w:type="spellEnd"/>
      <w:r w:rsidRPr="00856E5E">
        <w:t xml:space="preserve"> </w:t>
      </w:r>
      <w:proofErr w:type="spellStart"/>
      <w:r w:rsidRPr="00856E5E">
        <w:t>this</w:t>
      </w:r>
      <w:proofErr w:type="spellEnd"/>
      <w:r w:rsidRPr="00856E5E">
        <w:t xml:space="preserve"> </w:t>
      </w:r>
      <w:proofErr w:type="spellStart"/>
      <w:r w:rsidRPr="00856E5E">
        <w:t>reason</w:t>
      </w:r>
      <w:proofErr w:type="spellEnd"/>
      <w:r w:rsidRPr="00856E5E">
        <w:t xml:space="preserve">, </w:t>
      </w:r>
      <w:proofErr w:type="spellStart"/>
      <w:r w:rsidRPr="00856E5E">
        <w:t>models</w:t>
      </w:r>
      <w:proofErr w:type="spellEnd"/>
      <w:r w:rsidRPr="00856E5E">
        <w:t xml:space="preserve">, </w:t>
      </w:r>
      <w:proofErr w:type="spellStart"/>
      <w:r w:rsidRPr="00856E5E">
        <w:t>suchas</w:t>
      </w:r>
      <w:proofErr w:type="spellEnd"/>
      <w:r w:rsidRPr="00856E5E">
        <w:t xml:space="preserve"> </w:t>
      </w:r>
      <w:proofErr w:type="spellStart"/>
      <w:r w:rsidRPr="00856E5E">
        <w:t>latency-controlled</w:t>
      </w:r>
      <w:proofErr w:type="spellEnd"/>
      <w:r w:rsidRPr="00856E5E">
        <w:t xml:space="preserve"> BLSTM (</w:t>
      </w:r>
      <w:r w:rsidRPr="00856E5E">
        <w:rPr>
          <w:b/>
        </w:rPr>
        <w:t>LC-BLSTM</w:t>
      </w:r>
      <w:r w:rsidRPr="00856E5E">
        <w:t xml:space="preserve">) [29] and </w:t>
      </w:r>
      <w:proofErr w:type="spellStart"/>
      <w:r w:rsidRPr="00856E5E">
        <w:t>row-convolution</w:t>
      </w:r>
      <w:proofErr w:type="spellEnd"/>
      <w:r w:rsidRPr="00856E5E">
        <w:t xml:space="preserve"> BLSTM (</w:t>
      </w:r>
      <w:r w:rsidRPr="00856E5E">
        <w:rPr>
          <w:b/>
        </w:rPr>
        <w:t>RC-BLSTM</w:t>
      </w:r>
      <w:r w:rsidRPr="00856E5E">
        <w:t xml:space="preserve">), </w:t>
      </w:r>
      <w:proofErr w:type="spellStart"/>
      <w:r w:rsidRPr="00856E5E">
        <w:t>that</w:t>
      </w:r>
      <w:proofErr w:type="spellEnd"/>
      <w:r w:rsidRPr="00856E5E">
        <w:t xml:space="preserve"> </w:t>
      </w:r>
      <w:proofErr w:type="spellStart"/>
      <w:r w:rsidRPr="00856E5E">
        <w:t>bridge</w:t>
      </w:r>
      <w:proofErr w:type="spellEnd"/>
      <w:r w:rsidRPr="00856E5E">
        <w:t xml:space="preserve"> </w:t>
      </w:r>
      <w:proofErr w:type="spellStart"/>
      <w:r w:rsidRPr="00856E5E">
        <w:t>between</w:t>
      </w:r>
      <w:proofErr w:type="spellEnd"/>
      <w:r w:rsidRPr="00856E5E">
        <w:t xml:space="preserve"> </w:t>
      </w:r>
      <w:proofErr w:type="spellStart"/>
      <w:r w:rsidRPr="00856E5E">
        <w:t>uni-directional</w:t>
      </w:r>
      <w:proofErr w:type="spellEnd"/>
      <w:r w:rsidRPr="00856E5E">
        <w:t xml:space="preserve"> </w:t>
      </w:r>
      <w:proofErr w:type="spellStart"/>
      <w:r w:rsidRPr="00856E5E">
        <w:t>LSTMs</w:t>
      </w:r>
      <w:proofErr w:type="spellEnd"/>
      <w:r w:rsidRPr="00856E5E">
        <w:t xml:space="preserve"> and </w:t>
      </w:r>
      <w:proofErr w:type="spellStart"/>
      <w:r w:rsidRPr="00856E5E">
        <w:t>BLSTMs</w:t>
      </w:r>
      <w:proofErr w:type="spellEnd"/>
      <w:r w:rsidRPr="00856E5E">
        <w:t xml:space="preserve"> </w:t>
      </w:r>
      <w:proofErr w:type="spellStart"/>
      <w:r w:rsidRPr="00856E5E">
        <w:t>have</w:t>
      </w:r>
      <w:proofErr w:type="spellEnd"/>
      <w:r w:rsidRPr="00856E5E">
        <w:t xml:space="preserve"> </w:t>
      </w:r>
      <w:proofErr w:type="spellStart"/>
      <w:r w:rsidRPr="00856E5E">
        <w:t>been</w:t>
      </w:r>
      <w:proofErr w:type="spellEnd"/>
      <w:r w:rsidRPr="00856E5E">
        <w:t xml:space="preserve"> </w:t>
      </w:r>
      <w:proofErr w:type="spellStart"/>
      <w:r w:rsidRPr="00856E5E">
        <w:t>proposed</w:t>
      </w:r>
      <w:proofErr w:type="spellEnd"/>
      <w:r w:rsidRPr="00856E5E">
        <w:t xml:space="preserve">. In </w:t>
      </w:r>
      <w:proofErr w:type="spellStart"/>
      <w:r w:rsidRPr="00856E5E">
        <w:t>thesemodels</w:t>
      </w:r>
      <w:proofErr w:type="spellEnd"/>
      <w:r w:rsidRPr="00856E5E">
        <w:t xml:space="preserve">, </w:t>
      </w:r>
      <w:proofErr w:type="spellStart"/>
      <w:r w:rsidRPr="00856E5E">
        <w:t>the</w:t>
      </w:r>
      <w:proofErr w:type="spellEnd"/>
      <w:r w:rsidRPr="00856E5E">
        <w:t xml:space="preserve"> forward LSTM </w:t>
      </w:r>
      <w:proofErr w:type="spellStart"/>
      <w:r w:rsidRPr="00856E5E">
        <w:t>is</w:t>
      </w:r>
      <w:proofErr w:type="spellEnd"/>
      <w:r w:rsidRPr="00856E5E">
        <w:t xml:space="preserve"> </w:t>
      </w:r>
      <w:proofErr w:type="spellStart"/>
      <w:r w:rsidRPr="00856E5E">
        <w:t>still</w:t>
      </w:r>
      <w:proofErr w:type="spellEnd"/>
      <w:r w:rsidRPr="00856E5E">
        <w:t xml:space="preserve"> </w:t>
      </w:r>
      <w:proofErr w:type="spellStart"/>
      <w:r w:rsidRPr="00856E5E">
        <w:t>kept</w:t>
      </w:r>
      <w:proofErr w:type="spellEnd"/>
      <w:r w:rsidRPr="00856E5E">
        <w:t xml:space="preserve"> as </w:t>
      </w:r>
      <w:proofErr w:type="spellStart"/>
      <w:r w:rsidRPr="00856E5E">
        <w:t>is</w:t>
      </w:r>
      <w:proofErr w:type="spellEnd"/>
      <w:r w:rsidRPr="00856E5E">
        <w:t xml:space="preserve">. </w:t>
      </w:r>
      <w:proofErr w:type="spellStart"/>
      <w:r w:rsidRPr="00856E5E">
        <w:t>However</w:t>
      </w:r>
      <w:proofErr w:type="spellEnd"/>
      <w:r w:rsidRPr="00856E5E">
        <w:t xml:space="preserve">, </w:t>
      </w:r>
      <w:proofErr w:type="spellStart"/>
      <w:r w:rsidRPr="00856E5E">
        <w:t>thebackward</w:t>
      </w:r>
      <w:proofErr w:type="spellEnd"/>
      <w:r w:rsidRPr="00856E5E">
        <w:t xml:space="preserve"> LSTM </w:t>
      </w:r>
      <w:proofErr w:type="spellStart"/>
      <w:r w:rsidRPr="00856E5E">
        <w:t>is</w:t>
      </w:r>
      <w:proofErr w:type="spellEnd"/>
      <w:r w:rsidRPr="00856E5E">
        <w:t xml:space="preserve"> </w:t>
      </w:r>
      <w:proofErr w:type="spellStart"/>
      <w:r w:rsidRPr="00856E5E">
        <w:t>replaced</w:t>
      </w:r>
      <w:proofErr w:type="spellEnd"/>
      <w:r w:rsidRPr="00856E5E">
        <w:t xml:space="preserve"> by </w:t>
      </w:r>
      <w:proofErr w:type="spellStart"/>
      <w:r w:rsidRPr="00856E5E">
        <w:t>either</w:t>
      </w:r>
      <w:proofErr w:type="spellEnd"/>
      <w:r w:rsidRPr="00856E5E">
        <w:t xml:space="preserve"> a </w:t>
      </w:r>
      <w:proofErr w:type="spellStart"/>
      <w:r w:rsidRPr="00856E5E">
        <w:t>backward</w:t>
      </w:r>
      <w:proofErr w:type="spellEnd"/>
      <w:r w:rsidRPr="00856E5E">
        <w:t xml:space="preserve"> LSTM </w:t>
      </w:r>
      <w:proofErr w:type="spellStart"/>
      <w:r w:rsidRPr="00856E5E">
        <w:t>withat</w:t>
      </w:r>
      <w:proofErr w:type="spellEnd"/>
      <w:r w:rsidRPr="00856E5E">
        <w:t xml:space="preserve"> </w:t>
      </w:r>
      <w:proofErr w:type="spellStart"/>
      <w:r w:rsidRPr="00856E5E">
        <w:t>mostN-frames</w:t>
      </w:r>
      <w:proofErr w:type="spellEnd"/>
      <w:r w:rsidRPr="00856E5E">
        <w:t xml:space="preserve"> </w:t>
      </w:r>
      <w:proofErr w:type="spellStart"/>
      <w:r w:rsidRPr="00856E5E">
        <w:t>of</w:t>
      </w:r>
      <w:proofErr w:type="spellEnd"/>
      <w:r w:rsidRPr="00856E5E">
        <w:t xml:space="preserve"> </w:t>
      </w:r>
      <w:proofErr w:type="spellStart"/>
      <w:r w:rsidRPr="00856E5E">
        <w:t>lookahead</w:t>
      </w:r>
      <w:proofErr w:type="spellEnd"/>
      <w:r w:rsidRPr="00856E5E">
        <w:t xml:space="preserve"> as in </w:t>
      </w:r>
      <w:proofErr w:type="spellStart"/>
      <w:r w:rsidRPr="00856E5E">
        <w:t>the</w:t>
      </w:r>
      <w:proofErr w:type="spellEnd"/>
      <w:r w:rsidRPr="00856E5E">
        <w:t xml:space="preserve"> LC-BLSTM </w:t>
      </w:r>
      <w:proofErr w:type="spellStart"/>
      <w:proofErr w:type="gramStart"/>
      <w:r w:rsidRPr="00856E5E">
        <w:t>case,or</w:t>
      </w:r>
      <w:proofErr w:type="spellEnd"/>
      <w:proofErr w:type="gramEnd"/>
      <w:r w:rsidRPr="00856E5E">
        <w:t xml:space="preserve"> a </w:t>
      </w:r>
      <w:proofErr w:type="spellStart"/>
      <w:r w:rsidRPr="00856E5E">
        <w:t>row-convolution</w:t>
      </w:r>
      <w:proofErr w:type="spellEnd"/>
      <w:r w:rsidRPr="00856E5E">
        <w:t xml:space="preserve"> </w:t>
      </w:r>
      <w:proofErr w:type="spellStart"/>
      <w:r w:rsidRPr="00856E5E">
        <w:t>operation</w:t>
      </w:r>
      <w:proofErr w:type="spellEnd"/>
      <w:r w:rsidRPr="00856E5E">
        <w:t xml:space="preserve"> </w:t>
      </w:r>
      <w:proofErr w:type="spellStart"/>
      <w:r w:rsidRPr="00856E5E">
        <w:t>that</w:t>
      </w:r>
      <w:proofErr w:type="spellEnd"/>
      <w:r w:rsidRPr="00856E5E">
        <w:t xml:space="preserve"> </w:t>
      </w:r>
      <w:proofErr w:type="spellStart"/>
      <w:r w:rsidRPr="00856E5E">
        <w:t>integrates</w:t>
      </w:r>
      <w:proofErr w:type="spellEnd"/>
      <w:r w:rsidRPr="00856E5E">
        <w:t xml:space="preserve"> </w:t>
      </w:r>
      <w:proofErr w:type="spellStart"/>
      <w:r w:rsidRPr="00856E5E">
        <w:t>information</w:t>
      </w:r>
      <w:proofErr w:type="spellEnd"/>
      <w:r w:rsidRPr="00856E5E">
        <w:t xml:space="preserve"> </w:t>
      </w:r>
      <w:proofErr w:type="spellStart"/>
      <w:r w:rsidRPr="00856E5E">
        <w:t>intheN-frames</w:t>
      </w:r>
      <w:proofErr w:type="spellEnd"/>
      <w:r w:rsidRPr="00856E5E">
        <w:t xml:space="preserve"> </w:t>
      </w:r>
      <w:proofErr w:type="spellStart"/>
      <w:r w:rsidRPr="00856E5E">
        <w:t>of</w:t>
      </w:r>
      <w:proofErr w:type="spellEnd"/>
      <w:r w:rsidRPr="00856E5E">
        <w:t xml:space="preserve"> </w:t>
      </w:r>
      <w:proofErr w:type="spellStart"/>
      <w:r w:rsidRPr="00856E5E">
        <w:t>lookahead</w:t>
      </w:r>
      <w:proofErr w:type="spellEnd"/>
      <w:r w:rsidRPr="00856E5E">
        <w:t xml:space="preserve">. By </w:t>
      </w:r>
      <w:proofErr w:type="spellStart"/>
      <w:r w:rsidRPr="00856E5E">
        <w:t>carefully</w:t>
      </w:r>
      <w:proofErr w:type="spellEnd"/>
      <w:r w:rsidRPr="00856E5E">
        <w:t xml:space="preserve"> </w:t>
      </w:r>
      <w:proofErr w:type="spellStart"/>
      <w:r w:rsidRPr="00856E5E">
        <w:t>choosingNwe</w:t>
      </w:r>
      <w:proofErr w:type="spellEnd"/>
      <w:r w:rsidRPr="00856E5E">
        <w:t xml:space="preserve"> </w:t>
      </w:r>
      <w:proofErr w:type="spellStart"/>
      <w:r w:rsidRPr="00856E5E">
        <w:t>canbalance</w:t>
      </w:r>
      <w:proofErr w:type="spellEnd"/>
      <w:r w:rsidRPr="00856E5E">
        <w:t xml:space="preserve"> </w:t>
      </w:r>
      <w:proofErr w:type="spellStart"/>
      <w:r w:rsidRPr="00856E5E">
        <w:t>between</w:t>
      </w:r>
      <w:proofErr w:type="spellEnd"/>
      <w:r w:rsidRPr="00856E5E">
        <w:t xml:space="preserve"> </w:t>
      </w:r>
      <w:proofErr w:type="spellStart"/>
      <w:r w:rsidRPr="00856E5E">
        <w:t>recognition</w:t>
      </w:r>
      <w:proofErr w:type="spellEnd"/>
      <w:r w:rsidRPr="00856E5E">
        <w:t xml:space="preserve"> </w:t>
      </w:r>
      <w:proofErr w:type="spellStart"/>
      <w:r w:rsidRPr="00856E5E">
        <w:t>accuracy</w:t>
      </w:r>
      <w:proofErr w:type="spellEnd"/>
      <w:r w:rsidRPr="00856E5E">
        <w:t xml:space="preserve"> and </w:t>
      </w:r>
      <w:proofErr w:type="spellStart"/>
      <w:r w:rsidRPr="00856E5E">
        <w:t>latency</w:t>
      </w:r>
      <w:proofErr w:type="spellEnd"/>
      <w:r w:rsidRPr="00856E5E">
        <w:t xml:space="preserve">. </w:t>
      </w:r>
      <w:proofErr w:type="spellStart"/>
      <w:proofErr w:type="gramStart"/>
      <w:r w:rsidRPr="00856E5E">
        <w:t>Recently,LC</w:t>
      </w:r>
      <w:proofErr w:type="spellEnd"/>
      <w:proofErr w:type="gramEnd"/>
      <w:r w:rsidRPr="00856E5E">
        <w:t xml:space="preserve">-BLSTM </w:t>
      </w:r>
      <w:proofErr w:type="spellStart"/>
      <w:r w:rsidRPr="00856E5E">
        <w:t>was</w:t>
      </w:r>
      <w:proofErr w:type="spellEnd"/>
      <w:r w:rsidRPr="00856E5E">
        <w:t xml:space="preserve"> </w:t>
      </w:r>
      <w:proofErr w:type="spellStart"/>
      <w:r w:rsidRPr="00856E5E">
        <w:t>improved</w:t>
      </w:r>
      <w:proofErr w:type="spellEnd"/>
      <w:r w:rsidRPr="00856E5E">
        <w:t xml:space="preserve"> by [43] to speed up </w:t>
      </w:r>
      <w:proofErr w:type="spellStart"/>
      <w:r w:rsidRPr="00856E5E">
        <w:t>the</w:t>
      </w:r>
      <w:proofErr w:type="spellEnd"/>
      <w:r w:rsidRPr="00856E5E">
        <w:t xml:space="preserve"> </w:t>
      </w:r>
      <w:proofErr w:type="spellStart"/>
      <w:r w:rsidRPr="00856E5E">
        <w:t>evaluationand</w:t>
      </w:r>
      <w:proofErr w:type="spellEnd"/>
      <w:r w:rsidRPr="00856E5E">
        <w:t xml:space="preserve"> to </w:t>
      </w:r>
      <w:proofErr w:type="spellStart"/>
      <w:r w:rsidRPr="00856E5E">
        <w:t>enable</w:t>
      </w:r>
      <w:proofErr w:type="spellEnd"/>
      <w:r w:rsidRPr="00856E5E">
        <w:t xml:space="preserve"> </w:t>
      </w:r>
      <w:proofErr w:type="spellStart"/>
      <w:r w:rsidRPr="00856E5E">
        <w:t>real-time</w:t>
      </w:r>
      <w:proofErr w:type="spellEnd"/>
      <w:r w:rsidRPr="00856E5E">
        <w:t xml:space="preserve"> online </w:t>
      </w:r>
      <w:proofErr w:type="spellStart"/>
      <w:r w:rsidRPr="00856E5E">
        <w:t>speech</w:t>
      </w:r>
      <w:proofErr w:type="spellEnd"/>
      <w:r w:rsidRPr="00856E5E">
        <w:t xml:space="preserve"> </w:t>
      </w:r>
      <w:proofErr w:type="spellStart"/>
      <w:r w:rsidRPr="00856E5E">
        <w:t>recognition</w:t>
      </w:r>
      <w:proofErr w:type="spellEnd"/>
      <w:r w:rsidRPr="00856E5E">
        <w:t xml:space="preserve"> by </w:t>
      </w:r>
      <w:proofErr w:type="spellStart"/>
      <w:r w:rsidRPr="00856E5E">
        <w:t>u</w:t>
      </w:r>
      <w:bookmarkStart w:id="0" w:name="_GoBack"/>
      <w:bookmarkEnd w:id="0"/>
      <w:r w:rsidRPr="00856E5E">
        <w:t>singbetter</w:t>
      </w:r>
      <w:proofErr w:type="spellEnd"/>
      <w:r w:rsidRPr="00856E5E">
        <w:t xml:space="preserve"> network </w:t>
      </w:r>
      <w:proofErr w:type="spellStart"/>
      <w:r w:rsidRPr="00856E5E">
        <w:t>topology</w:t>
      </w:r>
      <w:proofErr w:type="spellEnd"/>
      <w:r w:rsidRPr="00856E5E">
        <w:t xml:space="preserve"> to </w:t>
      </w:r>
      <w:proofErr w:type="spellStart"/>
      <w:r w:rsidRPr="00856E5E">
        <w:t>initialize</w:t>
      </w:r>
      <w:proofErr w:type="spellEnd"/>
      <w:r w:rsidRPr="00856E5E">
        <w:t xml:space="preserve"> </w:t>
      </w:r>
      <w:proofErr w:type="spellStart"/>
      <w:r w:rsidRPr="00856E5E">
        <w:t>the</w:t>
      </w:r>
      <w:proofErr w:type="spellEnd"/>
      <w:r w:rsidRPr="00856E5E">
        <w:t xml:space="preserve"> BLSTM </w:t>
      </w:r>
      <w:proofErr w:type="spellStart"/>
      <w:r w:rsidRPr="00856E5E">
        <w:t>memory</w:t>
      </w:r>
      <w:proofErr w:type="spellEnd"/>
      <w:r w:rsidRPr="00856E5E">
        <w:t xml:space="preserve"> </w:t>
      </w:r>
      <w:proofErr w:type="spellStart"/>
      <w:r w:rsidRPr="00856E5E">
        <w:t>cellstates</w:t>
      </w:r>
      <w:proofErr w:type="spellEnd"/>
      <w:r w:rsidRPr="00856E5E">
        <w:t>.</w:t>
      </w:r>
    </w:p>
    <w:p w:rsidR="00856E5E" w:rsidRDefault="00856E5E">
      <w:pPr>
        <w:pBdr>
          <w:bottom w:val="single" w:sz="6" w:space="1" w:color="auto"/>
        </w:pBdr>
      </w:pPr>
    </w:p>
    <w:p w:rsidR="0010768A" w:rsidRDefault="0010768A">
      <w:pPr>
        <w:rPr>
          <w:rStyle w:val="highlight"/>
          <w:sz w:val="27"/>
          <w:szCs w:val="27"/>
        </w:rPr>
      </w:pPr>
      <w:r w:rsidRPr="0010768A">
        <w:rPr>
          <w:rStyle w:val="highlight"/>
          <w:sz w:val="27"/>
          <w:szCs w:val="27"/>
        </w:rPr>
        <w:t>http://www.jmlr.org/papers/volume3/gers02a/gers02a.pdf</w:t>
      </w:r>
    </w:p>
    <w:p w:rsidR="0010768A" w:rsidRDefault="0010768A">
      <w:proofErr w:type="spellStart"/>
      <w:r w:rsidRPr="00E844D4">
        <w:rPr>
          <w:rStyle w:val="highlight"/>
          <w:b/>
          <w:sz w:val="27"/>
          <w:szCs w:val="27"/>
        </w:rPr>
        <w:t>Peephole</w:t>
      </w:r>
      <w:proofErr w:type="spellEnd"/>
      <w:r w:rsidRPr="00E844D4">
        <w:rPr>
          <w:b/>
          <w:sz w:val="27"/>
          <w:szCs w:val="27"/>
        </w:rPr>
        <w:t xml:space="preserve"> </w:t>
      </w:r>
      <w:proofErr w:type="spellStart"/>
      <w:proofErr w:type="gramStart"/>
      <w:r w:rsidRPr="00E844D4">
        <w:rPr>
          <w:b/>
          <w:sz w:val="27"/>
          <w:szCs w:val="27"/>
        </w:rPr>
        <w:t>connections</w:t>
      </w:r>
      <w:r>
        <w:rPr>
          <w:sz w:val="27"/>
          <w:szCs w:val="27"/>
        </w:rPr>
        <w:t>.Our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simple</w:t>
      </w:r>
      <w:proofErr w:type="spellEnd"/>
      <w:r>
        <w:rPr>
          <w:sz w:val="27"/>
          <w:szCs w:val="27"/>
        </w:rPr>
        <w:t xml:space="preserve"> but </w:t>
      </w:r>
      <w:proofErr w:type="spellStart"/>
      <w:r>
        <w:rPr>
          <w:sz w:val="27"/>
          <w:szCs w:val="27"/>
        </w:rPr>
        <w:t>effective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remedy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is</w:t>
      </w:r>
      <w:proofErr w:type="spellEnd"/>
      <w:r>
        <w:rPr>
          <w:sz w:val="27"/>
          <w:szCs w:val="27"/>
        </w:rPr>
        <w:t xml:space="preserve"> to </w:t>
      </w:r>
      <w:proofErr w:type="spellStart"/>
      <w:r>
        <w:rPr>
          <w:sz w:val="27"/>
          <w:szCs w:val="27"/>
        </w:rPr>
        <w:t>add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weighted</w:t>
      </w:r>
      <w:proofErr w:type="spellEnd"/>
      <w:r>
        <w:rPr>
          <w:sz w:val="27"/>
          <w:szCs w:val="27"/>
        </w:rPr>
        <w:t xml:space="preserve"> “</w:t>
      </w:r>
      <w:proofErr w:type="spellStart"/>
      <w:r>
        <w:rPr>
          <w:rStyle w:val="highlight"/>
          <w:sz w:val="27"/>
          <w:szCs w:val="27"/>
        </w:rPr>
        <w:t>peephole</w:t>
      </w:r>
      <w:r>
        <w:rPr>
          <w:sz w:val="27"/>
          <w:szCs w:val="27"/>
        </w:rPr>
        <w:t>”connections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from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the</w:t>
      </w:r>
      <w:proofErr w:type="spellEnd"/>
      <w:r>
        <w:rPr>
          <w:sz w:val="27"/>
          <w:szCs w:val="27"/>
        </w:rPr>
        <w:t xml:space="preserve"> CEC to </w:t>
      </w:r>
      <w:proofErr w:type="spellStart"/>
      <w:r>
        <w:rPr>
          <w:sz w:val="27"/>
          <w:szCs w:val="27"/>
        </w:rPr>
        <w:t>the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gates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of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same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memory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block</w:t>
      </w:r>
      <w:proofErr w:type="spellEnd"/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Figure</w:t>
      </w:r>
      <w:proofErr w:type="spellEnd"/>
      <w:r>
        <w:rPr>
          <w:sz w:val="27"/>
          <w:szCs w:val="27"/>
        </w:rPr>
        <w:t xml:space="preserve"> 2). </w:t>
      </w:r>
      <w:proofErr w:type="spellStart"/>
      <w:r>
        <w:rPr>
          <w:sz w:val="27"/>
          <w:szCs w:val="27"/>
        </w:rPr>
        <w:t>The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rStyle w:val="highlight"/>
          <w:sz w:val="27"/>
          <w:szCs w:val="27"/>
        </w:rPr>
        <w:t>peephole</w:t>
      </w:r>
      <w:r>
        <w:rPr>
          <w:sz w:val="27"/>
          <w:szCs w:val="27"/>
        </w:rPr>
        <w:t>connections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allow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all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gates</w:t>
      </w:r>
      <w:proofErr w:type="spellEnd"/>
      <w:r>
        <w:rPr>
          <w:sz w:val="27"/>
          <w:szCs w:val="27"/>
        </w:rPr>
        <w:t xml:space="preserve"> to </w:t>
      </w:r>
      <w:proofErr w:type="spellStart"/>
      <w:r>
        <w:rPr>
          <w:sz w:val="27"/>
          <w:szCs w:val="27"/>
        </w:rPr>
        <w:t>inspect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current</w:t>
      </w:r>
      <w:proofErr w:type="spellEnd"/>
      <w:r>
        <w:rPr>
          <w:sz w:val="27"/>
          <w:szCs w:val="27"/>
        </w:rPr>
        <w:t xml:space="preserve"> cell </w:t>
      </w:r>
      <w:proofErr w:type="spellStart"/>
      <w:r>
        <w:rPr>
          <w:sz w:val="27"/>
          <w:szCs w:val="27"/>
        </w:rPr>
        <w:t>state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even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when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the</w:t>
      </w:r>
      <w:proofErr w:type="spellEnd"/>
      <w:r>
        <w:rPr>
          <w:sz w:val="27"/>
          <w:szCs w:val="27"/>
        </w:rPr>
        <w:t xml:space="preserve"> output </w:t>
      </w:r>
      <w:proofErr w:type="spellStart"/>
      <w:r>
        <w:rPr>
          <w:sz w:val="27"/>
          <w:szCs w:val="27"/>
        </w:rPr>
        <w:t>gate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isclosed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This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information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can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essential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for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finding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well-working</w:t>
      </w:r>
      <w:proofErr w:type="spellEnd"/>
      <w:r>
        <w:rPr>
          <w:sz w:val="27"/>
          <w:szCs w:val="27"/>
        </w:rPr>
        <w:t xml:space="preserve"> network </w:t>
      </w:r>
      <w:proofErr w:type="spellStart"/>
      <w:proofErr w:type="gramStart"/>
      <w:r>
        <w:rPr>
          <w:sz w:val="27"/>
          <w:szCs w:val="27"/>
        </w:rPr>
        <w:t>solutions</w:t>
      </w:r>
      <w:proofErr w:type="spellEnd"/>
      <w:r>
        <w:rPr>
          <w:sz w:val="27"/>
          <w:szCs w:val="27"/>
        </w:rPr>
        <w:t xml:space="preserve"> ,as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wewill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see</w:t>
      </w:r>
      <w:proofErr w:type="spellEnd"/>
      <w:r>
        <w:rPr>
          <w:sz w:val="27"/>
          <w:szCs w:val="27"/>
        </w:rPr>
        <w:t xml:space="preserve"> in </w:t>
      </w:r>
      <w:proofErr w:type="spellStart"/>
      <w:r>
        <w:rPr>
          <w:sz w:val="27"/>
          <w:szCs w:val="27"/>
        </w:rPr>
        <w:t>the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experiments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below</w:t>
      </w:r>
      <w:proofErr w:type="spellEnd"/>
      <w:r>
        <w:rPr>
          <w:sz w:val="27"/>
          <w:szCs w:val="27"/>
        </w:rPr>
        <w:t>.</w:t>
      </w:r>
    </w:p>
    <w:sectPr w:rsidR="00107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6498C"/>
    <w:multiLevelType w:val="hybridMultilevel"/>
    <w:tmpl w:val="30A6BD0C"/>
    <w:lvl w:ilvl="0" w:tplc="26283B84">
      <w:start w:val="1"/>
      <w:numFmt w:val="decimal"/>
      <w:pStyle w:val="Nadpis2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5E"/>
    <w:rsid w:val="0010768A"/>
    <w:rsid w:val="006A18DE"/>
    <w:rsid w:val="006A20BA"/>
    <w:rsid w:val="00856E5E"/>
    <w:rsid w:val="00A31EF8"/>
    <w:rsid w:val="00E8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D007"/>
  <w15:chartTrackingRefBased/>
  <w15:docId w15:val="{615F5848-9A43-4E45-AFE2-1D2EE459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A20BA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sz w:val="32"/>
      <w:szCs w:val="32"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6A20BA"/>
    <w:pPr>
      <w:keepNext/>
      <w:keepLines/>
      <w:numPr>
        <w:numId w:val="1"/>
      </w:numPr>
      <w:spacing w:before="40" w:after="0"/>
      <w:outlineLvl w:val="1"/>
    </w:pPr>
    <w:rPr>
      <w:rFonts w:ascii="Calibri Light" w:eastAsia="Times New Roman" w:hAnsi="Calibri Light" w:cs="Times New Roman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6A20BA"/>
    <w:pPr>
      <w:spacing w:after="200" w:line="240" w:lineRule="auto"/>
      <w:jc w:val="center"/>
    </w:pPr>
    <w:rPr>
      <w:rFonts w:ascii="Calibri" w:eastAsia="Calibri" w:hAnsi="Calibri" w:cs="Times New Roman"/>
      <w:iCs/>
    </w:rPr>
  </w:style>
  <w:style w:type="character" w:customStyle="1" w:styleId="Nadpis2Char">
    <w:name w:val="Nadpis 2 Char"/>
    <w:basedOn w:val="Standardnpsmoodstavce"/>
    <w:link w:val="Nadpis2"/>
    <w:uiPriority w:val="9"/>
    <w:rsid w:val="006A20BA"/>
    <w:rPr>
      <w:rFonts w:ascii="Calibri Light" w:eastAsia="Times New Roman" w:hAnsi="Calibri Light" w:cs="Times New Roman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A20B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A20BA"/>
    <w:rPr>
      <w:rFonts w:asciiTheme="majorHAnsi" w:eastAsiaTheme="majorEastAsia" w:hAnsiTheme="majorHAnsi" w:cstheme="majorHAnsi"/>
      <w:b/>
      <w:sz w:val="32"/>
      <w:szCs w:val="32"/>
    </w:rPr>
  </w:style>
  <w:style w:type="paragraph" w:styleId="Bezmezer">
    <w:name w:val="No Spacing"/>
    <w:uiPriority w:val="1"/>
    <w:qFormat/>
    <w:rsid w:val="00856E5E"/>
    <w:pPr>
      <w:spacing w:after="0" w:line="240" w:lineRule="auto"/>
    </w:pPr>
  </w:style>
  <w:style w:type="character" w:customStyle="1" w:styleId="highlight">
    <w:name w:val="highlight"/>
    <w:basedOn w:val="Standardnpsmoodstavce"/>
    <w:rsid w:val="0010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268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2019-02-21T10:17:00Z</dcterms:created>
  <dcterms:modified xsi:type="dcterms:W3CDTF">2019-02-21T18:39:00Z</dcterms:modified>
</cp:coreProperties>
</file>