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Assignment 01:- Understanding of     Hardware and Its Components. </w:t>
      </w: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Section 1: Multiple Choice</w:t>
        <w:tab/>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Which of the following is NOT a component of the CPU?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:- 2. RAM</w:t>
        <w:tab/>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What is the function of RAM in a computer?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 Ram store temporary  Data  While the PC is On or Working. without ram ew can not gate display output.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Which of the following is a primary storage device?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  4. 1 and 2 both</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What is the purpose of a GPU?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A GPU (Graphics Processing Unit) is used to render images, videos, and animations very fast .  with external GPU we can perform havy task like Gaming and vidio editing.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36"/>
          <w:shd w:fill="auto" w:val="clear"/>
        </w:rPr>
        <w:t xml:space="preserve">Section 2: True or False</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The motherboard is the main circuit board of a computer where other components are attached.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True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A UPS (Uninterruptible Power Supply) is a hardware device that provides emergency power to a load when the input power source fails.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 True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7:-     An expansion card is a circuit board that enhances the functionality of a component</w:t>
      </w: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 True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Section 3: Short Answer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Explain the difference between HDD and SSD.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HDD:-HDD is old storage device.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it there is moving cd that store data of computer.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SDD:-SDD new generation storage device.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it there is small chip which store data of our computer.          </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Describe the function of BIOS in a computer system.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10. </w:t>
      </w:r>
      <w:r>
        <w:rPr>
          <w:rFonts w:ascii="Calibri" w:hAnsi="Calibri" w:cs="Calibri" w:eastAsia="Calibri"/>
          <w:color w:val="auto"/>
          <w:spacing w:val="0"/>
          <w:position w:val="0"/>
          <w:sz w:val="24"/>
          <w:shd w:fill="auto" w:val="clear"/>
        </w:rPr>
        <w:t xml:space="preserve">List and briefly explain three input devices commonly used with computers.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 Three commonly used computer input devices are the keyboard, mouse, and microphone. The keyboard allows for text and command input, the mouse provides pointing and clicking functionality, and the microphone captures audio input.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Section 4: Practical Application</w:t>
      </w:r>
    </w:p>
    <w:p>
      <w:pPr>
        <w:spacing w:before="0" w:after="160" w:line="259"/>
        <w:ind w:right="0" w:left="0" w:firstLine="0"/>
        <w:jc w:val="left"/>
        <w:rPr>
          <w:rFonts w:ascii="Calibri" w:hAnsi="Calibri" w:cs="Calibri" w:eastAsia="Calibri"/>
          <w:b/>
          <w:color w:val="auto"/>
          <w:spacing w:val="0"/>
          <w:position w:val="0"/>
          <w:sz w:val="36"/>
          <w:shd w:fill="auto" w:val="clear"/>
        </w:rPr>
      </w:pPr>
    </w:p>
    <w:p>
      <w:pPr>
        <w:numPr>
          <w:ilvl w:val="0"/>
          <w:numId w:val="6"/>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Identify and label the following components on a diagramof a motherboard: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 </w:t>
      </w:r>
    </w:p>
    <w:p>
      <w:pPr>
        <w:spacing w:before="0" w:after="0" w:line="240"/>
        <w:ind w:right="0" w:left="0" w:firstLine="0"/>
        <w:jc w:val="left"/>
        <w:rPr>
          <w:rFonts w:ascii="Arial" w:hAnsi="Arial" w:cs="Arial" w:eastAsia="Arial"/>
          <w:color w:val="auto"/>
          <w:spacing w:val="0"/>
          <w:position w:val="0"/>
          <w:sz w:val="24"/>
          <w:shd w:fill="auto" w:val="clear"/>
        </w:rPr>
      </w:pPr>
    </w:p>
    <w:p>
      <w:pPr>
        <w:tabs>
          <w:tab w:val="left" w:pos="806" w:leader="none"/>
        </w:tabs>
        <w:spacing w:before="2" w:after="0" w:line="550"/>
        <w:ind w:right="2759" w:left="-127" w:firstLine="0"/>
        <w:jc w:val="left"/>
        <w:rPr>
          <w:rFonts w:ascii="Arial" w:hAnsi="Arial" w:cs="Arial" w:eastAsia="Arial"/>
          <w:color w:val="auto"/>
          <w:spacing w:val="0"/>
          <w:position w:val="0"/>
          <w:sz w:val="24"/>
          <w:shd w:fill="auto" w:val="clear"/>
        </w:rPr>
      </w:pPr>
      <w:r>
        <w:object w:dxaOrig="9000" w:dyaOrig="7200">
          <v:rect xmlns:o="urn:schemas-microsoft-com:office:office" xmlns:v="urn:schemas-microsoft-com:vml" id="rectole0000000000" style="width:450.000000pt;height:36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63"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333333"/>
          <w:spacing w:val="0"/>
          <w:position w:val="0"/>
          <w:sz w:val="24"/>
          <w:shd w:fill="auto" w:val="clear"/>
        </w:rPr>
        <w:t xml:space="preserve">13:-</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Discuss</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the</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importance</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of</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proper</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cooling</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mechanisms</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in</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a</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computer</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system.</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include</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exampples of cooling methods and their effectiveness. </w:t>
      </w:r>
    </w:p>
    <w:p>
      <w:pPr>
        <w:spacing w:before="63" w:after="0" w:line="240"/>
        <w:ind w:right="0" w:left="0" w:firstLine="0"/>
        <w:jc w:val="left"/>
        <w:rPr>
          <w:rFonts w:ascii="Calibri" w:hAnsi="Calibri" w:cs="Calibri" w:eastAsia="Calibri"/>
          <w:color w:val="333333"/>
          <w:spacing w:val="0"/>
          <w:position w:val="0"/>
          <w:sz w:val="24"/>
          <w:shd w:fill="auto" w:val="clear"/>
        </w:rPr>
      </w:pPr>
    </w:p>
    <w:p>
      <w:pPr>
        <w:spacing w:before="63"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333333"/>
          <w:spacing w:val="0"/>
          <w:position w:val="0"/>
          <w:sz w:val="24"/>
          <w:shd w:fill="auto" w:val="clear"/>
        </w:rPr>
        <w:t xml:space="preserve"> Ans</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Proper</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cooling</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mechanisms</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are</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crucial</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in</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computer</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systems</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because</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excessive</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heat</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can</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lead</w:t>
      </w:r>
      <w:r>
        <w:rPr>
          <w:rFonts w:ascii="Calibri" w:hAnsi="Calibri" w:cs="Calibri" w:eastAsia="Calibri"/>
          <w:color w:val="333333"/>
          <w:spacing w:val="-3"/>
          <w:position w:val="0"/>
          <w:sz w:val="24"/>
          <w:shd w:fill="auto" w:val="clear"/>
        </w:rPr>
        <w:t xml:space="preserve"> </w:t>
      </w:r>
      <w:r>
        <w:rPr>
          <w:rFonts w:ascii="Calibri" w:hAnsi="Calibri" w:cs="Calibri" w:eastAsia="Calibri"/>
          <w:color w:val="333333"/>
          <w:spacing w:val="0"/>
          <w:position w:val="0"/>
          <w:sz w:val="24"/>
          <w:shd w:fill="auto" w:val="clear"/>
        </w:rPr>
        <w:t xml:space="preserve">to component damage, reduced performance, and ultimately, system failure.</w:t>
      </w:r>
    </w:p>
    <w:p>
      <w:pPr>
        <w:spacing w:before="0" w:after="0" w:line="240"/>
        <w:ind w:right="0" w:left="606" w:firstLine="0"/>
        <w:jc w:val="left"/>
        <w:rPr>
          <w:rFonts w:ascii="Calibri" w:hAnsi="Calibri" w:cs="Calibri" w:eastAsia="Calibri"/>
          <w:color w:val="333333"/>
          <w:spacing w:val="0"/>
          <w:position w:val="0"/>
          <w:sz w:val="24"/>
          <w:shd w:fill="auto" w:val="clear"/>
        </w:rPr>
      </w:pPr>
    </w:p>
    <w:p>
      <w:pPr>
        <w:spacing w:before="0" w:after="0" w:line="240"/>
        <w:ind w:right="0" w:left="606" w:firstLine="0"/>
        <w:jc w:val="left"/>
        <w:rPr>
          <w:rFonts w:ascii="Calibri" w:hAnsi="Calibri" w:cs="Calibri" w:eastAsia="Calibri"/>
          <w:color w:val="333333"/>
          <w:spacing w:val="0"/>
          <w:position w:val="0"/>
          <w:sz w:val="24"/>
          <w:shd w:fill="auto" w:val="clear"/>
        </w:rPr>
      </w:pPr>
      <w:r>
        <w:rPr>
          <w:rFonts w:ascii="Calibri" w:hAnsi="Calibri" w:cs="Calibri" w:eastAsia="Calibri"/>
          <w:color w:val="333333"/>
          <w:spacing w:val="0"/>
          <w:position w:val="0"/>
          <w:sz w:val="24"/>
          <w:shd w:fill="auto" w:val="clear"/>
        </w:rPr>
        <w:t xml:space="preserve">Importance of </w:t>
      </w:r>
      <w:r>
        <w:rPr>
          <w:rFonts w:ascii="Calibri" w:hAnsi="Calibri" w:cs="Calibri" w:eastAsia="Calibri"/>
          <w:color w:val="333333"/>
          <w:spacing w:val="-2"/>
          <w:position w:val="0"/>
          <w:sz w:val="24"/>
          <w:shd w:fill="auto" w:val="clear"/>
        </w:rPr>
        <w:t xml:space="preserve">Cooling:</w:t>
      </w:r>
    </w:p>
    <w:p>
      <w:pPr>
        <w:numPr>
          <w:ilvl w:val="0"/>
          <w:numId w:val="13"/>
        </w:numPr>
        <w:tabs>
          <w:tab w:val="left" w:pos="886" w:leader="none"/>
        </w:tabs>
        <w:spacing w:before="0" w:after="0" w:line="240"/>
        <w:ind w:right="0" w:left="886" w:hanging="146"/>
        <w:jc w:val="left"/>
        <w:rPr>
          <w:rFonts w:ascii="Calibri" w:hAnsi="Calibri" w:cs="Calibri" w:eastAsia="Calibri"/>
          <w:color w:val="333333"/>
          <w:spacing w:val="0"/>
          <w:position w:val="0"/>
          <w:sz w:val="24"/>
          <w:shd w:fill="auto" w:val="clear"/>
        </w:rPr>
      </w:pPr>
      <w:r>
        <w:rPr>
          <w:rFonts w:ascii="Calibri" w:hAnsi="Calibri" w:cs="Calibri" w:eastAsia="Calibri"/>
          <w:color w:val="333333"/>
          <w:spacing w:val="0"/>
          <w:position w:val="0"/>
          <w:sz w:val="24"/>
          <w:shd w:fill="auto" w:val="clear"/>
        </w:rPr>
        <w:t xml:space="preserve">Component </w:t>
      </w:r>
      <w:r>
        <w:rPr>
          <w:rFonts w:ascii="Calibri" w:hAnsi="Calibri" w:cs="Calibri" w:eastAsia="Calibri"/>
          <w:color w:val="333333"/>
          <w:spacing w:val="-2"/>
          <w:position w:val="0"/>
          <w:sz w:val="24"/>
          <w:shd w:fill="auto" w:val="clear"/>
        </w:rPr>
        <w:t xml:space="preserve">Protection</w:t>
      </w:r>
    </w:p>
    <w:p>
      <w:pPr>
        <w:numPr>
          <w:ilvl w:val="0"/>
          <w:numId w:val="13"/>
        </w:numPr>
        <w:tabs>
          <w:tab w:val="left" w:pos="886" w:leader="none"/>
        </w:tabs>
        <w:spacing w:before="0" w:after="0" w:line="240"/>
        <w:ind w:right="0" w:left="886" w:hanging="146"/>
        <w:jc w:val="left"/>
        <w:rPr>
          <w:rFonts w:ascii="Calibri" w:hAnsi="Calibri" w:cs="Calibri" w:eastAsia="Calibri"/>
          <w:color w:val="333333"/>
          <w:spacing w:val="0"/>
          <w:position w:val="0"/>
          <w:sz w:val="24"/>
          <w:shd w:fill="auto" w:val="clear"/>
        </w:rPr>
      </w:pPr>
      <w:r>
        <w:rPr>
          <w:rFonts w:ascii="Calibri" w:hAnsi="Calibri" w:cs="Calibri" w:eastAsia="Calibri"/>
          <w:color w:val="333333"/>
          <w:spacing w:val="-2"/>
          <w:position w:val="0"/>
          <w:sz w:val="24"/>
          <w:shd w:fill="auto" w:val="clear"/>
        </w:rPr>
        <w:t xml:space="preserve">Performance</w:t>
      </w:r>
    </w:p>
    <w:p>
      <w:pPr>
        <w:spacing w:before="0" w:after="160" w:line="259"/>
        <w:ind w:right="0" w:left="0" w:firstLine="0"/>
        <w:jc w:val="left"/>
        <w:rPr>
          <w:rFonts w:ascii="Calibri" w:hAnsi="Calibri" w:cs="Calibri" w:eastAsia="Calibri"/>
          <w:color w:val="333333"/>
          <w:spacing w:val="-2"/>
          <w:position w:val="0"/>
          <w:sz w:val="24"/>
          <w:shd w:fill="auto" w:val="clear"/>
        </w:rPr>
      </w:pPr>
      <w:r>
        <w:rPr>
          <w:rFonts w:ascii="Calibri" w:hAnsi="Calibri" w:cs="Calibri" w:eastAsia="Calibri"/>
          <w:color w:val="333333"/>
          <w:spacing w:val="0"/>
          <w:position w:val="0"/>
          <w:sz w:val="24"/>
          <w:shd w:fill="auto" w:val="clear"/>
        </w:rPr>
        <w:t xml:space="preserve">System </w:t>
      </w:r>
      <w:r>
        <w:rPr>
          <w:rFonts w:ascii="Calibri" w:hAnsi="Calibri" w:cs="Calibri" w:eastAsia="Calibri"/>
          <w:color w:val="333333"/>
          <w:spacing w:val="-2"/>
          <w:position w:val="0"/>
          <w:sz w:val="24"/>
          <w:shd w:fill="auto" w:val="clear"/>
        </w:rPr>
        <w:t xml:space="preserve">Stability</w:t>
      </w:r>
    </w:p>
    <w:p>
      <w:pPr>
        <w:spacing w:before="0" w:after="0" w:line="240"/>
        <w:ind w:right="0" w:left="406"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Explain the concept</w:t>
      </w:r>
      <w:r>
        <w:rPr>
          <w:rFonts w:ascii="Calibri" w:hAnsi="Calibri" w:cs="Calibri" w:eastAsia="Calibri"/>
          <w:color w:val="auto"/>
          <w:spacing w:val="66"/>
          <w:position w:val="0"/>
          <w:sz w:val="24"/>
          <w:shd w:fill="auto" w:val="clear"/>
        </w:rPr>
        <w:t xml:space="preserve"> </w:t>
      </w:r>
      <w:r>
        <w:rPr>
          <w:rFonts w:ascii="Calibri" w:hAnsi="Calibri" w:cs="Calibri" w:eastAsia="Calibri"/>
          <w:color w:val="auto"/>
          <w:spacing w:val="0"/>
          <w:position w:val="0"/>
          <w:sz w:val="24"/>
          <w:shd w:fill="auto" w:val="clear"/>
        </w:rPr>
        <w:t xml:space="preserve">of bus width and its significance in computer </w:t>
      </w:r>
      <w:r>
        <w:rPr>
          <w:rFonts w:ascii="Calibri" w:hAnsi="Calibri" w:cs="Calibri" w:eastAsia="Calibri"/>
          <w:color w:val="auto"/>
          <w:spacing w:val="-2"/>
          <w:position w:val="0"/>
          <w:sz w:val="24"/>
          <w:shd w:fill="auto" w:val="clear"/>
        </w:rPr>
        <w:t xml:space="preserve">architecture.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140" w:firstLine="0"/>
        <w:jc w:val="left"/>
        <w:rPr>
          <w:rFonts w:ascii="Calibri" w:hAnsi="Calibri" w:cs="Calibri" w:eastAsia="Calibri"/>
          <w:color w:val="auto"/>
          <w:spacing w:val="-5"/>
          <w:position w:val="0"/>
          <w:sz w:val="24"/>
          <w:shd w:fill="auto" w:val="clear"/>
        </w:rPr>
      </w:pPr>
      <w:r>
        <w:rPr>
          <w:rFonts w:ascii="Calibri" w:hAnsi="Calibri" w:cs="Calibri" w:eastAsia="Calibri"/>
          <w:color w:val="auto"/>
          <w:spacing w:val="0"/>
          <w:position w:val="0"/>
          <w:sz w:val="24"/>
          <w:shd w:fill="auto" w:val="clear"/>
        </w:rPr>
        <w:t xml:space="preserve">Ans </w:t>
      </w:r>
      <w:r>
        <w:rPr>
          <w:rFonts w:ascii="Calibri" w:hAnsi="Calibri" w:cs="Calibri" w:eastAsia="Calibri"/>
          <w:color w:val="auto"/>
          <w:spacing w:val="-5"/>
          <w:position w:val="0"/>
          <w:sz w:val="24"/>
          <w:shd w:fill="auto" w:val="clear"/>
        </w:rPr>
        <w:t xml:space="preserve">:- There Are 3 Types of bus :- </w:t>
      </w:r>
    </w:p>
    <w:p>
      <w:pPr>
        <w:numPr>
          <w:ilvl w:val="0"/>
          <w:numId w:val="18"/>
        </w:numPr>
        <w:spacing w:before="0" w:after="0" w:line="240"/>
        <w:ind w:right="0" w:left="107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5"/>
          <w:position w:val="0"/>
          <w:sz w:val="24"/>
          <w:shd w:fill="auto" w:val="clear"/>
        </w:rPr>
        <w:t xml:space="preserve">Address Bus</w:t>
      </w:r>
    </w:p>
    <w:p>
      <w:pPr>
        <w:numPr>
          <w:ilvl w:val="0"/>
          <w:numId w:val="18"/>
        </w:numPr>
        <w:spacing w:before="0" w:after="0" w:line="240"/>
        <w:ind w:right="0" w:left="107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5"/>
          <w:position w:val="0"/>
          <w:sz w:val="24"/>
          <w:shd w:fill="auto" w:val="clear"/>
        </w:rPr>
        <w:t xml:space="preserve">Control Bus</w:t>
      </w:r>
    </w:p>
    <w:p>
      <w:pPr>
        <w:numPr>
          <w:ilvl w:val="0"/>
          <w:numId w:val="18"/>
        </w:numPr>
        <w:spacing w:before="0" w:after="0" w:line="240"/>
        <w:ind w:right="0" w:left="1076"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5"/>
          <w:position w:val="0"/>
          <w:sz w:val="24"/>
          <w:shd w:fill="auto" w:val="clear"/>
        </w:rPr>
        <w:t xml:space="preserve">Data Bus      </w:t>
      </w:r>
    </w:p>
    <w:p>
      <w:pPr>
        <w:spacing w:before="0" w:after="0" w:line="240"/>
        <w:ind w:right="0" w:left="0" w:firstLine="0"/>
        <w:jc w:val="left"/>
        <w:rPr>
          <w:rFonts w:ascii="Calibri" w:hAnsi="Calibri" w:cs="Calibri" w:eastAsia="Calibri"/>
          <w:color w:val="auto"/>
          <w:spacing w:val="0"/>
          <w:position w:val="0"/>
          <w:sz w:val="24"/>
          <w:shd w:fill="auto" w:val="clear"/>
        </w:rPr>
      </w:pPr>
      <w:r>
        <w:object w:dxaOrig="9000" w:dyaOrig="6638">
          <v:rect xmlns:o="urn:schemas-microsoft-com:office:office" xmlns:v="urn:schemas-microsoft-com:vml" id="rectole0000000001" style="width:450.000000pt;height:331.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5"/>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5"/>
          <w:position w:val="0"/>
          <w:sz w:val="24"/>
          <w:shd w:fill="auto" w:val="clear"/>
        </w:rPr>
        <w:t xml:space="preserve">   </w:t>
      </w:r>
    </w:p>
    <w:p>
      <w:pPr>
        <w:spacing w:before="0" w:after="160" w:line="259"/>
        <w:ind w:right="0" w:left="0" w:firstLine="0"/>
        <w:jc w:val="left"/>
        <w:rPr>
          <w:rFonts w:ascii="Calibri" w:hAnsi="Calibri" w:cs="Calibri" w:eastAsia="Calibri"/>
          <w:color w:val="333333"/>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6">
    <w:abstractNumId w:val="12"/>
  </w:num>
  <w:num w:numId="13">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