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F05D0" w14:textId="77777777" w:rsidR="00D77A71" w:rsidRPr="00C6489F" w:rsidRDefault="00D77A71" w:rsidP="003936E9">
      <w:pPr>
        <w:spacing w:line="480" w:lineRule="auto"/>
        <w:jc w:val="center"/>
        <w:rPr>
          <w:rFonts w:ascii="Times New Roman" w:hAnsi="Times New Roman" w:cs="Times New Roman"/>
          <w:sz w:val="24"/>
          <w:szCs w:val="24"/>
        </w:rPr>
      </w:pPr>
      <w:r w:rsidRPr="00C6489F">
        <w:rPr>
          <w:rFonts w:ascii="Times New Roman" w:hAnsi="Times New Roman" w:cs="Times New Roman"/>
          <w:sz w:val="24"/>
          <w:szCs w:val="24"/>
        </w:rPr>
        <w:t>Written Assignment Unit 1</w:t>
      </w:r>
    </w:p>
    <w:p w14:paraId="0FEEB1C4" w14:textId="77777777" w:rsidR="00D77A71" w:rsidRDefault="00D77A71" w:rsidP="003936E9">
      <w:pPr>
        <w:spacing w:line="480" w:lineRule="auto"/>
        <w:jc w:val="center"/>
        <w:rPr>
          <w:rFonts w:ascii="Times New Roman" w:hAnsi="Times New Roman" w:cs="Times New Roman"/>
          <w:sz w:val="24"/>
          <w:szCs w:val="24"/>
        </w:rPr>
      </w:pPr>
    </w:p>
    <w:p w14:paraId="4F1C3274" w14:textId="77777777" w:rsidR="003936E9" w:rsidRPr="00C6489F" w:rsidRDefault="003936E9" w:rsidP="003936E9">
      <w:pPr>
        <w:spacing w:line="480" w:lineRule="auto"/>
        <w:jc w:val="center"/>
        <w:rPr>
          <w:rFonts w:ascii="Times New Roman" w:hAnsi="Times New Roman" w:cs="Times New Roman"/>
          <w:sz w:val="24"/>
          <w:szCs w:val="24"/>
        </w:rPr>
      </w:pPr>
    </w:p>
    <w:p w14:paraId="53265E54" w14:textId="77777777" w:rsidR="00D77A71" w:rsidRPr="00C6489F" w:rsidRDefault="00D77A71" w:rsidP="003936E9">
      <w:pPr>
        <w:spacing w:line="480" w:lineRule="auto"/>
        <w:jc w:val="center"/>
        <w:rPr>
          <w:rFonts w:ascii="Times New Roman" w:hAnsi="Times New Roman" w:cs="Times New Roman"/>
          <w:sz w:val="24"/>
          <w:szCs w:val="24"/>
        </w:rPr>
      </w:pPr>
      <w:r w:rsidRPr="00C6489F">
        <w:rPr>
          <w:rFonts w:ascii="Times New Roman" w:hAnsi="Times New Roman" w:cs="Times New Roman"/>
          <w:sz w:val="24"/>
          <w:szCs w:val="24"/>
        </w:rPr>
        <w:t>Department of Information Technology, University of the People.</w:t>
      </w:r>
    </w:p>
    <w:p w14:paraId="01FDAA37" w14:textId="77777777" w:rsidR="00D77A71" w:rsidRDefault="00D77A71" w:rsidP="003936E9">
      <w:pPr>
        <w:spacing w:line="480" w:lineRule="auto"/>
        <w:jc w:val="center"/>
        <w:rPr>
          <w:rFonts w:ascii="Times New Roman" w:hAnsi="Times New Roman" w:cs="Times New Roman"/>
          <w:sz w:val="24"/>
          <w:szCs w:val="24"/>
        </w:rPr>
      </w:pPr>
    </w:p>
    <w:p w14:paraId="2FAF2C54" w14:textId="77777777" w:rsidR="003936E9" w:rsidRPr="00C6489F" w:rsidRDefault="003936E9" w:rsidP="003936E9">
      <w:pPr>
        <w:spacing w:line="480" w:lineRule="auto"/>
        <w:jc w:val="center"/>
        <w:rPr>
          <w:rFonts w:ascii="Times New Roman" w:hAnsi="Times New Roman" w:cs="Times New Roman"/>
          <w:sz w:val="24"/>
          <w:szCs w:val="24"/>
        </w:rPr>
      </w:pPr>
    </w:p>
    <w:p w14:paraId="7B77B075" w14:textId="77777777" w:rsidR="00D77A71" w:rsidRPr="00D77A71" w:rsidRDefault="00D77A71" w:rsidP="003936E9">
      <w:pPr>
        <w:shd w:val="clear" w:color="auto" w:fill="FFFFFF"/>
        <w:spacing w:after="100" w:afterAutospacing="1" w:line="480" w:lineRule="auto"/>
        <w:jc w:val="center"/>
        <w:outlineLvl w:val="0"/>
        <w:rPr>
          <w:rFonts w:ascii="Times New Roman" w:eastAsia="Times New Roman" w:hAnsi="Times New Roman" w:cs="Times New Roman"/>
          <w:b/>
          <w:bCs/>
          <w:kern w:val="36"/>
          <w:sz w:val="24"/>
          <w:szCs w:val="24"/>
        </w:rPr>
      </w:pPr>
      <w:r w:rsidRPr="00D77A71">
        <w:rPr>
          <w:rFonts w:ascii="Times New Roman" w:eastAsia="Times New Roman" w:hAnsi="Times New Roman" w:cs="Times New Roman"/>
          <w:b/>
          <w:bCs/>
          <w:kern w:val="36"/>
          <w:sz w:val="24"/>
          <w:szCs w:val="24"/>
        </w:rPr>
        <w:t>MSIT 5250-01</w:t>
      </w:r>
      <w:r w:rsidRPr="00C6489F">
        <w:rPr>
          <w:rFonts w:ascii="Times New Roman" w:eastAsia="Times New Roman" w:hAnsi="Times New Roman" w:cs="Times New Roman"/>
          <w:b/>
          <w:bCs/>
          <w:kern w:val="36"/>
          <w:sz w:val="24"/>
          <w:szCs w:val="24"/>
        </w:rPr>
        <w:t>:</w:t>
      </w:r>
      <w:r w:rsidRPr="00D77A71">
        <w:rPr>
          <w:rFonts w:ascii="Times New Roman" w:eastAsia="Times New Roman" w:hAnsi="Times New Roman" w:cs="Times New Roman"/>
          <w:bCs/>
          <w:kern w:val="36"/>
          <w:sz w:val="24"/>
          <w:szCs w:val="24"/>
        </w:rPr>
        <w:t xml:space="preserve"> Foundations of Software Engineering</w:t>
      </w:r>
    </w:p>
    <w:p w14:paraId="39B9665A" w14:textId="77777777" w:rsidR="00D77A71" w:rsidRDefault="00D77A71" w:rsidP="003936E9">
      <w:pPr>
        <w:spacing w:line="480" w:lineRule="auto"/>
        <w:jc w:val="center"/>
        <w:rPr>
          <w:rFonts w:ascii="Times New Roman" w:hAnsi="Times New Roman" w:cs="Times New Roman"/>
          <w:sz w:val="24"/>
          <w:szCs w:val="24"/>
        </w:rPr>
      </w:pPr>
    </w:p>
    <w:p w14:paraId="15E070D2" w14:textId="77777777" w:rsidR="003936E9" w:rsidRPr="00C6489F" w:rsidRDefault="003936E9" w:rsidP="003936E9">
      <w:pPr>
        <w:spacing w:line="480" w:lineRule="auto"/>
        <w:jc w:val="center"/>
        <w:rPr>
          <w:rFonts w:ascii="Times New Roman" w:hAnsi="Times New Roman" w:cs="Times New Roman"/>
          <w:sz w:val="24"/>
          <w:szCs w:val="24"/>
        </w:rPr>
      </w:pPr>
    </w:p>
    <w:p w14:paraId="18986031" w14:textId="77777777" w:rsidR="00D77A71" w:rsidRPr="00C6489F" w:rsidRDefault="00D77A71" w:rsidP="003936E9">
      <w:pPr>
        <w:spacing w:line="480" w:lineRule="auto"/>
        <w:jc w:val="center"/>
        <w:rPr>
          <w:rFonts w:ascii="Times New Roman" w:hAnsi="Times New Roman" w:cs="Times New Roman"/>
          <w:bCs/>
          <w:sz w:val="24"/>
          <w:szCs w:val="24"/>
        </w:rPr>
      </w:pPr>
      <w:r w:rsidRPr="00C6489F">
        <w:rPr>
          <w:rFonts w:ascii="Times New Roman" w:hAnsi="Times New Roman" w:cs="Times New Roman"/>
          <w:b/>
          <w:sz w:val="24"/>
          <w:szCs w:val="24"/>
        </w:rPr>
        <w:t>Assignment Title:</w:t>
      </w:r>
      <w:r w:rsidRPr="00C6489F">
        <w:rPr>
          <w:rFonts w:ascii="Times New Roman" w:hAnsi="Times New Roman" w:cs="Times New Roman"/>
          <w:sz w:val="24"/>
          <w:szCs w:val="24"/>
        </w:rPr>
        <w:t xml:space="preserve"> Transitioning De Don's Electronics from Bricks to Clicks: A Human-Centered Approach</w:t>
      </w:r>
    </w:p>
    <w:p w14:paraId="28AEF4F2" w14:textId="77777777" w:rsidR="00D77A71" w:rsidRPr="00C6489F" w:rsidRDefault="00D77A71" w:rsidP="003936E9">
      <w:pPr>
        <w:spacing w:before="105" w:after="0" w:line="480" w:lineRule="auto"/>
        <w:jc w:val="center"/>
        <w:rPr>
          <w:rFonts w:ascii="Times New Roman" w:eastAsia="Times New Roman" w:hAnsi="Times New Roman" w:cs="Times New Roman"/>
          <w:sz w:val="24"/>
          <w:szCs w:val="24"/>
        </w:rPr>
      </w:pPr>
    </w:p>
    <w:p w14:paraId="5AF7A3C8" w14:textId="77777777" w:rsidR="00D77A71" w:rsidRPr="00C6489F" w:rsidRDefault="00D77A71" w:rsidP="003936E9">
      <w:pPr>
        <w:spacing w:before="105" w:after="0" w:line="480" w:lineRule="auto"/>
        <w:jc w:val="center"/>
        <w:rPr>
          <w:rFonts w:ascii="Times New Roman" w:eastAsia="Times New Roman" w:hAnsi="Times New Roman" w:cs="Times New Roman"/>
          <w:sz w:val="24"/>
          <w:szCs w:val="24"/>
        </w:rPr>
      </w:pPr>
    </w:p>
    <w:p w14:paraId="69530E83" w14:textId="77777777" w:rsidR="00D77A71" w:rsidRPr="00C6489F" w:rsidRDefault="00D77A71" w:rsidP="003936E9">
      <w:pPr>
        <w:spacing w:line="480" w:lineRule="auto"/>
        <w:jc w:val="center"/>
        <w:rPr>
          <w:rFonts w:ascii="Times New Roman" w:hAnsi="Times New Roman" w:cs="Times New Roman"/>
          <w:sz w:val="24"/>
          <w:szCs w:val="24"/>
        </w:rPr>
      </w:pPr>
    </w:p>
    <w:p w14:paraId="3260B625" w14:textId="436DBB83" w:rsidR="00D77A71" w:rsidRPr="00C6489F" w:rsidRDefault="00D77A71" w:rsidP="003936E9">
      <w:pPr>
        <w:spacing w:line="480" w:lineRule="auto"/>
        <w:jc w:val="center"/>
        <w:rPr>
          <w:rFonts w:ascii="Times New Roman" w:hAnsi="Times New Roman" w:cs="Times New Roman"/>
          <w:sz w:val="24"/>
          <w:szCs w:val="24"/>
        </w:rPr>
      </w:pPr>
      <w:r w:rsidRPr="00C6489F">
        <w:rPr>
          <w:rFonts w:ascii="Times New Roman" w:hAnsi="Times New Roman" w:cs="Times New Roman"/>
          <w:sz w:val="24"/>
          <w:szCs w:val="24"/>
        </w:rPr>
        <w:t xml:space="preserve">Instructor: </w:t>
      </w:r>
      <w:r w:rsidRPr="00C6489F">
        <w:rPr>
          <w:rFonts w:ascii="Times New Roman" w:hAnsi="Times New Roman" w:cs="Times New Roman"/>
          <w:sz w:val="24"/>
          <w:szCs w:val="24"/>
          <w:shd w:val="clear" w:color="auto" w:fill="FFFFFF"/>
        </w:rPr>
        <w:t>Dr.</w:t>
      </w:r>
      <w:r w:rsidR="003936E9" w:rsidRPr="003936E9">
        <w:rPr>
          <w:rFonts w:ascii="Times New Roman" w:hAnsi="Times New Roman" w:cs="Times New Roman"/>
          <w:sz w:val="24"/>
          <w:szCs w:val="24"/>
          <w:shd w:val="clear" w:color="auto" w:fill="FFFFFF"/>
        </w:rPr>
        <w:t> </w:t>
      </w:r>
      <w:hyperlink r:id="rId5" w:history="1">
        <w:r w:rsidR="003936E9" w:rsidRPr="003936E9">
          <w:rPr>
            <w:rStyle w:val="Hyperlink"/>
            <w:rFonts w:ascii="Times New Roman" w:hAnsi="Times New Roman" w:cs="Times New Roman"/>
            <w:color w:val="auto"/>
            <w:sz w:val="24"/>
            <w:szCs w:val="24"/>
            <w:u w:val="none"/>
            <w:shd w:val="clear" w:color="auto" w:fill="FFFFFF"/>
          </w:rPr>
          <w:t>Ada Ajunwa</w:t>
        </w:r>
      </w:hyperlink>
    </w:p>
    <w:p w14:paraId="43387B43" w14:textId="77777777" w:rsidR="00D77A71" w:rsidRPr="00C6489F" w:rsidRDefault="00D77A71" w:rsidP="003936E9">
      <w:pPr>
        <w:spacing w:line="480" w:lineRule="auto"/>
        <w:jc w:val="center"/>
        <w:rPr>
          <w:rFonts w:ascii="Times New Roman" w:hAnsi="Times New Roman" w:cs="Times New Roman"/>
          <w:sz w:val="24"/>
          <w:szCs w:val="24"/>
        </w:rPr>
      </w:pPr>
    </w:p>
    <w:p w14:paraId="68DDA0AA" w14:textId="22FFD314" w:rsidR="00D77A71" w:rsidRPr="00C6489F" w:rsidRDefault="003936E9" w:rsidP="003936E9">
      <w:pPr>
        <w:spacing w:line="480" w:lineRule="auto"/>
        <w:jc w:val="center"/>
        <w:rPr>
          <w:rFonts w:ascii="Times New Roman" w:hAnsi="Times New Roman" w:cs="Times New Roman"/>
          <w:sz w:val="24"/>
          <w:szCs w:val="24"/>
        </w:rPr>
      </w:pPr>
      <w:r>
        <w:rPr>
          <w:rFonts w:ascii="Times New Roman" w:hAnsi="Times New Roman" w:cs="Times New Roman"/>
          <w:sz w:val="24"/>
          <w:szCs w:val="24"/>
        </w:rPr>
        <w:t>November 1</w:t>
      </w:r>
      <w:r w:rsidR="0080551F">
        <w:rPr>
          <w:rFonts w:ascii="Times New Roman" w:hAnsi="Times New Roman" w:cs="Times New Roman"/>
          <w:sz w:val="24"/>
          <w:szCs w:val="24"/>
        </w:rPr>
        <w:t>7</w:t>
      </w:r>
      <w:r w:rsidR="00D77A71" w:rsidRPr="00C6489F">
        <w:rPr>
          <w:rFonts w:ascii="Times New Roman" w:hAnsi="Times New Roman" w:cs="Times New Roman"/>
          <w:sz w:val="24"/>
          <w:szCs w:val="24"/>
        </w:rPr>
        <w:t>, 2024</w:t>
      </w:r>
    </w:p>
    <w:p w14:paraId="1969861B" w14:textId="77777777" w:rsidR="00AB1C4E" w:rsidRPr="00C6489F" w:rsidRDefault="00AB1C4E" w:rsidP="00C6489F">
      <w:pPr>
        <w:spacing w:line="480" w:lineRule="auto"/>
        <w:rPr>
          <w:rFonts w:ascii="Times New Roman" w:hAnsi="Times New Roman" w:cs="Times New Roman"/>
          <w:sz w:val="24"/>
          <w:szCs w:val="24"/>
        </w:rPr>
      </w:pPr>
    </w:p>
    <w:p w14:paraId="004A8651" w14:textId="77777777" w:rsidR="00D77A71" w:rsidRPr="00C6489F" w:rsidRDefault="00D77A71" w:rsidP="00C6489F">
      <w:pPr>
        <w:spacing w:line="480" w:lineRule="auto"/>
        <w:rPr>
          <w:rFonts w:ascii="Times New Roman" w:hAnsi="Times New Roman" w:cs="Times New Roman"/>
          <w:sz w:val="24"/>
          <w:szCs w:val="24"/>
        </w:rPr>
      </w:pPr>
    </w:p>
    <w:p w14:paraId="460F6FFF" w14:textId="77777777" w:rsidR="00C6489F" w:rsidRPr="00C6489F" w:rsidRDefault="00C6489F" w:rsidP="00C6489F">
      <w:pPr>
        <w:pStyle w:val="Heading3"/>
        <w:spacing w:line="480" w:lineRule="auto"/>
        <w:rPr>
          <w:rFonts w:ascii="Times New Roman" w:hAnsi="Times New Roman" w:cs="Times New Roman"/>
          <w:b/>
          <w:color w:val="auto"/>
        </w:rPr>
      </w:pPr>
      <w:r w:rsidRPr="00C6489F">
        <w:rPr>
          <w:rFonts w:ascii="Times New Roman" w:hAnsi="Times New Roman" w:cs="Times New Roman"/>
          <w:b/>
          <w:color w:val="auto"/>
        </w:rPr>
        <w:lastRenderedPageBreak/>
        <w:t>Introduction</w:t>
      </w:r>
    </w:p>
    <w:p w14:paraId="594867AC" w14:textId="77777777" w:rsidR="00C6489F" w:rsidRPr="00C6489F" w:rsidRDefault="00C6489F" w:rsidP="00C6489F">
      <w:pPr>
        <w:pStyle w:val="NormalWeb"/>
        <w:spacing w:line="480" w:lineRule="auto"/>
      </w:pPr>
      <w:r w:rsidRPr="00C6489F">
        <w:t>De Don's Electronics, a cherished local electronics store, is embarking on an ambitious transition to an exclusive online retail model, and this paper details the strategies, methodologies, and technologies essential for a seamless digital transformation.</w:t>
      </w:r>
    </w:p>
    <w:p w14:paraId="49BE1823" w14:textId="77777777" w:rsidR="00C6489F" w:rsidRPr="00C6489F" w:rsidRDefault="00C6489F" w:rsidP="00C6489F">
      <w:pPr>
        <w:pStyle w:val="Heading3"/>
        <w:numPr>
          <w:ilvl w:val="0"/>
          <w:numId w:val="12"/>
        </w:numPr>
        <w:spacing w:line="480" w:lineRule="auto"/>
        <w:rPr>
          <w:rFonts w:ascii="Times New Roman" w:hAnsi="Times New Roman" w:cs="Times New Roman"/>
          <w:b/>
          <w:color w:val="auto"/>
        </w:rPr>
      </w:pPr>
      <w:r w:rsidRPr="00C6489F">
        <w:rPr>
          <w:rFonts w:ascii="Times New Roman" w:hAnsi="Times New Roman" w:cs="Times New Roman"/>
          <w:b/>
          <w:color w:val="auto"/>
        </w:rPr>
        <w:t>Store Overview</w:t>
      </w:r>
    </w:p>
    <w:p w14:paraId="1CB0CAB6" w14:textId="34E74F38" w:rsidR="00C6489F" w:rsidRPr="00C6489F" w:rsidRDefault="00C6489F" w:rsidP="00C6489F">
      <w:pPr>
        <w:pStyle w:val="NormalWeb"/>
        <w:numPr>
          <w:ilvl w:val="0"/>
          <w:numId w:val="13"/>
        </w:numPr>
        <w:spacing w:line="480" w:lineRule="auto"/>
      </w:pPr>
      <w:r w:rsidRPr="00C6489F">
        <w:rPr>
          <w:rStyle w:val="Strong"/>
          <w:rFonts w:eastAsiaTheme="majorEastAsia"/>
        </w:rPr>
        <w:t>Store Name:</w:t>
      </w:r>
      <w:r w:rsidRPr="00C6489F">
        <w:t xml:space="preserve"> De Don Electronics</w:t>
      </w:r>
    </w:p>
    <w:p w14:paraId="455D7358" w14:textId="77777777" w:rsidR="00C6489F" w:rsidRPr="00C6489F" w:rsidRDefault="00C6489F" w:rsidP="00C6489F">
      <w:pPr>
        <w:pStyle w:val="NormalWeb"/>
        <w:numPr>
          <w:ilvl w:val="0"/>
          <w:numId w:val="13"/>
        </w:numPr>
        <w:spacing w:line="480" w:lineRule="auto"/>
      </w:pPr>
      <w:r w:rsidRPr="00C6489F">
        <w:rPr>
          <w:rStyle w:val="Strong"/>
          <w:rFonts w:eastAsiaTheme="majorEastAsia"/>
        </w:rPr>
        <w:t>Type:</w:t>
      </w:r>
      <w:r w:rsidRPr="00C6489F">
        <w:t xml:space="preserve"> Electronics Retailer</w:t>
      </w:r>
    </w:p>
    <w:p w14:paraId="2D1EDEE5" w14:textId="77777777" w:rsidR="00C6489F" w:rsidRPr="00C6489F" w:rsidRDefault="00C6489F" w:rsidP="00C6489F">
      <w:pPr>
        <w:pStyle w:val="NormalWeb"/>
        <w:spacing w:line="480" w:lineRule="auto"/>
      </w:pPr>
      <w:r w:rsidRPr="00C6489F">
        <w:t>De Don's Electronics is shifting from its familiar physical locations to the online sphere, aiming to enhance customer accessibility with a vibrant e-commerce site and a cutting-edge mobile app while ensuring superior database management and security.</w:t>
      </w:r>
    </w:p>
    <w:p w14:paraId="1459CE90" w14:textId="77777777" w:rsidR="00C6489F" w:rsidRPr="00C6489F" w:rsidRDefault="00C6489F" w:rsidP="00C6489F">
      <w:pPr>
        <w:pStyle w:val="Heading3"/>
        <w:numPr>
          <w:ilvl w:val="0"/>
          <w:numId w:val="12"/>
        </w:numPr>
        <w:spacing w:line="480" w:lineRule="auto"/>
        <w:rPr>
          <w:rFonts w:ascii="Times New Roman" w:hAnsi="Times New Roman" w:cs="Times New Roman"/>
          <w:b/>
          <w:color w:val="auto"/>
        </w:rPr>
      </w:pPr>
      <w:r w:rsidRPr="00C6489F">
        <w:rPr>
          <w:rFonts w:ascii="Times New Roman" w:hAnsi="Times New Roman" w:cs="Times New Roman"/>
          <w:b/>
          <w:color w:val="auto"/>
        </w:rPr>
        <w:t>SDLC Approach</w:t>
      </w:r>
    </w:p>
    <w:p w14:paraId="545615D8" w14:textId="77777777" w:rsidR="00C6489F" w:rsidRPr="00C6489F" w:rsidRDefault="00C6489F" w:rsidP="00C6489F">
      <w:pPr>
        <w:pStyle w:val="NormalWeb"/>
        <w:spacing w:line="480" w:lineRule="auto"/>
      </w:pPr>
      <w:r w:rsidRPr="00C6489F">
        <w:t>We will leverage Kanban and SCRUM methodologies to effectively navigate this transition, utilizing Kanban for visualizing workflow and SCRUM for iterative development, both of which will provide the flexibility and adaptability needed for this complex project.</w:t>
      </w:r>
    </w:p>
    <w:p w14:paraId="0590EDC4" w14:textId="77777777" w:rsidR="00C6489F" w:rsidRPr="00C6489F" w:rsidRDefault="00C6489F" w:rsidP="00C6489F">
      <w:pPr>
        <w:pStyle w:val="Heading3"/>
        <w:numPr>
          <w:ilvl w:val="0"/>
          <w:numId w:val="14"/>
        </w:numPr>
        <w:spacing w:line="480" w:lineRule="auto"/>
        <w:rPr>
          <w:rFonts w:ascii="Times New Roman" w:hAnsi="Times New Roman" w:cs="Times New Roman"/>
          <w:b/>
          <w:color w:val="auto"/>
        </w:rPr>
      </w:pPr>
      <w:r w:rsidRPr="00C6489F">
        <w:rPr>
          <w:rFonts w:ascii="Times New Roman" w:hAnsi="Times New Roman" w:cs="Times New Roman"/>
          <w:b/>
          <w:color w:val="auto"/>
        </w:rPr>
        <w:t>Kanban Approach</w:t>
      </w:r>
    </w:p>
    <w:p w14:paraId="23FE3A11" w14:textId="77777777" w:rsidR="00C6489F" w:rsidRPr="00C6489F" w:rsidRDefault="00C6489F" w:rsidP="00C6489F">
      <w:pPr>
        <w:pStyle w:val="NormalWeb"/>
        <w:spacing w:line="480" w:lineRule="auto"/>
      </w:pPr>
      <w:r w:rsidRPr="00C6489F">
        <w:t>Kanban will be employed to streamline task management, allowing us to visually track progress and swiftly address any workflow bottlenecks, ensuring each phase of website development, app design, and database management progresses smoothly.</w:t>
      </w:r>
    </w:p>
    <w:p w14:paraId="6B066B0D" w14:textId="77777777" w:rsidR="00C6489F" w:rsidRPr="00C6489F" w:rsidRDefault="00C6489F" w:rsidP="00C6489F">
      <w:pPr>
        <w:pStyle w:val="Heading3"/>
        <w:numPr>
          <w:ilvl w:val="0"/>
          <w:numId w:val="14"/>
        </w:numPr>
        <w:spacing w:line="480" w:lineRule="auto"/>
        <w:rPr>
          <w:rFonts w:ascii="Times New Roman" w:hAnsi="Times New Roman" w:cs="Times New Roman"/>
          <w:b/>
          <w:color w:val="auto"/>
        </w:rPr>
      </w:pPr>
      <w:r w:rsidRPr="00C6489F">
        <w:rPr>
          <w:rFonts w:ascii="Times New Roman" w:hAnsi="Times New Roman" w:cs="Times New Roman"/>
          <w:b/>
          <w:color w:val="auto"/>
        </w:rPr>
        <w:lastRenderedPageBreak/>
        <w:t>SCRUM Approach</w:t>
      </w:r>
    </w:p>
    <w:p w14:paraId="7045B97F" w14:textId="77777777" w:rsidR="00C6489F" w:rsidRPr="00C6489F" w:rsidRDefault="00C6489F" w:rsidP="00C6489F">
      <w:pPr>
        <w:pStyle w:val="NormalWeb"/>
        <w:spacing w:line="480" w:lineRule="auto"/>
      </w:pPr>
      <w:r w:rsidRPr="00C6489F">
        <w:t>SCRUM will guide our development through iterative sprints, focusing each cycle on key project aspects like website features or app integration, with daily standups, sprint reviews, and retrospectives ensuring continuous improvement and team alignment.</w:t>
      </w:r>
    </w:p>
    <w:p w14:paraId="3DEA2D01" w14:textId="77777777" w:rsidR="00C6489F" w:rsidRPr="00C6489F" w:rsidRDefault="00C6489F" w:rsidP="00C6489F">
      <w:pPr>
        <w:pStyle w:val="Heading3"/>
        <w:numPr>
          <w:ilvl w:val="0"/>
          <w:numId w:val="12"/>
        </w:numPr>
        <w:spacing w:line="480" w:lineRule="auto"/>
        <w:rPr>
          <w:rFonts w:ascii="Times New Roman" w:hAnsi="Times New Roman" w:cs="Times New Roman"/>
          <w:b/>
          <w:color w:val="auto"/>
        </w:rPr>
      </w:pPr>
      <w:r w:rsidRPr="00C6489F">
        <w:rPr>
          <w:rFonts w:ascii="Times New Roman" w:hAnsi="Times New Roman" w:cs="Times New Roman"/>
          <w:b/>
          <w:color w:val="auto"/>
        </w:rPr>
        <w:t>Applying the SDLC Methods</w:t>
      </w:r>
    </w:p>
    <w:p w14:paraId="5BCD608B" w14:textId="77777777" w:rsidR="00C6489F" w:rsidRPr="00C6489F" w:rsidRDefault="00C6489F" w:rsidP="00C6489F">
      <w:pPr>
        <w:pStyle w:val="NormalWeb"/>
        <w:numPr>
          <w:ilvl w:val="0"/>
          <w:numId w:val="15"/>
        </w:numPr>
        <w:spacing w:line="480" w:lineRule="auto"/>
      </w:pPr>
      <w:r w:rsidRPr="00C6489F">
        <w:rPr>
          <w:rStyle w:val="Strong"/>
          <w:rFonts w:eastAsiaTheme="majorEastAsia"/>
        </w:rPr>
        <w:t>Kanban Implementation:</w:t>
      </w:r>
      <w:r w:rsidRPr="00C6489F">
        <w:br/>
        <w:t>We will use a Kanban board to categorize and prioritize tasks, moving them through stages from "To Do" to "Done" to efficiently manage workflow and adapt to changes.</w:t>
      </w:r>
    </w:p>
    <w:p w14:paraId="70FDA4E3" w14:textId="77777777" w:rsidR="00C6489F" w:rsidRPr="00C6489F" w:rsidRDefault="00C6489F" w:rsidP="00C6489F">
      <w:pPr>
        <w:pStyle w:val="NormalWeb"/>
        <w:numPr>
          <w:ilvl w:val="0"/>
          <w:numId w:val="15"/>
        </w:numPr>
        <w:spacing w:line="480" w:lineRule="auto"/>
      </w:pPr>
      <w:r w:rsidRPr="00C6489F">
        <w:rPr>
          <w:rStyle w:val="Strong"/>
          <w:rFonts w:eastAsiaTheme="majorEastAsia"/>
        </w:rPr>
        <w:t>SCRUM Implementation:</w:t>
      </w:r>
      <w:r w:rsidRPr="00C6489F">
        <w:br/>
        <w:t>Our project will be divided into sprints with specific goals, featuring daily standups to discuss progress, sprint reviews to assess outcomes, and retrospectives to refine our approach.</w:t>
      </w:r>
    </w:p>
    <w:p w14:paraId="4DAB83FD" w14:textId="77777777" w:rsidR="00C6489F" w:rsidRPr="00C6489F" w:rsidRDefault="00C6489F" w:rsidP="00C6489F">
      <w:pPr>
        <w:pStyle w:val="Heading3"/>
        <w:numPr>
          <w:ilvl w:val="0"/>
          <w:numId w:val="12"/>
        </w:numPr>
        <w:spacing w:line="480" w:lineRule="auto"/>
        <w:rPr>
          <w:rFonts w:ascii="Times New Roman" w:hAnsi="Times New Roman" w:cs="Times New Roman"/>
          <w:b/>
          <w:color w:val="auto"/>
        </w:rPr>
      </w:pPr>
      <w:r w:rsidRPr="00C6489F">
        <w:rPr>
          <w:rFonts w:ascii="Times New Roman" w:hAnsi="Times New Roman" w:cs="Times New Roman"/>
          <w:b/>
          <w:color w:val="auto"/>
        </w:rPr>
        <w:t>Programming Languages</w:t>
      </w:r>
    </w:p>
    <w:p w14:paraId="47F34D90" w14:textId="54CD9956" w:rsidR="00C6489F" w:rsidRPr="00C6489F" w:rsidRDefault="002457FF" w:rsidP="00C6489F">
      <w:pPr>
        <w:pStyle w:val="NormalWeb"/>
        <w:spacing w:line="480" w:lineRule="auto"/>
      </w:pPr>
      <w:r>
        <w:t>We will use HTML/CSS for website design, JavaScript for interactivity, PHP/Python for backend operations, SQL for database management, and Swift/Kotlin for mobile app development to construct a successful online presence</w:t>
      </w:r>
      <w:r w:rsidR="00C6489F" w:rsidRPr="00C6489F">
        <w:t>.</w:t>
      </w:r>
    </w:p>
    <w:p w14:paraId="5BF3602F" w14:textId="77777777" w:rsidR="00D77A71" w:rsidRPr="00C6489F" w:rsidRDefault="00D77A71" w:rsidP="00C6489F">
      <w:pPr>
        <w:pStyle w:val="ListParagraph"/>
        <w:numPr>
          <w:ilvl w:val="0"/>
          <w:numId w:val="12"/>
        </w:numPr>
        <w:spacing w:line="480" w:lineRule="auto"/>
        <w:rPr>
          <w:rFonts w:ascii="Times New Roman" w:hAnsi="Times New Roman" w:cs="Times New Roman"/>
          <w:b/>
          <w:bCs/>
          <w:sz w:val="24"/>
          <w:szCs w:val="24"/>
        </w:rPr>
      </w:pPr>
      <w:r w:rsidRPr="00C6489F">
        <w:rPr>
          <w:rFonts w:ascii="Times New Roman" w:hAnsi="Times New Roman" w:cs="Times New Roman"/>
          <w:b/>
          <w:bCs/>
          <w:sz w:val="24"/>
          <w:szCs w:val="24"/>
        </w:rPr>
        <w:t>Requirements</w:t>
      </w:r>
    </w:p>
    <w:p w14:paraId="22BDC0DF" w14:textId="77777777" w:rsidR="00D77A71" w:rsidRPr="00C6489F" w:rsidRDefault="00D77A71" w:rsidP="00C6489F">
      <w:pPr>
        <w:spacing w:line="480" w:lineRule="auto"/>
        <w:rPr>
          <w:rFonts w:ascii="Times New Roman" w:hAnsi="Times New Roman" w:cs="Times New Roman"/>
          <w:sz w:val="24"/>
          <w:szCs w:val="24"/>
        </w:rPr>
      </w:pPr>
      <w:r w:rsidRPr="00C6489F">
        <w:rPr>
          <w:rFonts w:ascii="Times New Roman" w:hAnsi="Times New Roman" w:cs="Times New Roman"/>
          <w:sz w:val="24"/>
          <w:szCs w:val="24"/>
        </w:rPr>
        <w:t>Successfully transitioning De Don's Electronics to an online store involves meeting several key requirements:</w:t>
      </w:r>
    </w:p>
    <w:p w14:paraId="649CDDA9" w14:textId="77777777" w:rsidR="00C5627A" w:rsidRPr="00C6489F" w:rsidRDefault="00C5627A" w:rsidP="00C6489F">
      <w:pPr>
        <w:pStyle w:val="ListParagraph"/>
        <w:numPr>
          <w:ilvl w:val="0"/>
          <w:numId w:val="10"/>
        </w:numPr>
        <w:spacing w:line="480" w:lineRule="auto"/>
        <w:rPr>
          <w:rFonts w:ascii="Times New Roman" w:hAnsi="Times New Roman" w:cs="Times New Roman"/>
          <w:b/>
          <w:bCs/>
          <w:sz w:val="24"/>
          <w:szCs w:val="24"/>
        </w:rPr>
      </w:pPr>
      <w:r w:rsidRPr="00C6489F">
        <w:rPr>
          <w:rFonts w:ascii="Times New Roman" w:hAnsi="Times New Roman" w:cs="Times New Roman"/>
          <w:b/>
          <w:bCs/>
          <w:sz w:val="24"/>
          <w:szCs w:val="24"/>
        </w:rPr>
        <w:lastRenderedPageBreak/>
        <w:t>Website Development</w:t>
      </w:r>
    </w:p>
    <w:p w14:paraId="70F09480" w14:textId="77777777" w:rsidR="00C5627A" w:rsidRPr="00C6489F" w:rsidRDefault="00C5627A" w:rsidP="00C6489F">
      <w:pPr>
        <w:pStyle w:val="ListParagraph"/>
        <w:spacing w:line="480" w:lineRule="auto"/>
        <w:rPr>
          <w:rFonts w:ascii="Times New Roman" w:hAnsi="Times New Roman" w:cs="Times New Roman"/>
          <w:sz w:val="24"/>
          <w:szCs w:val="24"/>
        </w:rPr>
      </w:pPr>
      <w:r w:rsidRPr="00C6489F">
        <w:rPr>
          <w:rFonts w:ascii="Times New Roman" w:hAnsi="Times New Roman" w:cs="Times New Roman"/>
          <w:sz w:val="24"/>
          <w:szCs w:val="24"/>
        </w:rPr>
        <w:t>Tools like Adobe XD for design, Visual Studio Code for coding, and Selenium for testing will ensure the creation of a user-friendly and functional e-commerce website.</w:t>
      </w:r>
    </w:p>
    <w:p w14:paraId="587DF938" w14:textId="77777777" w:rsidR="00C5627A" w:rsidRPr="00C6489F" w:rsidRDefault="00C5627A" w:rsidP="00C6489F">
      <w:pPr>
        <w:pStyle w:val="ListParagraph"/>
        <w:numPr>
          <w:ilvl w:val="0"/>
          <w:numId w:val="10"/>
        </w:numPr>
        <w:spacing w:line="480" w:lineRule="auto"/>
        <w:rPr>
          <w:rFonts w:ascii="Times New Roman" w:hAnsi="Times New Roman" w:cs="Times New Roman"/>
          <w:b/>
          <w:bCs/>
          <w:sz w:val="24"/>
          <w:szCs w:val="24"/>
        </w:rPr>
      </w:pPr>
      <w:r w:rsidRPr="00C6489F">
        <w:rPr>
          <w:rFonts w:ascii="Times New Roman" w:hAnsi="Times New Roman" w:cs="Times New Roman"/>
          <w:b/>
          <w:bCs/>
          <w:sz w:val="24"/>
          <w:szCs w:val="24"/>
        </w:rPr>
        <w:t>Mobile App Development</w:t>
      </w:r>
    </w:p>
    <w:p w14:paraId="73CEC9F5" w14:textId="77777777" w:rsidR="00C5627A" w:rsidRPr="00C6489F" w:rsidRDefault="00C5627A" w:rsidP="00C6489F">
      <w:pPr>
        <w:pStyle w:val="ListParagraph"/>
        <w:spacing w:line="480" w:lineRule="auto"/>
        <w:rPr>
          <w:rFonts w:ascii="Times New Roman" w:hAnsi="Times New Roman" w:cs="Times New Roman"/>
          <w:sz w:val="24"/>
          <w:szCs w:val="24"/>
        </w:rPr>
      </w:pPr>
      <w:r w:rsidRPr="00C6489F">
        <w:rPr>
          <w:rFonts w:ascii="Times New Roman" w:hAnsi="Times New Roman" w:cs="Times New Roman"/>
          <w:sz w:val="24"/>
          <w:szCs w:val="24"/>
        </w:rPr>
        <w:t>Using Xcode and Android Studio for app development, InVision for prototyping, and Appium for testing will help build and launch seamless mobile applications for iOS and Android.</w:t>
      </w:r>
    </w:p>
    <w:p w14:paraId="5F26BC6E" w14:textId="77777777" w:rsidR="00C5627A" w:rsidRPr="00C6489F" w:rsidRDefault="00C5627A" w:rsidP="00C6489F">
      <w:pPr>
        <w:pStyle w:val="ListParagraph"/>
        <w:numPr>
          <w:ilvl w:val="0"/>
          <w:numId w:val="10"/>
        </w:numPr>
        <w:spacing w:line="480" w:lineRule="auto"/>
        <w:rPr>
          <w:rFonts w:ascii="Times New Roman" w:hAnsi="Times New Roman" w:cs="Times New Roman"/>
          <w:b/>
          <w:bCs/>
          <w:sz w:val="24"/>
          <w:szCs w:val="24"/>
        </w:rPr>
      </w:pPr>
      <w:r w:rsidRPr="00C6489F">
        <w:rPr>
          <w:rFonts w:ascii="Times New Roman" w:hAnsi="Times New Roman" w:cs="Times New Roman"/>
          <w:b/>
          <w:bCs/>
          <w:sz w:val="24"/>
          <w:szCs w:val="24"/>
        </w:rPr>
        <w:t>Database Management</w:t>
      </w:r>
    </w:p>
    <w:p w14:paraId="6C17AEAF" w14:textId="77777777" w:rsidR="00C5627A" w:rsidRPr="00C6489F" w:rsidRDefault="00C5627A" w:rsidP="00C6489F">
      <w:pPr>
        <w:pStyle w:val="ListParagraph"/>
        <w:spacing w:line="480" w:lineRule="auto"/>
        <w:rPr>
          <w:rFonts w:ascii="Times New Roman" w:hAnsi="Times New Roman" w:cs="Times New Roman"/>
          <w:sz w:val="24"/>
          <w:szCs w:val="24"/>
        </w:rPr>
      </w:pPr>
      <w:r w:rsidRPr="00C6489F">
        <w:rPr>
          <w:rFonts w:ascii="Times New Roman" w:hAnsi="Times New Roman" w:cs="Times New Roman"/>
          <w:sz w:val="24"/>
          <w:szCs w:val="24"/>
        </w:rPr>
        <w:t>MySQL Workbench for design, MySQL or PostgreSQL for database management, and New Relic for performance monitoring will facilitate efficient and secure database operations.</w:t>
      </w:r>
    </w:p>
    <w:p w14:paraId="639570E6" w14:textId="77777777" w:rsidR="00C5627A" w:rsidRPr="00C6489F" w:rsidRDefault="00C5627A" w:rsidP="00C6489F">
      <w:pPr>
        <w:pStyle w:val="ListParagraph"/>
        <w:numPr>
          <w:ilvl w:val="0"/>
          <w:numId w:val="10"/>
        </w:numPr>
        <w:spacing w:line="480" w:lineRule="auto"/>
        <w:rPr>
          <w:rFonts w:ascii="Times New Roman" w:hAnsi="Times New Roman" w:cs="Times New Roman"/>
          <w:b/>
          <w:bCs/>
          <w:sz w:val="24"/>
          <w:szCs w:val="24"/>
        </w:rPr>
      </w:pPr>
      <w:r w:rsidRPr="00C6489F">
        <w:rPr>
          <w:rFonts w:ascii="Times New Roman" w:hAnsi="Times New Roman" w:cs="Times New Roman"/>
          <w:b/>
          <w:bCs/>
          <w:sz w:val="24"/>
          <w:szCs w:val="24"/>
        </w:rPr>
        <w:t>Data Security</w:t>
      </w:r>
    </w:p>
    <w:p w14:paraId="7719152C" w14:textId="77777777" w:rsidR="00C5627A" w:rsidRPr="00C6489F" w:rsidRDefault="00C5627A" w:rsidP="00C6489F">
      <w:pPr>
        <w:pStyle w:val="ListParagraph"/>
        <w:spacing w:line="480" w:lineRule="auto"/>
        <w:rPr>
          <w:rFonts w:ascii="Times New Roman" w:hAnsi="Times New Roman" w:cs="Times New Roman"/>
          <w:sz w:val="24"/>
          <w:szCs w:val="24"/>
        </w:rPr>
      </w:pPr>
      <w:r w:rsidRPr="00C6489F">
        <w:rPr>
          <w:rFonts w:ascii="Times New Roman" w:hAnsi="Times New Roman" w:cs="Times New Roman"/>
          <w:sz w:val="24"/>
          <w:szCs w:val="24"/>
        </w:rPr>
        <w:t>Implementing SSL/TLS certificates via Let’s Encrypt, user authentication through Auth0, and conducting security audits with OWASP ZAP will ensure robust protection of sensitive data.</w:t>
      </w:r>
    </w:p>
    <w:p w14:paraId="184E2F39" w14:textId="77777777" w:rsidR="00C5627A" w:rsidRPr="00C6489F" w:rsidRDefault="00C5627A" w:rsidP="00C6489F">
      <w:pPr>
        <w:pStyle w:val="ListParagraph"/>
        <w:numPr>
          <w:ilvl w:val="0"/>
          <w:numId w:val="10"/>
        </w:numPr>
        <w:spacing w:line="480" w:lineRule="auto"/>
        <w:rPr>
          <w:rFonts w:ascii="Times New Roman" w:hAnsi="Times New Roman" w:cs="Times New Roman"/>
          <w:b/>
          <w:bCs/>
          <w:sz w:val="24"/>
          <w:szCs w:val="24"/>
        </w:rPr>
      </w:pPr>
      <w:r w:rsidRPr="00C6489F">
        <w:rPr>
          <w:rFonts w:ascii="Times New Roman" w:hAnsi="Times New Roman" w:cs="Times New Roman"/>
          <w:b/>
          <w:bCs/>
          <w:sz w:val="24"/>
          <w:szCs w:val="24"/>
        </w:rPr>
        <w:t>Scalability and Performance</w:t>
      </w:r>
    </w:p>
    <w:p w14:paraId="0A766977" w14:textId="77777777" w:rsidR="00C5627A" w:rsidRPr="00C6489F" w:rsidRDefault="00C5627A" w:rsidP="00C6489F">
      <w:pPr>
        <w:pStyle w:val="ListParagraph"/>
        <w:spacing w:line="480" w:lineRule="auto"/>
        <w:rPr>
          <w:rFonts w:ascii="Times New Roman" w:hAnsi="Times New Roman" w:cs="Times New Roman"/>
          <w:sz w:val="24"/>
          <w:szCs w:val="24"/>
        </w:rPr>
      </w:pPr>
      <w:r w:rsidRPr="00C6489F">
        <w:rPr>
          <w:rFonts w:ascii="Times New Roman" w:hAnsi="Times New Roman" w:cs="Times New Roman"/>
          <w:sz w:val="24"/>
          <w:szCs w:val="24"/>
        </w:rPr>
        <w:t>Tools like Apache JMeter for load testing, Cloudflare for content delivery, and Redis for caching will optimize the performance and scalability of the e-commerce platform.</w:t>
      </w:r>
    </w:p>
    <w:p w14:paraId="7BB89FD7" w14:textId="77777777" w:rsidR="00C5627A" w:rsidRPr="00C6489F" w:rsidRDefault="00C5627A" w:rsidP="00C6489F">
      <w:pPr>
        <w:pStyle w:val="ListParagraph"/>
        <w:numPr>
          <w:ilvl w:val="0"/>
          <w:numId w:val="10"/>
        </w:numPr>
        <w:spacing w:line="480" w:lineRule="auto"/>
        <w:rPr>
          <w:rFonts w:ascii="Times New Roman" w:hAnsi="Times New Roman" w:cs="Times New Roman"/>
          <w:b/>
          <w:bCs/>
          <w:sz w:val="24"/>
          <w:szCs w:val="24"/>
        </w:rPr>
      </w:pPr>
      <w:r w:rsidRPr="00C6489F">
        <w:rPr>
          <w:rFonts w:ascii="Times New Roman" w:hAnsi="Times New Roman" w:cs="Times New Roman"/>
          <w:b/>
          <w:bCs/>
          <w:sz w:val="24"/>
          <w:szCs w:val="24"/>
        </w:rPr>
        <w:t>Testing and Quality Assurance</w:t>
      </w:r>
    </w:p>
    <w:p w14:paraId="74D90259" w14:textId="77777777" w:rsidR="00C5627A" w:rsidRDefault="00C5627A" w:rsidP="00C6489F">
      <w:pPr>
        <w:pStyle w:val="ListParagraph"/>
        <w:spacing w:line="480" w:lineRule="auto"/>
        <w:rPr>
          <w:rFonts w:ascii="Times New Roman" w:hAnsi="Times New Roman" w:cs="Times New Roman"/>
          <w:sz w:val="24"/>
          <w:szCs w:val="24"/>
        </w:rPr>
      </w:pPr>
      <w:r w:rsidRPr="00C6489F">
        <w:rPr>
          <w:rFonts w:ascii="Times New Roman" w:hAnsi="Times New Roman" w:cs="Times New Roman"/>
          <w:sz w:val="24"/>
          <w:szCs w:val="24"/>
        </w:rPr>
        <w:t>Jest and JUnit for automated testing, GitHub and Jenkins for CI/CD pipelines, and Jira and Bugzilla for bug tracking will support thorough testing and quality assurance throughout the development process.</w:t>
      </w:r>
    </w:p>
    <w:p w14:paraId="443C0B4A" w14:textId="77777777" w:rsidR="00D52815" w:rsidRDefault="00D52815" w:rsidP="00C6489F">
      <w:pPr>
        <w:pStyle w:val="ListParagraph"/>
        <w:spacing w:line="480" w:lineRule="auto"/>
        <w:rPr>
          <w:rFonts w:ascii="Times New Roman" w:hAnsi="Times New Roman" w:cs="Times New Roman"/>
          <w:sz w:val="24"/>
          <w:szCs w:val="24"/>
        </w:rPr>
      </w:pPr>
    </w:p>
    <w:p w14:paraId="4E89F292" w14:textId="77777777" w:rsidR="00D52815" w:rsidRDefault="00D52815" w:rsidP="00D52815">
      <w:pPr>
        <w:pStyle w:val="ListParagraph"/>
        <w:numPr>
          <w:ilvl w:val="0"/>
          <w:numId w:val="12"/>
        </w:numPr>
        <w:spacing w:line="480" w:lineRule="auto"/>
        <w:rPr>
          <w:rFonts w:ascii="Times New Roman" w:hAnsi="Times New Roman" w:cs="Times New Roman"/>
          <w:b/>
          <w:sz w:val="24"/>
          <w:szCs w:val="24"/>
        </w:rPr>
      </w:pPr>
      <w:r w:rsidRPr="00D52815">
        <w:rPr>
          <w:rFonts w:ascii="Times New Roman" w:hAnsi="Times New Roman" w:cs="Times New Roman"/>
          <w:b/>
          <w:sz w:val="24"/>
          <w:szCs w:val="24"/>
        </w:rPr>
        <w:lastRenderedPageBreak/>
        <w:t>GitHub Account with the scenario document</w:t>
      </w:r>
    </w:p>
    <w:p w14:paraId="1D2B98F8" w14:textId="6AC6059F" w:rsidR="00D52815" w:rsidRDefault="00D52815" w:rsidP="00D52815">
      <w:pPr>
        <w:pStyle w:val="ListParagraph"/>
        <w:spacing w:line="480" w:lineRule="auto"/>
        <w:ind w:left="360"/>
        <w:rPr>
          <w:rFonts w:ascii="Times New Roman" w:hAnsi="Times New Roman" w:cs="Times New Roman"/>
          <w:sz w:val="24"/>
          <w:szCs w:val="24"/>
        </w:rPr>
      </w:pPr>
      <w:r w:rsidRPr="00D52815">
        <w:rPr>
          <w:rFonts w:ascii="Times New Roman" w:hAnsi="Times New Roman" w:cs="Times New Roman"/>
          <w:sz w:val="24"/>
          <w:szCs w:val="24"/>
        </w:rPr>
        <w:t>Attached</w:t>
      </w:r>
      <w:r>
        <w:rPr>
          <w:rFonts w:ascii="Times New Roman" w:hAnsi="Times New Roman" w:cs="Times New Roman"/>
          <w:sz w:val="24"/>
          <w:szCs w:val="24"/>
        </w:rPr>
        <w:t xml:space="preserve"> below</w:t>
      </w:r>
      <w:r w:rsidRPr="00D52815">
        <w:rPr>
          <w:rFonts w:ascii="Times New Roman" w:hAnsi="Times New Roman" w:cs="Times New Roman"/>
          <w:sz w:val="24"/>
          <w:szCs w:val="24"/>
        </w:rPr>
        <w:t xml:space="preserve"> is the URL to the GitHub where the screenshot was taken</w:t>
      </w:r>
      <w:r w:rsidR="006A1119">
        <w:rPr>
          <w:rFonts w:ascii="Times New Roman" w:hAnsi="Times New Roman" w:cs="Times New Roman"/>
          <w:sz w:val="24"/>
          <w:szCs w:val="24"/>
        </w:rPr>
        <w:t xml:space="preserve">: </w:t>
      </w:r>
      <w:hyperlink r:id="rId6" w:history="1">
        <w:r w:rsidR="006A1119" w:rsidRPr="00DE4BE7">
          <w:rPr>
            <w:rStyle w:val="Hyperlink"/>
            <w:rFonts w:ascii="Times New Roman" w:hAnsi="Times New Roman" w:cs="Times New Roman"/>
            <w:sz w:val="24"/>
            <w:szCs w:val="24"/>
          </w:rPr>
          <w:t>https://github.com/vekis11/De-Don-Electronics</w:t>
        </w:r>
      </w:hyperlink>
    </w:p>
    <w:p w14:paraId="2C9811F9" w14:textId="36570CBA" w:rsidR="00C6489F" w:rsidRPr="006A1119" w:rsidRDefault="006A1119" w:rsidP="006A1119">
      <w:pPr>
        <w:pStyle w:val="ListParagraph"/>
        <w:spacing w:line="480" w:lineRule="auto"/>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54C6AF" wp14:editId="4B516D5F">
            <wp:extent cx="5943600" cy="3124200"/>
            <wp:effectExtent l="0" t="0" r="0" b="0"/>
            <wp:docPr id="16679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91154" name="Picture 1667911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60F659EB" w14:textId="77777777" w:rsidR="00C6489F" w:rsidRPr="00C6489F" w:rsidRDefault="00C6489F" w:rsidP="00C6489F">
      <w:pPr>
        <w:spacing w:line="480" w:lineRule="auto"/>
        <w:rPr>
          <w:rFonts w:ascii="Times New Roman" w:hAnsi="Times New Roman" w:cs="Times New Roman"/>
          <w:b/>
          <w:bCs/>
          <w:sz w:val="24"/>
          <w:szCs w:val="24"/>
        </w:rPr>
      </w:pPr>
      <w:r w:rsidRPr="00C6489F">
        <w:rPr>
          <w:rFonts w:ascii="Times New Roman" w:hAnsi="Times New Roman" w:cs="Times New Roman"/>
          <w:b/>
          <w:bCs/>
          <w:sz w:val="24"/>
          <w:szCs w:val="24"/>
        </w:rPr>
        <w:t>Conclusion</w:t>
      </w:r>
      <w:r w:rsidR="00D52815">
        <w:rPr>
          <w:rFonts w:ascii="Times New Roman" w:hAnsi="Times New Roman" w:cs="Times New Roman"/>
          <w:b/>
          <w:bCs/>
          <w:sz w:val="24"/>
          <w:szCs w:val="24"/>
        </w:rPr>
        <w:t>:</w:t>
      </w:r>
    </w:p>
    <w:p w14:paraId="65E46BC1" w14:textId="4C28CF29" w:rsidR="00D52815" w:rsidRPr="00D52815" w:rsidRDefault="00C6489F" w:rsidP="00C6489F">
      <w:pPr>
        <w:spacing w:line="480" w:lineRule="auto"/>
        <w:rPr>
          <w:rFonts w:ascii="Times New Roman" w:hAnsi="Times New Roman" w:cs="Times New Roman"/>
          <w:sz w:val="24"/>
          <w:szCs w:val="24"/>
        </w:rPr>
      </w:pPr>
      <w:r w:rsidRPr="00C6489F">
        <w:rPr>
          <w:rFonts w:ascii="Times New Roman" w:hAnsi="Times New Roman" w:cs="Times New Roman"/>
          <w:sz w:val="24"/>
          <w:szCs w:val="24"/>
        </w:rPr>
        <w:t xml:space="preserve">De Don's Electronics is set to embark on an exciting digital journey. By employing Kanban and SCRUM methodologies, choosing the right programming languages, and addressing essential requirements, we aim to create a seamless online shopping experience that meets the needs of our customers. This transition will </w:t>
      </w:r>
      <w:r w:rsidR="002457FF">
        <w:rPr>
          <w:rFonts w:ascii="Times New Roman" w:hAnsi="Times New Roman" w:cs="Times New Roman"/>
          <w:sz w:val="24"/>
          <w:szCs w:val="24"/>
        </w:rPr>
        <w:t>modernize the business and</w:t>
      </w:r>
      <w:r w:rsidRPr="00C6489F">
        <w:rPr>
          <w:rFonts w:ascii="Times New Roman" w:hAnsi="Times New Roman" w:cs="Times New Roman"/>
          <w:sz w:val="24"/>
          <w:szCs w:val="24"/>
        </w:rPr>
        <w:t xml:space="preserve"> enhance customer satisfaction and engagement in the digital age.</w:t>
      </w:r>
    </w:p>
    <w:p w14:paraId="0706ADB9" w14:textId="77777777" w:rsidR="00C6489F" w:rsidRPr="00C6489F" w:rsidRDefault="00C6489F" w:rsidP="00C6489F">
      <w:pPr>
        <w:spacing w:line="480" w:lineRule="auto"/>
        <w:rPr>
          <w:rFonts w:ascii="Times New Roman" w:hAnsi="Times New Roman" w:cs="Times New Roman"/>
          <w:sz w:val="24"/>
          <w:szCs w:val="24"/>
          <w:u w:val="single"/>
        </w:rPr>
      </w:pPr>
      <w:r w:rsidRPr="00C6489F">
        <w:rPr>
          <w:rFonts w:ascii="Times New Roman" w:hAnsi="Times New Roman" w:cs="Times New Roman"/>
          <w:b/>
          <w:bCs/>
          <w:sz w:val="24"/>
          <w:szCs w:val="24"/>
          <w:u w:val="single"/>
        </w:rPr>
        <w:t>References:</w:t>
      </w:r>
    </w:p>
    <w:p w14:paraId="2643472F" w14:textId="77777777" w:rsidR="00C6489F" w:rsidRPr="00C6489F" w:rsidRDefault="00C6489F" w:rsidP="00C6489F">
      <w:pPr>
        <w:pStyle w:val="NoSpacing"/>
        <w:numPr>
          <w:ilvl w:val="0"/>
          <w:numId w:val="21"/>
        </w:numPr>
        <w:spacing w:line="480" w:lineRule="auto"/>
        <w:rPr>
          <w:rFonts w:ascii="Times New Roman" w:hAnsi="Times New Roman" w:cs="Times New Roman"/>
          <w:sz w:val="24"/>
          <w:szCs w:val="24"/>
        </w:rPr>
      </w:pPr>
      <w:r w:rsidRPr="00C6489F">
        <w:rPr>
          <w:rFonts w:ascii="Times New Roman" w:hAnsi="Times New Roman" w:cs="Times New Roman"/>
          <w:sz w:val="24"/>
          <w:szCs w:val="24"/>
        </w:rPr>
        <w:t>Boehm, B. W. (1988). A Spiral Model of Software Development and Enhancement. ACM SIGSOFT Software Engineering Notes, 11(4), 14-24. https://doi.org/10.1145/74219.74221</w:t>
      </w:r>
    </w:p>
    <w:p w14:paraId="7E0E99A8" w14:textId="77777777" w:rsidR="00C6489F" w:rsidRPr="00C6489F" w:rsidRDefault="00C6489F" w:rsidP="00C6489F">
      <w:pPr>
        <w:pStyle w:val="NoSpacing"/>
        <w:numPr>
          <w:ilvl w:val="0"/>
          <w:numId w:val="21"/>
        </w:numPr>
        <w:spacing w:line="480" w:lineRule="auto"/>
        <w:rPr>
          <w:rFonts w:ascii="Times New Roman" w:hAnsi="Times New Roman" w:cs="Times New Roman"/>
          <w:sz w:val="24"/>
          <w:szCs w:val="24"/>
        </w:rPr>
      </w:pPr>
      <w:r w:rsidRPr="00C6489F">
        <w:rPr>
          <w:rFonts w:ascii="Times New Roman" w:hAnsi="Times New Roman" w:cs="Times New Roman"/>
          <w:sz w:val="24"/>
          <w:szCs w:val="24"/>
        </w:rPr>
        <w:lastRenderedPageBreak/>
        <w:t>Highsmith, J. (2002). Agile Software Development Ecosystems. Addison-Wesley.</w:t>
      </w:r>
    </w:p>
    <w:p w14:paraId="1129BC18" w14:textId="77777777" w:rsidR="00D77A71" w:rsidRPr="00D52815" w:rsidRDefault="00C6489F" w:rsidP="00C6489F">
      <w:pPr>
        <w:pStyle w:val="NoSpacing"/>
        <w:numPr>
          <w:ilvl w:val="0"/>
          <w:numId w:val="21"/>
        </w:numPr>
        <w:spacing w:line="480" w:lineRule="auto"/>
        <w:rPr>
          <w:rFonts w:ascii="Times New Roman" w:hAnsi="Times New Roman" w:cs="Times New Roman"/>
          <w:sz w:val="24"/>
          <w:szCs w:val="24"/>
        </w:rPr>
      </w:pPr>
      <w:r w:rsidRPr="00C6489F">
        <w:rPr>
          <w:rFonts w:ascii="Times New Roman" w:hAnsi="Times New Roman" w:cs="Times New Roman"/>
          <w:sz w:val="24"/>
          <w:szCs w:val="24"/>
        </w:rPr>
        <w:t>Sommerville, I. (2011). Software Engineering (9th ed.). Addison-Wesley.</w:t>
      </w:r>
    </w:p>
    <w:sectPr w:rsidR="00D77A71" w:rsidRPr="00D52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17B9"/>
    <w:multiLevelType w:val="hybridMultilevel"/>
    <w:tmpl w:val="018EE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E38A6"/>
    <w:multiLevelType w:val="hybridMultilevel"/>
    <w:tmpl w:val="2A4C0E9C"/>
    <w:lvl w:ilvl="0" w:tplc="3F2840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30DE5"/>
    <w:multiLevelType w:val="multilevel"/>
    <w:tmpl w:val="AEB603DA"/>
    <w:lvl w:ilvl="0">
      <w:start w:val="1"/>
      <w:numFmt w:val="bullet"/>
      <w:lvlText w:val=""/>
      <w:lvlJc w:val="left"/>
      <w:pPr>
        <w:tabs>
          <w:tab w:val="num" w:pos="1350"/>
        </w:tabs>
        <w:ind w:left="135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122EFD"/>
    <w:multiLevelType w:val="multilevel"/>
    <w:tmpl w:val="AEB603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14AA4"/>
    <w:multiLevelType w:val="hybridMultilevel"/>
    <w:tmpl w:val="754695A6"/>
    <w:lvl w:ilvl="0" w:tplc="3028DA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B38E8"/>
    <w:multiLevelType w:val="hybridMultilevel"/>
    <w:tmpl w:val="BD027DA4"/>
    <w:lvl w:ilvl="0" w:tplc="05A8609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F5FBD"/>
    <w:multiLevelType w:val="hybridMultilevel"/>
    <w:tmpl w:val="6F162C90"/>
    <w:lvl w:ilvl="0" w:tplc="F314018A">
      <w:start w:val="1"/>
      <w:numFmt w:val="lowerRoman"/>
      <w:lvlText w:val="%1."/>
      <w:lvlJc w:val="left"/>
      <w:pPr>
        <w:ind w:left="1440" w:hanging="720"/>
      </w:pPr>
      <w:rPr>
        <w:rFonts w:eastAsiaTheme="maj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ED6201"/>
    <w:multiLevelType w:val="hybridMultilevel"/>
    <w:tmpl w:val="21D2CD7A"/>
    <w:lvl w:ilvl="0" w:tplc="9D683EB6">
      <w:start w:val="1"/>
      <w:numFmt w:val="lowerRoman"/>
      <w:lvlText w:val="%1."/>
      <w:lvlJc w:val="left"/>
      <w:pPr>
        <w:ind w:left="1440" w:hanging="720"/>
      </w:pPr>
      <w:rPr>
        <w:rFonts w:eastAsiaTheme="majorEastAsia"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3B17FA"/>
    <w:multiLevelType w:val="hybridMultilevel"/>
    <w:tmpl w:val="9F12F0D2"/>
    <w:lvl w:ilvl="0" w:tplc="3984CB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8C1427"/>
    <w:multiLevelType w:val="hybridMultilevel"/>
    <w:tmpl w:val="D05E5806"/>
    <w:lvl w:ilvl="0" w:tplc="13F040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BE67F8"/>
    <w:multiLevelType w:val="multilevel"/>
    <w:tmpl w:val="AEB603DA"/>
    <w:lvl w:ilvl="0">
      <w:start w:val="1"/>
      <w:numFmt w:val="bullet"/>
      <w:lvlText w:val=""/>
      <w:lvlJc w:val="left"/>
      <w:pPr>
        <w:tabs>
          <w:tab w:val="num" w:pos="1350"/>
        </w:tabs>
        <w:ind w:left="135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060EA1"/>
    <w:multiLevelType w:val="multilevel"/>
    <w:tmpl w:val="DF705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805E60"/>
    <w:multiLevelType w:val="multilevel"/>
    <w:tmpl w:val="AA0C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892512"/>
    <w:multiLevelType w:val="multilevel"/>
    <w:tmpl w:val="DF6A9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43A9B"/>
    <w:multiLevelType w:val="multilevel"/>
    <w:tmpl w:val="AEB603DA"/>
    <w:lvl w:ilvl="0">
      <w:start w:val="1"/>
      <w:numFmt w:val="bullet"/>
      <w:lvlText w:val=""/>
      <w:lvlJc w:val="left"/>
      <w:pPr>
        <w:tabs>
          <w:tab w:val="num" w:pos="1350"/>
        </w:tabs>
        <w:ind w:left="1350" w:hanging="360"/>
      </w:pPr>
      <w:rPr>
        <w:rFonts w:ascii="Symbol" w:hAnsi="Symbol" w:hint="default"/>
      </w:r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5" w15:restartNumberingAfterBreak="0">
    <w:nsid w:val="42783A5D"/>
    <w:multiLevelType w:val="hybridMultilevel"/>
    <w:tmpl w:val="944009D0"/>
    <w:lvl w:ilvl="0" w:tplc="0409001B">
      <w:start w:val="1"/>
      <w:numFmt w:val="lowerRoman"/>
      <w:lvlText w:val="%1."/>
      <w:lvlJc w:val="righ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637A1B"/>
    <w:multiLevelType w:val="hybridMultilevel"/>
    <w:tmpl w:val="CDC24336"/>
    <w:lvl w:ilvl="0" w:tplc="5FF48C1E">
      <w:start w:val="1"/>
      <w:numFmt w:val="low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A054F8"/>
    <w:multiLevelType w:val="multilevel"/>
    <w:tmpl w:val="F704D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3A03E6"/>
    <w:multiLevelType w:val="multilevel"/>
    <w:tmpl w:val="56FA3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467D11"/>
    <w:multiLevelType w:val="multilevel"/>
    <w:tmpl w:val="9184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1A5A68"/>
    <w:multiLevelType w:val="hybridMultilevel"/>
    <w:tmpl w:val="36ACD832"/>
    <w:lvl w:ilvl="0" w:tplc="2AB60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1881278">
    <w:abstractNumId w:val="11"/>
  </w:num>
  <w:num w:numId="2" w16cid:durableId="842356363">
    <w:abstractNumId w:val="2"/>
  </w:num>
  <w:num w:numId="3" w16cid:durableId="863593710">
    <w:abstractNumId w:val="14"/>
  </w:num>
  <w:num w:numId="4" w16cid:durableId="1188636702">
    <w:abstractNumId w:val="4"/>
  </w:num>
  <w:num w:numId="5" w16cid:durableId="991908507">
    <w:abstractNumId w:val="0"/>
  </w:num>
  <w:num w:numId="6" w16cid:durableId="2084057279">
    <w:abstractNumId w:val="5"/>
  </w:num>
  <w:num w:numId="7" w16cid:durableId="1399324806">
    <w:abstractNumId w:val="1"/>
  </w:num>
  <w:num w:numId="8" w16cid:durableId="1863203366">
    <w:abstractNumId w:val="16"/>
  </w:num>
  <w:num w:numId="9" w16cid:durableId="1307709894">
    <w:abstractNumId w:val="10"/>
  </w:num>
  <w:num w:numId="10" w16cid:durableId="1488472242">
    <w:abstractNumId w:val="15"/>
  </w:num>
  <w:num w:numId="11" w16cid:durableId="524054684">
    <w:abstractNumId w:val="20"/>
  </w:num>
  <w:num w:numId="12" w16cid:durableId="2048556015">
    <w:abstractNumId w:val="8"/>
  </w:num>
  <w:num w:numId="13" w16cid:durableId="953485229">
    <w:abstractNumId w:val="7"/>
  </w:num>
  <w:num w:numId="14" w16cid:durableId="1440638658">
    <w:abstractNumId w:val="9"/>
  </w:num>
  <w:num w:numId="15" w16cid:durableId="2084596052">
    <w:abstractNumId w:val="6"/>
  </w:num>
  <w:num w:numId="16" w16cid:durableId="1327787305">
    <w:abstractNumId w:val="18"/>
  </w:num>
  <w:num w:numId="17" w16cid:durableId="1115905531">
    <w:abstractNumId w:val="13"/>
  </w:num>
  <w:num w:numId="18" w16cid:durableId="262880737">
    <w:abstractNumId w:val="19"/>
  </w:num>
  <w:num w:numId="19" w16cid:durableId="1396581920">
    <w:abstractNumId w:val="17"/>
  </w:num>
  <w:num w:numId="20" w16cid:durableId="327757915">
    <w:abstractNumId w:val="12"/>
  </w:num>
  <w:num w:numId="21" w16cid:durableId="1234314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A71"/>
    <w:rsid w:val="002457FF"/>
    <w:rsid w:val="003936E9"/>
    <w:rsid w:val="006A1119"/>
    <w:rsid w:val="0080551F"/>
    <w:rsid w:val="00950922"/>
    <w:rsid w:val="00AB1C4E"/>
    <w:rsid w:val="00BC1E44"/>
    <w:rsid w:val="00C5627A"/>
    <w:rsid w:val="00C608CE"/>
    <w:rsid w:val="00C6489F"/>
    <w:rsid w:val="00D52815"/>
    <w:rsid w:val="00D77A71"/>
    <w:rsid w:val="00DF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03F99"/>
  <w15:chartTrackingRefBased/>
  <w15:docId w15:val="{813E7224-F5EA-4073-A742-8E970E5C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A71"/>
  </w:style>
  <w:style w:type="paragraph" w:styleId="Heading1">
    <w:name w:val="heading 1"/>
    <w:basedOn w:val="Normal"/>
    <w:link w:val="Heading1Char"/>
    <w:uiPriority w:val="9"/>
    <w:qFormat/>
    <w:rsid w:val="00D77A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7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A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A7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7A71"/>
    <w:rPr>
      <w:color w:val="0000FF"/>
      <w:u w:val="single"/>
    </w:rPr>
  </w:style>
  <w:style w:type="character" w:customStyle="1" w:styleId="Heading2Char">
    <w:name w:val="Heading 2 Char"/>
    <w:basedOn w:val="DefaultParagraphFont"/>
    <w:link w:val="Heading2"/>
    <w:uiPriority w:val="9"/>
    <w:semiHidden/>
    <w:rsid w:val="00D77A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77A7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77A71"/>
    <w:pPr>
      <w:ind w:left="720"/>
      <w:contextualSpacing/>
    </w:pPr>
  </w:style>
  <w:style w:type="paragraph" w:styleId="NormalWeb">
    <w:name w:val="Normal (Web)"/>
    <w:basedOn w:val="Normal"/>
    <w:uiPriority w:val="99"/>
    <w:semiHidden/>
    <w:unhideWhenUsed/>
    <w:rsid w:val="00C648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89F"/>
    <w:rPr>
      <w:b/>
      <w:bCs/>
    </w:rPr>
  </w:style>
  <w:style w:type="paragraph" w:styleId="NoSpacing">
    <w:name w:val="No Spacing"/>
    <w:uiPriority w:val="1"/>
    <w:qFormat/>
    <w:rsid w:val="00C6489F"/>
    <w:pPr>
      <w:spacing w:after="0" w:line="240" w:lineRule="auto"/>
    </w:pPr>
  </w:style>
  <w:style w:type="character" w:styleId="UnresolvedMention">
    <w:name w:val="Unresolved Mention"/>
    <w:basedOn w:val="DefaultParagraphFont"/>
    <w:uiPriority w:val="99"/>
    <w:semiHidden/>
    <w:unhideWhenUsed/>
    <w:rsid w:val="00393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4218">
      <w:bodyDiv w:val="1"/>
      <w:marLeft w:val="0"/>
      <w:marRight w:val="0"/>
      <w:marTop w:val="0"/>
      <w:marBottom w:val="0"/>
      <w:divBdr>
        <w:top w:val="none" w:sz="0" w:space="0" w:color="auto"/>
        <w:left w:val="none" w:sz="0" w:space="0" w:color="auto"/>
        <w:bottom w:val="none" w:sz="0" w:space="0" w:color="auto"/>
        <w:right w:val="none" w:sz="0" w:space="0" w:color="auto"/>
      </w:divBdr>
    </w:div>
    <w:div w:id="52703178">
      <w:bodyDiv w:val="1"/>
      <w:marLeft w:val="0"/>
      <w:marRight w:val="0"/>
      <w:marTop w:val="0"/>
      <w:marBottom w:val="0"/>
      <w:divBdr>
        <w:top w:val="none" w:sz="0" w:space="0" w:color="auto"/>
        <w:left w:val="none" w:sz="0" w:space="0" w:color="auto"/>
        <w:bottom w:val="none" w:sz="0" w:space="0" w:color="auto"/>
        <w:right w:val="none" w:sz="0" w:space="0" w:color="auto"/>
      </w:divBdr>
    </w:div>
    <w:div w:id="521941752">
      <w:bodyDiv w:val="1"/>
      <w:marLeft w:val="0"/>
      <w:marRight w:val="0"/>
      <w:marTop w:val="0"/>
      <w:marBottom w:val="0"/>
      <w:divBdr>
        <w:top w:val="none" w:sz="0" w:space="0" w:color="auto"/>
        <w:left w:val="none" w:sz="0" w:space="0" w:color="auto"/>
        <w:bottom w:val="none" w:sz="0" w:space="0" w:color="auto"/>
        <w:right w:val="none" w:sz="0" w:space="0" w:color="auto"/>
      </w:divBdr>
    </w:div>
    <w:div w:id="693921433">
      <w:bodyDiv w:val="1"/>
      <w:marLeft w:val="0"/>
      <w:marRight w:val="0"/>
      <w:marTop w:val="0"/>
      <w:marBottom w:val="0"/>
      <w:divBdr>
        <w:top w:val="none" w:sz="0" w:space="0" w:color="auto"/>
        <w:left w:val="none" w:sz="0" w:space="0" w:color="auto"/>
        <w:bottom w:val="none" w:sz="0" w:space="0" w:color="auto"/>
        <w:right w:val="none" w:sz="0" w:space="0" w:color="auto"/>
      </w:divBdr>
      <w:divsChild>
        <w:div w:id="53283495">
          <w:marLeft w:val="0"/>
          <w:marRight w:val="0"/>
          <w:marTop w:val="0"/>
          <w:marBottom w:val="0"/>
          <w:divBdr>
            <w:top w:val="none" w:sz="0" w:space="0" w:color="auto"/>
            <w:left w:val="none" w:sz="0" w:space="0" w:color="auto"/>
            <w:bottom w:val="none" w:sz="0" w:space="0" w:color="auto"/>
            <w:right w:val="none" w:sz="0" w:space="0" w:color="auto"/>
          </w:divBdr>
          <w:divsChild>
            <w:div w:id="764351182">
              <w:marLeft w:val="0"/>
              <w:marRight w:val="0"/>
              <w:marTop w:val="0"/>
              <w:marBottom w:val="0"/>
              <w:divBdr>
                <w:top w:val="none" w:sz="0" w:space="0" w:color="auto"/>
                <w:left w:val="none" w:sz="0" w:space="0" w:color="auto"/>
                <w:bottom w:val="none" w:sz="0" w:space="0" w:color="auto"/>
                <w:right w:val="none" w:sz="0" w:space="0" w:color="auto"/>
              </w:divBdr>
              <w:divsChild>
                <w:div w:id="719785122">
                  <w:marLeft w:val="0"/>
                  <w:marRight w:val="0"/>
                  <w:marTop w:val="0"/>
                  <w:marBottom w:val="0"/>
                  <w:divBdr>
                    <w:top w:val="none" w:sz="0" w:space="0" w:color="auto"/>
                    <w:left w:val="none" w:sz="0" w:space="0" w:color="auto"/>
                    <w:bottom w:val="none" w:sz="0" w:space="0" w:color="auto"/>
                    <w:right w:val="none" w:sz="0" w:space="0" w:color="auto"/>
                  </w:divBdr>
                  <w:divsChild>
                    <w:div w:id="2024821904">
                      <w:marLeft w:val="0"/>
                      <w:marRight w:val="0"/>
                      <w:marTop w:val="0"/>
                      <w:marBottom w:val="0"/>
                      <w:divBdr>
                        <w:top w:val="none" w:sz="0" w:space="0" w:color="auto"/>
                        <w:left w:val="none" w:sz="0" w:space="0" w:color="auto"/>
                        <w:bottom w:val="none" w:sz="0" w:space="0" w:color="auto"/>
                        <w:right w:val="none" w:sz="0" w:space="0" w:color="auto"/>
                      </w:divBdr>
                      <w:divsChild>
                        <w:div w:id="1495950630">
                          <w:marLeft w:val="0"/>
                          <w:marRight w:val="0"/>
                          <w:marTop w:val="0"/>
                          <w:marBottom w:val="0"/>
                          <w:divBdr>
                            <w:top w:val="none" w:sz="0" w:space="0" w:color="auto"/>
                            <w:left w:val="none" w:sz="0" w:space="0" w:color="auto"/>
                            <w:bottom w:val="none" w:sz="0" w:space="0" w:color="auto"/>
                            <w:right w:val="none" w:sz="0" w:space="0" w:color="auto"/>
                          </w:divBdr>
                          <w:divsChild>
                            <w:div w:id="1158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400884">
      <w:bodyDiv w:val="1"/>
      <w:marLeft w:val="0"/>
      <w:marRight w:val="0"/>
      <w:marTop w:val="0"/>
      <w:marBottom w:val="0"/>
      <w:divBdr>
        <w:top w:val="none" w:sz="0" w:space="0" w:color="auto"/>
        <w:left w:val="none" w:sz="0" w:space="0" w:color="auto"/>
        <w:bottom w:val="none" w:sz="0" w:space="0" w:color="auto"/>
        <w:right w:val="none" w:sz="0" w:space="0" w:color="auto"/>
      </w:divBdr>
    </w:div>
    <w:div w:id="164384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ekis11/De-Don-Electronics" TargetMode="External"/><Relationship Id="rId5" Type="http://schemas.openxmlformats.org/officeDocument/2006/relationships/hyperlink" Target="https://my.uopeople.edu/user/view.php?id=58721&amp;course=84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656</Words>
  <Characters>4080</Characters>
  <Application>Microsoft Office Word</Application>
  <DocSecurity>0</DocSecurity>
  <Lines>99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Vekis Tem</dc:creator>
  <cp:keywords/>
  <dc:description/>
  <cp:lastModifiedBy>Vekis Tem</cp:lastModifiedBy>
  <cp:revision>6</cp:revision>
  <dcterms:created xsi:type="dcterms:W3CDTF">2024-09-08T05:03:00Z</dcterms:created>
  <dcterms:modified xsi:type="dcterms:W3CDTF">2024-11-16T20:08:00Z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f8179a3ad0ff36491d7a5214b9f7d10d87a6edd0ae9d115c4dc722c725334d32</vt:lpwstr>
  </property>
</Properties>
</file>