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000001" w14:textId="1CE64EE4" w:rsidR="00DE662B" w:rsidRDefault="00057389">
      <w:pPr>
        <w:spacing w:line="276" w:lineRule="auto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B28D9D3" wp14:editId="33CEF8C3">
                <wp:simplePos x="0" y="0"/>
                <wp:positionH relativeFrom="column">
                  <wp:posOffset>-276225</wp:posOffset>
                </wp:positionH>
                <wp:positionV relativeFrom="paragraph">
                  <wp:posOffset>800100</wp:posOffset>
                </wp:positionV>
                <wp:extent cx="6400800" cy="0"/>
                <wp:effectExtent l="0" t="0" r="0" b="0"/>
                <wp:wrapNone/>
                <wp:docPr id="1" name="Straight Connector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40080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073E093F" id="Straight Connector 1" o:spid="_x0000_s1026" style="position:absolute;flip: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-21.75pt,63pt" to="482.25pt,6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" strokecolor="#4472c4 [3204]" strokeweight=".5pt">
                <v:stroke joinstyle="miter"/>
              </v:line>
            </w:pict>
          </mc:Fallback>
        </mc:AlternateContent>
      </w:r>
      <w:r w:rsidRPr="00057389">
        <w:rPr>
          <w:rFonts w:ascii="Times New Roman" w:eastAsia="Times New Roman" w:hAnsi="Times New Roman" w:cs="Times New Roman"/>
          <w:b/>
          <w:noProof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4814E9C6" wp14:editId="2B64DE9E">
                <wp:simplePos x="0" y="0"/>
                <wp:positionH relativeFrom="margin">
                  <wp:posOffset>1057275</wp:posOffset>
                </wp:positionH>
                <wp:positionV relativeFrom="paragraph">
                  <wp:posOffset>23495</wp:posOffset>
                </wp:positionV>
                <wp:extent cx="4686300" cy="1404620"/>
                <wp:effectExtent l="0" t="0" r="19050" b="1397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686300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B6584D0" w14:textId="4E293D35" w:rsidR="00057389" w:rsidRPr="00057389" w:rsidRDefault="00057389" w:rsidP="0005738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</w:pPr>
                            <w:r w:rsidRPr="00057389"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t>AKSHAYA COLLEGE OF ARTS AND SCIENCE</w:t>
                            </w:r>
                          </w:p>
                          <w:p w14:paraId="1F1DF691" w14:textId="3FC1F7C3" w:rsidR="00057389" w:rsidRPr="00057389" w:rsidRDefault="00057389" w:rsidP="0005738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r w:rsidRPr="00057389">
                              <w:rPr>
                                <w:rFonts w:ascii="Times New Roman" w:hAnsi="Times New Roman" w:cs="Times New Roman"/>
                              </w:rPr>
                              <w:t xml:space="preserve">Approved by Government of Tamil Nadu &amp; Affiliated to </w:t>
                            </w:r>
                            <w:proofErr w:type="spellStart"/>
                            <w:r w:rsidRPr="00057389">
                              <w:rPr>
                                <w:rFonts w:ascii="Times New Roman" w:hAnsi="Times New Roman" w:cs="Times New Roman"/>
                              </w:rPr>
                              <w:t>Bharathiar</w:t>
                            </w:r>
                            <w:proofErr w:type="spellEnd"/>
                            <w:r w:rsidRPr="00057389">
                              <w:rPr>
                                <w:rFonts w:ascii="Times New Roman" w:hAnsi="Times New Roman" w:cs="Times New Roman"/>
                              </w:rPr>
                              <w:t xml:space="preserve"> University</w:t>
                            </w:r>
                          </w:p>
                          <w:p w14:paraId="0F4AB901" w14:textId="6A972C6C" w:rsidR="00057389" w:rsidRPr="00057389" w:rsidRDefault="00057389" w:rsidP="00057389">
                            <w:pPr>
                              <w:spacing w:after="0" w:line="240" w:lineRule="auto"/>
                              <w:jc w:val="center"/>
                              <w:rPr>
                                <w:rFonts w:ascii="Times New Roman" w:hAnsi="Times New Roman" w:cs="Times New Roman"/>
                              </w:rPr>
                            </w:pPr>
                            <w:proofErr w:type="spellStart"/>
                            <w:r w:rsidRPr="00057389">
                              <w:rPr>
                                <w:rFonts w:ascii="Times New Roman" w:hAnsi="Times New Roman" w:cs="Times New Roman"/>
                              </w:rPr>
                              <w:t>Kinathukadavu</w:t>
                            </w:r>
                            <w:proofErr w:type="spellEnd"/>
                            <w:r w:rsidRPr="00057389">
                              <w:rPr>
                                <w:rFonts w:ascii="Times New Roman" w:hAnsi="Times New Roman" w:cs="Times New Roman"/>
                              </w:rPr>
                              <w:t>, Coimbatore – 642109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4814E9C6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83.25pt;margin-top:1.85pt;width:369pt;height:110.6pt;z-index:251659264;visibility:visible;mso-wrap-style:square;mso-width-percent:0;mso-height-percent:20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" strokecolor="white [3212]">
                <v:textbox style="mso-fit-shape-to-text:t">
                  <w:txbxContent>
                    <w:p w14:paraId="2B6584D0" w14:textId="4E293D35" w:rsidR="00057389" w:rsidRPr="00057389" w:rsidRDefault="00057389" w:rsidP="0005738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</w:pPr>
                      <w:r w:rsidRPr="00057389">
                        <w:rPr>
                          <w:rFonts w:ascii="Times New Roman" w:hAnsi="Times New Roman" w:cs="Times New Roman"/>
                          <w:b/>
                          <w:bCs/>
                          <w:sz w:val="32"/>
                          <w:szCs w:val="32"/>
                        </w:rPr>
                        <w:t>AKSHAYA COLLEGE OF ARTS AND SCIENCE</w:t>
                      </w:r>
                    </w:p>
                    <w:p w14:paraId="1F1DF691" w14:textId="3FC1F7C3" w:rsidR="00057389" w:rsidRPr="00057389" w:rsidRDefault="00057389" w:rsidP="0005738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r w:rsidRPr="00057389">
                        <w:rPr>
                          <w:rFonts w:ascii="Times New Roman" w:hAnsi="Times New Roman" w:cs="Times New Roman"/>
                        </w:rPr>
                        <w:t xml:space="preserve">Approved by Government of Tamil Nadu &amp; Affiliated to </w:t>
                      </w:r>
                      <w:proofErr w:type="spellStart"/>
                      <w:r w:rsidRPr="00057389">
                        <w:rPr>
                          <w:rFonts w:ascii="Times New Roman" w:hAnsi="Times New Roman" w:cs="Times New Roman"/>
                        </w:rPr>
                        <w:t>Bharathiar</w:t>
                      </w:r>
                      <w:proofErr w:type="spellEnd"/>
                      <w:r w:rsidRPr="00057389">
                        <w:rPr>
                          <w:rFonts w:ascii="Times New Roman" w:hAnsi="Times New Roman" w:cs="Times New Roman"/>
                        </w:rPr>
                        <w:t xml:space="preserve"> University</w:t>
                      </w:r>
                    </w:p>
                    <w:p w14:paraId="0F4AB901" w14:textId="6A972C6C" w:rsidR="00057389" w:rsidRPr="00057389" w:rsidRDefault="00057389" w:rsidP="00057389">
                      <w:pPr>
                        <w:spacing w:after="0" w:line="240" w:lineRule="auto"/>
                        <w:jc w:val="center"/>
                        <w:rPr>
                          <w:rFonts w:ascii="Times New Roman" w:hAnsi="Times New Roman" w:cs="Times New Roman"/>
                        </w:rPr>
                      </w:pPr>
                      <w:proofErr w:type="spellStart"/>
                      <w:r w:rsidRPr="00057389">
                        <w:rPr>
                          <w:rFonts w:ascii="Times New Roman" w:hAnsi="Times New Roman" w:cs="Times New Roman"/>
                        </w:rPr>
                        <w:t>Kinathukadavu</w:t>
                      </w:r>
                      <w:proofErr w:type="spellEnd"/>
                      <w:r w:rsidRPr="00057389">
                        <w:rPr>
                          <w:rFonts w:ascii="Times New Roman" w:hAnsi="Times New Roman" w:cs="Times New Roman"/>
                        </w:rPr>
                        <w:t>, Coimbatore – 642109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eastAsia="Times New Roman" w:hAnsi="Times New Roman" w:cs="Times New Roman"/>
          <w:b/>
          <w:noProof/>
        </w:rPr>
        <w:drawing>
          <wp:inline distT="114300" distB="114300" distL="114300" distR="114300" wp14:editId="5AC6200D">
            <wp:extent cx="857250" cy="647700"/>
            <wp:effectExtent l="0" t="0" r="0" b="0"/>
            <wp:docPr id="3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857250" cy="647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000003" w14:textId="1C770422" w:rsidR="00DE662B" w:rsidRDefault="00DE662B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00000004" w14:textId="18879036" w:rsidR="00DE662B" w:rsidRDefault="00057389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EVENT REPORT</w:t>
      </w:r>
    </w:p>
    <w:p w14:paraId="00000005" w14:textId="77777777" w:rsidR="00DE662B" w:rsidRDefault="00057389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  <w:bookmarkStart w:id="0" w:name="_Hlk140500937"/>
      <w:r>
        <w:rPr>
          <w:rFonts w:ascii="Times New Roman" w:eastAsia="Times New Roman" w:hAnsi="Times New Roman" w:cs="Times New Roman"/>
          <w:b/>
        </w:rPr>
        <w:t>ACADEMIC YEAR: 2023-2024</w:t>
      </w:r>
    </w:p>
    <w:p w14:paraId="00000006" w14:textId="77777777" w:rsidR="00DE662B" w:rsidRDefault="00057389">
      <w:pPr>
        <w:spacing w:line="276" w:lineRule="auto"/>
        <w:jc w:val="center"/>
        <w:rPr>
          <w:rFonts w:ascii="Arial" w:eastAsia="Arial" w:hAnsi="Arial" w:cs="Arial"/>
        </w:rPr>
      </w:pPr>
      <w:r>
        <w:rPr>
          <w:rFonts w:ascii="Times New Roman" w:eastAsia="Times New Roman" w:hAnsi="Times New Roman" w:cs="Times New Roman"/>
          <w:b/>
        </w:rPr>
        <w:t>ODD SEMESTER</w:t>
      </w:r>
      <w:bookmarkEnd w:id="0"/>
    </w:p>
    <w:tbl>
      <w:tblPr>
        <w:tblStyle w:val="a"/>
        <w:tblW w:w="9813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4495"/>
        <w:gridCol w:w="5310"/>
        <w:gridCol w:w="8"/>
      </w:tblGrid>
      <w:tr w:rsidR="00DE662B" w14:paraId="5EF75EC5" w14:textId="77777777">
        <w:trPr>
          <w:gridAfter w:val="1"/>
          <w:wAfter w:w="8" w:type="dxa"/>
          <w:trHeight w:val="443"/>
        </w:trPr>
        <w:tc>
          <w:tcPr>
            <w:tcW w:w="4495" w:type="dxa"/>
          </w:tcPr>
          <w:p w14:paraId="00000007" w14:textId="0AB0CF84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Name of the Department</w:t>
            </w:r>
            <w:r w:rsidR="008C0710">
              <w:rPr>
                <w:rFonts w:ascii="Times New Roman" w:eastAsia="Times New Roman" w:hAnsi="Times New Roman" w:cs="Times New Roman"/>
                <w:sz w:val="24"/>
                <w:szCs w:val="24"/>
              </w:rPr>
              <w:t>/Club/Cell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310" w:type="dxa"/>
          </w:tcPr>
          <w:p w14:paraId="00000008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bookmarkStart w:id="1" w:name="_Hlk140500991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Entrepreneurship Development Cell</w:t>
            </w:r>
            <w:bookmarkEnd w:id="1"/>
          </w:p>
        </w:tc>
      </w:tr>
      <w:tr w:rsidR="00DE662B" w14:paraId="52FBA5D9" w14:textId="77777777">
        <w:trPr>
          <w:gridAfter w:val="1"/>
          <w:wAfter w:w="8" w:type="dxa"/>
          <w:trHeight w:val="443"/>
        </w:trPr>
        <w:tc>
          <w:tcPr>
            <w:tcW w:w="4495" w:type="dxa"/>
          </w:tcPr>
          <w:p w14:paraId="00000009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Event Type </w:t>
            </w:r>
          </w:p>
        </w:tc>
        <w:tc>
          <w:tcPr>
            <w:tcW w:w="5310" w:type="dxa"/>
          </w:tcPr>
          <w:p w14:paraId="0000000A" w14:textId="54825BC2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</w:t>
            </w:r>
            <w:r w:rsidR="008C0710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Agriculture Trade Fair</w:t>
            </w:r>
          </w:p>
        </w:tc>
      </w:tr>
      <w:tr w:rsidR="00DE662B" w14:paraId="1B166075" w14:textId="77777777">
        <w:trPr>
          <w:gridAfter w:val="1"/>
          <w:wAfter w:w="8" w:type="dxa"/>
          <w:trHeight w:val="443"/>
        </w:trPr>
        <w:tc>
          <w:tcPr>
            <w:tcW w:w="4495" w:type="dxa"/>
          </w:tcPr>
          <w:p w14:paraId="0000000B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Title of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Programme</w:t>
            </w:r>
            <w:proofErr w:type="spellEnd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</w:p>
        </w:tc>
        <w:tc>
          <w:tcPr>
            <w:tcW w:w="5310" w:type="dxa"/>
          </w:tcPr>
          <w:p w14:paraId="0000000C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Agri </w:t>
            </w:r>
            <w:proofErr w:type="spellStart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Intex</w:t>
            </w:r>
            <w:proofErr w:type="spellEnd"/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2023</w:t>
            </w:r>
          </w:p>
        </w:tc>
      </w:tr>
      <w:tr w:rsidR="00DE662B" w14:paraId="447F2E30" w14:textId="77777777">
        <w:trPr>
          <w:gridAfter w:val="1"/>
          <w:wAfter w:w="8" w:type="dxa"/>
          <w:trHeight w:val="443"/>
        </w:trPr>
        <w:tc>
          <w:tcPr>
            <w:tcW w:w="4495" w:type="dxa"/>
          </w:tcPr>
          <w:p w14:paraId="0000000D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Place / Venue </w:t>
            </w:r>
          </w:p>
        </w:tc>
        <w:tc>
          <w:tcPr>
            <w:tcW w:w="5310" w:type="dxa"/>
          </w:tcPr>
          <w:p w14:paraId="0000000E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CODISSIA </w:t>
            </w:r>
          </w:p>
        </w:tc>
      </w:tr>
      <w:tr w:rsidR="00DE662B" w14:paraId="5E1BBE6E" w14:textId="77777777">
        <w:trPr>
          <w:gridAfter w:val="1"/>
          <w:wAfter w:w="8" w:type="dxa"/>
          <w:trHeight w:val="443"/>
        </w:trPr>
        <w:tc>
          <w:tcPr>
            <w:tcW w:w="4495" w:type="dxa"/>
          </w:tcPr>
          <w:p w14:paraId="0000000F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Date </w:t>
            </w:r>
          </w:p>
        </w:tc>
        <w:tc>
          <w:tcPr>
            <w:tcW w:w="5310" w:type="dxa"/>
          </w:tcPr>
          <w:p w14:paraId="00000010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: 15/07/2023</w:t>
            </w:r>
          </w:p>
        </w:tc>
      </w:tr>
      <w:tr w:rsidR="00DE662B" w14:paraId="69655761" w14:textId="77777777">
        <w:trPr>
          <w:gridAfter w:val="1"/>
          <w:wAfter w:w="8" w:type="dxa"/>
          <w:trHeight w:val="443"/>
        </w:trPr>
        <w:tc>
          <w:tcPr>
            <w:tcW w:w="4495" w:type="dxa"/>
          </w:tcPr>
          <w:p w14:paraId="00000011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Name and address of the staff members accompanied </w:t>
            </w:r>
          </w:p>
        </w:tc>
        <w:tc>
          <w:tcPr>
            <w:tcW w:w="5310" w:type="dxa"/>
          </w:tcPr>
          <w:p w14:paraId="00000012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Mr. K.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Sethupathi</w:t>
            </w:r>
            <w:proofErr w:type="spellEnd"/>
          </w:p>
          <w:p w14:paraId="00000013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Ms. A. Lavanya</w:t>
            </w:r>
          </w:p>
          <w:p w14:paraId="00000014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Office Assistant</w:t>
            </w:r>
          </w:p>
          <w:p w14:paraId="00000015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Akshaya College of Arts and Science</w:t>
            </w:r>
          </w:p>
          <w:p w14:paraId="00000016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</w:t>
            </w:r>
            <w:proofErr w:type="spellStart"/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Kinathukadavu</w:t>
            </w:r>
            <w:proofErr w:type="spellEnd"/>
          </w:p>
          <w:p w14:paraId="00000017" w14:textId="0C535A52" w:rsidR="00DE662B" w:rsidRDefault="00057389">
            <w:pPr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 Mobile No: 6369098400, 8760855714</w:t>
            </w:r>
          </w:p>
          <w:p w14:paraId="00000018" w14:textId="77777777" w:rsidR="00DE662B" w:rsidRDefault="00DE662B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</w:p>
        </w:tc>
      </w:tr>
      <w:tr w:rsidR="00DE662B" w14:paraId="6FD600C6" w14:textId="77777777">
        <w:trPr>
          <w:gridAfter w:val="1"/>
          <w:wAfter w:w="8" w:type="dxa"/>
          <w:trHeight w:val="443"/>
        </w:trPr>
        <w:tc>
          <w:tcPr>
            <w:tcW w:w="4495" w:type="dxa"/>
          </w:tcPr>
          <w:p w14:paraId="00000019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Number of Beneficiaries </w:t>
            </w:r>
          </w:p>
        </w:tc>
        <w:tc>
          <w:tcPr>
            <w:tcW w:w="5310" w:type="dxa"/>
          </w:tcPr>
          <w:p w14:paraId="0000001A" w14:textId="152942BA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: </w:t>
            </w:r>
            <w:r w:rsidR="00574985">
              <w:rPr>
                <w:rFonts w:ascii="Times New Roman" w:eastAsia="Times New Roman" w:hAnsi="Times New Roman" w:cs="Times New Roman"/>
                <w:sz w:val="24"/>
                <w:szCs w:val="24"/>
              </w:rPr>
              <w:t>Staff Members: 2      Students: 4</w:t>
            </w:r>
            <w:r w:rsidR="00E8216E">
              <w:rPr>
                <w:rFonts w:ascii="Times New Roman" w:eastAsia="Times New Roman" w:hAnsi="Times New Roman" w:cs="Times New Roman"/>
                <w:sz w:val="24"/>
                <w:szCs w:val="24"/>
              </w:rPr>
              <w:t>4</w:t>
            </w:r>
          </w:p>
        </w:tc>
      </w:tr>
      <w:tr w:rsidR="00DE662B" w14:paraId="7FE89247" w14:textId="77777777">
        <w:trPr>
          <w:gridAfter w:val="1"/>
          <w:wAfter w:w="8" w:type="dxa"/>
          <w:trHeight w:val="443"/>
        </w:trPr>
        <w:tc>
          <w:tcPr>
            <w:tcW w:w="9805" w:type="dxa"/>
            <w:gridSpan w:val="2"/>
          </w:tcPr>
          <w:p w14:paraId="0000001B" w14:textId="513DC804" w:rsidR="00DE662B" w:rsidRDefault="000573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color w:val="252525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Write-up about the Event: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 w:rsidR="004F09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CODISSIA is fully geared up to host the 21th edition of India’s Prime Agricultural Trade Fair AGRI INTEX. The students </w:t>
            </w:r>
            <w:r w:rsidR="00E618A8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and staff members </w:t>
            </w:r>
            <w:r w:rsidR="004F09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from our college have visited </w:t>
            </w:r>
            <w:r w:rsidR="004F096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Agri </w:t>
            </w:r>
            <w:proofErr w:type="spellStart"/>
            <w:r w:rsidR="004F096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Intex</w:t>
            </w:r>
            <w:proofErr w:type="spellEnd"/>
            <w:r w:rsidR="004F0965"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 2023.</w:t>
            </w:r>
            <w:r w:rsidR="004F09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AGRI INTEX showed contemporary agriculture, horticulture, dairy farming and food processing technologies along with their best practices. AGRI INTEX inevitably helped </w:t>
            </w:r>
            <w:r w:rsidR="004F0965"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our students,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countless farmers and plantation owne</w:t>
            </w:r>
            <w:r w:rsidR="004F0965">
              <w:rPr>
                <w:rFonts w:ascii="Times New Roman" w:eastAsia="Times New Roman" w:hAnsi="Times New Roman" w:cs="Times New Roman"/>
                <w:sz w:val="24"/>
                <w:szCs w:val="24"/>
              </w:rPr>
              <w:t>rs in the agricultural aspects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 xml:space="preserve">. </w:t>
            </w:r>
          </w:p>
        </w:tc>
      </w:tr>
      <w:tr w:rsidR="00DE662B" w14:paraId="1840B2CB" w14:textId="77777777">
        <w:trPr>
          <w:gridAfter w:val="1"/>
          <w:wAfter w:w="8" w:type="dxa"/>
          <w:trHeight w:val="443"/>
        </w:trPr>
        <w:tc>
          <w:tcPr>
            <w:tcW w:w="9805" w:type="dxa"/>
            <w:gridSpan w:val="2"/>
          </w:tcPr>
          <w:p w14:paraId="0000001D" w14:textId="262A1BEB" w:rsidR="00DE662B" w:rsidRDefault="00057389">
            <w:pPr>
              <w:spacing w:line="276" w:lineRule="auto"/>
              <w:jc w:val="both"/>
              <w:rPr>
                <w:rFonts w:ascii="Times New Roman" w:eastAsia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 xml:space="preserve">Outcome of the Event: </w:t>
            </w:r>
            <w:r>
              <w:rPr>
                <w:rFonts w:ascii="Times New Roman" w:eastAsia="Times New Roman" w:hAnsi="Times New Roman" w:cs="Times New Roman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</w:rPr>
              <w:t>The students acquired knowledge on agriculture, horticulture, dairy farming and food processing technologies.</w:t>
            </w:r>
          </w:p>
        </w:tc>
      </w:tr>
      <w:tr w:rsidR="00DE662B" w14:paraId="0517D91C" w14:textId="77777777">
        <w:trPr>
          <w:trHeight w:val="3440"/>
        </w:trPr>
        <w:tc>
          <w:tcPr>
            <w:tcW w:w="9813" w:type="dxa"/>
            <w:gridSpan w:val="3"/>
          </w:tcPr>
          <w:p w14:paraId="0000001F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  <w:t>Event Photos:</w:t>
            </w:r>
            <w:r>
              <w:t xml:space="preserve"> </w:t>
            </w:r>
          </w:p>
          <w:p w14:paraId="00000020" w14:textId="77777777" w:rsidR="00DE662B" w:rsidRDefault="00057389">
            <w:pPr>
              <w:spacing w:line="276" w:lineRule="auto"/>
              <w:rPr>
                <w:rFonts w:ascii="Times New Roman" w:eastAsia="Times New Roman" w:hAnsi="Times New Roman" w:cs="Times New Roman"/>
                <w:b/>
                <w:sz w:val="24"/>
                <w:szCs w:val="24"/>
              </w:rPr>
            </w:pPr>
            <w:r>
              <w:rPr>
                <w:noProof/>
              </w:rPr>
              <w:drawing>
                <wp:inline distT="114300" distB="114300" distL="114300" distR="114300">
                  <wp:extent cx="3076575" cy="1988054"/>
                  <wp:effectExtent l="0" t="0" r="0" b="0"/>
                  <wp:docPr id="28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6575" cy="1988054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t xml:space="preserve">   </w:t>
            </w:r>
            <w:r>
              <w:rPr>
                <w:noProof/>
              </w:rPr>
              <w:drawing>
                <wp:inline distT="114300" distB="114300" distL="114300" distR="114300">
                  <wp:extent cx="2872357" cy="2000250"/>
                  <wp:effectExtent l="0" t="0" r="0" b="0"/>
                  <wp:docPr id="29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2357" cy="200025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000023" w14:textId="77777777" w:rsidR="00DE662B" w:rsidRDefault="00DE662B">
      <w:pPr>
        <w:spacing w:line="276" w:lineRule="auto"/>
        <w:jc w:val="center"/>
        <w:rPr>
          <w:rFonts w:ascii="Times New Roman" w:eastAsia="Times New Roman" w:hAnsi="Times New Roman" w:cs="Times New Roman"/>
          <w:b/>
        </w:rPr>
      </w:pPr>
    </w:p>
    <w:p w14:paraId="00000024" w14:textId="77777777" w:rsidR="00DE662B" w:rsidRDefault="00DE662B">
      <w:pPr>
        <w:spacing w:line="276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14189E1" w14:textId="762A4243" w:rsidR="00E8216E" w:rsidRDefault="00057389" w:rsidP="00057389">
      <w:pPr>
        <w:rPr>
          <w:rFonts w:ascii="Times New Roman" w:eastAsia="Times New Roman" w:hAnsi="Times New Roman" w:cs="Times New Roman"/>
          <w:sz w:val="24"/>
          <w:szCs w:val="24"/>
        </w:rPr>
      </w:pPr>
      <w:bookmarkStart w:id="2" w:name="_Hlk140499569"/>
      <w:r>
        <w:rPr>
          <w:rFonts w:ascii="Times New Roman" w:eastAsia="Times New Roman" w:hAnsi="Times New Roman" w:cs="Times New Roman"/>
          <w:b/>
          <w:sz w:val="24"/>
          <w:szCs w:val="24"/>
        </w:rPr>
        <w:t>Co-Ordinator</w:t>
      </w:r>
      <w:r w:rsidR="004F096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4F096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4F096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>EDC Director</w:t>
      </w:r>
      <w:r w:rsidR="004F096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4F096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4F0965">
        <w:rPr>
          <w:rFonts w:ascii="Times New Roman" w:eastAsia="Times New Roman" w:hAnsi="Times New Roman" w:cs="Times New Roman"/>
          <w:b/>
          <w:sz w:val="24"/>
          <w:szCs w:val="24"/>
        </w:rPr>
        <w:tab/>
        <w:t>IQAC</w:t>
      </w:r>
      <w:r w:rsidR="004F096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4F096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 w:rsidR="004F0965">
        <w:rPr>
          <w:rFonts w:ascii="Times New Roman" w:eastAsia="Times New Roman" w:hAnsi="Times New Roman" w:cs="Times New Roman"/>
          <w:b/>
          <w:sz w:val="24"/>
          <w:szCs w:val="24"/>
        </w:rPr>
        <w:tab/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Principal </w:t>
      </w:r>
      <w:bookmarkEnd w:id="2"/>
    </w:p>
    <w:sectPr w:rsidR="00E8216E">
      <w:pgSz w:w="12240" w:h="15840"/>
      <w:pgMar w:top="450" w:right="1440" w:bottom="180" w:left="1440" w:header="990" w:footer="27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E662B"/>
    <w:rsid w:val="00057389"/>
    <w:rsid w:val="00440DC7"/>
    <w:rsid w:val="004F0965"/>
    <w:rsid w:val="00574985"/>
    <w:rsid w:val="005E5008"/>
    <w:rsid w:val="008C0710"/>
    <w:rsid w:val="00BD318D"/>
    <w:rsid w:val="00D61F0D"/>
    <w:rsid w:val="00DE662B"/>
    <w:rsid w:val="00E618A8"/>
    <w:rsid w:val="00E8216E"/>
    <w:rsid w:val="00F64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010EB9"/>
  <w15:docId w15:val="{7C5584CF-71A9-4240-BC8F-E11EFE1F48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6044C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eader">
    <w:name w:val="header"/>
    <w:basedOn w:val="Normal"/>
    <w:link w:val="HeaderChar"/>
    <w:uiPriority w:val="99"/>
    <w:unhideWhenUsed/>
    <w:rsid w:val="004604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044C"/>
  </w:style>
  <w:style w:type="paragraph" w:styleId="Footer">
    <w:name w:val="footer"/>
    <w:basedOn w:val="Normal"/>
    <w:link w:val="FooterChar"/>
    <w:uiPriority w:val="99"/>
    <w:unhideWhenUsed/>
    <w:rsid w:val="0046044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044C"/>
  </w:style>
  <w:style w:type="table" w:styleId="TableGrid">
    <w:name w:val="Table Grid"/>
    <w:basedOn w:val="TableNormal"/>
    <w:uiPriority w:val="39"/>
    <w:rsid w:val="0046044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82776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unhideWhenUsed/>
    <w:rsid w:val="006929A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929A2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19612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Ed6vDhINxWGFgeUoQUi8DYl4n+Q==">CgMxLjA4AHIhMTB1ZkEyZnhsUUY3blFtX3ZFUXkwQW9CeUowSFdMencx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1</Pages>
  <Words>176</Words>
  <Characters>1006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Zenith</dc:creator>
  <cp:lastModifiedBy>Administrator</cp:lastModifiedBy>
  <cp:revision>10</cp:revision>
  <dcterms:created xsi:type="dcterms:W3CDTF">2023-06-23T09:35:00Z</dcterms:created>
  <dcterms:modified xsi:type="dcterms:W3CDTF">2023-07-21T09:50:00Z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ed30e8c4c571b9bdcf1a7a6894c2cdfe00c97b50c3236249fedb29362190c290</vt:lpwstr>
  </property>
</Properties>
</file>