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DD8BE" w14:textId="56221EDD" w:rsidR="00F63AB5" w:rsidRDefault="00F63AB5" w:rsidP="00F63AB5">
      <w:pPr>
        <w:rPr>
          <w:b/>
          <w:bCs/>
          <w:sz w:val="40"/>
          <w:szCs w:val="40"/>
          <w:u w:val="single"/>
        </w:rPr>
      </w:pPr>
      <w:r>
        <w:rPr>
          <w:b/>
          <w:bCs/>
        </w:rPr>
        <w:t xml:space="preserve">                    </w:t>
      </w:r>
      <w:r w:rsidRPr="00F63AB5">
        <w:rPr>
          <w:b/>
          <w:bCs/>
          <w:sz w:val="40"/>
          <w:szCs w:val="40"/>
          <w:u w:val="single"/>
        </w:rPr>
        <w:t>Technical Documentation of OOPS</w:t>
      </w:r>
      <w:r w:rsidRPr="00F63AB5">
        <w:rPr>
          <w:b/>
          <w:bCs/>
          <w:sz w:val="40"/>
          <w:szCs w:val="40"/>
          <w:u w:val="single"/>
        </w:rPr>
        <w:t xml:space="preserve"> </w:t>
      </w:r>
      <w:r w:rsidRPr="00F63AB5">
        <w:rPr>
          <w:b/>
          <w:bCs/>
          <w:sz w:val="40"/>
          <w:szCs w:val="40"/>
          <w:u w:val="single"/>
        </w:rPr>
        <w:t>Project.</w:t>
      </w:r>
    </w:p>
    <w:p w14:paraId="0344839E" w14:textId="16E7F1FC" w:rsidR="00F63AB5" w:rsidRPr="00F63AB5" w:rsidRDefault="00F63AB5" w:rsidP="00F63AB5">
      <w:pPr>
        <w:rPr>
          <w:b/>
          <w:bCs/>
          <w:sz w:val="40"/>
          <w:szCs w:val="40"/>
        </w:rPr>
      </w:pPr>
      <w:r w:rsidRPr="00F63AB5">
        <w:rPr>
          <w:b/>
          <w:bCs/>
          <w:sz w:val="40"/>
          <w:szCs w:val="40"/>
        </w:rPr>
        <w:t xml:space="preserve">                      </w:t>
      </w:r>
      <w:r>
        <w:rPr>
          <w:b/>
          <w:bCs/>
          <w:sz w:val="40"/>
          <w:szCs w:val="40"/>
        </w:rPr>
        <w:t xml:space="preserve">        </w:t>
      </w:r>
      <w:r w:rsidRPr="00F63AB5">
        <w:rPr>
          <w:b/>
          <w:bCs/>
          <w:sz w:val="40"/>
          <w:szCs w:val="40"/>
        </w:rPr>
        <w:t xml:space="preserve"> (WHACK - A -MOLE)</w:t>
      </w:r>
    </w:p>
    <w:p w14:paraId="5C18C0D9" w14:textId="68C0E131" w:rsidR="00F63AB5" w:rsidRDefault="00F63AB5" w:rsidP="00896921">
      <w:pPr>
        <w:rPr>
          <w:b/>
          <w:bCs/>
        </w:rPr>
      </w:pPr>
    </w:p>
    <w:p w14:paraId="0D5515E2" w14:textId="3CAB190D" w:rsidR="00F63AB5" w:rsidRPr="00F63AB5" w:rsidRDefault="00F63AB5" w:rsidP="00896921">
      <w:pPr>
        <w:rPr>
          <w:b/>
          <w:bCs/>
        </w:rPr>
      </w:pPr>
      <w:proofErr w:type="spellStart"/>
      <w:proofErr w:type="gramStart"/>
      <w:r w:rsidRPr="00F63AB5">
        <w:rPr>
          <w:b/>
          <w:bCs/>
        </w:rPr>
        <w:t>Name:</w:t>
      </w:r>
      <w:r w:rsidRPr="00F63AB5">
        <w:t>velagala</w:t>
      </w:r>
      <w:proofErr w:type="spellEnd"/>
      <w:proofErr w:type="gramEnd"/>
      <w:r w:rsidRPr="00F63AB5">
        <w:t xml:space="preserve"> </w:t>
      </w:r>
      <w:proofErr w:type="spellStart"/>
      <w:r w:rsidRPr="00F63AB5">
        <w:t>surya</w:t>
      </w:r>
      <w:proofErr w:type="spellEnd"/>
      <w:r w:rsidRPr="00F63AB5">
        <w:t xml:space="preserve"> </w:t>
      </w:r>
      <w:proofErr w:type="spellStart"/>
      <w:r w:rsidRPr="00F63AB5">
        <w:t>prakash</w:t>
      </w:r>
      <w:proofErr w:type="spellEnd"/>
      <w:r w:rsidRPr="00F63AB5">
        <w:t xml:space="preserve"> </w:t>
      </w:r>
      <w:proofErr w:type="spellStart"/>
      <w:r w:rsidRPr="00F63AB5">
        <w:t>reddy</w:t>
      </w:r>
      <w:proofErr w:type="spellEnd"/>
    </w:p>
    <w:p w14:paraId="292B933D" w14:textId="2ECDA312" w:rsidR="00F63AB5" w:rsidRDefault="00F63AB5" w:rsidP="00896921">
      <w:pPr>
        <w:rPr>
          <w:b/>
          <w:bCs/>
        </w:rPr>
      </w:pPr>
      <w:r w:rsidRPr="00F63AB5">
        <w:rPr>
          <w:b/>
          <w:bCs/>
        </w:rPr>
        <w:t>Rollno:</w:t>
      </w:r>
      <w:r w:rsidRPr="00F63AB5">
        <w:t>2410110376.</w:t>
      </w:r>
      <w:r>
        <w:rPr>
          <w:b/>
          <w:bCs/>
        </w:rPr>
        <w:t xml:space="preserve">           </w:t>
      </w:r>
    </w:p>
    <w:p w14:paraId="0D423475" w14:textId="14352A0A" w:rsidR="00896921" w:rsidRPr="0024312E" w:rsidRDefault="00896921" w:rsidP="00896921">
      <w:pPr>
        <w:rPr>
          <w:b/>
          <w:bCs/>
          <w:i/>
          <w:iCs/>
          <w:u w:val="single"/>
        </w:rPr>
      </w:pPr>
      <w:r w:rsidRPr="0024312E">
        <w:rPr>
          <w:b/>
          <w:bCs/>
          <w:i/>
          <w:iCs/>
          <w:u w:val="single"/>
        </w:rPr>
        <w:t xml:space="preserve">1. Object-Oriented Design and Architecture  </w:t>
      </w:r>
    </w:p>
    <w:p w14:paraId="3FE320BB" w14:textId="77777777" w:rsidR="00896921" w:rsidRPr="00896921" w:rsidRDefault="00896921" w:rsidP="00896921">
      <w:pPr>
        <w:rPr>
          <w:b/>
          <w:bCs/>
        </w:rPr>
      </w:pPr>
      <w:r w:rsidRPr="00896921">
        <w:t>The main design goal was to create a codebase that is flexible and easy to extend. This allows for adding new game elements without changing the core game logic</w:t>
      </w:r>
      <w:r w:rsidRPr="00896921">
        <w:rPr>
          <w:b/>
          <w:bCs/>
        </w:rPr>
        <w:t xml:space="preserve">.  </w:t>
      </w:r>
    </w:p>
    <w:p w14:paraId="076B7091" w14:textId="77777777" w:rsidR="00896921" w:rsidRPr="00896921" w:rsidRDefault="00896921" w:rsidP="00896921">
      <w:pPr>
        <w:rPr>
          <w:b/>
          <w:bCs/>
        </w:rPr>
      </w:pPr>
    </w:p>
    <w:p w14:paraId="3FCA1ADB" w14:textId="77777777" w:rsidR="00896921" w:rsidRPr="0024312E" w:rsidRDefault="00896921" w:rsidP="00896921">
      <w:pPr>
        <w:rPr>
          <w:b/>
          <w:bCs/>
          <w:i/>
          <w:iCs/>
          <w:u w:val="single"/>
        </w:rPr>
      </w:pPr>
      <w:r w:rsidRPr="0024312E">
        <w:rPr>
          <w:b/>
          <w:bCs/>
          <w:i/>
          <w:iCs/>
          <w:u w:val="single"/>
        </w:rPr>
        <w:t xml:space="preserve">1.1 Abstraction and Inheritance  </w:t>
      </w:r>
    </w:p>
    <w:p w14:paraId="47751588" w14:textId="77777777" w:rsidR="00896921" w:rsidRPr="00896921" w:rsidRDefault="00896921" w:rsidP="00896921">
      <w:r w:rsidRPr="00896921">
        <w:t xml:space="preserve">I used an abstract base class, </w:t>
      </w:r>
      <w:proofErr w:type="spellStart"/>
      <w:r w:rsidRPr="00896921">
        <w:t>HoleOccupant</w:t>
      </w:r>
      <w:proofErr w:type="spellEnd"/>
      <w:r w:rsidRPr="00896921">
        <w:t xml:space="preserve">, as the foundation for all entities on the game board. I chose an abstract class instead of a Java interface because all occupants share common state variables, like </w:t>
      </w:r>
      <w:proofErr w:type="spellStart"/>
      <w:r w:rsidRPr="00896921">
        <w:t>isVisible</w:t>
      </w:r>
      <w:proofErr w:type="spellEnd"/>
      <w:r w:rsidRPr="00896921">
        <w:t xml:space="preserve"> and </w:t>
      </w:r>
      <w:proofErr w:type="spellStart"/>
      <w:r w:rsidRPr="00896921">
        <w:t>timeRemaining</w:t>
      </w:r>
      <w:proofErr w:type="spellEnd"/>
      <w:r w:rsidRPr="00896921">
        <w:t xml:space="preserve">. The abstract class let me implement shared </w:t>
      </w:r>
      <w:proofErr w:type="spellStart"/>
      <w:r w:rsidRPr="00896921">
        <w:t>behavior</w:t>
      </w:r>
      <w:proofErr w:type="spellEnd"/>
      <w:r w:rsidRPr="00896921">
        <w:t xml:space="preserve">, like the </w:t>
      </w:r>
      <w:proofErr w:type="gramStart"/>
      <w:r w:rsidRPr="00896921">
        <w:t>tick(</w:t>
      </w:r>
      <w:proofErr w:type="gramEnd"/>
      <w:r w:rsidRPr="00896921">
        <w:t xml:space="preserve">) method for counting down lifespan.  </w:t>
      </w:r>
    </w:p>
    <w:p w14:paraId="71C7D14E" w14:textId="77777777" w:rsidR="00896921" w:rsidRPr="00896921" w:rsidRDefault="00896921" w:rsidP="00896921">
      <w:pPr>
        <w:rPr>
          <w:b/>
          <w:bCs/>
        </w:rPr>
      </w:pPr>
    </w:p>
    <w:p w14:paraId="19B58171" w14:textId="77777777" w:rsidR="00896921" w:rsidRPr="0024312E" w:rsidRDefault="00896921" w:rsidP="00896921">
      <w:pPr>
        <w:rPr>
          <w:b/>
          <w:bCs/>
          <w:i/>
          <w:iCs/>
          <w:u w:val="single"/>
        </w:rPr>
      </w:pPr>
      <w:r w:rsidRPr="0024312E">
        <w:rPr>
          <w:b/>
          <w:bCs/>
          <w:i/>
          <w:iCs/>
          <w:u w:val="single"/>
        </w:rPr>
        <w:t xml:space="preserve">1.2 Polymorphic Contract  </w:t>
      </w:r>
    </w:p>
    <w:p w14:paraId="2A993860" w14:textId="6333994D" w:rsidR="00896921" w:rsidRPr="00896921" w:rsidRDefault="00896921" w:rsidP="00896921">
      <w:r w:rsidRPr="00896921">
        <w:t xml:space="preserve">The </w:t>
      </w:r>
      <w:proofErr w:type="spellStart"/>
      <w:r w:rsidRPr="00896921">
        <w:t>HoleOccupant</w:t>
      </w:r>
      <w:proofErr w:type="spellEnd"/>
      <w:r w:rsidRPr="00896921">
        <w:t xml:space="preserve"> class requires two main abstract methods: public abstract int </w:t>
      </w:r>
      <w:proofErr w:type="gramStart"/>
      <w:r w:rsidRPr="00896921">
        <w:t>whack(</w:t>
      </w:r>
      <w:proofErr w:type="gramEnd"/>
      <w:r w:rsidRPr="00896921">
        <w:t xml:space="preserve">) and public abstract Image </w:t>
      </w:r>
      <w:proofErr w:type="spellStart"/>
      <w:proofErr w:type="gramStart"/>
      <w:r w:rsidRPr="00896921">
        <w:t>getImage</w:t>
      </w:r>
      <w:proofErr w:type="spellEnd"/>
      <w:r w:rsidRPr="00896921">
        <w:t>(</w:t>
      </w:r>
      <w:proofErr w:type="gramEnd"/>
      <w:r w:rsidRPr="00896921">
        <w:t>). This requirement is important because it lets the main click handling logic interact with any occupant object without needing to know its type. This ensures maximum code flexibility. For example, when a hole is clicked, I just call the polymorphic method (</w:t>
      </w:r>
      <w:proofErr w:type="spellStart"/>
      <w:r w:rsidRPr="00896921">
        <w:t>gameGrid.getOccupant</w:t>
      </w:r>
      <w:proofErr w:type="spellEnd"/>
      <w:r w:rsidRPr="00896921">
        <w:t>(</w:t>
      </w:r>
      <w:proofErr w:type="spellStart"/>
      <w:r w:rsidRPr="00896921">
        <w:t>holeID</w:t>
      </w:r>
      <w:proofErr w:type="spellEnd"/>
      <w:proofErr w:type="gramStart"/>
      <w:r w:rsidRPr="00896921">
        <w:t>).whack();)</w:t>
      </w:r>
      <w:proofErr w:type="gramEnd"/>
      <w:r w:rsidRPr="00896921">
        <w:t xml:space="preserve">. The result, whether it’s a positive score, a large penalty, or a bonus, is determined by the specific subclass (Mole, Bomb, or </w:t>
      </w:r>
      <w:proofErr w:type="spellStart"/>
      <w:r w:rsidRPr="00896921">
        <w:t>BonusMole</w:t>
      </w:r>
      <w:proofErr w:type="spellEnd"/>
      <w:r w:rsidRPr="00896921">
        <w:t>) at runtime.</w:t>
      </w:r>
    </w:p>
    <w:p w14:paraId="57214795" w14:textId="77777777" w:rsidR="00896921" w:rsidRDefault="00896921" w:rsidP="00896921">
      <w:pPr>
        <w:rPr>
          <w:b/>
          <w:bCs/>
        </w:rPr>
      </w:pPr>
    </w:p>
    <w:p w14:paraId="73E60296" w14:textId="77777777" w:rsidR="00647435" w:rsidRPr="0024312E" w:rsidRDefault="00647435" w:rsidP="00647435">
      <w:pPr>
        <w:rPr>
          <w:b/>
          <w:bCs/>
          <w:i/>
          <w:iCs/>
          <w:u w:val="single"/>
        </w:rPr>
      </w:pPr>
      <w:r w:rsidRPr="0024312E">
        <w:rPr>
          <w:b/>
          <w:bCs/>
          <w:i/>
          <w:iCs/>
          <w:u w:val="single"/>
        </w:rPr>
        <w:t xml:space="preserve">2. Concurrency and Thread Safety </w:t>
      </w:r>
    </w:p>
    <w:p w14:paraId="59FE2B7A" w14:textId="267BCBDE" w:rsidR="00647435" w:rsidRPr="00647435" w:rsidRDefault="00647435" w:rsidP="00647435">
      <w:r w:rsidRPr="00647435">
        <w:t xml:space="preserve">To ensure a quick and responsive user interface, the project breaks the application up into separate threads for what is a compulsive course learning objective. </w:t>
      </w:r>
    </w:p>
    <w:p w14:paraId="06D6D23F" w14:textId="77777777" w:rsidR="00647435" w:rsidRPr="0024312E" w:rsidRDefault="00647435" w:rsidP="00647435">
      <w:pPr>
        <w:rPr>
          <w:b/>
          <w:bCs/>
          <w:i/>
          <w:iCs/>
          <w:u w:val="single"/>
        </w:rPr>
      </w:pPr>
      <w:r w:rsidRPr="0024312E">
        <w:rPr>
          <w:b/>
          <w:bCs/>
          <w:i/>
          <w:iCs/>
          <w:u w:val="single"/>
        </w:rPr>
        <w:t xml:space="preserve">2.1 Game Engine Isolation </w:t>
      </w:r>
    </w:p>
    <w:p w14:paraId="7A4C7614" w14:textId="5BE8EE63" w:rsidR="00647435" w:rsidRPr="00647435" w:rsidRDefault="00647435" w:rsidP="00647435">
      <w:r w:rsidRPr="00647435">
        <w:t xml:space="preserve">I designed and implemented the entire game loop inside of the </w:t>
      </w:r>
      <w:proofErr w:type="spellStart"/>
      <w:r w:rsidRPr="00647435">
        <w:t>GameEngine</w:t>
      </w:r>
      <w:proofErr w:type="spellEnd"/>
      <w:r w:rsidRPr="00647435">
        <w:t xml:space="preserve"> class which implements Runnable. The engine runs on its own background thread, which prevents the heavy game logic operations - including object lifecycle management, decrementing the </w:t>
      </w:r>
      <w:r w:rsidRPr="00647435">
        <w:lastRenderedPageBreak/>
        <w:t xml:space="preserve">global timer, and pacing execution using </w:t>
      </w:r>
      <w:proofErr w:type="spellStart"/>
      <w:r w:rsidRPr="00647435">
        <w:t>Thread.sleep</w:t>
      </w:r>
      <w:proofErr w:type="spellEnd"/>
      <w:r w:rsidRPr="00647435">
        <w:t xml:space="preserve">(1000) - from blocking the application main UI thread. </w:t>
      </w:r>
    </w:p>
    <w:p w14:paraId="625ACA22" w14:textId="77777777" w:rsidR="00647435" w:rsidRPr="0024312E" w:rsidRDefault="00647435" w:rsidP="00647435">
      <w:pPr>
        <w:rPr>
          <w:b/>
          <w:bCs/>
          <w:i/>
          <w:iCs/>
          <w:u w:val="single"/>
        </w:rPr>
      </w:pPr>
      <w:r w:rsidRPr="0024312E">
        <w:rPr>
          <w:b/>
          <w:bCs/>
          <w:i/>
          <w:iCs/>
          <w:u w:val="single"/>
        </w:rPr>
        <w:t xml:space="preserve">2.2 Thread-Safe Communication from the Game Engine to the User Interface </w:t>
      </w:r>
    </w:p>
    <w:p w14:paraId="500977B5" w14:textId="77777777" w:rsidR="00647435" w:rsidRPr="00647435" w:rsidRDefault="00647435" w:rsidP="00647435">
      <w:r w:rsidRPr="00647435">
        <w:t xml:space="preserve">This is the most important part of the concurrent design. My UI thread (the main </w:t>
      </w:r>
      <w:proofErr w:type="spellStart"/>
      <w:r w:rsidRPr="00647435">
        <w:t>WhackAMoleApp</w:t>
      </w:r>
      <w:proofErr w:type="spellEnd"/>
      <w:r w:rsidRPr="00647435">
        <w:t xml:space="preserve">) is responsible for all changes to the graphical representation of the application, while the </w:t>
      </w:r>
      <w:proofErr w:type="spellStart"/>
      <w:r w:rsidRPr="00647435">
        <w:t>GameEngine</w:t>
      </w:r>
      <w:proofErr w:type="spellEnd"/>
      <w:r w:rsidRPr="00647435">
        <w:t xml:space="preserve"> runs separately. </w:t>
      </w:r>
    </w:p>
    <w:p w14:paraId="1642302D" w14:textId="53681B37" w:rsidR="00647435" w:rsidRPr="00647435" w:rsidRDefault="00647435" w:rsidP="00647435">
      <w:r w:rsidRPr="00647435">
        <w:t xml:space="preserve">- Preventing Violations: I ensured there is a strict prohibition against the </w:t>
      </w:r>
      <w:proofErr w:type="spellStart"/>
      <w:r w:rsidRPr="00647435">
        <w:t>GameEngine</w:t>
      </w:r>
      <w:proofErr w:type="spellEnd"/>
      <w:r w:rsidRPr="00647435">
        <w:t xml:space="preserve"> thread directly updating any GUI component. An attempted participant would throw an </w:t>
      </w:r>
      <w:proofErr w:type="spellStart"/>
      <w:r w:rsidRPr="00647435">
        <w:t>IllegalStateException</w:t>
      </w:r>
      <w:proofErr w:type="spellEnd"/>
      <w:r w:rsidRPr="00647435">
        <w:t xml:space="preserve">.  </w:t>
      </w:r>
    </w:p>
    <w:p w14:paraId="462B7EC4" w14:textId="2A3941D8" w:rsidR="00647435" w:rsidRPr="00647435" w:rsidRDefault="00647435" w:rsidP="00647435">
      <w:r w:rsidRPr="00647435">
        <w:t xml:space="preserve">- </w:t>
      </w:r>
      <w:proofErr w:type="spellStart"/>
      <w:r w:rsidRPr="00647435">
        <w:t>Marshaling</w:t>
      </w:r>
      <w:proofErr w:type="spellEnd"/>
      <w:r w:rsidRPr="00647435">
        <w:t xml:space="preserve">: All visual updates coming from the </w:t>
      </w:r>
      <w:proofErr w:type="spellStart"/>
      <w:r w:rsidRPr="00647435">
        <w:t>GameEngine</w:t>
      </w:r>
      <w:proofErr w:type="spellEnd"/>
      <w:r w:rsidRPr="00647435">
        <w:t xml:space="preserve"> thread (showing a new mole, updating the timer display, etc.) are </w:t>
      </w:r>
      <w:proofErr w:type="spellStart"/>
      <w:r w:rsidRPr="00647435">
        <w:t>marshaled</w:t>
      </w:r>
      <w:proofErr w:type="spellEnd"/>
      <w:r w:rsidRPr="00647435">
        <w:t xml:space="preserve"> safely to the UI thread using </w:t>
      </w:r>
      <w:proofErr w:type="spellStart"/>
      <w:r w:rsidRPr="00647435">
        <w:t>SwingUtilities.invokeLater</w:t>
      </w:r>
      <w:proofErr w:type="spellEnd"/>
      <w:r w:rsidRPr="00647435">
        <w:t>(). I chose this pattern to guarantee that all UI updates were queued to run and run safely on the UI dedicated thread without compromising application state.</w:t>
      </w:r>
    </w:p>
    <w:p w14:paraId="71E19FCA" w14:textId="4D8D033A" w:rsidR="00896921" w:rsidRPr="00896921" w:rsidRDefault="00896921" w:rsidP="00896921"/>
    <w:p w14:paraId="0D2D1D96" w14:textId="77777777" w:rsidR="00647435" w:rsidRPr="0024312E" w:rsidRDefault="00647435" w:rsidP="00647435">
      <w:pPr>
        <w:rPr>
          <w:b/>
          <w:bCs/>
          <w:i/>
          <w:iCs/>
          <w:u w:val="single"/>
        </w:rPr>
      </w:pPr>
      <w:r w:rsidRPr="0024312E">
        <w:rPr>
          <w:b/>
          <w:bCs/>
          <w:i/>
          <w:iCs/>
          <w:u w:val="single"/>
        </w:rPr>
        <w:t>2.3 Graceful Shutdown</w:t>
      </w:r>
    </w:p>
    <w:p w14:paraId="718E8550" w14:textId="2B9CC39F" w:rsidR="00896921" w:rsidRPr="00896921" w:rsidRDefault="00647435" w:rsidP="00647435">
      <w:r>
        <w:t xml:space="preserve">I added a clean shutdown approach to avoid terminating the background thread unceremoniously. When the application window is closed, the window listener calls </w:t>
      </w:r>
      <w:proofErr w:type="spellStart"/>
      <w:r>
        <w:t>gameThread.interrupt</w:t>
      </w:r>
      <w:proofErr w:type="spellEnd"/>
      <w:r>
        <w:t xml:space="preserve">(). In the </w:t>
      </w:r>
      <w:proofErr w:type="spellStart"/>
      <w:proofErr w:type="gramStart"/>
      <w:r>
        <w:t>GameEngine.run</w:t>
      </w:r>
      <w:proofErr w:type="spellEnd"/>
      <w:r>
        <w:t>(</w:t>
      </w:r>
      <w:proofErr w:type="gramEnd"/>
      <w:r>
        <w:t xml:space="preserve">) method, I catch this signal when I place </w:t>
      </w:r>
      <w:proofErr w:type="spellStart"/>
      <w:r>
        <w:t>Thread.sleep</w:t>
      </w:r>
      <w:proofErr w:type="spellEnd"/>
      <w:r>
        <w:t xml:space="preserve">() in a try-catch block for </w:t>
      </w:r>
      <w:proofErr w:type="spellStart"/>
      <w:r>
        <w:t>InterruptedException</w:t>
      </w:r>
      <w:proofErr w:type="spellEnd"/>
      <w:r>
        <w:t>. At this point, I set the game's loop flag (</w:t>
      </w:r>
      <w:proofErr w:type="spellStart"/>
      <w:r>
        <w:t>gameIsRunning</w:t>
      </w:r>
      <w:proofErr w:type="spellEnd"/>
      <w:r>
        <w:t xml:space="preserve">) to false and the thread can proceed to exit its </w:t>
      </w:r>
      <w:proofErr w:type="gramStart"/>
      <w:r>
        <w:t>run(</w:t>
      </w:r>
      <w:proofErr w:type="gramEnd"/>
      <w:r>
        <w:t>) method and terminate nicely.</w:t>
      </w:r>
    </w:p>
    <w:p w14:paraId="039D2F79" w14:textId="0D768734" w:rsidR="00896921" w:rsidRPr="00896921" w:rsidRDefault="00896921" w:rsidP="00896921">
      <w:pPr>
        <w:rPr>
          <w:i/>
          <w:iCs/>
          <w:u w:val="single"/>
        </w:rPr>
      </w:pPr>
    </w:p>
    <w:p w14:paraId="2E19D42F" w14:textId="77777777" w:rsidR="0024312E" w:rsidRPr="0024312E" w:rsidRDefault="0024312E" w:rsidP="0024312E">
      <w:pPr>
        <w:rPr>
          <w:b/>
          <w:bCs/>
          <w:i/>
          <w:iCs/>
          <w:u w:val="single"/>
        </w:rPr>
      </w:pPr>
      <w:r w:rsidRPr="0024312E">
        <w:rPr>
          <w:b/>
          <w:bCs/>
          <w:i/>
          <w:iCs/>
          <w:u w:val="single"/>
        </w:rPr>
        <w:t>3. Data Persistence and Exception Handling</w:t>
      </w:r>
    </w:p>
    <w:p w14:paraId="2FEDE1DF" w14:textId="77777777" w:rsidR="0024312E" w:rsidRPr="0024312E" w:rsidRDefault="0024312E" w:rsidP="0024312E">
      <w:pPr>
        <w:rPr>
          <w:b/>
          <w:bCs/>
          <w:i/>
          <w:iCs/>
          <w:u w:val="single"/>
        </w:rPr>
      </w:pPr>
      <w:r w:rsidRPr="0024312E">
        <w:rPr>
          <w:b/>
          <w:bCs/>
          <w:i/>
          <w:iCs/>
          <w:u w:val="single"/>
        </w:rPr>
        <w:t>3.1 Data Persistence</w:t>
      </w:r>
    </w:p>
    <w:p w14:paraId="53FEF6D6" w14:textId="4BCD2C5C" w:rsidR="0024312E" w:rsidRPr="0024312E" w:rsidRDefault="0024312E" w:rsidP="0024312E">
      <w:r w:rsidRPr="0024312E">
        <w:t>I provided data persistence by employing Java's built-in Object Serialization mechanism.</w:t>
      </w:r>
    </w:p>
    <w:p w14:paraId="77504CE0" w14:textId="62103931" w:rsidR="0024312E" w:rsidRPr="0024312E" w:rsidRDefault="0024312E" w:rsidP="0024312E">
      <w:proofErr w:type="spellStart"/>
      <w:r w:rsidRPr="0024312E">
        <w:t>PlayerScore</w:t>
      </w:r>
      <w:proofErr w:type="spellEnd"/>
      <w:r w:rsidRPr="0024312E">
        <w:t xml:space="preserve"> inherits from </w:t>
      </w:r>
      <w:proofErr w:type="spellStart"/>
      <w:proofErr w:type="gramStart"/>
      <w:r w:rsidRPr="0024312E">
        <w:t>java.io.Serializable</w:t>
      </w:r>
      <w:proofErr w:type="spellEnd"/>
      <w:proofErr w:type="gramEnd"/>
      <w:r w:rsidRPr="0024312E">
        <w:t xml:space="preserve"> to define the single storable data</w:t>
      </w:r>
      <w:r w:rsidRPr="0024312E">
        <w:rPr>
          <w:b/>
          <w:bCs/>
        </w:rPr>
        <w:t xml:space="preserve"> </w:t>
      </w:r>
      <w:r w:rsidRPr="0024312E">
        <w:t>unit (player name and final score</w:t>
      </w:r>
      <w:proofErr w:type="gramStart"/>
      <w:r w:rsidRPr="0024312E">
        <w:t>) .</w:t>
      </w:r>
      <w:proofErr w:type="gramEnd"/>
    </w:p>
    <w:p w14:paraId="75223F1B" w14:textId="0CF5B2E8" w:rsidR="0024312E" w:rsidRPr="0024312E" w:rsidRDefault="0024312E" w:rsidP="0024312E">
      <w:r w:rsidRPr="0024312E">
        <w:t>The H</w:t>
      </w:r>
      <w:proofErr w:type="spellStart"/>
      <w:r w:rsidRPr="0024312E">
        <w:t>ighScoreManager</w:t>
      </w:r>
      <w:proofErr w:type="spellEnd"/>
      <w:r w:rsidRPr="0024312E">
        <w:t xml:space="preserve"> is in charge of all file access and uses </w:t>
      </w:r>
      <w:proofErr w:type="spellStart"/>
      <w:r w:rsidRPr="0024312E">
        <w:t>ObjectOutputStream</w:t>
      </w:r>
      <w:proofErr w:type="spellEnd"/>
      <w:r w:rsidRPr="0024312E">
        <w:t xml:space="preserve"> and </w:t>
      </w:r>
      <w:proofErr w:type="spellStart"/>
      <w:r w:rsidRPr="0024312E">
        <w:t>ObjectInputStream</w:t>
      </w:r>
      <w:proofErr w:type="spellEnd"/>
      <w:r w:rsidRPr="0024312E">
        <w:t xml:space="preserve"> to write and read the complete List object to/from the persistent file (scores.dat).</w:t>
      </w:r>
    </w:p>
    <w:p w14:paraId="390B5C3C" w14:textId="77777777" w:rsidR="0024312E" w:rsidRDefault="0024312E" w:rsidP="00896921">
      <w:pPr>
        <w:rPr>
          <w:b/>
          <w:bCs/>
        </w:rPr>
      </w:pPr>
    </w:p>
    <w:p w14:paraId="04B9AD77" w14:textId="77777777" w:rsidR="00F63AB5" w:rsidRDefault="00F63AB5" w:rsidP="00896921">
      <w:pPr>
        <w:rPr>
          <w:b/>
          <w:bCs/>
          <w:i/>
          <w:iCs/>
          <w:u w:val="single"/>
        </w:rPr>
      </w:pPr>
    </w:p>
    <w:p w14:paraId="0310D74D" w14:textId="5B3B15A1" w:rsidR="00896921" w:rsidRPr="00896921" w:rsidRDefault="00896921" w:rsidP="00896921">
      <w:pPr>
        <w:rPr>
          <w:b/>
          <w:bCs/>
          <w:i/>
          <w:iCs/>
          <w:u w:val="single"/>
        </w:rPr>
      </w:pPr>
      <w:r w:rsidRPr="00896921">
        <w:rPr>
          <w:b/>
          <w:bCs/>
          <w:i/>
          <w:iCs/>
          <w:u w:val="single"/>
        </w:rPr>
        <w:lastRenderedPageBreak/>
        <w:t>3.2 Custom Exception Model</w:t>
      </w:r>
    </w:p>
    <w:p w14:paraId="382045DE" w14:textId="6AC30887" w:rsidR="00896921" w:rsidRPr="00896921" w:rsidRDefault="00896921" w:rsidP="00896921">
      <w:r w:rsidRPr="00896921">
        <w:t>I implemented a robust, multi-layered exception model to handle expected recovery scenarios and signal unrecoverable logic flaws.</w:t>
      </w:r>
    </w:p>
    <w:tbl>
      <w:tblPr>
        <w:tblW w:w="9583" w:type="dxa"/>
        <w:tblCellSpacing w:w="15" w:type="dxa"/>
        <w:tblCellMar>
          <w:top w:w="15" w:type="dxa"/>
          <w:left w:w="15" w:type="dxa"/>
          <w:bottom w:w="15" w:type="dxa"/>
          <w:right w:w="15" w:type="dxa"/>
        </w:tblCellMar>
        <w:tblLook w:val="04A0" w:firstRow="1" w:lastRow="0" w:firstColumn="1" w:lastColumn="0" w:noHBand="0" w:noVBand="1"/>
      </w:tblPr>
      <w:tblGrid>
        <w:gridCol w:w="2838"/>
        <w:gridCol w:w="2392"/>
        <w:gridCol w:w="4353"/>
      </w:tblGrid>
      <w:tr w:rsidR="00F63AB5" w:rsidRPr="00896921" w14:paraId="58D32282" w14:textId="77777777" w:rsidTr="00F63AB5">
        <w:trPr>
          <w:trHeight w:val="898"/>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252586" w14:textId="77777777" w:rsidR="00896921" w:rsidRPr="00896921" w:rsidRDefault="00896921" w:rsidP="00896921">
            <w:r w:rsidRPr="00896921">
              <w:rPr>
                <w:b/>
                <w:bCs/>
              </w:rPr>
              <w:t>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D6849" w14:textId="77777777" w:rsidR="00896921" w:rsidRPr="00896921" w:rsidRDefault="00896921" w:rsidP="00896921">
            <w:r w:rsidRPr="00896921">
              <w:rPr>
                <w:b/>
                <w:bCs/>
              </w:rPr>
              <w:t>Type (Checked/Unchecked)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693DB" w14:textId="77777777" w:rsidR="00896921" w:rsidRPr="00896921" w:rsidRDefault="00896921" w:rsidP="00896921">
            <w:r w:rsidRPr="00896921">
              <w:rPr>
                <w:b/>
                <w:bCs/>
              </w:rPr>
              <w:t>Rationale for Use</w:t>
            </w:r>
          </w:p>
        </w:tc>
      </w:tr>
      <w:tr w:rsidR="00F63AB5" w:rsidRPr="00896921" w14:paraId="31E23E4E" w14:textId="77777777" w:rsidTr="00F63AB5">
        <w:trPr>
          <w:trHeight w:val="88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FA8EC" w14:textId="77777777" w:rsidR="00896921" w:rsidRPr="00896921" w:rsidRDefault="00896921" w:rsidP="00896921">
            <w:proofErr w:type="spellStart"/>
            <w:r w:rsidRPr="00896921">
              <w:rPr>
                <w:b/>
                <w:bCs/>
              </w:rPr>
              <w:t>HighScoreException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603B74" w14:textId="030EE1AB" w:rsidR="00896921" w:rsidRPr="00896921" w:rsidRDefault="00896921" w:rsidP="00896921">
            <w:r w:rsidRPr="00896921">
              <w:rPr>
                <w:b/>
                <w:bCs/>
              </w:rPr>
              <w:t>Checked</w:t>
            </w:r>
            <w:r w:rsidRPr="00896921">
              <w:t xml:space="preserve"> (Extends Exception) </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5A330" w14:textId="098C3A83" w:rsidR="00896921" w:rsidRPr="00896921" w:rsidRDefault="00896921" w:rsidP="00896921">
            <w:r w:rsidRPr="00896921">
              <w:t>I created this exception to specifically wrap I/O errors (</w:t>
            </w:r>
            <w:proofErr w:type="spellStart"/>
            <w:r w:rsidRPr="00896921">
              <w:t>IOException</w:t>
            </w:r>
            <w:proofErr w:type="spellEnd"/>
            <w:r w:rsidRPr="00896921">
              <w:t xml:space="preserve">, </w:t>
            </w:r>
            <w:proofErr w:type="spellStart"/>
            <w:r w:rsidRPr="00896921">
              <w:t>ClassNotFoundException</w:t>
            </w:r>
            <w:proofErr w:type="spellEnd"/>
            <w:r w:rsidRPr="00896921">
              <w:t>) that occur during serialization. This forces the main application to acknowledge and handle potential file issues gracefully, such as starting the game with an empty score list if the file is corrupt.</w:t>
            </w:r>
          </w:p>
        </w:tc>
      </w:tr>
      <w:tr w:rsidR="00F63AB5" w:rsidRPr="00896921" w14:paraId="17CA651C" w14:textId="77777777" w:rsidTr="00F63AB5">
        <w:trPr>
          <w:trHeight w:val="307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D1652" w14:textId="77777777" w:rsidR="00896921" w:rsidRPr="00896921" w:rsidRDefault="00896921" w:rsidP="00896921">
            <w:proofErr w:type="spellStart"/>
            <w:r w:rsidRPr="00896921">
              <w:rPr>
                <w:b/>
                <w:bCs/>
              </w:rPr>
              <w:t>InvalidGameStateException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CE156B" w14:textId="5B6AD8DA" w:rsidR="00896921" w:rsidRPr="00896921" w:rsidRDefault="00896921" w:rsidP="00896921">
            <w:r w:rsidRPr="00896921">
              <w:rPr>
                <w:b/>
                <w:bCs/>
              </w:rPr>
              <w:t>Unchecked</w:t>
            </w:r>
            <w:r w:rsidRPr="00896921">
              <w:t xml:space="preserve"> (Extends </w:t>
            </w:r>
            <w:proofErr w:type="spellStart"/>
            <w:r w:rsidRPr="00896921">
              <w:t>RuntimeException</w:t>
            </w:r>
            <w:proofErr w:type="spellEnd"/>
            <w:r w:rsidRPr="00896921">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8643D" w14:textId="0FAAD1AC" w:rsidR="00896921" w:rsidRPr="00896921" w:rsidRDefault="00896921" w:rsidP="00896921">
            <w:r w:rsidRPr="00896921">
              <w:t>I implemented this exception to signal critical errors in the game logic (e.g., attempting to spawn an object in a hole that is already occupied). This is an unchecked exception because such conditions represent programmer errors that the application should not attempt to recover from</w:t>
            </w:r>
            <w:r w:rsidR="00647435">
              <w:t>.</w:t>
            </w:r>
          </w:p>
        </w:tc>
      </w:tr>
    </w:tbl>
    <w:p w14:paraId="4A959AB2" w14:textId="77777777" w:rsidR="00896921" w:rsidRPr="00896921" w:rsidRDefault="00896921" w:rsidP="00896921">
      <w:r w:rsidRPr="00896921">
        <w:pict w14:anchorId="5457B048">
          <v:rect id="_x0000_i1045" style="width:0;height:1.5pt" o:hralign="center" o:hrstd="t" o:hr="t" fillcolor="#a0a0a0" stroked="f"/>
        </w:pict>
      </w:r>
    </w:p>
    <w:p w14:paraId="5D50347A" w14:textId="5F567BCA" w:rsidR="0024312E" w:rsidRPr="0024312E" w:rsidRDefault="0024312E" w:rsidP="0024312E">
      <w:pPr>
        <w:rPr>
          <w:b/>
          <w:bCs/>
          <w:i/>
          <w:iCs/>
          <w:u w:val="single"/>
        </w:rPr>
      </w:pPr>
      <w:r w:rsidRPr="0024312E">
        <w:rPr>
          <w:b/>
          <w:bCs/>
          <w:i/>
          <w:iCs/>
          <w:u w:val="single"/>
        </w:rPr>
        <w:t>Sound Enabled Feature</w:t>
      </w:r>
      <w:r w:rsidRPr="0024312E">
        <w:rPr>
          <w:b/>
          <w:bCs/>
          <w:i/>
          <w:iCs/>
          <w:u w:val="single"/>
        </w:rPr>
        <w:t>:</w:t>
      </w:r>
    </w:p>
    <w:p w14:paraId="68EB14EF" w14:textId="68FA16CB" w:rsidR="00896921" w:rsidRDefault="0024312E" w:rsidP="0024312E">
      <w:r>
        <w:t xml:space="preserve">I incorporated the </w:t>
      </w:r>
      <w:proofErr w:type="spellStart"/>
      <w:r>
        <w:t>SoundManager</w:t>
      </w:r>
      <w:proofErr w:type="spellEnd"/>
      <w:r>
        <w:t xml:space="preserve"> utility to provide audio feedback and hooked it up to the </w:t>
      </w:r>
      <w:proofErr w:type="spellStart"/>
      <w:r>
        <w:t>polymorpic</w:t>
      </w:r>
      <w:proofErr w:type="spellEnd"/>
      <w:r>
        <w:t xml:space="preserve"> hierarchy. I used </w:t>
      </w:r>
      <w:proofErr w:type="spellStart"/>
      <w:r>
        <w:t>SoundManager.playWhack</w:t>
      </w:r>
      <w:proofErr w:type="spellEnd"/>
      <w:r>
        <w:t xml:space="preserve">() inside </w:t>
      </w:r>
      <w:proofErr w:type="spellStart"/>
      <w:r>
        <w:t>Mole.whack</w:t>
      </w:r>
      <w:proofErr w:type="spellEnd"/>
      <w:r>
        <w:t xml:space="preserve">() and </w:t>
      </w:r>
      <w:proofErr w:type="spellStart"/>
      <w:r>
        <w:t>SoundManager.playBomb</w:t>
      </w:r>
      <w:proofErr w:type="spellEnd"/>
      <w:r>
        <w:t xml:space="preserve">() inside </w:t>
      </w:r>
      <w:proofErr w:type="spellStart"/>
      <w:r>
        <w:t>Bomb.whack</w:t>
      </w:r>
      <w:proofErr w:type="spellEnd"/>
      <w:r>
        <w:t>() to automatically trigger the correct sound effect while the user interacts with it, and give immediate feedback.</w:t>
      </w:r>
    </w:p>
    <w:sectPr w:rsidR="0089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7A8C"/>
    <w:multiLevelType w:val="multilevel"/>
    <w:tmpl w:val="1C0A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93F7A"/>
    <w:multiLevelType w:val="multilevel"/>
    <w:tmpl w:val="D98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72157">
    <w:abstractNumId w:val="0"/>
  </w:num>
  <w:num w:numId="2" w16cid:durableId="593824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921"/>
    <w:rsid w:val="0024312E"/>
    <w:rsid w:val="00647435"/>
    <w:rsid w:val="00896921"/>
    <w:rsid w:val="00F03C42"/>
    <w:rsid w:val="00F63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0133"/>
  <w15:chartTrackingRefBased/>
  <w15:docId w15:val="{9ACC9B08-04B9-4E2C-B954-716AF5C2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921"/>
    <w:rPr>
      <w:rFonts w:eastAsiaTheme="majorEastAsia" w:cstheme="majorBidi"/>
      <w:color w:val="272727" w:themeColor="text1" w:themeTint="D8"/>
    </w:rPr>
  </w:style>
  <w:style w:type="paragraph" w:styleId="Title">
    <w:name w:val="Title"/>
    <w:basedOn w:val="Normal"/>
    <w:next w:val="Normal"/>
    <w:link w:val="TitleChar"/>
    <w:uiPriority w:val="10"/>
    <w:qFormat/>
    <w:rsid w:val="0089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921"/>
    <w:pPr>
      <w:spacing w:before="160"/>
      <w:jc w:val="center"/>
    </w:pPr>
    <w:rPr>
      <w:i/>
      <w:iCs/>
      <w:color w:val="404040" w:themeColor="text1" w:themeTint="BF"/>
    </w:rPr>
  </w:style>
  <w:style w:type="character" w:customStyle="1" w:styleId="QuoteChar">
    <w:name w:val="Quote Char"/>
    <w:basedOn w:val="DefaultParagraphFont"/>
    <w:link w:val="Quote"/>
    <w:uiPriority w:val="29"/>
    <w:rsid w:val="00896921"/>
    <w:rPr>
      <w:i/>
      <w:iCs/>
      <w:color w:val="404040" w:themeColor="text1" w:themeTint="BF"/>
    </w:rPr>
  </w:style>
  <w:style w:type="paragraph" w:styleId="ListParagraph">
    <w:name w:val="List Paragraph"/>
    <w:basedOn w:val="Normal"/>
    <w:uiPriority w:val="34"/>
    <w:qFormat/>
    <w:rsid w:val="00896921"/>
    <w:pPr>
      <w:ind w:left="720"/>
      <w:contextualSpacing/>
    </w:pPr>
  </w:style>
  <w:style w:type="character" w:styleId="IntenseEmphasis">
    <w:name w:val="Intense Emphasis"/>
    <w:basedOn w:val="DefaultParagraphFont"/>
    <w:uiPriority w:val="21"/>
    <w:qFormat/>
    <w:rsid w:val="00896921"/>
    <w:rPr>
      <w:i/>
      <w:iCs/>
      <w:color w:val="2F5496" w:themeColor="accent1" w:themeShade="BF"/>
    </w:rPr>
  </w:style>
  <w:style w:type="paragraph" w:styleId="IntenseQuote">
    <w:name w:val="Intense Quote"/>
    <w:basedOn w:val="Normal"/>
    <w:next w:val="Normal"/>
    <w:link w:val="IntenseQuoteChar"/>
    <w:uiPriority w:val="30"/>
    <w:qFormat/>
    <w:rsid w:val="0089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921"/>
    <w:rPr>
      <w:i/>
      <w:iCs/>
      <w:color w:val="2F5496" w:themeColor="accent1" w:themeShade="BF"/>
    </w:rPr>
  </w:style>
  <w:style w:type="character" w:styleId="IntenseReference">
    <w:name w:val="Intense Reference"/>
    <w:basedOn w:val="DefaultParagraphFont"/>
    <w:uiPriority w:val="32"/>
    <w:qFormat/>
    <w:rsid w:val="0089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PRAKASH REDDY VELAGALA</dc:creator>
  <cp:keywords/>
  <dc:description/>
  <cp:lastModifiedBy>SURYA PRAKASH REDDY VELAGALA</cp:lastModifiedBy>
  <cp:revision>1</cp:revision>
  <dcterms:created xsi:type="dcterms:W3CDTF">2025-11-23T13:00:00Z</dcterms:created>
  <dcterms:modified xsi:type="dcterms:W3CDTF">2025-11-23T13:41:00Z</dcterms:modified>
</cp:coreProperties>
</file>