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开题报告：面向</w:t>
      </w:r>
      <w:r>
        <w:t xml:space="preserve"> AI </w:t>
      </w:r>
      <w:r>
        <w:rPr>
          <w:rFonts w:hint="eastAsia"/>
        </w:rPr>
        <w:t xml:space="preserve">辅助工作流的认知债务识别与清偿系统研究</w:t>
      </w:r>
    </w:p>
    <w:bookmarkStart w:id="24" w:name="开题报告面向-ai-辅助工作流的认知债务识别与清偿系统研究"/>
    <w:p>
      <w:pPr>
        <w:pStyle w:val="Heading1"/>
      </w:pPr>
      <w:r>
        <w:rPr>
          <w:rFonts w:hint="eastAsia"/>
        </w:rPr>
        <w:t xml:space="preserve">开题报告：面向</w:t>
      </w:r>
      <w:r>
        <w:t xml:space="preserve"> AI </w:t>
      </w:r>
      <w:r>
        <w:rPr>
          <w:rFonts w:hint="eastAsia"/>
        </w:rPr>
        <w:t xml:space="preserve">辅助工作流的认知债务识别与清偿系统研究</w:t>
      </w:r>
    </w:p>
    <w:p>
      <w:pPr>
        <w:pStyle w:val="BlockText"/>
      </w:pPr>
      <w:r>
        <w:rPr>
          <w:rFonts w:hint="eastAsia"/>
        </w:rPr>
        <w:t xml:space="preserve">材料包主文档。合成自：白皮书（调研增强版）、RESEARCH_PROGRAM.md、</w:t>
      </w:r>
      <w:r>
        <w:t xml:space="preserve"> </w:t>
      </w:r>
      <w:r>
        <w:t xml:space="preserve">AI_LEARNING_LOOP_FRONTIER_RESEARCH、AI_COLLABORATION_EVALUATION_EVIDENCE。</w:t>
      </w:r>
      <w:r>
        <w:t xml:space="preserve"> </w:t>
      </w:r>
      <w:r>
        <w:rPr>
          <w:rFonts w:hint="eastAsia"/>
        </w:rPr>
        <w:t xml:space="preserve">引用键对应</w:t>
      </w:r>
      <w:r>
        <w:t xml:space="preserve"> </w:t>
      </w:r>
      <w:r>
        <w:rPr>
          <w:rFonts w:hint="eastAsia"/>
        </w:rPr>
        <w:t xml:space="preserve">docs/research/REFERENCES.bib。学校模板字段名可按需替换。</w:t>
      </w:r>
      <w:r>
        <w:t xml:space="preserve"> </w:t>
      </w:r>
      <w:r>
        <w:rPr>
          <w:rFonts w:hint="eastAsia"/>
        </w:rPr>
        <w:t xml:space="preserve">版本：v0.1</w:t>
      </w:r>
      <w:r>
        <w:t xml:space="preserve"> · 2026-10-13</w:t>
      </w:r>
    </w:p>
    <w:p>
      <w:r>
        <w:pict>
          <v:rect style="width:0;height:1.5pt" o:hralign="center" o:hrstd="t" o:hr="t"/>
        </w:pict>
      </w:r>
    </w:p>
    <w:bookmarkStart w:id="12" w:name="一选题背景与意义"/>
    <w:p>
      <w:pPr>
        <w:pStyle w:val="Heading2"/>
      </w:pPr>
      <w:r>
        <w:rPr>
          <w:rFonts w:hint="eastAsia"/>
        </w:rPr>
        <w:t xml:space="preserve">一、选题背景与意义</w:t>
      </w:r>
    </w:p>
    <w:bookmarkStart w:id="9" w:name="背景"/>
    <w:p>
      <w:pPr>
        <w:pStyle w:val="Heading3"/>
      </w:pPr>
      <w:r>
        <w:t xml:space="preserve">1.1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已从尝鲜工具进入工作流基础设施。Stanford</w:t>
      </w:r>
      <w:r>
        <w:t xml:space="preserve"> HAI《2026 AI </w:t>
      </w:r>
      <w:r>
        <w:rPr>
          <w:rFonts w:hint="eastAsia"/>
        </w:rPr>
        <w:t xml:space="preserve">Index》显示生成式</w:t>
      </w:r>
      <w:r>
        <w:t xml:space="preserve"> </w:t>
      </w:r>
      <w:r>
        <w:t xml:space="preserve">AI </w:t>
      </w:r>
      <w:r>
        <w:rPr>
          <w:rFonts w:hint="eastAsia"/>
        </w:rPr>
        <w:t xml:space="preserve">三年内达到约</w:t>
      </w:r>
      <w:r>
        <w:t xml:space="preserve"> 53% </w:t>
      </w:r>
      <w:r>
        <w:rPr>
          <w:rFonts w:hint="eastAsia"/>
        </w:rPr>
        <w:t xml:space="preserve">人口层面采用率</w:t>
      </w:r>
      <w:r>
        <w:t xml:space="preserve"> </w:t>
      </w:r>
      <w:r>
        <w:rPr>
          <w:rFonts w:hint="eastAsia"/>
        </w:rPr>
        <w:t xml:space="preserve">[stanford_ai_index_2026]；Microsoft</w:t>
      </w:r>
      <w:r>
        <w:t xml:space="preserve"> </w:t>
      </w:r>
      <w:r>
        <w:rPr>
          <w:rFonts w:hint="eastAsia"/>
        </w:rPr>
        <w:t xml:space="preserve">与</w:t>
      </w:r>
      <w:r>
        <w:t xml:space="preserve"> LinkedIn</w:t>
      </w:r>
      <w:r>
        <w:t xml:space="preserve"> </w:t>
      </w:r>
      <w:r>
        <w:rPr>
          <w:rFonts w:hint="eastAsia"/>
        </w:rPr>
        <w:t xml:space="preserve">调查表明</w:t>
      </w:r>
      <w:r>
        <w:t xml:space="preserve"> 75% </w:t>
      </w:r>
      <w:r>
        <w:rPr>
          <w:rFonts w:hint="eastAsia"/>
        </w:rPr>
        <w:t xml:space="preserve">全球知识工作者已在使用</w:t>
      </w:r>
      <w:r>
        <w:t xml:space="preserve"> AI </w:t>
      </w:r>
      <w:r>
        <w:rPr>
          <w:rFonts w:hint="eastAsia"/>
        </w:rPr>
        <w:t xml:space="preserve">[msft_linkedin_wti_2024]。与此同时，World</w:t>
      </w:r>
      <w:r>
        <w:t xml:space="preserve"> </w:t>
      </w:r>
      <w:r>
        <w:t xml:space="preserve">Economic Forum </w:t>
      </w:r>
      <w:r>
        <w:rPr>
          <w:rFonts w:hint="eastAsia"/>
        </w:rPr>
        <w:t xml:space="preserve">预计</w:t>
      </w:r>
      <w:r>
        <w:t xml:space="preserve"> 2025-2030 </w:t>
      </w:r>
      <w:r>
        <w:rPr>
          <w:rFonts w:hint="eastAsia"/>
        </w:rPr>
        <w:t xml:space="preserve">年间</w:t>
      </w:r>
      <w:r>
        <w:t xml:space="preserve"> 39% </w:t>
      </w:r>
      <w:r>
        <w:rPr>
          <w:rFonts w:hint="eastAsia"/>
        </w:rPr>
        <w:t xml:space="preserve">的现有技能将转化或过时</w:t>
      </w:r>
      <w:r>
        <w:t xml:space="preserve"> [wef_future_jobs_2025]。</w:t>
      </w:r>
    </w:p>
    <w:p>
      <w:pPr>
        <w:pStyle w:val="BodyText"/>
      </w:pPr>
      <w:r>
        <w:rPr>
          <w:rFonts w:hint="eastAsia"/>
        </w:rPr>
        <w:t xml:space="preserve">产出提速的另一面是理解过程的系统性跳过。用户让</w:t>
      </w:r>
      <w:r>
        <w:t xml:space="preserve"> AI </w:t>
      </w:r>
      <w:r>
        <w:rPr>
          <w:rFonts w:hint="eastAsia"/>
        </w:rPr>
        <w:t xml:space="preserve">修复故障、生成代码、撰写文档，</w:t>
      </w:r>
      <w:r>
        <w:t xml:space="preserve"> </w:t>
      </w:r>
      <w:r>
        <w:rPr>
          <w:rFonts w:hint="eastAsia"/>
        </w:rPr>
        <w:t xml:space="preserve">通常只验收”能用了”，而不知道</w:t>
      </w:r>
      <w:r>
        <w:t xml:space="preserve"> AI </w:t>
      </w:r>
      <w:r>
        <w:rPr>
          <w:rFonts w:hint="eastAsia"/>
        </w:rPr>
        <w:t xml:space="preserve">做了哪些关键判断、边界在哪、下次能否独立复现。</w:t>
      </w:r>
      <w:r>
        <w:t xml:space="preserve"> </w:t>
      </w:r>
      <w:r>
        <w:t xml:space="preserve">Gerlich </w:t>
      </w:r>
      <w:r>
        <w:rPr>
          <w:rFonts w:hint="eastAsia"/>
        </w:rPr>
        <w:t xml:space="preserve">对</w:t>
      </w:r>
      <w:r>
        <w:t xml:space="preserve"> 666 </w:t>
      </w:r>
      <w:r>
        <w:rPr>
          <w:rFonts w:hint="eastAsia"/>
        </w:rPr>
        <w:t xml:space="preserve">名参与者的研究发现</w:t>
      </w:r>
      <w:r>
        <w:t xml:space="preserve"> AI </w:t>
      </w:r>
      <w:r>
        <w:rPr>
          <w:rFonts w:hint="eastAsia"/>
        </w:rPr>
        <w:t xml:space="preserve">使用与认知外包、批判性思维之间的显著关系</w:t>
      </w:r>
      <w:r>
        <w:t xml:space="preserve"> </w:t>
      </w:r>
      <w:r>
        <w:rPr>
          <w:rFonts w:hint="eastAsia"/>
        </w:rPr>
        <w:t xml:space="preserve">[gerlich_2025_cognitive_offloading]；MIT</w:t>
      </w:r>
      <w:r>
        <w:t xml:space="preserve"> Media Lab </w:t>
      </w:r>
      <w:r>
        <w:rPr>
          <w:rFonts w:hint="eastAsia"/>
        </w:rPr>
        <w:t xml:space="preserve">的</w:t>
      </w:r>
      <w:r>
        <w:t xml:space="preserve"> EEG </w:t>
      </w:r>
      <w:r>
        <w:rPr>
          <w:rFonts w:hint="eastAsia"/>
        </w:rPr>
        <w:t xml:space="preserve">预印本提出</w:t>
      </w:r>
      <w:r>
        <w:t xml:space="preserve"> LLM </w:t>
      </w:r>
      <w:r>
        <w:rPr>
          <w:rFonts w:hint="eastAsia"/>
        </w:rPr>
        <w:t xml:space="preserve">辅助任务</w:t>
      </w:r>
      <w:r>
        <w:t xml:space="preserve"> </w:t>
      </w:r>
      <w:r>
        <w:rPr>
          <w:rFonts w:hint="eastAsia"/>
        </w:rPr>
        <w:t xml:space="preserve">可能积累”cognitive</w:t>
      </w:r>
      <w:r>
        <w:t xml:space="preserve"> debt” </w:t>
      </w:r>
      <w:r>
        <w:rPr>
          <w:rFonts w:hint="eastAsia"/>
        </w:rPr>
        <w:t xml:space="preserve">[kosmyna_2025_cognitive_debt]（该研究的方法学边界亦被</w:t>
      </w:r>
      <w:r>
        <w:t xml:space="preserve"> </w:t>
      </w:r>
      <w:r>
        <w:rPr>
          <w:rFonts w:hint="eastAsia"/>
        </w:rPr>
        <w:t xml:space="preserve">后续评论审慎质疑</w:t>
      </w:r>
      <w:r>
        <w:t xml:space="preserve"> </w:t>
      </w:r>
      <w:r>
        <w:rPr>
          <w:rFonts w:hint="eastAsia"/>
        </w:rPr>
        <w:t xml:space="preserve">[stankovic_2026_comment]）。METR</w:t>
      </w:r>
      <w:r>
        <w:t xml:space="preserve"> </w:t>
      </w:r>
      <w:r>
        <w:rPr>
          <w:rFonts w:hint="eastAsia"/>
        </w:rPr>
        <w:t xml:space="preserve">的随机对照试验甚至发现资深</w:t>
      </w:r>
      <w:r>
        <w:t xml:space="preserve"> </w:t>
      </w:r>
      <w:r>
        <w:rPr>
          <w:rFonts w:hint="eastAsia"/>
        </w:rPr>
        <w:t xml:space="preserve">开发者使用</w:t>
      </w:r>
      <w:r>
        <w:t xml:space="preserve"> AI </w:t>
      </w:r>
      <w:r>
        <w:rPr>
          <w:rFonts w:hint="eastAsia"/>
        </w:rPr>
        <w:t xml:space="preserve">后任务耗时平均增加</w:t>
      </w:r>
      <w:r>
        <w:t xml:space="preserve"> </w:t>
      </w:r>
      <w:r>
        <w:rPr>
          <w:rFonts w:hint="eastAsia"/>
        </w:rPr>
        <w:t xml:space="preserve">19%，且主观预期与实际结果存在系统性偏差</w:t>
      </w:r>
      <w:r>
        <w:t xml:space="preserve"> </w:t>
      </w:r>
      <w:r>
        <w:t xml:space="preserve">[metr_2025_dev_productivity]。</w:t>
      </w:r>
    </w:p>
    <w:p>
      <w:pPr>
        <w:pStyle w:val="BodyText"/>
      </w:pPr>
      <w:r>
        <w:rPr>
          <w:rFonts w:hint="eastAsia"/>
          <w:b/>
          <w:bCs/>
        </w:rPr>
        <w:t xml:space="preserve">核心矛盾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带来的产出增长是即时的、可观察的；理解缺失是滞后的、不可观察的。</w:t>
      </w:r>
      <w:r>
        <w:t xml:space="preserve"> </w:t>
      </w:r>
      <w:r>
        <w:rPr>
          <w:rFonts w:hint="eastAsia"/>
        </w:rPr>
        <w:t xml:space="preserve">现有工具（对话历史、代码</w:t>
      </w:r>
      <w:r>
        <w:t xml:space="preserve"> </w:t>
      </w:r>
      <w:r>
        <w:rPr>
          <w:rFonts w:hint="eastAsia"/>
        </w:rPr>
        <w:t xml:space="preserve">diff、任务看板）都不回答”用户在这次协作里没理解什么”。</w:t>
      </w:r>
    </w:p>
    <w:bookmarkEnd w:id="9"/>
    <w:bookmarkStart w:id="10" w:name="问题定义"/>
    <w:p>
      <w:pPr>
        <w:pStyle w:val="Heading3"/>
      </w:pPr>
      <w:r>
        <w:t xml:space="preserve">1.2 </w:t>
      </w:r>
      <w:r>
        <w:rPr>
          <w:rFonts w:hint="eastAsia"/>
        </w:rPr>
        <w:t xml:space="preserve">问题定义</w:t>
      </w:r>
    </w:p>
    <w:p>
      <w:pPr>
        <w:pStyle w:val="FirstParagraph"/>
      </w:pPr>
      <w:r>
        <w:rPr>
          <w:rFonts w:hint="eastAsia"/>
        </w:rPr>
        <w:t xml:space="preserve">本项目把上述矛盾形式化为</w:t>
      </w:r>
      <w:r>
        <w:rPr>
          <w:rFonts w:hint="eastAsia"/>
          <w:b/>
          <w:bCs/>
        </w:rPr>
        <w:t xml:space="preserve">认知债务（Cognitive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Debt）</w:t>
      </w:r>
      <w:r>
        <w:rPr>
          <w:rFonts w:hint="eastAsia"/>
        </w:rPr>
        <w:t xml:space="preserve">构念：用户借助</w:t>
      </w:r>
      <w:r>
        <w:t xml:space="preserve"> AI </w:t>
      </w:r>
      <w:r>
        <w:rPr>
          <w:rFonts w:hint="eastAsia"/>
        </w:rPr>
        <w:t xml:space="preserve">完成结果</w:t>
      </w:r>
      <w:r>
        <w:t xml:space="preserve"> R</w:t>
      </w:r>
      <w:r>
        <w:t xml:space="preserve"> </w:t>
      </w:r>
      <w:r>
        <w:rPr>
          <w:rFonts w:hint="eastAsia"/>
        </w:rPr>
        <w:t xml:space="preserve">时，R</w:t>
      </w:r>
      <w:r>
        <w:t xml:space="preserve"> </w:t>
      </w:r>
      <w:r>
        <w:rPr>
          <w:rFonts w:hint="eastAsia"/>
        </w:rPr>
        <w:t xml:space="preserve">所依赖的关键判断、边界条件、验证方法与取舍逻辑中，用户尚未证明自己能复述、</w:t>
      </w:r>
      <w:r>
        <w:t xml:space="preserve"> </w:t>
      </w:r>
      <w:r>
        <w:rPr>
          <w:rFonts w:hint="eastAsia"/>
        </w:rPr>
        <w:t xml:space="preserve">验证或迁移的部分。操作性公式：</w:t>
      </w:r>
    </w:p>
    <w:p>
      <w:pPr>
        <w:pStyle w:val="SourceCode"/>
      </w:pPr>
      <w:r>
        <w:rPr>
          <w:rStyle w:val="VerbatimChar"/>
          <w:rFonts w:hint="eastAsia"/>
        </w:rPr>
        <w:t xml:space="preserve">认知债务</w:t>
      </w:r>
      <w:r>
        <w:rPr>
          <w:rStyle w:val="VerbatimChar"/>
        </w:rPr>
        <w:t xml:space="preserve"> = AI </w:t>
      </w:r>
      <w:r>
        <w:rPr>
          <w:rStyle w:val="VerbatimChar"/>
          <w:rFonts w:hint="eastAsia"/>
        </w:rPr>
        <w:t xml:space="preserve">代劳成果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用户已证明可理解/复述/验证/迁移的部分</w:t>
      </w:r>
    </w:p>
    <w:p>
      <w:pPr>
        <w:pStyle w:val="FirstParagraph"/>
      </w:pPr>
      <w:r>
        <w:rPr>
          <w:rFonts w:hint="eastAsia"/>
        </w:rPr>
        <w:t xml:space="preserve">它与”知识缺口”（课程体系视角的还没学）不同：认知债务有明确产生时点、产生场景与</w:t>
      </w:r>
      <w:r>
        <w:t xml:space="preserve"> </w:t>
      </w:r>
      <w:r>
        <w:rPr>
          <w:rFonts w:hint="eastAsia"/>
        </w:rPr>
        <w:t xml:space="preserve">证据链；它也与”认知外包”（一种行为倾向）不同：认知债务是该次行为留下的可清算存量。</w:t>
      </w:r>
    </w:p>
    <w:bookmarkEnd w:id="10"/>
    <w:bookmarkStart w:id="11" w:name="意义"/>
    <w:p>
      <w:pPr>
        <w:pStyle w:val="Heading3"/>
      </w:pPr>
      <w:r>
        <w:t xml:space="preserve">1.3 </w:t>
      </w:r>
      <w:r>
        <w:rPr>
          <w:rFonts w:hint="eastAsia"/>
        </w:rPr>
        <w:t xml:space="preserve">意义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：把”AI</w:t>
      </w:r>
      <w:r>
        <w:t xml:space="preserve"> </w:t>
      </w:r>
      <w:r>
        <w:rPr>
          <w:rFonts w:hint="eastAsia"/>
        </w:rPr>
        <w:t xml:space="preserve">影响学习”的群体级相关性研究，推进到个体级、逐条可累积可清偿的</w:t>
      </w:r>
      <w:r>
        <w:t xml:space="preserve"> </w:t>
      </w:r>
      <w:r>
        <w:rPr>
          <w:rFonts w:hint="eastAsia"/>
        </w:rPr>
        <w:t xml:space="preserve">账目模型，并与测试效应、间隔效应、必要难度等成熟学习科学机制对接</w:t>
      </w:r>
      <w:r>
        <w:t xml:space="preserve"> </w:t>
      </w:r>
      <w:r>
        <w:t xml:space="preserve">[roediger_2006_testing][cepeda_2006_spacing][bjork_1994_desirable]。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工程</w:t>
      </w:r>
      <w:r>
        <w:rPr>
          <w:rFonts w:hint="eastAsia"/>
        </w:rPr>
        <w:t xml:space="preserve">：给出一套已在真实开发工作流（三源</w:t>
      </w:r>
      <w:r>
        <w:t xml:space="preserve"> AI </w:t>
      </w:r>
      <w:r>
        <w:rPr>
          <w:rFonts w:hint="eastAsia"/>
        </w:rPr>
        <w:t xml:space="preserve">编码工具</w:t>
      </w:r>
      <w:r>
        <w:t xml:space="preserve"> + </w:t>
      </w:r>
      <w:r>
        <w:rPr>
          <w:rFonts w:hint="eastAsia"/>
        </w:rPr>
        <w:t xml:space="preserve">智能眼镜）运行的</w:t>
      </w:r>
      <w:r>
        <w:t xml:space="preserve"> </w:t>
      </w:r>
      <w:r>
        <w:rPr>
          <w:rFonts w:hint="eastAsia"/>
        </w:rPr>
        <w:t xml:space="preserve">识别-清偿-验证闭环系统，为”可持续的</w:t>
      </w:r>
      <w:r>
        <w:t xml:space="preserve"> AI </w:t>
      </w:r>
      <w:r>
        <w:rPr>
          <w:rFonts w:hint="eastAsia"/>
        </w:rPr>
        <w:t xml:space="preserve">辅助工作”提供可复用架构。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：WEF</w:t>
      </w:r>
      <w:r>
        <w:t xml:space="preserve"> </w:t>
      </w:r>
      <w:r>
        <w:rPr>
          <w:rFonts w:hint="eastAsia"/>
        </w:rPr>
        <w:t xml:space="preserve">与</w:t>
      </w:r>
      <w:r>
        <w:t xml:space="preserve"> UNESCO </w:t>
      </w:r>
      <w:r>
        <w:rPr>
          <w:rFonts w:hint="eastAsia"/>
        </w:rPr>
        <w:t xml:space="preserve">均把</w:t>
      </w:r>
      <w:r>
        <w:t xml:space="preserve"> AI </w:t>
      </w:r>
      <w:r>
        <w:rPr>
          <w:rFonts w:hint="eastAsia"/>
        </w:rPr>
        <w:t xml:space="preserve">素养、判断与验证能力列为核心技能方向</w:t>
      </w:r>
      <w:r>
        <w:t xml:space="preserve"> </w:t>
      </w:r>
      <w:r>
        <w:rPr>
          <w:rFonts w:hint="eastAsia"/>
        </w:rPr>
        <w:t xml:space="preserve">[wef_future_jobs_2025][unesco_genai_2023]；本系统能力证据包可直接服务</w:t>
      </w:r>
      <w:r>
        <w:t xml:space="preserve"> </w:t>
      </w:r>
      <w:r>
        <w:rPr>
          <w:rFonts w:hint="eastAsia"/>
        </w:rPr>
        <w:t xml:space="preserve">技能重构与远程工作场景</w:t>
      </w:r>
      <w:r>
        <w:t xml:space="preserve"> [worldbank_digital_jobs_2018]。</w:t>
      </w:r>
    </w:p>
    <w:bookmarkEnd w:id="11"/>
    <w:bookmarkEnd w:id="12"/>
    <w:bookmarkStart w:id="16" w:name="二国内外研究现状"/>
    <w:p>
      <w:pPr>
        <w:pStyle w:val="Heading2"/>
      </w:pPr>
      <w:r>
        <w:rPr>
          <w:rFonts w:hint="eastAsia"/>
        </w:rPr>
        <w:t xml:space="preserve">二、国内外研究现状</w:t>
      </w:r>
    </w:p>
    <w:bookmarkStart w:id="13" w:name="ai-对工作与学习的影响"/>
    <w:p>
      <w:pPr>
        <w:pStyle w:val="Heading3"/>
      </w:pPr>
      <w:r>
        <w:t xml:space="preserve">2.1 AI </w:t>
      </w:r>
      <w:r>
        <w:rPr>
          <w:rFonts w:hint="eastAsia"/>
        </w:rPr>
        <w:t xml:space="preserve">对工作与学习的影响</w:t>
      </w:r>
    </w:p>
    <w:p>
      <w:pPr>
        <w:pStyle w:val="FirstParagraph"/>
      </w:pPr>
      <w:r>
        <w:rPr>
          <w:rFonts w:hint="eastAsia"/>
        </w:rPr>
        <w:t xml:space="preserve">现场实验证据呈现分化：Brynjolfsson</w:t>
      </w:r>
      <w:r>
        <w:t xml:space="preserve"> </w:t>
      </w:r>
      <w:r>
        <w:rPr>
          <w:rFonts w:hint="eastAsia"/>
        </w:rPr>
        <w:t xml:space="preserve">等对</w:t>
      </w:r>
      <w:r>
        <w:t xml:space="preserve"> 5179 </w:t>
      </w:r>
      <w:r>
        <w:rPr>
          <w:rFonts w:hint="eastAsia"/>
        </w:rPr>
        <w:t xml:space="preserve">名客服的研究发现</w:t>
      </w:r>
      <w:r>
        <w:t xml:space="preserve"> AI </w:t>
      </w:r>
      <w:r>
        <w:rPr>
          <w:rFonts w:hint="eastAsia"/>
        </w:rPr>
        <w:t xml:space="preserve">平均提升</w:t>
      </w:r>
      <w:r>
        <w:t xml:space="preserve"> 14%</w:t>
      </w:r>
      <w:r>
        <w:t xml:space="preserve"> </w:t>
      </w:r>
      <w:r>
        <w:rPr>
          <w:rFonts w:hint="eastAsia"/>
        </w:rPr>
        <w:t xml:space="preserve">生产率且新手收益更大</w:t>
      </w:r>
      <w:r>
        <w:t xml:space="preserve"> </w:t>
      </w:r>
      <w:r>
        <w:rPr>
          <w:rFonts w:hint="eastAsia"/>
        </w:rPr>
        <w:t xml:space="preserve">[brynjolfsson_2023_genai_work]；NBER</w:t>
      </w:r>
      <w:r>
        <w:t xml:space="preserve"> </w:t>
      </w:r>
      <w:r>
        <w:rPr>
          <w:rFonts w:hint="eastAsia"/>
        </w:rPr>
        <w:t xml:space="preserve">对</w:t>
      </w:r>
      <w:r>
        <w:t xml:space="preserve"> 776 </w:t>
      </w:r>
      <w:r>
        <w:rPr>
          <w:rFonts w:hint="eastAsia"/>
        </w:rPr>
        <w:t xml:space="preserve">名专业人士的</w:t>
      </w:r>
      <w:r>
        <w:t xml:space="preserve"> </w:t>
      </w:r>
      <w:r>
        <w:rPr>
          <w:rFonts w:hint="eastAsia"/>
        </w:rPr>
        <w:t xml:space="preserve">预注册实验显示单人</w:t>
      </w:r>
      <w:r>
        <w:t xml:space="preserve"> AI </w:t>
      </w:r>
      <w:r>
        <w:rPr>
          <w:rFonts w:hint="eastAsia"/>
        </w:rPr>
        <w:t xml:space="preserve">使用可达到无</w:t>
      </w:r>
      <w:r>
        <w:t xml:space="preserve"> AI </w:t>
      </w:r>
      <w:r>
        <w:rPr>
          <w:rFonts w:hint="eastAsia"/>
        </w:rPr>
        <w:t xml:space="preserve">团队水平</w:t>
      </w:r>
      <w:r>
        <w:t xml:space="preserve"> </w:t>
      </w:r>
      <w:r>
        <w:rPr>
          <w:rFonts w:hint="eastAsia"/>
        </w:rPr>
        <w:t xml:space="preserve">[neddam_2025_cybernetic]；</w:t>
      </w:r>
      <w:r>
        <w:t xml:space="preserve"> </w:t>
      </w:r>
      <w:r>
        <w:t xml:space="preserve">Microsoft Research </w:t>
      </w:r>
      <w:r>
        <w:rPr>
          <w:rFonts w:hint="eastAsia"/>
        </w:rPr>
        <w:t xml:space="preserve">对</w:t>
      </w:r>
      <w:r>
        <w:t xml:space="preserve"> 319 </w:t>
      </w:r>
      <w:r>
        <w:rPr>
          <w:rFonts w:hint="eastAsia"/>
        </w:rPr>
        <w:t xml:space="preserve">名知识工作者的调查发现对</w:t>
      </w:r>
      <w:r>
        <w:t xml:space="preserve"> AI </w:t>
      </w:r>
      <w:r>
        <w:rPr>
          <w:rFonts w:hint="eastAsia"/>
        </w:rPr>
        <w:t xml:space="preserve">信心越高、自我感知的批判性</w:t>
      </w:r>
      <w:r>
        <w:t xml:space="preserve"> </w:t>
      </w:r>
      <w:r>
        <w:rPr>
          <w:rFonts w:hint="eastAsia"/>
        </w:rPr>
        <w:t xml:space="preserve">投入越少</w:t>
      </w:r>
      <w:r>
        <w:t xml:space="preserve"> [lee_2025_critical_thinking]。2026 Work Trend Index </w:t>
      </w:r>
      <w:r>
        <w:rPr>
          <w:rFonts w:hint="eastAsia"/>
        </w:rPr>
        <w:t xml:space="preserve">进一步把组织方向</w:t>
      </w:r>
      <w:r>
        <w:t xml:space="preserve"> </w:t>
      </w:r>
      <w:r>
        <w:rPr>
          <w:rFonts w:hint="eastAsia"/>
        </w:rPr>
        <w:t xml:space="preserve">描述为”Learning</w:t>
      </w:r>
      <w:r>
        <w:t xml:space="preserve"> </w:t>
      </w:r>
      <w:r>
        <w:rPr>
          <w:rFonts w:hint="eastAsia"/>
        </w:rPr>
        <w:t xml:space="preserve">System”——工作持续产生学习信号、信号反哺工作流</w:t>
      </w:r>
      <w:r>
        <w:t xml:space="preserve"> </w:t>
      </w:r>
      <w:r>
        <w:rPr>
          <w:rFonts w:hint="eastAsia"/>
        </w:rPr>
        <w:t xml:space="preserve">[msft_wti_2026]，恰是本项目在个人层面对齐的机制。企业</w:t>
      </w:r>
      <w:r>
        <w:t xml:space="preserve"> RCT [paradis_2024_rct]</w:t>
      </w:r>
      <w:r>
        <w:t xml:space="preserve"> </w:t>
      </w:r>
      <w:r>
        <w:rPr>
          <w:rFonts w:hint="eastAsia"/>
        </w:rPr>
        <w:t xml:space="preserve">与</w:t>
      </w:r>
      <w:r>
        <w:t xml:space="preserve"> METR [metr_2025_dev_productivity] </w:t>
      </w:r>
      <w:r>
        <w:rPr>
          <w:rFonts w:hint="eastAsia"/>
        </w:rPr>
        <w:t xml:space="preserve">提醒：主观感受不等于客观收益。这些工作测</w:t>
      </w:r>
      <w:r>
        <w:t xml:space="preserve"> </w:t>
      </w:r>
      <w:r>
        <w:rPr>
          <w:rFonts w:hint="eastAsia"/>
          <w:b/>
          <w:bCs/>
        </w:rPr>
        <w:t xml:space="preserve">人群平均效应</w:t>
      </w:r>
      <w:r>
        <w:rPr>
          <w:rFonts w:hint="eastAsia"/>
        </w:rPr>
        <w:t xml:space="preserve">；本项目测</w:t>
      </w:r>
      <w:r>
        <w:rPr>
          <w:rFonts w:hint="eastAsia"/>
          <w:b/>
          <w:bCs/>
        </w:rPr>
        <w:t xml:space="preserve">个体账目与清偿路径</w:t>
      </w:r>
      <w:r>
        <w:t xml:space="preserve">。</w:t>
      </w:r>
    </w:p>
    <w:bookmarkEnd w:id="13"/>
    <w:bookmarkStart w:id="14" w:name="学习科学机制"/>
    <w:p>
      <w:pPr>
        <w:pStyle w:val="Heading3"/>
      </w:pPr>
      <w:r>
        <w:t xml:space="preserve">2.2 </w:t>
      </w:r>
      <w:r>
        <w:rPr>
          <w:rFonts w:hint="eastAsia"/>
        </w:rPr>
        <w:t xml:space="preserve">学习科学机制</w:t>
      </w:r>
    </w:p>
    <w:p>
      <w:pPr>
        <w:pStyle w:val="FirstParagraph"/>
      </w:pPr>
      <w:r>
        <w:rPr>
          <w:rFonts w:hint="eastAsia"/>
        </w:rPr>
        <w:t xml:space="preserve">提取练习优于重读</w:t>
      </w:r>
      <w:r>
        <w:t xml:space="preserve"> </w:t>
      </w:r>
      <w:r>
        <w:rPr>
          <w:rFonts w:hint="eastAsia"/>
        </w:rPr>
        <w:t xml:space="preserve">[roediger_2006_testing][karpicke_2008_retrieval]；间隔分布优于</w:t>
      </w:r>
      <w:r>
        <w:t xml:space="preserve"> </w:t>
      </w:r>
      <w:r>
        <w:rPr>
          <w:rFonts w:hint="eastAsia"/>
        </w:rPr>
        <w:t xml:space="preserve">集中</w:t>
      </w:r>
      <w:r>
        <w:t xml:space="preserve"> </w:t>
      </w:r>
      <w:r>
        <w:rPr>
          <w:rFonts w:hint="eastAsia"/>
        </w:rPr>
        <w:t xml:space="preserve">[cepeda_2006_spacing]（317</w:t>
      </w:r>
      <w:r>
        <w:t xml:space="preserve"> </w:t>
      </w:r>
      <w:r>
        <w:rPr>
          <w:rFonts w:hint="eastAsia"/>
        </w:rPr>
        <w:t xml:space="preserve">实验元分析）；Dunlosky</w:t>
      </w:r>
      <w:r>
        <w:t xml:space="preserve"> </w:t>
      </w:r>
      <w:r>
        <w:rPr>
          <w:rFonts w:hint="eastAsia"/>
        </w:rPr>
        <w:t xml:space="preserve">等对十种学习技术的效用</w:t>
      </w:r>
      <w:r>
        <w:t xml:space="preserve"> </w:t>
      </w:r>
      <w:r>
        <w:rPr>
          <w:rFonts w:hint="eastAsia"/>
        </w:rPr>
        <w:t xml:space="preserve">分级把练习测试、分布式练习、解释性提问列为高效，重读、划线为低效</w:t>
      </w:r>
      <w:r>
        <w:t xml:space="preserve"> </w:t>
      </w:r>
      <w:r>
        <w:rPr>
          <w:rFonts w:hint="eastAsia"/>
        </w:rPr>
        <w:t xml:space="preserve">[dunlosky_2013_techniques]；Bjork</w:t>
      </w:r>
      <w:r>
        <w:t xml:space="preserve"> </w:t>
      </w:r>
      <w:r>
        <w:rPr>
          <w:rFonts w:hint="eastAsia"/>
        </w:rPr>
        <w:t xml:space="preserve">的必要难度理论说明降低即时表现的练习可能提升</w:t>
      </w:r>
      <w:r>
        <w:t xml:space="preserve"> </w:t>
      </w:r>
      <w:r>
        <w:rPr>
          <w:rFonts w:hint="eastAsia"/>
        </w:rPr>
        <w:t xml:space="preserve">长期保持</w:t>
      </w:r>
      <w:r>
        <w:t xml:space="preserve"> </w:t>
      </w:r>
      <w:r>
        <w:rPr>
          <w:rFonts w:hint="eastAsia"/>
        </w:rPr>
        <w:t xml:space="preserve">[bjork_1994_desirable]；Sweller</w:t>
      </w:r>
      <w:r>
        <w:t xml:space="preserve"> </w:t>
      </w:r>
      <w:r>
        <w:rPr>
          <w:rFonts w:hint="eastAsia"/>
        </w:rPr>
        <w:t xml:space="preserve">的认知负荷理论约束了信息呈现密度</w:t>
      </w:r>
      <w:r>
        <w:t xml:space="preserve"> </w:t>
      </w:r>
      <w:r>
        <w:rPr>
          <w:rFonts w:hint="eastAsia"/>
        </w:rPr>
        <w:t xml:space="preserve">[sweller_1988_cognitive_load]；VanLehn</w:t>
      </w:r>
      <w:r>
        <w:t xml:space="preserve"> </w:t>
      </w:r>
      <w:r>
        <w:rPr>
          <w:rFonts w:hint="eastAsia"/>
        </w:rPr>
        <w:t xml:space="preserve">综述显示智能导师系统效果接近人类导师</w:t>
      </w:r>
      <w:r>
        <w:t xml:space="preserve"> </w:t>
      </w:r>
      <w:r>
        <w:rPr>
          <w:rFonts w:hint="eastAsia"/>
        </w:rPr>
        <w:t xml:space="preserve">（d≈0.76</w:t>
      </w:r>
      <w:r>
        <w:t xml:space="preserve"> vs </w:t>
      </w:r>
      <w:r>
        <w:rPr>
          <w:rFonts w:hint="eastAsia"/>
        </w:rPr>
        <w:t xml:space="preserve">0.79）[vanlehn_2011_tutoring]，呼应</w:t>
      </w:r>
      <w:r>
        <w:t xml:space="preserve"> Bloom </w:t>
      </w:r>
      <w:r>
        <w:rPr>
          <w:rFonts w:hint="eastAsia"/>
        </w:rPr>
        <w:t xml:space="preserve">的</w:t>
      </w:r>
      <w:r>
        <w:t xml:space="preserve"> 2σ </w:t>
      </w: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[bloom_1984_two_sigma]。本项目把这些机制工程化到”真实工作产生的债务”上，</w:t>
      </w:r>
      <w:r>
        <w:t xml:space="preserve"> </w:t>
      </w:r>
      <w:r>
        <w:rPr>
          <w:rFonts w:hint="eastAsia"/>
        </w:rPr>
        <w:t xml:space="preserve">而非课程内容上。</w:t>
      </w:r>
    </w:p>
    <w:bookmarkEnd w:id="14"/>
    <w:bookmarkStart w:id="15" w:name="相关产品与差距"/>
    <w:p>
      <w:pPr>
        <w:pStyle w:val="Heading3"/>
      </w:pPr>
      <w:r>
        <w:t xml:space="preserve">2.3 </w:t>
      </w:r>
      <w:r>
        <w:rPr>
          <w:rFonts w:hint="eastAsia"/>
        </w:rPr>
        <w:t xml:space="preserve">相关产品与差距</w:t>
      </w:r>
    </w:p>
    <w:p>
      <w:pPr>
        <w:pStyle w:val="FirstParagraph"/>
      </w:pPr>
      <w:r>
        <w:rPr>
          <w:rFonts w:hint="eastAsia"/>
        </w:rPr>
        <w:t xml:space="preserve">间隔重复产品（Anki/Duolingo）卡片来自课程或自建；内容消化产品（NotebookLM</w:t>
      </w:r>
      <w:r>
        <w:t xml:space="preserve"> </w:t>
      </w:r>
      <w:r>
        <w:rPr>
          <w:rFonts w:hint="eastAsia"/>
        </w:rPr>
        <w:t xml:space="preserve">一类）</w:t>
      </w:r>
      <w:r>
        <w:t xml:space="preserve"> </w:t>
      </w:r>
      <w:r>
        <w:rPr>
          <w:rFonts w:hint="eastAsia"/>
        </w:rPr>
        <w:t xml:space="preserve">止步于摘要；AI</w:t>
      </w:r>
      <w:r>
        <w:t xml:space="preserve"> </w:t>
      </w:r>
      <w:r>
        <w:rPr>
          <w:rFonts w:hint="eastAsia"/>
        </w:rPr>
        <w:t xml:space="preserve">编码工具的会话记录不做理解审计。据本项目</w:t>
      </w:r>
      <w:r>
        <w:t xml:space="preserve"> 2026-08 </w:t>
      </w:r>
      <w:r>
        <w:rPr>
          <w:rFonts w:hint="eastAsia"/>
        </w:rPr>
        <w:t xml:space="preserve">前沿扫描</w:t>
      </w:r>
      <w:r>
        <w:t xml:space="preserve"> </w:t>
      </w:r>
      <w:r>
        <w:rPr>
          <w:rFonts w:hint="eastAsia"/>
        </w:rPr>
        <w:t xml:space="preserve">（AI_LEARNING_LOOP_FRONTIER_RESEARCH）：没有产品同时具备（a）从真实</w:t>
      </w:r>
      <w:r>
        <w:t xml:space="preserve"> AI </w:t>
      </w:r>
      <w:r>
        <w:rPr>
          <w:rFonts w:hint="eastAsia"/>
        </w:rPr>
        <w:t xml:space="preserve">工作痕迹</w:t>
      </w:r>
      <w:r>
        <w:t xml:space="preserve"> </w:t>
      </w:r>
      <w:r>
        <w:rPr>
          <w:rFonts w:hint="eastAsia"/>
        </w:rPr>
        <w:t xml:space="preserve">自动生成学习对象、（b）证据等级阶梯、（c）碎片化清偿入口（智能眼镜）。</w:t>
      </w:r>
    </w:p>
    <w:bookmarkEnd w:id="15"/>
    <w:bookmarkEnd w:id="16"/>
    <w:bookmarkStart w:id="17" w:name="三研究目标与内容"/>
    <w:p>
      <w:pPr>
        <w:pStyle w:val="Heading2"/>
      </w:pPr>
      <w:r>
        <w:rPr>
          <w:rFonts w:hint="eastAsia"/>
        </w:rPr>
        <w:t xml:space="preserve">三、研究目标与内容</w:t>
      </w:r>
    </w:p>
    <w:p>
      <w:pPr>
        <w:pStyle w:val="FirstParagraph"/>
      </w:pPr>
      <w:r>
        <w:rPr>
          <w:rFonts w:hint="eastAsia"/>
          <w:b/>
          <w:bCs/>
        </w:rPr>
        <w:t xml:space="preserve">总目标</w:t>
      </w:r>
      <w:r>
        <w:rPr>
          <w:rFonts w:hint="eastAsia"/>
        </w:rPr>
        <w:t xml:space="preserve">：建立认知债务的可测量构念、自动识别方法与因果可验的清偿机制。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394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构念操作化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认知债务能否用</w:t>
            </w:r>
            <w:r>
              <w:t xml:space="preserve"> E0-E5 </w:t>
            </w:r>
            <w:r>
              <w:rPr>
                <w:rFonts w:hint="eastAsia"/>
              </w:rPr>
              <w:t xml:space="preserve">证据等级单调刻度化？构念效度如何？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自动识别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会话痕迹生成的债务候选，准确率与接受率多少？模板化与内容特定候选是否分层差异显著？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清偿机制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眼镜端主动提取（quiz）与</w:t>
            </w:r>
            <w:r>
              <w:t xml:space="preserve"> web </w:t>
            </w:r>
            <w:r>
              <w:rPr>
                <w:rFonts w:hint="eastAsia"/>
              </w:rPr>
              <w:t xml:space="preserve">端被动阅读相比，14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  <w:r>
              <w:t xml:space="preserve"> E2 </w:t>
            </w:r>
            <w:r>
              <w:rPr>
                <w:rFonts w:hint="eastAsia"/>
              </w:rPr>
              <w:t xml:space="preserve">保持率是否显著更高？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视频/文章等被动输入能否自动转化为可清偿债务对象？消化产物质量如何？</w:t>
            </w:r>
          </w:p>
        </w:tc>
      </w:tr>
    </w:tbl>
    <w:bookmarkEnd w:id="17"/>
    <w:bookmarkStart w:id="18" w:name="四研究方法与技术路线"/>
    <w:p>
      <w:pPr>
        <w:pStyle w:val="Heading2"/>
      </w:pPr>
      <w:r>
        <w:rPr>
          <w:rFonts w:hint="eastAsia"/>
        </w:rPr>
        <w:t xml:space="preserve">四、研究方法与技术路线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构念与测量（RQ1）</w:t>
      </w:r>
      <w:r>
        <w:rPr>
          <w:rFonts w:hint="eastAsia"/>
        </w:rPr>
        <w:t xml:space="preserve">：定义</w:t>
      </w:r>
      <w:r>
        <w:t xml:space="preserve"> </w:t>
      </w:r>
      <w:r>
        <w:rPr>
          <w:rFonts w:hint="eastAsia"/>
        </w:rPr>
        <w:t xml:space="preserve">E0（无证据）到</w:t>
      </w:r>
      <w:r>
        <w:t xml:space="preserve"> </w:t>
      </w:r>
      <w:r>
        <w:rPr>
          <w:rFonts w:hint="eastAsia"/>
        </w:rPr>
        <w:t xml:space="preserve">E5（真实工作验证）阶梯，映射到系统</w:t>
      </w:r>
      <w:r>
        <w:t xml:space="preserve"> </w:t>
      </w:r>
      <w:r>
        <w:rPr>
          <w:rFonts w:hint="eastAsia"/>
        </w:rPr>
        <w:t xml:space="preserve">的六维掌握画像（概念理解/独立回忆/提示独立性/误概念抵抗/迁移/保持）。效度威胁</w:t>
      </w:r>
      <w:r>
        <w:t xml:space="preserve"> </w:t>
      </w:r>
      <w:r>
        <w:rPr>
          <w:rFonts w:hint="eastAsia"/>
        </w:rPr>
        <w:t xml:space="preserve">预先声明：自证循环（系统出题判分）→</w:t>
      </w:r>
      <w:r>
        <w:t xml:space="preserve"> E3 </w:t>
      </w:r>
      <w:r>
        <w:rPr>
          <w:rFonts w:hint="eastAsia"/>
        </w:rPr>
        <w:t xml:space="preserve">以上引入外部锚点；候选假阳性</w:t>
      </w:r>
      <w:r>
        <w:t xml:space="preserve"> → </w:t>
      </w:r>
      <w:r>
        <w:rPr>
          <w:rFonts w:hint="eastAsia"/>
        </w:rPr>
        <w:t xml:space="preserve">人工</w:t>
      </w:r>
      <w:r>
        <w:t xml:space="preserve"> </w:t>
      </w:r>
      <w:r>
        <w:t xml:space="preserve">accept </w:t>
      </w:r>
      <w:r>
        <w:rPr>
          <w:rFonts w:hint="eastAsia"/>
        </w:rPr>
        <w:t xml:space="preserve">拒绝率作为测量对象；单被试外推</w:t>
      </w:r>
      <w:r>
        <w:t xml:space="preserve"> → </w:t>
      </w:r>
      <w:r>
        <w:rPr>
          <w:rFonts w:hint="eastAsia"/>
        </w:rPr>
        <w:t xml:space="preserve">定位为纵向设计不做人群宣称。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识别研究（RQ2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EXP-1）</w:t>
      </w:r>
      <w:r>
        <w:rPr>
          <w:rFonts w:hint="eastAsia"/>
        </w:rPr>
        <w:t xml:space="preserve">：回放历史欠条语料（69</w:t>
      </w:r>
      <w:r>
        <w:t xml:space="preserve"> </w:t>
      </w:r>
      <w:r>
        <w:rPr>
          <w:rFonts w:hint="eastAsia"/>
        </w:rPr>
        <w:t xml:space="preserve">用户</w:t>
      </w:r>
      <w:r>
        <w:t xml:space="preserve"> 208 </w:t>
      </w:r>
      <w:r>
        <w:rPr>
          <w:rFonts w:hint="eastAsia"/>
        </w:rPr>
        <w:t xml:space="preserve">条，去重</w:t>
      </w:r>
      <w:r>
        <w:t xml:space="preserve"> 25 </w:t>
      </w:r>
      <w:r>
        <w:rPr>
          <w:rFonts w:hint="eastAsia"/>
        </w:rPr>
        <w:t xml:space="preserve">个</w:t>
      </w:r>
      <w:r>
        <w:t xml:space="preserve"> gap</w:t>
      </w:r>
      <w:r>
        <w:t xml:space="preserve"> </w:t>
      </w:r>
      <w:r>
        <w:rPr>
          <w:rFonts w:hint="eastAsia"/>
        </w:rPr>
        <w:t xml:space="preserve">类型；已发现</w:t>
      </w:r>
      <w:r>
        <w:t xml:space="preserve"> 15/22 </w:t>
      </w:r>
      <w:r>
        <w:rPr>
          <w:rFonts w:hint="eastAsia"/>
        </w:rPr>
        <w:t xml:space="preserve">中文</w:t>
      </w:r>
      <w:r>
        <w:t xml:space="preserve"> gap </w:t>
      </w:r>
      <w:r>
        <w:rPr>
          <w:rFonts w:hint="eastAsia"/>
        </w:rPr>
        <w:t xml:space="preserve">为模板化句式，分析须分层）与三源</w:t>
      </w:r>
      <w:r>
        <w:t xml:space="preserve"> MCP </w:t>
      </w:r>
      <w:r>
        <w:rPr>
          <w:rFonts w:hint="eastAsia"/>
        </w:rPr>
        <w:t xml:space="preserve">捕获候选，</w:t>
      </w:r>
      <w:r>
        <w:t xml:space="preserve"> </w:t>
      </w:r>
      <w:r>
        <w:rPr>
          <w:rFonts w:hint="eastAsia"/>
        </w:rPr>
        <w:t xml:space="preserve">人工标注</w:t>
      </w:r>
      <w:r>
        <w:t xml:space="preserve"> </w:t>
      </w:r>
      <w:r>
        <w:rPr>
          <w:rFonts w:hint="eastAsia"/>
        </w:rPr>
        <w:t xml:space="preserve">real_debt/not_debt，报告</w:t>
      </w:r>
      <w:r>
        <w:t xml:space="preserve"> precision/recall </w:t>
      </w:r>
      <w:r>
        <w:rPr>
          <w:rFonts w:hint="eastAsia"/>
        </w:rPr>
        <w:t xml:space="preserve">与接受延迟。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因果实验（RQ3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EXP-2）</w:t>
      </w:r>
      <w:r>
        <w:rPr>
          <w:rFonts w:hint="eastAsia"/>
        </w:rPr>
        <w:t xml:space="preserve">：预注册（docs/research/EXP-2-PREREG.md，先于采集）</w:t>
      </w:r>
      <w:r>
        <w:t xml:space="preserve"> </w:t>
      </w:r>
      <w:r>
        <w:rPr>
          <w:rFonts w:hint="eastAsia"/>
        </w:rPr>
        <w:t xml:space="preserve">的被试内欠条级随机对照：SHA-1(gapText)</w:t>
      </w:r>
      <w:r>
        <w:t xml:space="preserve"> </w:t>
      </w:r>
      <w:r>
        <w:rPr>
          <w:rFonts w:hint="eastAsia"/>
        </w:rPr>
        <w:t xml:space="preserve">分组，眼镜</w:t>
      </w:r>
      <w:r>
        <w:t xml:space="preserve"> quiz vs web </w:t>
      </w:r>
      <w:r>
        <w:rPr>
          <w:rFonts w:hint="eastAsia"/>
        </w:rPr>
        <w:t xml:space="preserve">阅读（最短暴露</w:t>
      </w:r>
      <w:r>
        <w:t xml:space="preserve"> </w:t>
      </w:r>
      <w:r>
        <w:rPr>
          <w:rFonts w:hint="eastAsia"/>
        </w:rPr>
        <w:t xml:space="preserve">对齐），14</w:t>
      </w:r>
      <w:r>
        <w:t xml:space="preserve"> </w:t>
      </w:r>
      <w:r>
        <w:rPr>
          <w:rFonts w:hint="eastAsia"/>
        </w:rPr>
        <w:t xml:space="preserve">天盲测（评分器不知分组），McNemar</w:t>
      </w:r>
      <w:r>
        <w:t xml:space="preserve"> </w:t>
      </w:r>
      <w:r>
        <w:rPr>
          <w:rFonts w:hint="eastAsia"/>
        </w:rPr>
        <w:t xml:space="preserve">主检验</w:t>
      </w:r>
      <w:r>
        <w:t xml:space="preserve"> + </w:t>
      </w:r>
      <w:r>
        <w:rPr>
          <w:rFonts w:hint="eastAsia"/>
        </w:rPr>
        <w:t xml:space="preserve">贝叶斯因子。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输入泛化（RQ4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EXP-3）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站视频消化管道（真实</w:t>
      </w:r>
      <w:r>
        <w:t xml:space="preserve"> CC </w:t>
      </w:r>
      <w:r>
        <w:rPr>
          <w:rFonts w:hint="eastAsia"/>
        </w:rPr>
        <w:t xml:space="preserve">字幕/降级元数据两种模式）</w:t>
      </w:r>
      <w:r>
        <w:t xml:space="preserve"> </w:t>
      </w:r>
      <w:r>
        <w:rPr>
          <w:rFonts w:hint="eastAsia"/>
        </w:rPr>
        <w:t xml:space="preserve">产物盲评（知识点值得学/时间轴对准/债务成立，5</w:t>
      </w:r>
      <w:r>
        <w:t xml:space="preserve"> </w:t>
      </w:r>
      <w:r>
        <w:rPr>
          <w:rFonts w:hint="eastAsia"/>
        </w:rPr>
        <w:t xml:space="preserve">点量表，n≥10</w:t>
      </w:r>
      <w:r>
        <w:t xml:space="preserve"> </w:t>
      </w:r>
      <w:r>
        <w:rPr>
          <w:rFonts w:hint="eastAsia"/>
        </w:rPr>
        <w:t xml:space="preserve">视频）。</w:t>
      </w:r>
    </w:p>
    <w:p>
      <w:pPr>
        <w:pStyle w:val="FirstParagraph"/>
      </w:pPr>
      <w:r>
        <w:rPr>
          <w:rFonts w:hint="eastAsia"/>
          <w:b/>
          <w:bCs/>
        </w:rPr>
        <w:t xml:space="preserve">技术路线</w:t>
      </w:r>
      <w:r>
        <w:rPr>
          <w:rFonts w:hint="eastAsia"/>
        </w:rPr>
        <w:t xml:space="preserve">：MCP</w:t>
      </w:r>
      <w:r>
        <w:t xml:space="preserve"> </w:t>
      </w:r>
      <w:r>
        <w:rPr>
          <w:rFonts w:hint="eastAsia"/>
        </w:rPr>
        <w:t xml:space="preserve">捕获（dsh/Claude/Codex</w:t>
      </w:r>
      <w:r>
        <w:t xml:space="preserve"> </w:t>
      </w:r>
      <w:r>
        <w:rPr>
          <w:rFonts w:hint="eastAsia"/>
        </w:rPr>
        <w:t xml:space="preserve">三源）→</w:t>
      </w:r>
      <w:r>
        <w:t xml:space="preserve"> </w:t>
      </w:r>
      <w:r>
        <w:rPr>
          <w:rFonts w:hint="eastAsia"/>
        </w:rPr>
        <w:t xml:space="preserve">候选生成</w:t>
      </w:r>
      <w:r>
        <w:t xml:space="preserve"> → </w:t>
      </w:r>
      <w:r>
        <w:rPr>
          <w:rFonts w:hint="eastAsia"/>
        </w:rPr>
        <w:t xml:space="preserve">人工</w:t>
      </w:r>
      <w:r>
        <w:t xml:space="preserve"> accept →</w:t>
      </w:r>
      <w:r>
        <w:t xml:space="preserve"> </w:t>
      </w:r>
      <w:r>
        <w:t xml:space="preserve">E0-E5 </w:t>
      </w:r>
      <w:r>
        <w:rPr>
          <w:rFonts w:hint="eastAsia"/>
        </w:rPr>
        <w:t xml:space="preserve">清偿（眼镜</w:t>
      </w:r>
      <w:r>
        <w:t xml:space="preserve"> </w:t>
      </w:r>
      <w:r>
        <w:rPr>
          <w:rFonts w:hint="eastAsia"/>
        </w:rPr>
        <w:t xml:space="preserve">quiz/语音/web）→</w:t>
      </w:r>
      <w:r>
        <w:t xml:space="preserve"> </w:t>
      </w:r>
      <w:r>
        <w:rPr>
          <w:rFonts w:hint="eastAsia"/>
        </w:rPr>
        <w:t xml:space="preserve">证据回流更新画像</w:t>
      </w:r>
      <w:r>
        <w:t xml:space="preserve"> → </w:t>
      </w:r>
      <w:r>
        <w:rPr>
          <w:rFonts w:hint="eastAsia"/>
        </w:rPr>
        <w:t xml:space="preserve">下一轮优先级。系统已</w:t>
      </w:r>
      <w:r>
        <w:t xml:space="preserve"> </w:t>
      </w:r>
      <w:r>
        <w:rPr>
          <w:rFonts w:hint="eastAsia"/>
        </w:rPr>
        <w:t xml:space="preserve">在真实开发工作流运行（SQLite</w:t>
      </w:r>
      <w:r>
        <w:t xml:space="preserve"> </w:t>
      </w:r>
      <w:r>
        <w:rPr>
          <w:rFonts w:hint="eastAsia"/>
        </w:rPr>
        <w:t xml:space="preserve">持久化，774+87</w:t>
      </w:r>
      <w:r>
        <w:t xml:space="preserve"> </w:t>
      </w:r>
      <w:r>
        <w:rPr>
          <w:rFonts w:hint="eastAsia"/>
        </w:rPr>
        <w:t xml:space="preserve">自动化测试）。</w:t>
      </w:r>
    </w:p>
    <w:bookmarkEnd w:id="18"/>
    <w:bookmarkStart w:id="19" w:name="五创新点"/>
    <w:p>
      <w:pPr>
        <w:pStyle w:val="Heading2"/>
      </w:pPr>
      <w:r>
        <w:rPr>
          <w:rFonts w:hint="eastAsia"/>
        </w:rPr>
        <w:t xml:space="preserve">五、创新点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构念创新</w:t>
      </w:r>
      <w:r>
        <w:rPr>
          <w:rFonts w:hint="eastAsia"/>
        </w:rPr>
        <w:t xml:space="preserve">：认知债务从</w:t>
      </w:r>
      <w:r>
        <w:t xml:space="preserve"> EEG </w:t>
      </w:r>
      <w:r>
        <w:rPr>
          <w:rFonts w:hint="eastAsia"/>
        </w:rPr>
        <w:t xml:space="preserve">组间差异</w:t>
      </w:r>
      <w:r>
        <w:t xml:space="preserve"> [kosmyna_2025_cognitive_debt] </w:t>
      </w:r>
      <w:r>
        <w:rPr>
          <w:rFonts w:hint="eastAsia"/>
        </w:rPr>
        <w:t xml:space="preserve">或行为倾向</w:t>
      </w:r>
      <w:r>
        <w:t xml:space="preserve"> </w:t>
      </w:r>
      <w:r>
        <w:rPr>
          <w:rFonts w:hint="eastAsia"/>
        </w:rPr>
        <w:t xml:space="preserve">[gerlich_2025_cognitive_offloading]，工程化为逐条、可累积、可清偿、带证据等级</w:t>
      </w:r>
      <w:r>
        <w:t xml:space="preserve"> </w:t>
      </w:r>
      <w:r>
        <w:rPr>
          <w:rFonts w:hint="eastAsia"/>
        </w:rPr>
        <w:t xml:space="preserve">的个体账目。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数据源创新</w:t>
      </w:r>
      <w:r>
        <w:rPr>
          <w:rFonts w:hint="eastAsia"/>
        </w:rPr>
        <w:t xml:space="preserve">：学习对象不来自课程，而来自用户自己的真实</w:t>
      </w:r>
      <w:r>
        <w:t xml:space="preserve"> AI </w:t>
      </w:r>
      <w:r>
        <w:rPr>
          <w:rFonts w:hint="eastAsia"/>
        </w:rPr>
        <w:t xml:space="preserve">工作痕迹</w:t>
      </w:r>
      <w:r>
        <w:t xml:space="preserve"> </w:t>
      </w:r>
      <w:r>
        <w:rPr>
          <w:rFonts w:hint="eastAsia"/>
        </w:rPr>
        <w:t xml:space="preserve">（编码会话、视频消化），实现”学你刚做过的东西”。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方法创新</w:t>
      </w:r>
      <w:r>
        <w:rPr>
          <w:rFonts w:hint="eastAsia"/>
        </w:rPr>
        <w:t xml:space="preserve">：预注册的单被试欠条级随机对照</w:t>
      </w:r>
      <w:r>
        <w:t xml:space="preserve"> + </w:t>
      </w:r>
      <w:r>
        <w:rPr>
          <w:rFonts w:hint="eastAsia"/>
        </w:rPr>
        <w:t xml:space="preserve">证据强度阶梯，把行为科学的</w:t>
      </w:r>
      <w:r>
        <w:t xml:space="preserve"> </w:t>
      </w:r>
      <w:r>
        <w:rPr>
          <w:rFonts w:hint="eastAsia"/>
        </w:rPr>
        <w:t xml:space="preserve">因果工具用在个人学习系统评估上。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入口创新</w:t>
      </w:r>
      <w:r>
        <w:rPr>
          <w:rFonts w:hint="eastAsia"/>
        </w:rPr>
        <w:t xml:space="preserve">：智能眼镜作为碎片化清偿通道（主动提取发生在等电梯的两分钟里），</w:t>
      </w:r>
      <w:r>
        <w:t xml:space="preserve"> </w:t>
      </w:r>
      <w:r>
        <w:rPr>
          <w:rFonts w:hint="eastAsia"/>
        </w:rPr>
        <w:t xml:space="preserve">对接低打扰交互形态</w:t>
      </w:r>
      <w:r>
        <w:t xml:space="preserve"> [idc_smart_glasses][counterpoint_glasses]。</w:t>
      </w:r>
    </w:p>
    <w:bookmarkEnd w:id="19"/>
    <w:bookmarkStart w:id="20" w:name="六已有工作基础可行性"/>
    <w:p>
      <w:pPr>
        <w:pStyle w:val="Heading2"/>
      </w:pPr>
      <w:r>
        <w:rPr>
          <w:rFonts w:hint="eastAsia"/>
        </w:rPr>
        <w:t xml:space="preserve">六、已有工作基础（可行性）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系统已运行：后端（~4000</w:t>
      </w:r>
      <w:r>
        <w:t xml:space="preserve"> </w:t>
      </w:r>
      <w:r>
        <w:rPr>
          <w:rFonts w:hint="eastAsia"/>
        </w:rPr>
        <w:t xml:space="preserve">行，SQLite）、MCP</w:t>
      </w:r>
      <w:r>
        <w:t xml:space="preserve"> </w:t>
      </w:r>
      <w:r>
        <w:rPr>
          <w:rFonts w:hint="eastAsia"/>
        </w:rPr>
        <w:t xml:space="preserve">接入三源</w:t>
      </w:r>
      <w:r>
        <w:t xml:space="preserve"> AI </w:t>
      </w:r>
      <w:r>
        <w:rPr>
          <w:rFonts w:hint="eastAsia"/>
        </w:rPr>
        <w:t xml:space="preserve">工具、G2</w:t>
      </w:r>
      <w:r>
        <w:t xml:space="preserve"> </w:t>
      </w:r>
      <w:r>
        <w:rPr>
          <w:rFonts w:hint="eastAsia"/>
        </w:rPr>
        <w:t xml:space="preserve">眼镜客户端</w:t>
      </w:r>
      <w:r>
        <w:t xml:space="preserve"> </w:t>
      </w:r>
      <w:r>
        <w:rPr>
          <w:rFonts w:hint="eastAsia"/>
        </w:rPr>
        <w:t xml:space="preserve">（发布包</w:t>
      </w:r>
      <w:r>
        <w:t xml:space="preserve"> </w:t>
      </w:r>
      <w:r>
        <w:rPr>
          <w:rFonts w:hint="eastAsia"/>
        </w:rPr>
        <w:t xml:space="preserve">113KB，语音/手势</w:t>
      </w:r>
      <w:r>
        <w:t xml:space="preserve"> </w:t>
      </w:r>
      <w:r>
        <w:rPr>
          <w:rFonts w:hint="eastAsia"/>
        </w:rPr>
        <w:t xml:space="preserve">quiz）、web</w:t>
      </w:r>
      <w:r>
        <w:t xml:space="preserve"> </w:t>
      </w:r>
      <w:r>
        <w:rPr>
          <w:rFonts w:hint="eastAsia"/>
        </w:rPr>
        <w:t xml:space="preserve">前端（B</w:t>
      </w:r>
      <w:r>
        <w:t xml:space="preserve"> </w:t>
      </w:r>
      <w:r>
        <w:rPr>
          <w:rFonts w:hint="eastAsia"/>
        </w:rPr>
        <w:t xml:space="preserve">站消化、EXP-2</w:t>
      </w:r>
      <w:r>
        <w:t xml:space="preserve"> </w:t>
      </w:r>
      <w:r>
        <w:rPr>
          <w:rFonts w:hint="eastAsia"/>
        </w:rPr>
        <w:t xml:space="preserve">实验台）。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数据已积累：208</w:t>
      </w:r>
      <w:r>
        <w:t xml:space="preserve"> </w:t>
      </w:r>
      <w:r>
        <w:rPr>
          <w:rFonts w:hint="eastAsia"/>
        </w:rPr>
        <w:t xml:space="preserve">条历史欠条语料、agent-session</w:t>
      </w:r>
      <w:r>
        <w:t xml:space="preserve"> </w:t>
      </w:r>
      <w:r>
        <w:rPr>
          <w:rFonts w:hint="eastAsia"/>
        </w:rPr>
        <w:t xml:space="preserve">候选管道、盲测装置就绪。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文献基础：31</w:t>
      </w:r>
      <w:r>
        <w:t xml:space="preserve"> </w:t>
      </w:r>
      <w:r>
        <w:rPr>
          <w:rFonts w:hint="eastAsia"/>
        </w:rPr>
        <w:t xml:space="preserve">条核实参考文献（产业</w:t>
      </w:r>
      <w:r>
        <w:t xml:space="preserve"> 19 / </w:t>
      </w:r>
      <w:r>
        <w:rPr>
          <w:rFonts w:hint="eastAsia"/>
        </w:rPr>
        <w:t xml:space="preserve">协作证据</w:t>
      </w:r>
      <w:r>
        <w:t xml:space="preserve"> 5 / </w:t>
      </w:r>
      <w:r>
        <w:rPr>
          <w:rFonts w:hint="eastAsia"/>
        </w:rPr>
        <w:t xml:space="preserve">学习科学</w:t>
      </w:r>
      <w:r>
        <w:t xml:space="preserve"> </w:t>
      </w:r>
      <w:r>
        <w:rPr>
          <w:rFonts w:hint="eastAsia"/>
        </w:rPr>
        <w:t xml:space="preserve">7）。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研究治理：预注册制度（EXP-2-PREREG）、标注协议（EXP-1</w:t>
      </w:r>
      <w:r>
        <w:t xml:space="preserve"> </w:t>
      </w:r>
      <w:r>
        <w:rPr>
          <w:rFonts w:hint="eastAsia"/>
        </w:rPr>
        <w:t xml:space="preserve">底稿）、</w:t>
      </w:r>
      <w:r>
        <w:t xml:space="preserve"> </w:t>
      </w:r>
      <w:r>
        <w:rPr>
          <w:rFonts w:hint="eastAsia"/>
        </w:rPr>
        <w:t xml:space="preserve">效度威胁预先声明。</w:t>
      </w:r>
    </w:p>
    <w:bookmarkEnd w:id="20"/>
    <w:bookmarkStart w:id="21" w:name="七计划进度"/>
    <w:p>
      <w:pPr>
        <w:pStyle w:val="Heading2"/>
      </w:pPr>
      <w:r>
        <w:rPr>
          <w:rFonts w:hint="eastAsia"/>
        </w:rPr>
        <w:t xml:space="preserve">七、计划进度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6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1-2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EXP-1 </w:t>
            </w:r>
            <w:r>
              <w:rPr>
                <w:rFonts w:hint="eastAsia"/>
              </w:rPr>
              <w:t xml:space="preserve">标注完成，RQ2</w:t>
            </w:r>
            <w:r>
              <w:t xml:space="preserve"> </w:t>
            </w:r>
            <w:r>
              <w:rPr>
                <w:rFonts w:hint="eastAsia"/>
              </w:rPr>
              <w:t xml:space="preserve">描述+准确率结果；欠条池积累至启动线（≥40）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3-5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t xml:space="preserve">EXP-2 </w:t>
            </w:r>
            <w:r>
              <w:rPr>
                <w:rFonts w:hint="eastAsia"/>
              </w:rPr>
              <w:t xml:space="preserve">三轮运行与盲测，RQ3</w:t>
            </w:r>
            <w:r>
              <w:t xml:space="preserve"> </w:t>
            </w:r>
            <w:r>
              <w:rPr>
                <w:rFonts w:hint="eastAsia"/>
              </w:rPr>
              <w:t xml:space="preserve">因果结果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4-6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字幕模式解锁，EXP-3</w:t>
            </w:r>
            <w:r>
              <w:t xml:space="preserve"> </w:t>
            </w:r>
            <w:r>
              <w:rPr>
                <w:rFonts w:hint="eastAsia"/>
              </w:rPr>
              <w:t xml:space="preserve">消化质量评审（RQ4）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6-8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跨被试复制（2-3</w:t>
            </w:r>
            <w:r>
              <w:t xml:space="preserve"> </w:t>
            </w:r>
            <w:r>
              <w:rPr>
                <w:rFonts w:hint="eastAsia"/>
              </w:rPr>
              <w:t xml:space="preserve">名用户）；论文撰写与投稿</w:t>
            </w:r>
          </w:p>
        </w:tc>
      </w:tr>
    </w:tbl>
    <w:bookmarkEnd w:id="21"/>
    <w:bookmarkStart w:id="23" w:name="八参考文献"/>
    <w:p>
      <w:pPr>
        <w:pStyle w:val="Heading2"/>
      </w:pPr>
      <w:r>
        <w:rPr>
          <w:rFonts w:hint="eastAsia"/>
        </w:rPr>
        <w:t xml:space="preserve">八、参考文献</w:t>
      </w:r>
    </w:p>
    <w:p>
      <w:pPr>
        <w:pStyle w:val="FirstParagraph"/>
      </w:pPr>
      <w:r>
        <w:rPr>
          <w:rFonts w:hint="eastAsia"/>
        </w:rPr>
        <w:t xml:space="preserve">见</w:t>
      </w:r>
      <w:r>
        <w:t xml:space="preserve"> </w:t>
      </w:r>
      <w:r>
        <w:rPr>
          <w:rFonts w:hint="eastAsia"/>
        </w:rPr>
        <w:t xml:space="preserve">docs/research/REFERENCES.bib（31</w:t>
      </w:r>
      <w:r>
        <w:t xml:space="preserve"> </w:t>
      </w:r>
      <w:r>
        <w:rPr>
          <w:rFonts w:hint="eastAsia"/>
        </w:rPr>
        <w:t xml:space="preserve">条，本报告引用以下</w:t>
      </w:r>
      <w:r>
        <w:t xml:space="preserve"> 24 </w:t>
      </w:r>
      <w:r>
        <w:rPr>
          <w:rFonts w:hint="eastAsia"/>
        </w:rPr>
        <w:t xml:space="preserve">条）：</w:t>
      </w:r>
      <w:r>
        <w:t xml:space="preserve"> </w:t>
      </w:r>
      <w:r>
        <w:t xml:space="preserve">stanford_ai_index_2026 · msft_linkedin_wti_2024 · wef_future_jobs_2025 ·</w:t>
      </w:r>
      <w:r>
        <w:t xml:space="preserve"> </w:t>
      </w:r>
      <w:r>
        <w:t xml:space="preserve">unesco_genai_2023 · gerlich_2025_cognitive_offloading · kosmyna_2025_cognitive_debt ·</w:t>
      </w:r>
      <w:r>
        <w:t xml:space="preserve"> </w:t>
      </w:r>
      <w:r>
        <w:t xml:space="preserve">stankovic_2026_comment · metr_2025_dev_productivity · brynjolfsson_2023_genai_work ·</w:t>
      </w:r>
      <w:r>
        <w:t xml:space="preserve"> </w:t>
      </w:r>
      <w:r>
        <w:t xml:space="preserve">neddam_2025_cybernetic · lee_2025_critical_thinking · paradis_2024_rct ·</w:t>
      </w:r>
      <w:r>
        <w:t xml:space="preserve"> </w:t>
      </w:r>
      <w:r>
        <w:t xml:space="preserve">worldbank_digital_jobs_2018 · roediger_2006_testing · karpicke_2008_retrieval ·</w:t>
      </w:r>
      <w:r>
        <w:t xml:space="preserve"> </w:t>
      </w:r>
      <w:r>
        <w:t xml:space="preserve">cepeda_2006_spacing · bjork_1994_desirable · sweller_1988_cognitive_load ·</w:t>
      </w:r>
      <w:r>
        <w:t xml:space="preserve"> </w:t>
      </w:r>
      <w:r>
        <w:t xml:space="preserve">dunlosky_2013_techniques · vanlehn_2011_tutoring · bloom_1984_two_sigma ·</w:t>
      </w:r>
      <w:r>
        <w:t xml:space="preserve"> </w:t>
      </w:r>
      <w:r>
        <w:t xml:space="preserve">idc_smart_glasses · counterpoint_glasses · msft_wti_2026</w:t>
      </w:r>
    </w:p>
    <w:p>
      <w:r>
        <w:pict>
          <v:rect style="width:0;height:1.5pt" o:hralign="center" o:hrstd="t" o:hr="t"/>
        </w:pict>
      </w:r>
    </w:p>
    <w:bookmarkStart w:id="22" w:name="附学校模板映射提示"/>
    <w:p>
      <w:pPr>
        <w:pStyle w:val="Heading3"/>
      </w:pPr>
      <w:r>
        <w:rPr>
          <w:rFonts w:hint="eastAsia"/>
        </w:rPr>
        <w:t xml:space="preserve">附：学校模板映射提示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「文献综述」←</w:t>
      </w:r>
      <w:r>
        <w:t xml:space="preserve"> </w:t>
      </w:r>
      <w:r>
        <w:rPr>
          <w:rFonts w:hint="eastAsia"/>
        </w:rPr>
        <w:t xml:space="preserve">第二节展开</w:t>
      </w:r>
      <w:r>
        <w:t xml:space="preserve"> + frontier research </w:t>
      </w:r>
      <w:r>
        <w:rPr>
          <w:rFonts w:hint="eastAsia"/>
        </w:rPr>
        <w:t xml:space="preserve">文档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「研究方案」←</w:t>
      </w:r>
      <w:r>
        <w:t xml:space="preserve"> </w:t>
      </w:r>
      <w:r>
        <w:rPr>
          <w:rFonts w:hint="eastAsia"/>
        </w:rPr>
        <w:t xml:space="preserve">第三、四节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「预期成果」←</w:t>
      </w:r>
      <w:r>
        <w:t xml:space="preserve"> </w:t>
      </w:r>
      <w:r>
        <w:rPr>
          <w:rFonts w:hint="eastAsia"/>
        </w:rPr>
        <w:t xml:space="preserve">论文（P4）+</w:t>
      </w:r>
      <w:r>
        <w:t xml:space="preserve"> </w:t>
      </w:r>
      <w:r>
        <w:rPr>
          <w:rFonts w:hint="eastAsia"/>
        </w:rPr>
        <w:t xml:space="preserve">可复用开源系统</w:t>
      </w:r>
      <w:r>
        <w:t xml:space="preserve"> + </w:t>
      </w:r>
      <w:r>
        <w:rPr>
          <w:rFonts w:hint="eastAsia"/>
        </w:rPr>
        <w:t xml:space="preserve">预注册数据集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「经费/设备」←</w:t>
      </w:r>
      <w:r>
        <w:t xml:space="preserve"> </w:t>
      </w:r>
      <w:r>
        <w:rPr>
          <w:rFonts w:hint="eastAsia"/>
        </w:rPr>
        <w:t xml:space="preserve">无特殊需求（已有开发机、眼镜样机、云服务器）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开题报告：面向 AI 辅助工作流的认知债务识别与清偿系统研究</dc:title>
  <dc:creator/>
  <cp:keywords/>
  <dcterms:created xsi:type="dcterms:W3CDTF">2026-10-13T00:16:32Z</dcterms:created>
  <dcterms:modified xsi:type="dcterms:W3CDTF">2026-10-13T00:16:32Z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