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1C88" w14:textId="77777777" w:rsidR="00F046F9" w:rsidRDefault="00000000">
      <w:pPr>
        <w:pStyle w:val="Heading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 w:colFirst="0" w:colLast="0"/>
      <w:bookmarkEnd w:id="0"/>
      <w:r>
        <w:rPr>
          <w:sz w:val="34"/>
          <w:szCs w:val="34"/>
        </w:rPr>
        <w:t>SpendWise: A Simple Backend Learning Project</w:t>
      </w:r>
    </w:p>
    <w:p w14:paraId="70148A75" w14:textId="77777777" w:rsidR="00F046F9" w:rsidRDefault="0000000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  <w:r>
        <w:rPr>
          <w:b/>
          <w:bCs/>
          <w:sz w:val="28"/>
          <w:szCs w:val="28"/>
        </w:rPr>
        <w:br/>
        <w:t xml:space="preserve"> Define the Problem Statements</w:t>
      </w:r>
    </w:p>
    <w:p w14:paraId="5F10B0C6" w14:textId="77777777" w:rsidR="00F046F9" w:rsidRDefault="00F046F9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46F9" w14:paraId="7132598F" w14:textId="77777777">
        <w:tc>
          <w:tcPr>
            <w:tcW w:w="4508" w:type="dxa"/>
          </w:tcPr>
          <w:p w14:paraId="1E5A88F4" w14:textId="77777777" w:rsidR="00F046F9" w:rsidRDefault="00000000">
            <w:r>
              <w:t>Date</w:t>
            </w:r>
          </w:p>
        </w:tc>
        <w:tc>
          <w:tcPr>
            <w:tcW w:w="4508" w:type="dxa"/>
          </w:tcPr>
          <w:p w14:paraId="1244B722" w14:textId="2E2F82C9" w:rsidR="00F046F9" w:rsidRDefault="005C2E81">
            <w:r>
              <w:t>12-03-</w:t>
            </w:r>
            <w:r w:rsidR="00000000">
              <w:t>2026</w:t>
            </w:r>
          </w:p>
        </w:tc>
      </w:tr>
      <w:tr w:rsidR="00F046F9" w14:paraId="5CC0906E" w14:textId="77777777">
        <w:tc>
          <w:tcPr>
            <w:tcW w:w="4508" w:type="dxa"/>
          </w:tcPr>
          <w:p w14:paraId="33A2A45B" w14:textId="77777777" w:rsidR="00F046F9" w:rsidRDefault="00000000">
            <w:r>
              <w:t>Team ID</w:t>
            </w:r>
          </w:p>
        </w:tc>
        <w:tc>
          <w:tcPr>
            <w:tcW w:w="4508" w:type="dxa"/>
          </w:tcPr>
          <w:p w14:paraId="018815FF" w14:textId="53C32B74" w:rsidR="00F046F9" w:rsidRDefault="005C2E81">
            <w:r w:rsidRPr="005C2E81">
              <w:t>SWTID-2026-1948</w:t>
            </w:r>
          </w:p>
        </w:tc>
      </w:tr>
      <w:tr w:rsidR="00F046F9" w14:paraId="0367A5C8" w14:textId="77777777">
        <w:tc>
          <w:tcPr>
            <w:tcW w:w="4508" w:type="dxa"/>
          </w:tcPr>
          <w:p w14:paraId="6271C006" w14:textId="77777777" w:rsidR="00F046F9" w:rsidRDefault="00000000">
            <w:r>
              <w:t>Project Name</w:t>
            </w:r>
          </w:p>
        </w:tc>
        <w:tc>
          <w:tcPr>
            <w:tcW w:w="4508" w:type="dxa"/>
          </w:tcPr>
          <w:p w14:paraId="40E09958" w14:textId="77777777" w:rsidR="00F046F9" w:rsidRDefault="00000000">
            <w:r>
              <w:t>SpendWise</w:t>
            </w:r>
          </w:p>
        </w:tc>
      </w:tr>
      <w:tr w:rsidR="00F046F9" w14:paraId="269B3081" w14:textId="77777777">
        <w:tc>
          <w:tcPr>
            <w:tcW w:w="4508" w:type="dxa"/>
          </w:tcPr>
          <w:p w14:paraId="3A4F90D8" w14:textId="77777777" w:rsidR="00F046F9" w:rsidRDefault="00000000">
            <w:r>
              <w:t>Maximum Marks</w:t>
            </w:r>
          </w:p>
        </w:tc>
        <w:tc>
          <w:tcPr>
            <w:tcW w:w="4508" w:type="dxa"/>
          </w:tcPr>
          <w:p w14:paraId="1974883C" w14:textId="77777777" w:rsidR="00F046F9" w:rsidRDefault="00000000">
            <w:r>
              <w:t>2 Marks</w:t>
            </w:r>
          </w:p>
        </w:tc>
      </w:tr>
    </w:tbl>
    <w:p w14:paraId="2AA07C03" w14:textId="77777777" w:rsidR="00F046F9" w:rsidRDefault="00F046F9">
      <w:pPr>
        <w:rPr>
          <w:b/>
          <w:bCs/>
          <w:sz w:val="24"/>
          <w:szCs w:val="24"/>
        </w:rPr>
      </w:pPr>
    </w:p>
    <w:p w14:paraId="69C24CF0" w14:textId="77777777" w:rsidR="00F046F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 w14:paraId="5E0E88D3" w14:textId="77777777" w:rsidR="00F046F9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14:paraId="6EA3E73B" w14:textId="77777777" w:rsidR="00F046F9" w:rsidRDefault="00F046F9">
      <w:pPr>
        <w:jc w:val="both"/>
        <w:rPr>
          <w:sz w:val="24"/>
          <w:szCs w:val="24"/>
        </w:rPr>
      </w:pPr>
    </w:p>
    <w:p w14:paraId="20EAC7CF" w14:textId="77777777" w:rsidR="00F046F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6410A1" wp14:editId="60DED783">
            <wp:extent cx="5734050" cy="438107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00FF6" w14:textId="77777777" w:rsidR="00F046F9" w:rsidRDefault="00F046F9">
      <w:pPr>
        <w:rPr>
          <w:sz w:val="24"/>
          <w:szCs w:val="24"/>
        </w:rPr>
      </w:pPr>
    </w:p>
    <w:p w14:paraId="1F714050" w14:textId="77777777" w:rsidR="00F046F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Example:</w:t>
      </w:r>
    </w:p>
    <w:p w14:paraId="56BCFEC6" w14:textId="77777777" w:rsidR="00F046F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FEB380" wp14:editId="49391974">
            <wp:extent cx="5734050" cy="31720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016" w:type="dxa"/>
        <w:tblInd w:w="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342"/>
        <w:gridCol w:w="1875"/>
        <w:gridCol w:w="1371"/>
        <w:gridCol w:w="1537"/>
        <w:gridCol w:w="1619"/>
      </w:tblGrid>
      <w:tr w:rsidR="00F046F9" w14:paraId="60E57685" w14:textId="77777777" w:rsidTr="00F04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B86D73C" w14:textId="77777777" w:rsidR="00F046F9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1342" w:type="dxa"/>
          </w:tcPr>
          <w:p w14:paraId="6EFBE273" w14:textId="77777777" w:rsidR="00F046F9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1875" w:type="dxa"/>
          </w:tcPr>
          <w:p w14:paraId="502B44D2" w14:textId="77777777" w:rsidR="00F046F9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1371" w:type="dxa"/>
          </w:tcPr>
          <w:p w14:paraId="26FC0D9F" w14:textId="77777777" w:rsidR="00F046F9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1537" w:type="dxa"/>
          </w:tcPr>
          <w:p w14:paraId="2EA364BB" w14:textId="77777777" w:rsidR="00F046F9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1619" w:type="dxa"/>
          </w:tcPr>
          <w:p w14:paraId="4D5C16DA" w14:textId="77777777" w:rsidR="00F046F9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 w:rsidR="00F046F9" w14:paraId="1E7CC5DC" w14:textId="77777777" w:rsidTr="00F04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5E00B78A" w14:textId="77777777" w:rsidR="00F046F9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42" w:type="dxa"/>
          </w:tcPr>
          <w:p w14:paraId="5C8E0033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1875" w:type="dxa"/>
          </w:tcPr>
          <w:p w14:paraId="4EAA80EA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1371" w:type="dxa"/>
          </w:tcPr>
          <w:p w14:paraId="7E20696B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1537" w:type="dxa"/>
          </w:tcPr>
          <w:p w14:paraId="3C793AF6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1619" w:type="dxa"/>
          </w:tcPr>
          <w:p w14:paraId="11D7CA69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 w:rsidR="00F046F9" w14:paraId="1CC06386" w14:textId="77777777" w:rsidTr="00F04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33BF46BD" w14:textId="77777777" w:rsidR="00F046F9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42" w:type="dxa"/>
          </w:tcPr>
          <w:p w14:paraId="4C0994E1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875" w:type="dxa"/>
          </w:tcPr>
          <w:p w14:paraId="26A15BE0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1371" w:type="dxa"/>
          </w:tcPr>
          <w:p w14:paraId="174E5594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1537" w:type="dxa"/>
          </w:tcPr>
          <w:p w14:paraId="3335C0E5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1619" w:type="dxa"/>
          </w:tcPr>
          <w:p w14:paraId="3035D886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 w:rsidR="00F046F9" w14:paraId="58AF0648" w14:textId="77777777" w:rsidTr="00F04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1BB6D32A" w14:textId="77777777" w:rsidR="00F046F9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342" w:type="dxa"/>
          </w:tcPr>
          <w:p w14:paraId="4FCFB0AC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1875" w:type="dxa"/>
          </w:tcPr>
          <w:p w14:paraId="6DB99C16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1371" w:type="dxa"/>
          </w:tcPr>
          <w:p w14:paraId="04A5DD86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1537" w:type="dxa"/>
          </w:tcPr>
          <w:p w14:paraId="6A3015F3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1619" w:type="dxa"/>
          </w:tcPr>
          <w:p w14:paraId="51C6F4ED" w14:textId="77777777" w:rsidR="00F046F9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 w:rsidR="00F046F9" w14:paraId="0B7193A3" w14:textId="77777777" w:rsidTr="00F04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4D90DE5C" w14:textId="77777777" w:rsidR="00F046F9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PS-4</w:t>
            </w:r>
          </w:p>
        </w:tc>
        <w:tc>
          <w:tcPr>
            <w:tcW w:w="1342" w:type="dxa"/>
          </w:tcPr>
          <w:p w14:paraId="49AF3FF8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1875" w:type="dxa"/>
          </w:tcPr>
          <w:p w14:paraId="6335F10C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1371" w:type="dxa"/>
          </w:tcPr>
          <w:p w14:paraId="276D3F0A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1537" w:type="dxa"/>
          </w:tcPr>
          <w:p w14:paraId="251828C5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1619" w:type="dxa"/>
          </w:tcPr>
          <w:p w14:paraId="2AE0C1A5" w14:textId="77777777" w:rsidR="00F046F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 w14:paraId="1F398CA3" w14:textId="77777777" w:rsidR="00F046F9" w:rsidRDefault="00F046F9">
      <w:pPr>
        <w:rPr>
          <w:sz w:val="24"/>
          <w:szCs w:val="24"/>
        </w:rPr>
      </w:pPr>
    </w:p>
    <w:p w14:paraId="7DD51A6F" w14:textId="77777777" w:rsidR="00F046F9" w:rsidRDefault="00F046F9">
      <w:pPr>
        <w:rPr>
          <w:sz w:val="24"/>
          <w:szCs w:val="24"/>
        </w:rPr>
      </w:pPr>
    </w:p>
    <w:sectPr w:rsidR="00F046F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D865EE-4368-4CEE-8E50-D83322E59B2A}"/>
    <w:embedBold r:id="rId2" w:fontKey="{A98E273F-FDDD-4150-9F18-F38643D1A9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718BAC7-52A4-4E22-89D5-2FC03153AC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7E283D-BCC4-4887-82D0-77FD0B916F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6F9"/>
    <w:rsid w:val="005C2E81"/>
    <w:rsid w:val="00AE4BB9"/>
    <w:rsid w:val="00F0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688B"/>
  <w15:docId w15:val="{5AE76B94-202A-4D80-B709-729F2A45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2</cp:revision>
  <dcterms:created xsi:type="dcterms:W3CDTF">2026-03-13T04:26:00Z</dcterms:created>
  <dcterms:modified xsi:type="dcterms:W3CDTF">2026-03-13T04:26:00Z</dcterms:modified>
</cp:coreProperties>
</file>