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077B2" w14:textId="77777777" w:rsidR="003C0DEE" w:rsidRPr="006E1FF4" w:rsidRDefault="003C0DEE" w:rsidP="003C0DEE">
      <w:pPr>
        <w:jc w:val="center"/>
        <w:rPr>
          <w:b/>
          <w:bCs/>
          <w:sz w:val="36"/>
          <w:szCs w:val="36"/>
        </w:rPr>
      </w:pPr>
      <w:r w:rsidRPr="006E1FF4">
        <w:rPr>
          <w:b/>
          <w:bCs/>
          <w:sz w:val="36"/>
          <w:szCs w:val="36"/>
        </w:rPr>
        <w:t>Ενσωματωμένα Συστήματα – Εργασία 2023-2024</w:t>
      </w:r>
    </w:p>
    <w:p w14:paraId="594CF175" w14:textId="3F96F99B" w:rsidR="003C0DEE" w:rsidRDefault="003C0DEE" w:rsidP="003C0DEE">
      <w:pPr>
        <w:jc w:val="center"/>
        <w:rPr>
          <w:sz w:val="32"/>
          <w:szCs w:val="32"/>
        </w:rPr>
      </w:pPr>
      <w:r w:rsidRPr="006E1FF4">
        <w:rPr>
          <w:sz w:val="32"/>
          <w:szCs w:val="32"/>
        </w:rPr>
        <w:t xml:space="preserve">ΣΤΑΔΙΟ </w:t>
      </w:r>
      <w:r>
        <w:rPr>
          <w:sz w:val="32"/>
          <w:szCs w:val="32"/>
        </w:rPr>
        <w:t>Β</w:t>
      </w:r>
      <w:r w:rsidRPr="006E1FF4">
        <w:rPr>
          <w:sz w:val="32"/>
          <w:szCs w:val="32"/>
        </w:rPr>
        <w:t>:</w:t>
      </w:r>
    </w:p>
    <w:p w14:paraId="77D7F0D7" w14:textId="77777777" w:rsidR="003C0DEE" w:rsidRDefault="003C0DEE" w:rsidP="003C0DEE">
      <w:pPr>
        <w:jc w:val="center"/>
        <w:rPr>
          <w:sz w:val="32"/>
          <w:szCs w:val="32"/>
        </w:rPr>
      </w:pPr>
    </w:p>
    <w:p w14:paraId="323F520E" w14:textId="77777777" w:rsidR="003C0DEE" w:rsidRPr="00CE53B0" w:rsidRDefault="003C0DEE" w:rsidP="003C0DEE">
      <w:pPr>
        <w:rPr>
          <w:b/>
          <w:bCs/>
          <w:sz w:val="28"/>
          <w:szCs w:val="28"/>
        </w:rPr>
      </w:pPr>
      <w:r w:rsidRPr="00CE53B0">
        <w:rPr>
          <w:b/>
          <w:bCs/>
          <w:sz w:val="28"/>
          <w:szCs w:val="28"/>
        </w:rPr>
        <w:t>Δήλωση ομάδας:</w:t>
      </w:r>
    </w:p>
    <w:p w14:paraId="423BB6EE" w14:textId="5516E6AA" w:rsidR="003C0DEE" w:rsidRDefault="003C0DEE" w:rsidP="003C0DEE">
      <w:pPr>
        <w:rPr>
          <w:sz w:val="28"/>
          <w:szCs w:val="28"/>
        </w:rPr>
      </w:pPr>
      <w:r w:rsidRPr="00CE53B0">
        <w:rPr>
          <w:sz w:val="28"/>
          <w:szCs w:val="28"/>
        </w:rPr>
        <w:t>Βελαώρα Μαρία,  5</w:t>
      </w:r>
      <w:r w:rsidRPr="00CE53B0">
        <w:rPr>
          <w:sz w:val="28"/>
          <w:szCs w:val="28"/>
          <w:vertAlign w:val="superscript"/>
        </w:rPr>
        <w:t>ο</w:t>
      </w:r>
      <w:r w:rsidRPr="00CE53B0">
        <w:rPr>
          <w:sz w:val="28"/>
          <w:szCs w:val="28"/>
        </w:rPr>
        <w:t xml:space="preserve"> Έτος</w:t>
      </w:r>
    </w:p>
    <w:p w14:paraId="07E5AC1F" w14:textId="6A9BF3F4" w:rsidR="003C0DEE" w:rsidRPr="00CE53B0" w:rsidRDefault="003C0DEE" w:rsidP="003C0DEE">
      <w:pPr>
        <w:rPr>
          <w:sz w:val="28"/>
          <w:szCs w:val="28"/>
        </w:rPr>
      </w:pPr>
      <w:r w:rsidRPr="00CE53B0">
        <w:rPr>
          <w:sz w:val="28"/>
          <w:szCs w:val="28"/>
        </w:rPr>
        <w:t>Σενή Εβελίνα,        5</w:t>
      </w:r>
      <w:r w:rsidRPr="00CE53B0">
        <w:rPr>
          <w:sz w:val="28"/>
          <w:szCs w:val="28"/>
          <w:vertAlign w:val="superscript"/>
        </w:rPr>
        <w:t>ο</w:t>
      </w:r>
      <w:r w:rsidRPr="00CE53B0">
        <w:rPr>
          <w:sz w:val="28"/>
          <w:szCs w:val="28"/>
        </w:rPr>
        <w:t xml:space="preserve"> Έτος</w:t>
      </w:r>
    </w:p>
    <w:p w14:paraId="1108C4B5" w14:textId="77777777" w:rsidR="003C0DEE" w:rsidRDefault="003C0DEE" w:rsidP="003C0DEE">
      <w:pPr>
        <w:pStyle w:val="a3"/>
        <w:rPr>
          <w:sz w:val="28"/>
          <w:szCs w:val="28"/>
        </w:rPr>
      </w:pPr>
    </w:p>
    <w:p w14:paraId="186F0403" w14:textId="6E58803B" w:rsidR="003C0DEE" w:rsidRDefault="003C0DEE" w:rsidP="003C0DEE">
      <w:pPr>
        <w:rPr>
          <w:b/>
          <w:bCs/>
          <w:sz w:val="28"/>
          <w:szCs w:val="28"/>
        </w:rPr>
      </w:pPr>
      <w:r>
        <w:rPr>
          <w:b/>
          <w:bCs/>
          <w:sz w:val="28"/>
          <w:szCs w:val="28"/>
        </w:rPr>
        <w:t>Αρχιτεκτονική υλικού</w:t>
      </w:r>
      <w:r w:rsidRPr="00CE53B0">
        <w:rPr>
          <w:b/>
          <w:bCs/>
          <w:sz w:val="28"/>
          <w:szCs w:val="28"/>
        </w:rPr>
        <w:t xml:space="preserve">: </w:t>
      </w:r>
    </w:p>
    <w:p w14:paraId="04320163" w14:textId="77777777" w:rsidR="00D944C8" w:rsidRDefault="00854571" w:rsidP="003C0DEE">
      <w:pPr>
        <w:rPr>
          <w:sz w:val="28"/>
          <w:szCs w:val="28"/>
        </w:rPr>
      </w:pPr>
      <w:r>
        <w:rPr>
          <w:sz w:val="28"/>
          <w:szCs w:val="28"/>
        </w:rPr>
        <w:t xml:space="preserve">Η αρχιτεκτονική υλικού ενός ενσωματωμένου συστήματος περιλαμβάνει όλα τα φυσικά στοιχεία που αποτελούν το σύστημα. Στην προκειμένη περίπτωση, στο δικό μας ενσωματωμένο </w:t>
      </w:r>
      <w:r w:rsidR="00303981">
        <w:rPr>
          <w:sz w:val="28"/>
          <w:szCs w:val="28"/>
        </w:rPr>
        <w:t>σύστημα έξυπνου φωτισμού περιλαμβάνονται συγκεκριμένα στοιχεία</w:t>
      </w:r>
      <w:r w:rsidR="00D944C8">
        <w:rPr>
          <w:sz w:val="28"/>
          <w:szCs w:val="28"/>
        </w:rPr>
        <w:t>.</w:t>
      </w:r>
    </w:p>
    <w:p w14:paraId="66A9D753" w14:textId="77777777" w:rsidR="00EF17A4" w:rsidRPr="00EF17A4" w:rsidRDefault="00EF17A4" w:rsidP="00EF17A4">
      <w:pPr>
        <w:shd w:val="clear" w:color="auto" w:fill="FFFFFF"/>
        <w:spacing w:line="235" w:lineRule="atLeast"/>
        <w:rPr>
          <w:rFonts w:eastAsia="Times New Roman" w:cstheme="minorHAnsi"/>
          <w:color w:val="222222"/>
          <w:kern w:val="0"/>
          <w:lang w:eastAsia="el-GR"/>
          <w14:ligatures w14:val="none"/>
        </w:rPr>
      </w:pPr>
      <w:r w:rsidRPr="00EF17A4">
        <w:rPr>
          <w:rFonts w:eastAsia="Times New Roman" w:cstheme="minorHAnsi"/>
          <w:color w:val="222222"/>
          <w:kern w:val="0"/>
          <w:sz w:val="28"/>
          <w:szCs w:val="28"/>
          <w:lang w:eastAsia="el-GR"/>
          <w14:ligatures w14:val="none"/>
        </w:rPr>
        <w:t>Πρώτα, η</w:t>
      </w:r>
      <w:r w:rsidRPr="00EF17A4">
        <w:rPr>
          <w:rFonts w:eastAsia="Times New Roman" w:cstheme="minorHAnsi"/>
          <w:b/>
          <w:bCs/>
          <w:color w:val="222222"/>
          <w:kern w:val="0"/>
          <w:sz w:val="28"/>
          <w:szCs w:val="28"/>
          <w:lang w:eastAsia="el-GR"/>
          <w14:ligatures w14:val="none"/>
        </w:rPr>
        <w:t xml:space="preserve"> ΚΜΕ (</w:t>
      </w:r>
      <w:r w:rsidRPr="00EF17A4">
        <w:rPr>
          <w:rFonts w:eastAsia="Times New Roman" w:cstheme="minorHAnsi"/>
          <w:b/>
          <w:bCs/>
          <w:color w:val="222222"/>
          <w:kern w:val="0"/>
          <w:sz w:val="28"/>
          <w:szCs w:val="28"/>
          <w:lang w:val="en-US" w:eastAsia="el-GR"/>
          <w14:ligatures w14:val="none"/>
        </w:rPr>
        <w:t>CPU</w:t>
      </w:r>
      <w:r w:rsidRPr="00EF17A4">
        <w:rPr>
          <w:rFonts w:eastAsia="Times New Roman" w:cstheme="minorHAnsi"/>
          <w:b/>
          <w:bCs/>
          <w:color w:val="222222"/>
          <w:kern w:val="0"/>
          <w:sz w:val="28"/>
          <w:szCs w:val="28"/>
          <w:lang w:eastAsia="el-GR"/>
          <w14:ligatures w14:val="none"/>
        </w:rPr>
        <w:t>)</w:t>
      </w:r>
      <w:r w:rsidRPr="00EF17A4">
        <w:rPr>
          <w:rFonts w:eastAsia="Times New Roman" w:cstheme="minorHAnsi"/>
          <w:color w:val="222222"/>
          <w:kern w:val="0"/>
          <w:sz w:val="28"/>
          <w:szCs w:val="28"/>
          <w:lang w:eastAsia="el-GR"/>
          <w14:ligatures w14:val="none"/>
        </w:rPr>
        <w:t>, ο επεξεργαστής, είναι ο πυρήνας του συστήματος μας. Συνδέεται με έναν μικροελεγκτή / μια συσκευή ελέγχου και στόχος της είναι η ομαλή και σωστή επικοινωνία του χρήστη με το σύστημα.</w:t>
      </w:r>
    </w:p>
    <w:p w14:paraId="1CB67F25" w14:textId="77777777" w:rsidR="00EF17A4" w:rsidRPr="00EF17A4" w:rsidRDefault="00EF17A4" w:rsidP="00EF17A4">
      <w:pPr>
        <w:shd w:val="clear" w:color="auto" w:fill="FFFFFF"/>
        <w:spacing w:line="235" w:lineRule="atLeast"/>
        <w:rPr>
          <w:rFonts w:eastAsia="Times New Roman" w:cstheme="minorHAnsi"/>
          <w:color w:val="222222"/>
          <w:kern w:val="0"/>
          <w:lang w:eastAsia="el-GR"/>
          <w14:ligatures w14:val="none"/>
        </w:rPr>
      </w:pPr>
      <w:r w:rsidRPr="00EF17A4">
        <w:rPr>
          <w:rFonts w:eastAsia="Times New Roman" w:cstheme="minorHAnsi"/>
          <w:b/>
          <w:bCs/>
          <w:color w:val="222222"/>
          <w:kern w:val="0"/>
          <w:sz w:val="28"/>
          <w:szCs w:val="28"/>
          <w:lang w:eastAsia="el-GR"/>
          <w14:ligatures w14:val="none"/>
        </w:rPr>
        <w:t>Η τροφοδοσία</w:t>
      </w:r>
      <w:r w:rsidRPr="00EF17A4">
        <w:rPr>
          <w:rFonts w:eastAsia="Times New Roman" w:cstheme="minorHAnsi"/>
          <w:color w:val="222222"/>
          <w:kern w:val="0"/>
          <w:sz w:val="28"/>
          <w:szCs w:val="28"/>
          <w:lang w:eastAsia="el-GR"/>
          <w14:ligatures w14:val="none"/>
        </w:rPr>
        <w:t>, δηλαδή η πηγή ισχύος που χρειάζεται το σύστημα για να λειτουργήσει (για παράδειγμα, το ρεύμα).</w:t>
      </w:r>
    </w:p>
    <w:p w14:paraId="203868D0" w14:textId="77777777" w:rsidR="00EF17A4" w:rsidRPr="00EF17A4" w:rsidRDefault="00EF17A4" w:rsidP="00EF17A4">
      <w:pPr>
        <w:shd w:val="clear" w:color="auto" w:fill="FFFFFF"/>
        <w:spacing w:line="235" w:lineRule="atLeast"/>
        <w:rPr>
          <w:rFonts w:eastAsia="Times New Roman" w:cstheme="minorHAnsi"/>
          <w:color w:val="222222"/>
          <w:kern w:val="0"/>
          <w:lang w:eastAsia="el-GR"/>
          <w14:ligatures w14:val="none"/>
        </w:rPr>
      </w:pPr>
      <w:r w:rsidRPr="00EF17A4">
        <w:rPr>
          <w:rFonts w:eastAsia="Times New Roman" w:cstheme="minorHAnsi"/>
          <w:b/>
          <w:bCs/>
          <w:color w:val="222222"/>
          <w:kern w:val="0"/>
          <w:sz w:val="28"/>
          <w:szCs w:val="28"/>
          <w:lang w:eastAsia="el-GR"/>
          <w14:ligatures w14:val="none"/>
        </w:rPr>
        <w:t>Η μνήμη</w:t>
      </w:r>
      <w:r w:rsidRPr="00EF17A4">
        <w:rPr>
          <w:rFonts w:eastAsia="Times New Roman" w:cstheme="minorHAnsi"/>
          <w:color w:val="222222"/>
          <w:kern w:val="0"/>
          <w:sz w:val="28"/>
          <w:szCs w:val="28"/>
          <w:lang w:eastAsia="el-GR"/>
          <w14:ligatures w14:val="none"/>
        </w:rPr>
        <w:t>, που περιέχει την  </w:t>
      </w:r>
      <w:r w:rsidRPr="00EF17A4">
        <w:rPr>
          <w:rFonts w:eastAsia="Times New Roman" w:cstheme="minorHAnsi"/>
          <w:color w:val="222222"/>
          <w:kern w:val="0"/>
          <w:sz w:val="28"/>
          <w:szCs w:val="28"/>
          <w:lang w:val="en-US" w:eastAsia="el-GR"/>
          <w14:ligatures w14:val="none"/>
        </w:rPr>
        <w:t>RAM </w:t>
      </w:r>
      <w:r w:rsidRPr="00EF17A4">
        <w:rPr>
          <w:rFonts w:eastAsia="Times New Roman" w:cstheme="minorHAnsi"/>
          <w:color w:val="222222"/>
          <w:kern w:val="0"/>
          <w:sz w:val="28"/>
          <w:szCs w:val="28"/>
          <w:lang w:eastAsia="el-GR"/>
          <w14:ligatures w14:val="none"/>
        </w:rPr>
        <w:t>για την αποθήκευση δεδομένων του χρήστη και την </w:t>
      </w:r>
      <w:r w:rsidRPr="00EF17A4">
        <w:rPr>
          <w:rFonts w:eastAsia="Times New Roman" w:cstheme="minorHAnsi"/>
          <w:color w:val="222222"/>
          <w:kern w:val="0"/>
          <w:sz w:val="28"/>
          <w:szCs w:val="28"/>
          <w:lang w:val="en-US" w:eastAsia="el-GR"/>
          <w14:ligatures w14:val="none"/>
        </w:rPr>
        <w:t>ROM </w:t>
      </w:r>
      <w:r w:rsidRPr="00EF17A4">
        <w:rPr>
          <w:rFonts w:eastAsia="Times New Roman" w:cstheme="minorHAnsi"/>
          <w:color w:val="222222"/>
          <w:kern w:val="0"/>
          <w:sz w:val="28"/>
          <w:szCs w:val="28"/>
          <w:lang w:eastAsia="el-GR"/>
          <w14:ligatures w14:val="none"/>
        </w:rPr>
        <w:t>για το λογισμικό του συστήματος.</w:t>
      </w:r>
    </w:p>
    <w:p w14:paraId="2F19BA25" w14:textId="77777777" w:rsidR="00EF17A4" w:rsidRPr="00EF17A4" w:rsidRDefault="00EF17A4" w:rsidP="00EF17A4">
      <w:pPr>
        <w:shd w:val="clear" w:color="auto" w:fill="FFFFFF"/>
        <w:spacing w:line="235" w:lineRule="atLeast"/>
        <w:rPr>
          <w:rFonts w:eastAsia="Times New Roman" w:cstheme="minorHAnsi"/>
          <w:color w:val="222222"/>
          <w:kern w:val="0"/>
          <w:lang w:eastAsia="el-GR"/>
          <w14:ligatures w14:val="none"/>
        </w:rPr>
      </w:pPr>
      <w:r w:rsidRPr="00EF17A4">
        <w:rPr>
          <w:rFonts w:eastAsia="Times New Roman" w:cstheme="minorHAnsi"/>
          <w:b/>
          <w:bCs/>
          <w:color w:val="222222"/>
          <w:kern w:val="0"/>
          <w:sz w:val="28"/>
          <w:szCs w:val="28"/>
          <w:lang w:eastAsia="el-GR"/>
          <w14:ligatures w14:val="none"/>
        </w:rPr>
        <w:t>Οι συνδέσεις / η δικτύωση</w:t>
      </w:r>
      <w:r w:rsidRPr="00EF17A4">
        <w:rPr>
          <w:rFonts w:eastAsia="Times New Roman" w:cstheme="minorHAnsi"/>
          <w:color w:val="222222"/>
          <w:kern w:val="0"/>
          <w:sz w:val="28"/>
          <w:szCs w:val="28"/>
          <w:lang w:eastAsia="el-GR"/>
          <w14:ligatures w14:val="none"/>
        </w:rPr>
        <w:t>. Στόχος τους, η επικοινωνία των στοιχείων του συστήματος και ο χειρισμός του συστήματος από τον χρήστη (</w:t>
      </w:r>
      <w:r w:rsidRPr="00EF17A4">
        <w:rPr>
          <w:rFonts w:eastAsia="Times New Roman" w:cstheme="minorHAnsi"/>
          <w:color w:val="222222"/>
          <w:kern w:val="0"/>
          <w:sz w:val="28"/>
          <w:szCs w:val="28"/>
          <w:lang w:val="en-US" w:eastAsia="el-GR"/>
          <w14:ligatures w14:val="none"/>
        </w:rPr>
        <w:t>WIFI</w:t>
      </w:r>
      <w:r w:rsidRPr="00EF17A4">
        <w:rPr>
          <w:rFonts w:eastAsia="Times New Roman" w:cstheme="minorHAnsi"/>
          <w:color w:val="222222"/>
          <w:kern w:val="0"/>
          <w:sz w:val="28"/>
          <w:szCs w:val="28"/>
          <w:lang w:eastAsia="el-GR"/>
          <w14:ligatures w14:val="none"/>
        </w:rPr>
        <w:t>, </w:t>
      </w:r>
      <w:r w:rsidRPr="00EF17A4">
        <w:rPr>
          <w:rFonts w:eastAsia="Times New Roman" w:cstheme="minorHAnsi"/>
          <w:color w:val="222222"/>
          <w:kern w:val="0"/>
          <w:sz w:val="28"/>
          <w:szCs w:val="28"/>
          <w:lang w:val="en-US" w:eastAsia="el-GR"/>
          <w14:ligatures w14:val="none"/>
        </w:rPr>
        <w:t>Bluetooth</w:t>
      </w:r>
      <w:r w:rsidRPr="00EF17A4">
        <w:rPr>
          <w:rFonts w:eastAsia="Times New Roman" w:cstheme="minorHAnsi"/>
          <w:color w:val="222222"/>
          <w:kern w:val="0"/>
          <w:sz w:val="28"/>
          <w:szCs w:val="28"/>
          <w:lang w:eastAsia="el-GR"/>
          <w14:ligatures w14:val="none"/>
        </w:rPr>
        <w:t>, </w:t>
      </w:r>
      <w:r w:rsidRPr="00EF17A4">
        <w:rPr>
          <w:rFonts w:eastAsia="Times New Roman" w:cstheme="minorHAnsi"/>
          <w:color w:val="222222"/>
          <w:kern w:val="0"/>
          <w:sz w:val="28"/>
          <w:szCs w:val="28"/>
          <w:lang w:val="en-US" w:eastAsia="el-GR"/>
          <w14:ligatures w14:val="none"/>
        </w:rPr>
        <w:t>Ethernet</w:t>
      </w:r>
      <w:r w:rsidRPr="00EF17A4">
        <w:rPr>
          <w:rFonts w:eastAsia="Times New Roman" w:cstheme="minorHAnsi"/>
          <w:color w:val="222222"/>
          <w:kern w:val="0"/>
          <w:sz w:val="28"/>
          <w:szCs w:val="28"/>
          <w:lang w:eastAsia="el-GR"/>
          <w14:ligatures w14:val="none"/>
        </w:rPr>
        <w:t>).</w:t>
      </w:r>
    </w:p>
    <w:p w14:paraId="0906FB55" w14:textId="77777777" w:rsidR="00EF17A4" w:rsidRPr="00EF17A4" w:rsidRDefault="00EF17A4" w:rsidP="00EF17A4">
      <w:pPr>
        <w:shd w:val="clear" w:color="auto" w:fill="FFFFFF"/>
        <w:spacing w:line="235" w:lineRule="atLeast"/>
        <w:rPr>
          <w:rFonts w:eastAsia="Times New Roman" w:cstheme="minorHAnsi"/>
          <w:color w:val="222222"/>
          <w:kern w:val="0"/>
          <w:lang w:eastAsia="el-GR"/>
          <w14:ligatures w14:val="none"/>
        </w:rPr>
      </w:pPr>
      <w:r w:rsidRPr="00EF17A4">
        <w:rPr>
          <w:rFonts w:eastAsia="Times New Roman" w:cstheme="minorHAnsi"/>
          <w:b/>
          <w:bCs/>
          <w:color w:val="222222"/>
          <w:kern w:val="0"/>
          <w:sz w:val="28"/>
          <w:szCs w:val="28"/>
          <w:lang w:eastAsia="el-GR"/>
          <w14:ligatures w14:val="none"/>
        </w:rPr>
        <w:t>Συσκευές εισόδου/εξόδου</w:t>
      </w:r>
      <w:r w:rsidRPr="00EF17A4">
        <w:rPr>
          <w:rFonts w:eastAsia="Times New Roman" w:cstheme="minorHAnsi"/>
          <w:color w:val="222222"/>
          <w:kern w:val="0"/>
          <w:sz w:val="28"/>
          <w:szCs w:val="28"/>
          <w:lang w:eastAsia="el-GR"/>
          <w14:ligatures w14:val="none"/>
        </w:rPr>
        <w:t>, όπως μια λάμπα ή κάποιος αισθητήρας κίνησης. Οι αισθητήρες, που στο σύστημα μας, ανιχνεύουν την κίνηση και το φυσικό φως, δίνουν δεδομένα και επηρεάζουν την λειτουργία του συστήματος ανάλογα. Από την  άλλη, η λάμπα είναι η έξοδος των ρυθμίσεων και τον αποφάσεων μας.</w:t>
      </w:r>
    </w:p>
    <w:p w14:paraId="6BE48FD8" w14:textId="77777777" w:rsidR="00EF17A4" w:rsidRPr="00EF17A4" w:rsidRDefault="00EF17A4" w:rsidP="00EF17A4">
      <w:pPr>
        <w:shd w:val="clear" w:color="auto" w:fill="FFFFFF"/>
        <w:spacing w:line="235" w:lineRule="atLeast"/>
        <w:rPr>
          <w:rFonts w:eastAsia="Times New Roman" w:cstheme="minorHAnsi"/>
          <w:color w:val="222222"/>
          <w:kern w:val="0"/>
          <w:lang w:eastAsia="el-GR"/>
          <w14:ligatures w14:val="none"/>
        </w:rPr>
      </w:pPr>
      <w:r w:rsidRPr="00EF17A4">
        <w:rPr>
          <w:rFonts w:eastAsia="Times New Roman" w:cstheme="minorHAnsi"/>
          <w:color w:val="222222"/>
          <w:kern w:val="0"/>
          <w:sz w:val="28"/>
          <w:szCs w:val="28"/>
          <w:lang w:eastAsia="el-GR"/>
          <w14:ligatures w14:val="none"/>
        </w:rPr>
        <w:t>Τέλος εκτός του</w:t>
      </w:r>
      <w:r w:rsidRPr="00EF17A4">
        <w:rPr>
          <w:rFonts w:eastAsia="Times New Roman" w:cstheme="minorHAnsi"/>
          <w:b/>
          <w:bCs/>
          <w:color w:val="222222"/>
          <w:kern w:val="0"/>
          <w:sz w:val="28"/>
          <w:szCs w:val="28"/>
          <w:lang w:eastAsia="el-GR"/>
          <w14:ligatures w14:val="none"/>
        </w:rPr>
        <w:t xml:space="preserve"> λαμπτήρα</w:t>
      </w:r>
      <w:r w:rsidRPr="00EF17A4">
        <w:rPr>
          <w:rFonts w:eastAsia="Times New Roman" w:cstheme="minorHAnsi"/>
          <w:color w:val="222222"/>
          <w:kern w:val="0"/>
          <w:sz w:val="28"/>
          <w:szCs w:val="28"/>
          <w:lang w:eastAsia="el-GR"/>
          <w14:ligatures w14:val="none"/>
        </w:rPr>
        <w:t>, ο</w:t>
      </w:r>
      <w:r w:rsidRPr="00EF17A4">
        <w:rPr>
          <w:rFonts w:eastAsia="Times New Roman" w:cstheme="minorHAnsi"/>
          <w:b/>
          <w:bCs/>
          <w:color w:val="222222"/>
          <w:kern w:val="0"/>
          <w:sz w:val="28"/>
          <w:szCs w:val="28"/>
          <w:lang w:eastAsia="el-GR"/>
          <w14:ligatures w14:val="none"/>
        </w:rPr>
        <w:t xml:space="preserve"> Μετατροπέας τάσης</w:t>
      </w:r>
      <w:r w:rsidRPr="00EF17A4">
        <w:rPr>
          <w:rFonts w:eastAsia="Times New Roman" w:cstheme="minorHAnsi"/>
          <w:color w:val="222222"/>
          <w:kern w:val="0"/>
          <w:sz w:val="28"/>
          <w:szCs w:val="28"/>
          <w:lang w:eastAsia="el-GR"/>
          <w14:ligatures w14:val="none"/>
        </w:rPr>
        <w:t xml:space="preserve">, υπεύθυνος για την ομαλή λειτουργία του συστήματος και ο οποίος καθορίζει την σωστή τάση ρεύματος για να λειτουργεί το σύστημά μας. </w:t>
      </w:r>
    </w:p>
    <w:p w14:paraId="1A727A3B" w14:textId="77777777" w:rsidR="00856590" w:rsidRDefault="00856590" w:rsidP="003C0DEE">
      <w:pPr>
        <w:rPr>
          <w:sz w:val="28"/>
          <w:szCs w:val="28"/>
        </w:rPr>
      </w:pPr>
    </w:p>
    <w:p w14:paraId="39CDFF2F" w14:textId="282E7CB2" w:rsidR="003C0DEE" w:rsidRPr="00856590" w:rsidRDefault="003C0DEE" w:rsidP="003C0DEE">
      <w:pPr>
        <w:rPr>
          <w:sz w:val="28"/>
          <w:szCs w:val="28"/>
        </w:rPr>
      </w:pPr>
      <w:r>
        <w:rPr>
          <w:b/>
          <w:bCs/>
          <w:sz w:val="28"/>
          <w:szCs w:val="28"/>
        </w:rPr>
        <w:lastRenderedPageBreak/>
        <w:t>Αρχιτεκτονική λογισμικού:</w:t>
      </w:r>
    </w:p>
    <w:p w14:paraId="53BD3B59" w14:textId="06235BA6" w:rsidR="00EF17A4" w:rsidRPr="00EF17A4" w:rsidRDefault="00EF17A4" w:rsidP="00EF17A4">
      <w:pPr>
        <w:shd w:val="clear" w:color="auto" w:fill="FFFFFF"/>
        <w:spacing w:line="235" w:lineRule="atLeast"/>
        <w:rPr>
          <w:rFonts w:eastAsia="Times New Roman" w:cstheme="minorHAnsi"/>
          <w:color w:val="222222"/>
          <w:kern w:val="0"/>
          <w:sz w:val="28"/>
          <w:szCs w:val="28"/>
          <w:lang w:eastAsia="el-GR"/>
          <w14:ligatures w14:val="none"/>
        </w:rPr>
      </w:pPr>
      <w:r w:rsidRPr="00EF17A4">
        <w:rPr>
          <w:rFonts w:eastAsia="Times New Roman" w:cstheme="minorHAnsi"/>
          <w:color w:val="222222"/>
          <w:kern w:val="0"/>
          <w:sz w:val="28"/>
          <w:szCs w:val="28"/>
          <w:lang w:eastAsia="el-GR"/>
          <w14:ligatures w14:val="none"/>
        </w:rPr>
        <w:t xml:space="preserve">Η αρχιτεκτονική λογισμικού ενός ενσωματωμένου συστήματος αφορά τον σχεδιασμό καθώς και την δομή που διαθέτει το λειτουργικό σύστημα του ενσωματωμένου μας. </w:t>
      </w:r>
      <w:r>
        <w:rPr>
          <w:rFonts w:eastAsia="Times New Roman" w:cstheme="minorHAnsi"/>
          <w:color w:val="222222"/>
          <w:kern w:val="0"/>
          <w:sz w:val="28"/>
          <w:szCs w:val="28"/>
          <w:lang w:eastAsia="el-GR"/>
          <w14:ligatures w14:val="none"/>
        </w:rPr>
        <w:t xml:space="preserve">Κάθε στοιχείο του συστήματος απαιτεί ένα «κεφάλαιο» του λογισμικού, αφιερωμένο σε αυτό. </w:t>
      </w:r>
      <w:r w:rsidRPr="00EF17A4">
        <w:rPr>
          <w:rFonts w:eastAsia="Times New Roman" w:cstheme="minorHAnsi"/>
          <w:color w:val="222222"/>
          <w:kern w:val="0"/>
          <w:sz w:val="28"/>
          <w:szCs w:val="28"/>
          <w:lang w:eastAsia="el-GR"/>
          <w14:ligatures w14:val="none"/>
        </w:rPr>
        <w:t xml:space="preserve">Στην προκειμένη περίπτωση, στο δικό μας ενσωματωμένο σύστημα έξυπνου φωτισμού περιλαμβάνονται τα </w:t>
      </w:r>
      <w:r>
        <w:rPr>
          <w:rFonts w:eastAsia="Times New Roman" w:cstheme="minorHAnsi"/>
          <w:color w:val="222222"/>
          <w:kern w:val="0"/>
          <w:sz w:val="28"/>
          <w:szCs w:val="28"/>
          <w:lang w:eastAsia="el-GR"/>
          <w14:ligatures w14:val="none"/>
        </w:rPr>
        <w:t>παρακάτω :</w:t>
      </w:r>
    </w:p>
    <w:p w14:paraId="1BAD050A" w14:textId="32152FA9" w:rsidR="003C0DEE" w:rsidRDefault="00EF17A4" w:rsidP="003C0DEE">
      <w:pPr>
        <w:rPr>
          <w:sz w:val="28"/>
          <w:szCs w:val="28"/>
        </w:rPr>
      </w:pPr>
      <w:r>
        <w:rPr>
          <w:sz w:val="28"/>
          <w:szCs w:val="28"/>
        </w:rPr>
        <w:t xml:space="preserve">Ένα </w:t>
      </w:r>
      <w:r w:rsidRPr="002960F5">
        <w:rPr>
          <w:b/>
          <w:bCs/>
          <w:sz w:val="28"/>
          <w:szCs w:val="28"/>
        </w:rPr>
        <w:t>λογισμικό ασφαλείας</w:t>
      </w:r>
      <w:r w:rsidR="002960F5">
        <w:rPr>
          <w:sz w:val="28"/>
          <w:szCs w:val="28"/>
        </w:rPr>
        <w:t xml:space="preserve"> </w:t>
      </w:r>
      <w:r w:rsidR="002960F5">
        <w:rPr>
          <w:rFonts w:eastAsia="Times New Roman" w:cstheme="minorHAnsi"/>
          <w:color w:val="222222"/>
          <w:sz w:val="28"/>
          <w:szCs w:val="28"/>
          <w:lang w:eastAsia="el-GR"/>
        </w:rPr>
        <w:t>θα προστατεύει τον χρήστη από πιθανές απειλές και θα καθιστά την χρήση του συστήματός μας αξιόπιστη και ασφαλή.</w:t>
      </w:r>
    </w:p>
    <w:p w14:paraId="57A70C59" w14:textId="6E7A435C" w:rsidR="003C0DEE" w:rsidRDefault="002960F5" w:rsidP="003C0DEE">
      <w:pPr>
        <w:rPr>
          <w:b/>
          <w:bCs/>
          <w:sz w:val="28"/>
          <w:szCs w:val="28"/>
        </w:rPr>
      </w:pPr>
      <w:r w:rsidRPr="002960F5">
        <w:rPr>
          <w:sz w:val="28"/>
          <w:szCs w:val="28"/>
        </w:rPr>
        <w:t>Για την ΚΜΕ,</w:t>
      </w:r>
      <w:r>
        <w:rPr>
          <w:b/>
          <w:bCs/>
          <w:sz w:val="28"/>
          <w:szCs w:val="28"/>
        </w:rPr>
        <w:t xml:space="preserve"> </w:t>
      </w:r>
      <w:r>
        <w:rPr>
          <w:rFonts w:eastAsia="Times New Roman" w:cstheme="minorHAnsi"/>
          <w:color w:val="222222"/>
          <w:sz w:val="28"/>
          <w:szCs w:val="28"/>
          <w:lang w:eastAsia="el-GR"/>
        </w:rPr>
        <w:t xml:space="preserve">ένα </w:t>
      </w:r>
      <w:r w:rsidRPr="002960F5">
        <w:rPr>
          <w:rFonts w:eastAsia="Times New Roman" w:cstheme="minorHAnsi"/>
          <w:b/>
          <w:bCs/>
          <w:color w:val="222222"/>
          <w:sz w:val="28"/>
          <w:szCs w:val="28"/>
          <w:lang w:eastAsia="el-GR"/>
        </w:rPr>
        <w:t>λογισμικό τροφοδοσίας / διαχείρισης ενέργειας</w:t>
      </w:r>
      <w:r>
        <w:rPr>
          <w:rFonts w:eastAsia="Times New Roman" w:cstheme="minorHAnsi"/>
          <w:color w:val="222222"/>
          <w:sz w:val="28"/>
          <w:szCs w:val="28"/>
          <w:lang w:eastAsia="el-GR"/>
        </w:rPr>
        <w:t xml:space="preserve"> το οποίο θα εξασφαλίζει την σωστή διαμοίραση της ενέργειας στο κάθε επιμέρους υποσύστημα (πχ αισθητήρες). </w:t>
      </w:r>
      <w:r w:rsidR="005A33A4">
        <w:rPr>
          <w:rFonts w:eastAsia="Times New Roman" w:cstheme="minorHAnsi"/>
          <w:color w:val="222222"/>
          <w:sz w:val="28"/>
          <w:szCs w:val="28"/>
          <w:lang w:eastAsia="el-GR"/>
        </w:rPr>
        <w:t xml:space="preserve">Θα διαχειρίζεται την κατανάλωση ενέργειας, διάφορες εντολές (πχ </w:t>
      </w:r>
      <w:r w:rsidR="005A33A4">
        <w:rPr>
          <w:rFonts w:eastAsia="Times New Roman" w:cstheme="minorHAnsi"/>
          <w:color w:val="222222"/>
          <w:sz w:val="28"/>
          <w:szCs w:val="28"/>
          <w:lang w:val="en-US" w:eastAsia="el-GR"/>
        </w:rPr>
        <w:t>sleep</w:t>
      </w:r>
      <w:r w:rsidR="005A33A4" w:rsidRPr="005A33A4">
        <w:rPr>
          <w:rFonts w:eastAsia="Times New Roman" w:cstheme="minorHAnsi"/>
          <w:color w:val="222222"/>
          <w:sz w:val="28"/>
          <w:szCs w:val="28"/>
          <w:lang w:eastAsia="el-GR"/>
        </w:rPr>
        <w:t xml:space="preserve"> </w:t>
      </w:r>
      <w:r w:rsidR="005A33A4">
        <w:rPr>
          <w:rFonts w:eastAsia="Times New Roman" w:cstheme="minorHAnsi"/>
          <w:color w:val="222222"/>
          <w:sz w:val="28"/>
          <w:szCs w:val="28"/>
          <w:lang w:val="en-US" w:eastAsia="el-GR"/>
        </w:rPr>
        <w:t>mode</w:t>
      </w:r>
      <w:r w:rsidR="005A33A4">
        <w:rPr>
          <w:rFonts w:eastAsia="Times New Roman" w:cstheme="minorHAnsi"/>
          <w:color w:val="222222"/>
          <w:sz w:val="28"/>
          <w:szCs w:val="28"/>
          <w:lang w:eastAsia="el-GR"/>
        </w:rPr>
        <w:t>)</w:t>
      </w:r>
      <w:r w:rsidR="005A33A4" w:rsidRPr="005A33A4">
        <w:rPr>
          <w:rFonts w:eastAsia="Times New Roman" w:cstheme="minorHAnsi"/>
          <w:color w:val="222222"/>
          <w:sz w:val="28"/>
          <w:szCs w:val="28"/>
          <w:lang w:eastAsia="el-GR"/>
        </w:rPr>
        <w:t xml:space="preserve"> </w:t>
      </w:r>
      <w:r w:rsidR="005A33A4">
        <w:rPr>
          <w:rFonts w:eastAsia="Times New Roman" w:cstheme="minorHAnsi"/>
          <w:color w:val="222222"/>
          <w:sz w:val="28"/>
          <w:szCs w:val="28"/>
          <w:lang w:eastAsia="el-GR"/>
        </w:rPr>
        <w:t xml:space="preserve">και άλλες λειτουργίες εξοικονόμησης. </w:t>
      </w:r>
      <w:r>
        <w:rPr>
          <w:rFonts w:eastAsia="Times New Roman" w:cstheme="minorHAnsi"/>
          <w:color w:val="222222"/>
          <w:sz w:val="28"/>
          <w:szCs w:val="28"/>
          <w:lang w:eastAsia="el-GR"/>
        </w:rPr>
        <w:t>Επίσης θα είναι υπεύθυνο και για την ανίχνευση κάποιας βλάβης ή κάποιου βραχυκυκλώματος.</w:t>
      </w:r>
    </w:p>
    <w:p w14:paraId="3E91A99E" w14:textId="6A9E2BF7" w:rsidR="003C0DEE" w:rsidRDefault="002960F5" w:rsidP="003C0DEE">
      <w:pPr>
        <w:rPr>
          <w:rFonts w:eastAsia="Times New Roman" w:cstheme="minorHAnsi"/>
          <w:color w:val="222222"/>
          <w:sz w:val="28"/>
          <w:szCs w:val="28"/>
          <w:lang w:eastAsia="el-GR"/>
        </w:rPr>
      </w:pPr>
      <w:r w:rsidRPr="002960F5">
        <w:rPr>
          <w:sz w:val="28"/>
          <w:szCs w:val="28"/>
        </w:rPr>
        <w:t>Για τους</w:t>
      </w:r>
      <w:r>
        <w:rPr>
          <w:b/>
          <w:bCs/>
          <w:sz w:val="28"/>
          <w:szCs w:val="28"/>
        </w:rPr>
        <w:t xml:space="preserve"> αισθητήρες</w:t>
      </w:r>
      <w:r w:rsidR="00132506">
        <w:rPr>
          <w:b/>
          <w:bCs/>
          <w:sz w:val="28"/>
          <w:szCs w:val="28"/>
        </w:rPr>
        <w:t>,</w:t>
      </w:r>
      <w:r>
        <w:rPr>
          <w:b/>
          <w:bCs/>
          <w:sz w:val="28"/>
          <w:szCs w:val="28"/>
        </w:rPr>
        <w:t xml:space="preserve"> </w:t>
      </w:r>
      <w:r>
        <w:rPr>
          <w:rFonts w:eastAsia="Times New Roman" w:cstheme="minorHAnsi"/>
          <w:color w:val="222222"/>
          <w:sz w:val="28"/>
          <w:szCs w:val="28"/>
          <w:lang w:eastAsia="el-GR"/>
        </w:rPr>
        <w:t>ένα λογισμικό</w:t>
      </w:r>
      <w:r w:rsidR="00132506">
        <w:rPr>
          <w:rFonts w:eastAsia="Times New Roman" w:cstheme="minorHAnsi"/>
          <w:color w:val="222222"/>
          <w:sz w:val="28"/>
          <w:szCs w:val="28"/>
          <w:lang w:eastAsia="el-GR"/>
        </w:rPr>
        <w:t xml:space="preserve"> χαμηλού επιπέδου,</w:t>
      </w:r>
      <w:r>
        <w:rPr>
          <w:rFonts w:eastAsia="Times New Roman" w:cstheme="minorHAnsi"/>
          <w:color w:val="222222"/>
          <w:sz w:val="28"/>
          <w:szCs w:val="28"/>
          <w:lang w:eastAsia="el-GR"/>
        </w:rPr>
        <w:t xml:space="preserve"> το οποίο θα διαβάζει τα σήματα των αισθητήρων και θα μεταφέρει τα δεδομένα του στην ΚΜΕ</w:t>
      </w:r>
      <w:r w:rsidR="00D318A0">
        <w:rPr>
          <w:rFonts w:eastAsia="Times New Roman" w:cstheme="minorHAnsi"/>
          <w:color w:val="222222"/>
          <w:sz w:val="28"/>
          <w:szCs w:val="28"/>
          <w:lang w:eastAsia="el-GR"/>
        </w:rPr>
        <w:t>.</w:t>
      </w:r>
    </w:p>
    <w:p w14:paraId="5A5DA4E2" w14:textId="6293F1CA" w:rsidR="00D318A0" w:rsidRDefault="00D318A0" w:rsidP="003C0DEE">
      <w:pPr>
        <w:rPr>
          <w:rFonts w:eastAsia="Times New Roman" w:cstheme="minorHAnsi"/>
          <w:color w:val="222222"/>
          <w:sz w:val="28"/>
          <w:szCs w:val="28"/>
          <w:lang w:eastAsia="el-GR"/>
        </w:rPr>
      </w:pPr>
      <w:r>
        <w:rPr>
          <w:rFonts w:eastAsia="Times New Roman" w:cstheme="minorHAnsi"/>
          <w:color w:val="222222"/>
          <w:sz w:val="28"/>
          <w:szCs w:val="28"/>
          <w:lang w:eastAsia="el-GR"/>
        </w:rPr>
        <w:t xml:space="preserve">Έπειτα το </w:t>
      </w:r>
      <w:r w:rsidRPr="00D318A0">
        <w:rPr>
          <w:rFonts w:eastAsia="Times New Roman" w:cstheme="minorHAnsi"/>
          <w:b/>
          <w:bCs/>
          <w:color w:val="222222"/>
          <w:sz w:val="28"/>
          <w:szCs w:val="28"/>
          <w:lang w:eastAsia="el-GR"/>
        </w:rPr>
        <w:t>λογισμικό επικοινωνίας</w:t>
      </w:r>
      <w:r>
        <w:rPr>
          <w:rFonts w:eastAsia="Times New Roman" w:cstheme="minorHAnsi"/>
          <w:color w:val="222222"/>
          <w:sz w:val="28"/>
          <w:szCs w:val="28"/>
          <w:lang w:eastAsia="el-GR"/>
        </w:rPr>
        <w:t xml:space="preserve">, </w:t>
      </w:r>
      <w:r w:rsidRPr="00D318A0">
        <w:rPr>
          <w:rFonts w:eastAsia="Times New Roman" w:cstheme="minorHAnsi"/>
          <w:color w:val="222222"/>
          <w:sz w:val="28"/>
          <w:szCs w:val="28"/>
          <w:lang w:eastAsia="el-GR"/>
        </w:rPr>
        <w:t xml:space="preserve">θα επιτρέπει στα επιμέρους στοιχεία να μοιράζονται και να ανταλλάσσουν δεδομένα μεταξύ τους (μέσω του </w:t>
      </w:r>
      <w:r w:rsidRPr="00D318A0">
        <w:rPr>
          <w:rFonts w:eastAsia="Times New Roman" w:cstheme="minorHAnsi"/>
          <w:color w:val="222222"/>
          <w:sz w:val="28"/>
          <w:szCs w:val="28"/>
          <w:lang w:val="en-US" w:eastAsia="el-GR"/>
        </w:rPr>
        <w:t>Wi</w:t>
      </w:r>
      <w:r w:rsidRPr="00D318A0">
        <w:rPr>
          <w:rFonts w:eastAsia="Times New Roman" w:cstheme="minorHAnsi"/>
          <w:color w:val="222222"/>
          <w:sz w:val="28"/>
          <w:szCs w:val="28"/>
          <w:lang w:eastAsia="el-GR"/>
        </w:rPr>
        <w:t>-</w:t>
      </w:r>
      <w:r w:rsidRPr="00D318A0">
        <w:rPr>
          <w:rFonts w:eastAsia="Times New Roman" w:cstheme="minorHAnsi"/>
          <w:color w:val="222222"/>
          <w:sz w:val="28"/>
          <w:szCs w:val="28"/>
          <w:lang w:val="en-US" w:eastAsia="el-GR"/>
        </w:rPr>
        <w:t>Fi</w:t>
      </w:r>
      <w:r w:rsidRPr="00D318A0">
        <w:rPr>
          <w:rFonts w:eastAsia="Times New Roman" w:cstheme="minorHAnsi"/>
          <w:color w:val="222222"/>
          <w:sz w:val="28"/>
          <w:szCs w:val="28"/>
          <w:lang w:eastAsia="el-GR"/>
        </w:rPr>
        <w:t xml:space="preserve">, </w:t>
      </w:r>
      <w:r w:rsidRPr="00D318A0">
        <w:rPr>
          <w:rFonts w:eastAsia="Times New Roman" w:cstheme="minorHAnsi"/>
          <w:color w:val="222222"/>
          <w:sz w:val="28"/>
          <w:szCs w:val="28"/>
          <w:lang w:val="en-US" w:eastAsia="el-GR"/>
        </w:rPr>
        <w:t>Bluetooth</w:t>
      </w:r>
      <w:r w:rsidRPr="00D318A0">
        <w:rPr>
          <w:rFonts w:eastAsia="Times New Roman" w:cstheme="minorHAnsi"/>
          <w:color w:val="222222"/>
          <w:sz w:val="28"/>
          <w:szCs w:val="28"/>
          <w:lang w:eastAsia="el-GR"/>
        </w:rPr>
        <w:t>).</w:t>
      </w:r>
    </w:p>
    <w:p w14:paraId="31E8C1D4" w14:textId="5A3FE977" w:rsidR="00D318A0" w:rsidRDefault="00D318A0" w:rsidP="003C0DEE">
      <w:pPr>
        <w:rPr>
          <w:rFonts w:eastAsia="Times New Roman" w:cstheme="minorHAnsi"/>
          <w:color w:val="222222"/>
          <w:sz w:val="28"/>
          <w:szCs w:val="28"/>
          <w:lang w:eastAsia="el-GR"/>
        </w:rPr>
      </w:pPr>
      <w:r>
        <w:rPr>
          <w:rFonts w:eastAsia="Times New Roman" w:cstheme="minorHAnsi"/>
          <w:color w:val="222222"/>
          <w:sz w:val="28"/>
          <w:szCs w:val="28"/>
          <w:lang w:eastAsia="el-GR"/>
        </w:rPr>
        <w:t xml:space="preserve">Τέλος, το </w:t>
      </w:r>
      <w:r w:rsidRPr="005A33A4">
        <w:rPr>
          <w:rFonts w:eastAsia="Times New Roman" w:cstheme="minorHAnsi"/>
          <w:b/>
          <w:bCs/>
          <w:color w:val="222222"/>
          <w:sz w:val="28"/>
          <w:szCs w:val="28"/>
          <w:lang w:eastAsia="el-GR"/>
        </w:rPr>
        <w:t>λογισμικό ελέγχου</w:t>
      </w:r>
      <w:r>
        <w:rPr>
          <w:rFonts w:eastAsia="Times New Roman" w:cstheme="minorHAnsi"/>
          <w:color w:val="222222"/>
          <w:sz w:val="28"/>
          <w:szCs w:val="28"/>
          <w:lang w:eastAsia="el-GR"/>
        </w:rPr>
        <w:t xml:space="preserve"> το οποίο θα επιτρέπει τον πλήρη έλεγχο των σημάτων που λαμβάνονται από τους αισθητήρες και διάφορες άλλες συσκευές. Το λογισμικό αυτό θα επιτρέπει επίσης τον αυτοματισμό του συστήματός μας, δηλαδή την λειτουργία του σε συγκεκριμένες ώρες μέρας και νύχτας. Επίσης το λογισμικό αυτό θα δίνει στον χρήστη την δυνατότητα να έχει τον έλεγχο στην ρύθμιση της φωτεινότητας και διάφορων άλλων λειτουργιών.</w:t>
      </w:r>
    </w:p>
    <w:p w14:paraId="08897D2C" w14:textId="77777777" w:rsidR="007D62A1" w:rsidRDefault="007D62A1" w:rsidP="003C0DEE">
      <w:pPr>
        <w:rPr>
          <w:b/>
          <w:bCs/>
          <w:sz w:val="28"/>
          <w:szCs w:val="28"/>
        </w:rPr>
      </w:pPr>
    </w:p>
    <w:p w14:paraId="7518C315" w14:textId="77777777" w:rsidR="002960F5" w:rsidRDefault="002960F5" w:rsidP="003C0DEE">
      <w:pPr>
        <w:rPr>
          <w:b/>
          <w:bCs/>
          <w:sz w:val="28"/>
          <w:szCs w:val="28"/>
        </w:rPr>
      </w:pPr>
    </w:p>
    <w:p w14:paraId="08CFB02D" w14:textId="77777777" w:rsidR="00197D74" w:rsidRDefault="00197D74" w:rsidP="003C0DEE">
      <w:pPr>
        <w:rPr>
          <w:b/>
          <w:bCs/>
          <w:sz w:val="28"/>
          <w:szCs w:val="28"/>
        </w:rPr>
      </w:pPr>
    </w:p>
    <w:p w14:paraId="62C1BBCF" w14:textId="77777777" w:rsidR="00197D74" w:rsidRDefault="00197D74" w:rsidP="003C0DEE">
      <w:pPr>
        <w:rPr>
          <w:b/>
          <w:bCs/>
          <w:sz w:val="28"/>
          <w:szCs w:val="28"/>
        </w:rPr>
      </w:pPr>
    </w:p>
    <w:p w14:paraId="3CDA6DCE" w14:textId="22A6596F" w:rsidR="007D62A1" w:rsidRPr="00CA49E4" w:rsidRDefault="003C0DEE" w:rsidP="003C0DEE">
      <w:pPr>
        <w:rPr>
          <w:b/>
          <w:bCs/>
          <w:sz w:val="28"/>
          <w:szCs w:val="28"/>
        </w:rPr>
      </w:pPr>
      <w:r>
        <w:rPr>
          <w:b/>
          <w:bCs/>
          <w:sz w:val="28"/>
          <w:szCs w:val="28"/>
        </w:rPr>
        <w:lastRenderedPageBreak/>
        <w:t>Σχεδιασμός συνολικού συστήματος</w:t>
      </w:r>
      <w:r w:rsidRPr="00CA49E4">
        <w:rPr>
          <w:b/>
          <w:bCs/>
          <w:sz w:val="28"/>
          <w:szCs w:val="28"/>
        </w:rPr>
        <w:t>:</w:t>
      </w:r>
    </w:p>
    <w:p w14:paraId="4E291B0A" w14:textId="6D90253C" w:rsidR="00132506" w:rsidRDefault="00A604BE" w:rsidP="00D55BAB">
      <w:pPr>
        <w:rPr>
          <w:sz w:val="28"/>
          <w:szCs w:val="28"/>
        </w:rPr>
      </w:pPr>
      <w:r w:rsidRPr="00A604BE">
        <w:rPr>
          <w:sz w:val="28"/>
          <w:szCs w:val="28"/>
        </w:rPr>
        <w:t>Παρουσιάζουμε το συν</w:t>
      </w:r>
      <w:r>
        <w:rPr>
          <w:sz w:val="28"/>
          <w:szCs w:val="28"/>
        </w:rPr>
        <w:t>ολικό σύστημα, ως συνδυασμό υλικού και λογισμικού</w:t>
      </w:r>
      <w:r w:rsidR="007D62A1">
        <w:rPr>
          <w:sz w:val="28"/>
          <w:szCs w:val="28"/>
        </w:rPr>
        <w:t>.</w:t>
      </w:r>
      <w:r w:rsidR="005A7DE4">
        <w:rPr>
          <w:sz w:val="28"/>
          <w:szCs w:val="28"/>
        </w:rPr>
        <w:t xml:space="preserve"> </w:t>
      </w:r>
      <w:r>
        <w:rPr>
          <w:sz w:val="28"/>
          <w:szCs w:val="28"/>
        </w:rPr>
        <w:t xml:space="preserve"> Από το λογισμικό εξάγουμε μια λογική επεξεργασίας μεταβλητών εισόδου, που επεξεργάζονται από τα αναγκαία υποσυστήματα του υλικ</w:t>
      </w:r>
      <w:r w:rsidR="007D62A1">
        <w:rPr>
          <w:sz w:val="28"/>
          <w:szCs w:val="28"/>
        </w:rPr>
        <w:t>ό</w:t>
      </w:r>
      <w:r>
        <w:rPr>
          <w:sz w:val="28"/>
          <w:szCs w:val="28"/>
        </w:rPr>
        <w:t>.</w:t>
      </w:r>
    </w:p>
    <w:p w14:paraId="77A5D48C" w14:textId="6F453C59" w:rsidR="00132506" w:rsidRPr="00A604BE" w:rsidRDefault="00132506" w:rsidP="00D55BAB">
      <w:pPr>
        <w:rPr>
          <w:sz w:val="28"/>
          <w:szCs w:val="28"/>
        </w:rPr>
      </w:pPr>
      <w:r>
        <w:rPr>
          <w:noProof/>
          <w:sz w:val="28"/>
          <w:szCs w:val="28"/>
        </w:rPr>
        <w:drawing>
          <wp:inline distT="0" distB="0" distL="0" distR="0" wp14:anchorId="1646E20F" wp14:editId="63C6B56C">
            <wp:extent cx="7129849" cy="3222569"/>
            <wp:effectExtent l="0" t="8255" r="5715" b="5715"/>
            <wp:docPr id="4617511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1192" name="Εικόνα 461751192"/>
                    <pic:cNvPicPr/>
                  </pic:nvPicPr>
                  <pic:blipFill rotWithShape="1">
                    <a:blip r:embed="rId5">
                      <a:extLst>
                        <a:ext uri="{28A0092B-C50C-407E-A947-70E740481C1C}">
                          <a14:useLocalDpi xmlns:a14="http://schemas.microsoft.com/office/drawing/2010/main" val="0"/>
                        </a:ext>
                      </a:extLst>
                    </a:blip>
                    <a:srcRect l="46032" t="29006" b="27629"/>
                    <a:stretch/>
                  </pic:blipFill>
                  <pic:spPr bwMode="auto">
                    <a:xfrm rot="16200000">
                      <a:off x="0" y="0"/>
                      <a:ext cx="7341787" cy="3318361"/>
                    </a:xfrm>
                    <a:prstGeom prst="rect">
                      <a:avLst/>
                    </a:prstGeom>
                    <a:ln>
                      <a:noFill/>
                    </a:ln>
                    <a:extLst>
                      <a:ext uri="{53640926-AAD7-44D8-BBD7-CCE9431645EC}">
                        <a14:shadowObscured xmlns:a14="http://schemas.microsoft.com/office/drawing/2010/main"/>
                      </a:ext>
                    </a:extLst>
                  </pic:spPr>
                </pic:pic>
              </a:graphicData>
            </a:graphic>
          </wp:inline>
        </w:drawing>
      </w:r>
    </w:p>
    <w:p w14:paraId="596FC646" w14:textId="77777777" w:rsidR="003C0DEE" w:rsidRDefault="003C0DEE" w:rsidP="003C0DEE">
      <w:pPr>
        <w:pStyle w:val="a3"/>
        <w:rPr>
          <w:sz w:val="28"/>
          <w:szCs w:val="28"/>
        </w:rPr>
      </w:pPr>
    </w:p>
    <w:p w14:paraId="7213CC95" w14:textId="77777777" w:rsidR="00856590" w:rsidRDefault="00856590" w:rsidP="003C0DEE">
      <w:pPr>
        <w:rPr>
          <w:b/>
          <w:bCs/>
          <w:sz w:val="28"/>
          <w:szCs w:val="28"/>
        </w:rPr>
      </w:pPr>
    </w:p>
    <w:p w14:paraId="15DF3D76" w14:textId="77777777" w:rsidR="00856590" w:rsidRDefault="00856590" w:rsidP="003C0DEE">
      <w:pPr>
        <w:rPr>
          <w:b/>
          <w:bCs/>
          <w:sz w:val="28"/>
          <w:szCs w:val="28"/>
        </w:rPr>
      </w:pPr>
    </w:p>
    <w:p w14:paraId="2326F8DD" w14:textId="7C9C5E6C" w:rsidR="003C0DEE" w:rsidRDefault="003C0DEE" w:rsidP="003C0DEE">
      <w:pPr>
        <w:rPr>
          <w:b/>
          <w:bCs/>
          <w:sz w:val="28"/>
          <w:szCs w:val="28"/>
        </w:rPr>
      </w:pPr>
      <w:r>
        <w:rPr>
          <w:b/>
          <w:bCs/>
          <w:sz w:val="28"/>
          <w:szCs w:val="28"/>
        </w:rPr>
        <w:t>Σχεδιασμός υποσυστημάτων</w:t>
      </w:r>
      <w:r w:rsidRPr="007D0758">
        <w:rPr>
          <w:b/>
          <w:bCs/>
          <w:sz w:val="28"/>
          <w:szCs w:val="28"/>
        </w:rPr>
        <w:t>:</w:t>
      </w:r>
    </w:p>
    <w:p w14:paraId="6FC25A63" w14:textId="77777777" w:rsidR="007D62A1" w:rsidRPr="007D62A1" w:rsidRDefault="007D62A1" w:rsidP="0087027F">
      <w:pPr>
        <w:spacing w:after="0"/>
        <w:rPr>
          <w:sz w:val="28"/>
          <w:szCs w:val="28"/>
        </w:rPr>
      </w:pPr>
      <w:r w:rsidRPr="007D62A1">
        <w:rPr>
          <w:sz w:val="28"/>
          <w:szCs w:val="28"/>
        </w:rPr>
        <w:t>Γνωρίζουμε ότι ένα υποσύστημα αποτελεί μία συλλογή από</w:t>
      </w:r>
    </w:p>
    <w:p w14:paraId="0E127943" w14:textId="77777777" w:rsidR="007D62A1" w:rsidRPr="007D62A1" w:rsidRDefault="007D62A1" w:rsidP="0087027F">
      <w:pPr>
        <w:spacing w:after="0"/>
        <w:rPr>
          <w:sz w:val="28"/>
          <w:szCs w:val="28"/>
        </w:rPr>
      </w:pPr>
      <w:r w:rsidRPr="007D62A1">
        <w:rPr>
          <w:sz w:val="28"/>
          <w:szCs w:val="28"/>
        </w:rPr>
        <w:t>συνδεδεμένες συσκευές οι οποίες λειτουργούν μαζί για να εκτελέσουν</w:t>
      </w:r>
    </w:p>
    <w:p w14:paraId="75C2A507" w14:textId="77777777" w:rsidR="007D62A1" w:rsidRPr="007D62A1" w:rsidRDefault="007D62A1" w:rsidP="0087027F">
      <w:pPr>
        <w:spacing w:after="0"/>
        <w:rPr>
          <w:sz w:val="28"/>
          <w:szCs w:val="28"/>
        </w:rPr>
      </w:pPr>
      <w:r w:rsidRPr="007D62A1">
        <w:rPr>
          <w:sz w:val="28"/>
          <w:szCs w:val="28"/>
        </w:rPr>
        <w:t>μία συγκεκριμένη εργασία. Το υποσύστημα μπορεί να αποτελεί και ένα</w:t>
      </w:r>
    </w:p>
    <w:p w14:paraId="4741E565" w14:textId="77777777" w:rsidR="007D62A1" w:rsidRPr="007D62A1" w:rsidRDefault="007D62A1" w:rsidP="0087027F">
      <w:pPr>
        <w:spacing w:after="0"/>
        <w:rPr>
          <w:sz w:val="28"/>
          <w:szCs w:val="28"/>
        </w:rPr>
      </w:pPr>
      <w:r w:rsidRPr="007D62A1">
        <w:rPr>
          <w:sz w:val="28"/>
          <w:szCs w:val="28"/>
        </w:rPr>
        <w:t>επιμέρους μέρος ενός μεγαλύτερου συστήματος ή το ίδιο να έχει</w:t>
      </w:r>
    </w:p>
    <w:p w14:paraId="460A243D" w14:textId="77777777" w:rsidR="007D62A1" w:rsidRPr="007D62A1" w:rsidRDefault="007D62A1" w:rsidP="0087027F">
      <w:pPr>
        <w:spacing w:after="0"/>
        <w:rPr>
          <w:sz w:val="28"/>
          <w:szCs w:val="28"/>
        </w:rPr>
      </w:pPr>
      <w:r w:rsidRPr="007D62A1">
        <w:rPr>
          <w:sz w:val="28"/>
          <w:szCs w:val="28"/>
        </w:rPr>
        <w:t>αναλάβει κάποιο μεγαλύτερο ρόλο. Στο ενσωματωμένο σύστημα του</w:t>
      </w:r>
    </w:p>
    <w:p w14:paraId="0E1D1C1E" w14:textId="77777777" w:rsidR="007D62A1" w:rsidRPr="007D62A1" w:rsidRDefault="007D62A1" w:rsidP="0087027F">
      <w:pPr>
        <w:spacing w:after="0"/>
        <w:rPr>
          <w:sz w:val="28"/>
          <w:szCs w:val="28"/>
        </w:rPr>
      </w:pPr>
      <w:r w:rsidRPr="007D62A1">
        <w:rPr>
          <w:sz w:val="28"/>
          <w:szCs w:val="28"/>
        </w:rPr>
        <w:t>έξυπνου φωτός τα υποσυστήματα που διαθέτουμε, αποτελούν</w:t>
      </w:r>
    </w:p>
    <w:p w14:paraId="0DCC6A37" w14:textId="77777777" w:rsidR="007D62A1" w:rsidRPr="007D62A1" w:rsidRDefault="007D62A1" w:rsidP="0087027F">
      <w:pPr>
        <w:spacing w:after="0"/>
        <w:rPr>
          <w:sz w:val="28"/>
          <w:szCs w:val="28"/>
        </w:rPr>
      </w:pPr>
      <w:r w:rsidRPr="007D62A1">
        <w:rPr>
          <w:sz w:val="28"/>
          <w:szCs w:val="28"/>
        </w:rPr>
        <w:t>επιμέρους μέρη κάποιον στοιχείων. Πιο συγκεκριμένα τα διακρίνουμε</w:t>
      </w:r>
    </w:p>
    <w:p w14:paraId="0A72E559" w14:textId="7407CCDB" w:rsidR="009D6E3F" w:rsidRDefault="007D62A1" w:rsidP="0087027F">
      <w:pPr>
        <w:spacing w:after="0"/>
        <w:rPr>
          <w:sz w:val="28"/>
          <w:szCs w:val="28"/>
        </w:rPr>
      </w:pPr>
      <w:r w:rsidRPr="007D62A1">
        <w:rPr>
          <w:sz w:val="28"/>
          <w:szCs w:val="28"/>
        </w:rPr>
        <w:t>ως εξής :</w:t>
      </w:r>
    </w:p>
    <w:p w14:paraId="3F096AA5" w14:textId="77777777" w:rsidR="003330C5" w:rsidRPr="007D62A1" w:rsidRDefault="003330C5" w:rsidP="007D62A1">
      <w:pPr>
        <w:rPr>
          <w:sz w:val="28"/>
          <w:szCs w:val="28"/>
        </w:rPr>
      </w:pPr>
    </w:p>
    <w:p w14:paraId="06925FBF" w14:textId="26163616" w:rsidR="005A7DE4" w:rsidRDefault="007D62A1" w:rsidP="004D3ADA">
      <w:pPr>
        <w:pStyle w:val="a3"/>
        <w:numPr>
          <w:ilvl w:val="0"/>
          <w:numId w:val="7"/>
        </w:numPr>
        <w:rPr>
          <w:sz w:val="28"/>
          <w:szCs w:val="28"/>
        </w:rPr>
      </w:pPr>
      <w:r w:rsidRPr="009D6E3F">
        <w:rPr>
          <w:b/>
          <w:bCs/>
          <w:sz w:val="28"/>
          <w:szCs w:val="28"/>
        </w:rPr>
        <w:t>Κίνησης</w:t>
      </w:r>
      <w:r w:rsidRPr="005A7DE4">
        <w:rPr>
          <w:sz w:val="28"/>
          <w:szCs w:val="28"/>
        </w:rPr>
        <w:t>, το σύστημά μας διαθέτει μία ομάδα από αισθητήρες η</w:t>
      </w:r>
      <w:r w:rsidR="005A7DE4">
        <w:rPr>
          <w:sz w:val="28"/>
          <w:szCs w:val="28"/>
        </w:rPr>
        <w:t xml:space="preserve"> </w:t>
      </w:r>
      <w:r w:rsidRPr="005A7DE4">
        <w:rPr>
          <w:sz w:val="28"/>
          <w:szCs w:val="28"/>
        </w:rPr>
        <w:t>οποία σε περίπτωση ανίχνευσης κίνησης κάποιου ατόμου</w:t>
      </w:r>
      <w:r w:rsidR="005A7DE4">
        <w:rPr>
          <w:sz w:val="28"/>
          <w:szCs w:val="28"/>
        </w:rPr>
        <w:t xml:space="preserve"> </w:t>
      </w:r>
      <w:r w:rsidRPr="005A7DE4">
        <w:rPr>
          <w:sz w:val="28"/>
          <w:szCs w:val="28"/>
        </w:rPr>
        <w:t>ενεργοποιεί το φως. Αναλυτικότερα, η λειτουργία αυτή</w:t>
      </w:r>
      <w:r w:rsidR="005A7DE4">
        <w:rPr>
          <w:sz w:val="28"/>
          <w:szCs w:val="28"/>
        </w:rPr>
        <w:t xml:space="preserve"> </w:t>
      </w:r>
      <w:r w:rsidRPr="005A7DE4">
        <w:rPr>
          <w:sz w:val="28"/>
          <w:szCs w:val="28"/>
        </w:rPr>
        <w:t>επιτυγχάνεται με την ύπαρξη ειδικού επεξεργαστή ο οποίος</w:t>
      </w:r>
      <w:r w:rsidR="005A7DE4">
        <w:rPr>
          <w:sz w:val="28"/>
          <w:szCs w:val="28"/>
        </w:rPr>
        <w:t xml:space="preserve"> </w:t>
      </w:r>
      <w:r w:rsidRPr="005A7DE4">
        <w:rPr>
          <w:sz w:val="28"/>
          <w:szCs w:val="28"/>
        </w:rPr>
        <w:t>λαμβάνει τις πληροφορίες από τους αισθητήρες.</w:t>
      </w:r>
    </w:p>
    <w:p w14:paraId="6BF93E02" w14:textId="77777777" w:rsidR="004D3ADA" w:rsidRPr="004D3ADA" w:rsidRDefault="004D3ADA" w:rsidP="004D3ADA">
      <w:pPr>
        <w:pStyle w:val="a3"/>
        <w:rPr>
          <w:sz w:val="28"/>
          <w:szCs w:val="28"/>
        </w:rPr>
      </w:pPr>
    </w:p>
    <w:p w14:paraId="367D64AC" w14:textId="7EE2258C" w:rsidR="005A7DE4" w:rsidRDefault="007D62A1" w:rsidP="005A7DE4">
      <w:pPr>
        <w:pStyle w:val="a3"/>
        <w:numPr>
          <w:ilvl w:val="0"/>
          <w:numId w:val="7"/>
        </w:numPr>
        <w:rPr>
          <w:sz w:val="28"/>
          <w:szCs w:val="28"/>
        </w:rPr>
      </w:pPr>
      <w:r w:rsidRPr="009D6E3F">
        <w:rPr>
          <w:b/>
          <w:bCs/>
          <w:sz w:val="28"/>
          <w:szCs w:val="28"/>
        </w:rPr>
        <w:t>LED</w:t>
      </w:r>
      <w:r w:rsidRPr="005A7DE4">
        <w:rPr>
          <w:sz w:val="28"/>
          <w:szCs w:val="28"/>
        </w:rPr>
        <w:t>, η ύπαρξη αυτού του υποσυστήματος είναι απαραίτητη αφού</w:t>
      </w:r>
      <w:r w:rsidR="005A7DE4">
        <w:rPr>
          <w:sz w:val="28"/>
          <w:szCs w:val="28"/>
        </w:rPr>
        <w:t xml:space="preserve"> </w:t>
      </w:r>
      <w:r w:rsidRPr="005A7DE4">
        <w:rPr>
          <w:sz w:val="28"/>
          <w:szCs w:val="28"/>
        </w:rPr>
        <w:t>μας δίνει και την τελική έξοδο του συστήματός μας,</w:t>
      </w:r>
      <w:r w:rsidR="005A7DE4">
        <w:rPr>
          <w:sz w:val="28"/>
          <w:szCs w:val="28"/>
        </w:rPr>
        <w:t xml:space="preserve"> </w:t>
      </w:r>
      <w:r w:rsidRPr="005A7DE4">
        <w:rPr>
          <w:sz w:val="28"/>
          <w:szCs w:val="28"/>
        </w:rPr>
        <w:t>ενεργοποίηση ή σβήσιμο φωτός. Μπορούμε να έχουμε</w:t>
      </w:r>
      <w:r w:rsidR="005A7DE4">
        <w:rPr>
          <w:sz w:val="28"/>
          <w:szCs w:val="28"/>
        </w:rPr>
        <w:t xml:space="preserve"> </w:t>
      </w:r>
      <w:r w:rsidRPr="005A7DE4">
        <w:rPr>
          <w:sz w:val="28"/>
          <w:szCs w:val="28"/>
        </w:rPr>
        <w:t>λαμπτήρες οι οποίοι θα διαθέτουν ειδικά κυκλώματα τα οποία θα</w:t>
      </w:r>
      <w:r w:rsidR="005A7DE4">
        <w:rPr>
          <w:sz w:val="28"/>
          <w:szCs w:val="28"/>
        </w:rPr>
        <w:t xml:space="preserve"> </w:t>
      </w:r>
      <w:r w:rsidRPr="005A7DE4">
        <w:rPr>
          <w:sz w:val="28"/>
          <w:szCs w:val="28"/>
        </w:rPr>
        <w:t>επιτυγχάνουν την επικοινωνία με τα υπόλοιπα στοιχεία.</w:t>
      </w:r>
    </w:p>
    <w:p w14:paraId="32A606D5" w14:textId="77777777" w:rsidR="009D6E3F" w:rsidRPr="009D6E3F" w:rsidRDefault="009D6E3F" w:rsidP="009D6E3F">
      <w:pPr>
        <w:rPr>
          <w:sz w:val="28"/>
          <w:szCs w:val="28"/>
        </w:rPr>
      </w:pPr>
    </w:p>
    <w:p w14:paraId="4354B157" w14:textId="77777777" w:rsidR="005A7DE4" w:rsidRDefault="007D62A1" w:rsidP="007D62A1">
      <w:pPr>
        <w:pStyle w:val="a3"/>
        <w:numPr>
          <w:ilvl w:val="0"/>
          <w:numId w:val="7"/>
        </w:numPr>
        <w:rPr>
          <w:sz w:val="28"/>
          <w:szCs w:val="28"/>
        </w:rPr>
      </w:pPr>
      <w:r w:rsidRPr="009D6E3F">
        <w:rPr>
          <w:b/>
          <w:bCs/>
          <w:sz w:val="28"/>
          <w:szCs w:val="28"/>
        </w:rPr>
        <w:t>Ελέγχου</w:t>
      </w:r>
      <w:r w:rsidRPr="005A7DE4">
        <w:rPr>
          <w:sz w:val="28"/>
          <w:szCs w:val="28"/>
        </w:rPr>
        <w:t>, με το υποσύστημα αυτό μπορεί να γίνει έλεγχος σε</w:t>
      </w:r>
      <w:r w:rsidR="005A7DE4">
        <w:rPr>
          <w:sz w:val="28"/>
          <w:szCs w:val="28"/>
        </w:rPr>
        <w:t xml:space="preserve"> </w:t>
      </w:r>
      <w:r w:rsidRPr="005A7DE4">
        <w:rPr>
          <w:sz w:val="28"/>
          <w:szCs w:val="28"/>
        </w:rPr>
        <w:t>διάφορες λειτουργίες όπως είναι η ρύθμιση της φωτεινότητας,</w:t>
      </w:r>
      <w:r w:rsidR="005A7DE4">
        <w:rPr>
          <w:sz w:val="28"/>
          <w:szCs w:val="28"/>
        </w:rPr>
        <w:t xml:space="preserve"> </w:t>
      </w:r>
      <w:r w:rsidRPr="005A7DE4">
        <w:rPr>
          <w:sz w:val="28"/>
          <w:szCs w:val="28"/>
        </w:rPr>
        <w:t>του χρώματος καθώς και της έντασης που θα έχει το φως.</w:t>
      </w:r>
    </w:p>
    <w:p w14:paraId="135FE604" w14:textId="77777777" w:rsidR="00197D74" w:rsidRPr="0016366F" w:rsidRDefault="00197D74" w:rsidP="0087027F">
      <w:pPr>
        <w:rPr>
          <w:sz w:val="28"/>
          <w:szCs w:val="28"/>
        </w:rPr>
      </w:pPr>
    </w:p>
    <w:p w14:paraId="183FA7E7" w14:textId="6A72F350" w:rsidR="005A7DE4" w:rsidRPr="00197D74" w:rsidRDefault="007D62A1" w:rsidP="005A7DE4">
      <w:pPr>
        <w:pStyle w:val="a3"/>
        <w:numPr>
          <w:ilvl w:val="0"/>
          <w:numId w:val="7"/>
        </w:numPr>
        <w:rPr>
          <w:sz w:val="28"/>
          <w:szCs w:val="28"/>
        </w:rPr>
      </w:pPr>
      <w:r w:rsidRPr="009D6E3F">
        <w:rPr>
          <w:b/>
          <w:bCs/>
          <w:sz w:val="28"/>
          <w:szCs w:val="28"/>
        </w:rPr>
        <w:t>Επικοινωνίας</w:t>
      </w:r>
      <w:r w:rsidRPr="005A7DE4">
        <w:rPr>
          <w:sz w:val="28"/>
          <w:szCs w:val="28"/>
        </w:rPr>
        <w:t>, με το υποσύστημα αυτό επιτυγχάνεται η</w:t>
      </w:r>
      <w:r w:rsidR="005A7DE4">
        <w:rPr>
          <w:sz w:val="28"/>
          <w:szCs w:val="28"/>
        </w:rPr>
        <w:t xml:space="preserve"> </w:t>
      </w:r>
      <w:r w:rsidRPr="005A7DE4">
        <w:rPr>
          <w:sz w:val="28"/>
          <w:szCs w:val="28"/>
        </w:rPr>
        <w:t>επικοινωνία του χρήστη με το σύστημά μας. Τα επιμέρους</w:t>
      </w:r>
      <w:r w:rsidR="005A7DE4">
        <w:rPr>
          <w:sz w:val="28"/>
          <w:szCs w:val="28"/>
        </w:rPr>
        <w:t xml:space="preserve"> </w:t>
      </w:r>
      <w:r w:rsidRPr="005A7DE4">
        <w:rPr>
          <w:sz w:val="28"/>
          <w:szCs w:val="28"/>
        </w:rPr>
        <w:t>στοιχεία τα οποία είναι απαραίτητα για να επιτευχθεί η</w:t>
      </w:r>
      <w:r w:rsidR="005A7DE4">
        <w:rPr>
          <w:sz w:val="28"/>
          <w:szCs w:val="28"/>
        </w:rPr>
        <w:t xml:space="preserve"> </w:t>
      </w:r>
      <w:r w:rsidRPr="005A7DE4">
        <w:rPr>
          <w:sz w:val="28"/>
          <w:szCs w:val="28"/>
        </w:rPr>
        <w:t>λειτουργία αυτή είναι μέσω του Wi-Fi καθώς και του Bluetooth.</w:t>
      </w:r>
      <w:r w:rsidR="00197D74" w:rsidRPr="00197D74">
        <w:rPr>
          <w:sz w:val="28"/>
          <w:szCs w:val="28"/>
        </w:rPr>
        <w:t xml:space="preserve"> </w:t>
      </w:r>
      <w:r w:rsidRPr="00197D74">
        <w:rPr>
          <w:sz w:val="28"/>
          <w:szCs w:val="28"/>
        </w:rPr>
        <w:t>Αναλυτικότερα, η ύπαρξη κάποιας κεραίας στο Wi-Fi μπορεί να</w:t>
      </w:r>
      <w:r w:rsidR="005A7DE4" w:rsidRPr="00197D74">
        <w:rPr>
          <w:sz w:val="28"/>
          <w:szCs w:val="28"/>
        </w:rPr>
        <w:t xml:space="preserve"> </w:t>
      </w:r>
      <w:r w:rsidRPr="00197D74">
        <w:rPr>
          <w:sz w:val="28"/>
          <w:szCs w:val="28"/>
        </w:rPr>
        <w:t>ενισχύσει το σήμα του δικτύου μας και να γίνει καλύτερη η</w:t>
      </w:r>
      <w:r w:rsidR="005A7DE4" w:rsidRPr="00197D74">
        <w:rPr>
          <w:sz w:val="28"/>
          <w:szCs w:val="28"/>
        </w:rPr>
        <w:t xml:space="preserve"> </w:t>
      </w:r>
      <w:r w:rsidRPr="00197D74">
        <w:rPr>
          <w:sz w:val="28"/>
          <w:szCs w:val="28"/>
        </w:rPr>
        <w:lastRenderedPageBreak/>
        <w:t>επικοινωνία χρήστη</w:t>
      </w:r>
      <w:r w:rsidR="009D6E3F" w:rsidRPr="00197D74">
        <w:rPr>
          <w:sz w:val="28"/>
          <w:szCs w:val="28"/>
        </w:rPr>
        <w:t xml:space="preserve"> </w:t>
      </w:r>
      <w:r w:rsidRPr="00197D74">
        <w:rPr>
          <w:sz w:val="28"/>
          <w:szCs w:val="28"/>
        </w:rPr>
        <w:t>-</w:t>
      </w:r>
      <w:r w:rsidR="009D6E3F" w:rsidRPr="00197D74">
        <w:rPr>
          <w:sz w:val="28"/>
          <w:szCs w:val="28"/>
        </w:rPr>
        <w:t xml:space="preserve"> </w:t>
      </w:r>
      <w:r w:rsidRPr="00197D74">
        <w:rPr>
          <w:sz w:val="28"/>
          <w:szCs w:val="28"/>
        </w:rPr>
        <w:t xml:space="preserve">συστήματος ή η ύπαρξη κάποιου </w:t>
      </w:r>
      <w:r w:rsidR="009D6E3F" w:rsidRPr="00197D74">
        <w:rPr>
          <w:sz w:val="28"/>
          <w:szCs w:val="28"/>
          <w:lang w:val="en-US"/>
        </w:rPr>
        <w:t>chip</w:t>
      </w:r>
      <w:r w:rsidRPr="00197D74">
        <w:rPr>
          <w:sz w:val="28"/>
          <w:szCs w:val="28"/>
        </w:rPr>
        <w:t xml:space="preserve"> το</w:t>
      </w:r>
      <w:r w:rsidR="005A7DE4" w:rsidRPr="00197D74">
        <w:rPr>
          <w:sz w:val="28"/>
          <w:szCs w:val="28"/>
        </w:rPr>
        <w:t xml:space="preserve"> </w:t>
      </w:r>
      <w:r w:rsidRPr="00197D74">
        <w:rPr>
          <w:sz w:val="28"/>
          <w:szCs w:val="28"/>
        </w:rPr>
        <w:t>οποίο να καθιστά εφικτή την ασύρματη σύνδεση του χρήστη.</w:t>
      </w:r>
      <w:r w:rsidR="005A7DE4" w:rsidRPr="00197D74">
        <w:rPr>
          <w:sz w:val="28"/>
          <w:szCs w:val="28"/>
        </w:rPr>
        <w:t xml:space="preserve"> </w:t>
      </w:r>
      <w:r w:rsidRPr="00197D74">
        <w:rPr>
          <w:sz w:val="28"/>
          <w:szCs w:val="28"/>
        </w:rPr>
        <w:t xml:space="preserve">Ομοίως, για την σύνδεση μέσω Bluetooth η ύπαρξη κάποιου </w:t>
      </w:r>
      <w:r w:rsidR="009D6E3F" w:rsidRPr="00197D74">
        <w:rPr>
          <w:sz w:val="28"/>
          <w:szCs w:val="28"/>
          <w:lang w:val="en-US"/>
        </w:rPr>
        <w:t>chip</w:t>
      </w:r>
      <w:r w:rsidR="005A7DE4" w:rsidRPr="00197D74">
        <w:rPr>
          <w:sz w:val="28"/>
          <w:szCs w:val="28"/>
        </w:rPr>
        <w:t xml:space="preserve"> </w:t>
      </w:r>
      <w:r w:rsidRPr="00197D74">
        <w:rPr>
          <w:sz w:val="28"/>
          <w:szCs w:val="28"/>
        </w:rPr>
        <w:t>το οποίο θα περιέχει όλα τα απαραίτητα κυκλώματα για την</w:t>
      </w:r>
      <w:r w:rsidR="005A7DE4" w:rsidRPr="00197D74">
        <w:rPr>
          <w:sz w:val="28"/>
          <w:szCs w:val="28"/>
        </w:rPr>
        <w:t xml:space="preserve"> </w:t>
      </w:r>
      <w:r w:rsidRPr="00197D74">
        <w:rPr>
          <w:sz w:val="28"/>
          <w:szCs w:val="28"/>
        </w:rPr>
        <w:t>σύνδεση του χρήστη.</w:t>
      </w:r>
    </w:p>
    <w:p w14:paraId="1032EEE5" w14:textId="77777777" w:rsidR="003330C5" w:rsidRPr="005A7DE4" w:rsidRDefault="003330C5" w:rsidP="005A7DE4">
      <w:pPr>
        <w:rPr>
          <w:sz w:val="28"/>
          <w:szCs w:val="28"/>
        </w:rPr>
      </w:pPr>
    </w:p>
    <w:p w14:paraId="42B16212" w14:textId="79A1926D" w:rsidR="007D62A1" w:rsidRDefault="007D62A1" w:rsidP="007D62A1">
      <w:pPr>
        <w:pStyle w:val="a3"/>
        <w:numPr>
          <w:ilvl w:val="0"/>
          <w:numId w:val="7"/>
        </w:numPr>
        <w:rPr>
          <w:sz w:val="28"/>
          <w:szCs w:val="28"/>
        </w:rPr>
      </w:pPr>
      <w:r w:rsidRPr="009D6E3F">
        <w:rPr>
          <w:b/>
          <w:bCs/>
          <w:sz w:val="28"/>
          <w:szCs w:val="28"/>
        </w:rPr>
        <w:t>Τροφοδοσίας</w:t>
      </w:r>
      <w:r w:rsidRPr="005A7DE4">
        <w:rPr>
          <w:sz w:val="28"/>
          <w:szCs w:val="28"/>
        </w:rPr>
        <w:t>, με το υποσύστημα αυτό ,το οποίο μέσα από</w:t>
      </w:r>
      <w:r w:rsidR="005A7DE4">
        <w:rPr>
          <w:sz w:val="28"/>
          <w:szCs w:val="28"/>
        </w:rPr>
        <w:t xml:space="preserve"> </w:t>
      </w:r>
      <w:r w:rsidRPr="005A7DE4">
        <w:rPr>
          <w:sz w:val="28"/>
          <w:szCs w:val="28"/>
        </w:rPr>
        <w:t>διάφορα επιμέρους κυκλώματα που διαθέτει επιτυγχάνει να</w:t>
      </w:r>
      <w:r w:rsidR="005A7DE4">
        <w:rPr>
          <w:sz w:val="28"/>
          <w:szCs w:val="28"/>
        </w:rPr>
        <w:t xml:space="preserve"> </w:t>
      </w:r>
      <w:r w:rsidRPr="005A7DE4">
        <w:rPr>
          <w:sz w:val="28"/>
          <w:szCs w:val="28"/>
        </w:rPr>
        <w:t>διατηρεί σταθερή την τάση του ρεύματος για όλα τα</w:t>
      </w:r>
      <w:r w:rsidR="005A7DE4">
        <w:rPr>
          <w:sz w:val="28"/>
          <w:szCs w:val="28"/>
        </w:rPr>
        <w:t xml:space="preserve"> </w:t>
      </w:r>
      <w:r w:rsidRPr="005A7DE4">
        <w:rPr>
          <w:sz w:val="28"/>
          <w:szCs w:val="28"/>
        </w:rPr>
        <w:t>στοιχεία/συσκευές του συστήματός μας.</w:t>
      </w:r>
    </w:p>
    <w:p w14:paraId="02C3D055" w14:textId="77777777" w:rsidR="005A7DE4" w:rsidRPr="005A7DE4" w:rsidRDefault="005A7DE4" w:rsidP="005A7DE4">
      <w:pPr>
        <w:rPr>
          <w:sz w:val="28"/>
          <w:szCs w:val="28"/>
        </w:rPr>
      </w:pPr>
    </w:p>
    <w:p w14:paraId="342257B4" w14:textId="24241DB4" w:rsidR="003C0DEE" w:rsidRPr="00714C9B" w:rsidRDefault="007D62A1" w:rsidP="007D62A1">
      <w:pPr>
        <w:pStyle w:val="a3"/>
        <w:numPr>
          <w:ilvl w:val="0"/>
          <w:numId w:val="7"/>
        </w:numPr>
        <w:rPr>
          <w:sz w:val="28"/>
          <w:szCs w:val="28"/>
        </w:rPr>
      </w:pPr>
      <w:r w:rsidRPr="009D6E3F">
        <w:rPr>
          <w:b/>
          <w:bCs/>
          <w:sz w:val="28"/>
          <w:szCs w:val="28"/>
        </w:rPr>
        <w:t>Μνήμης</w:t>
      </w:r>
      <w:r w:rsidRPr="005A7DE4">
        <w:rPr>
          <w:sz w:val="28"/>
          <w:szCs w:val="28"/>
        </w:rPr>
        <w:t>, το υποσύστημά αυτό διαθέτει τις μνήμες RAM και ROM,</w:t>
      </w:r>
      <w:r w:rsidR="005A7DE4">
        <w:rPr>
          <w:sz w:val="28"/>
          <w:szCs w:val="28"/>
        </w:rPr>
        <w:t xml:space="preserve"> </w:t>
      </w:r>
      <w:r w:rsidRPr="005A7DE4">
        <w:rPr>
          <w:sz w:val="28"/>
          <w:szCs w:val="28"/>
        </w:rPr>
        <w:t>με την πρώτη να είναι απαραίτητη για την ορθή λειτουργία του</w:t>
      </w:r>
      <w:r w:rsidR="005A7DE4">
        <w:rPr>
          <w:sz w:val="28"/>
          <w:szCs w:val="28"/>
        </w:rPr>
        <w:t xml:space="preserve"> </w:t>
      </w:r>
      <w:r w:rsidRPr="005A7DE4">
        <w:rPr>
          <w:sz w:val="28"/>
          <w:szCs w:val="28"/>
        </w:rPr>
        <w:t>συστήματός μας, καθώς είναι υπεύθυνη για την καταγραφή των</w:t>
      </w:r>
      <w:r w:rsidR="005A7DE4">
        <w:rPr>
          <w:sz w:val="28"/>
          <w:szCs w:val="28"/>
        </w:rPr>
        <w:t xml:space="preserve"> </w:t>
      </w:r>
      <w:r w:rsidRPr="005A7DE4">
        <w:rPr>
          <w:sz w:val="28"/>
          <w:szCs w:val="28"/>
        </w:rPr>
        <w:t>δεδομένων που χρειάζονται για την εκτέλεση του λογισμικού</w:t>
      </w:r>
      <w:r w:rsidR="005A7DE4">
        <w:rPr>
          <w:sz w:val="28"/>
          <w:szCs w:val="28"/>
        </w:rPr>
        <w:t xml:space="preserve"> </w:t>
      </w:r>
      <w:r w:rsidRPr="005A7DE4">
        <w:rPr>
          <w:sz w:val="28"/>
          <w:szCs w:val="28"/>
        </w:rPr>
        <w:t>καθώς και του ελέγχου του συστήματος (επιτελεί ανάγνωση και</w:t>
      </w:r>
      <w:r w:rsidR="005A7DE4">
        <w:rPr>
          <w:sz w:val="28"/>
          <w:szCs w:val="28"/>
        </w:rPr>
        <w:t xml:space="preserve"> </w:t>
      </w:r>
      <w:r w:rsidRPr="005A7DE4">
        <w:rPr>
          <w:sz w:val="28"/>
          <w:szCs w:val="28"/>
        </w:rPr>
        <w:t xml:space="preserve">εγγραφή). Η δεύτερη, </w:t>
      </w:r>
      <w:r w:rsidR="009D6E3F" w:rsidRPr="009D6E3F">
        <w:rPr>
          <w:sz w:val="28"/>
          <w:szCs w:val="28"/>
        </w:rPr>
        <w:t>(</w:t>
      </w:r>
      <w:r w:rsidRPr="005A7DE4">
        <w:rPr>
          <w:sz w:val="28"/>
          <w:szCs w:val="28"/>
        </w:rPr>
        <w:t>η μνήμη ROM</w:t>
      </w:r>
      <w:r w:rsidR="009D6E3F" w:rsidRPr="009D6E3F">
        <w:rPr>
          <w:sz w:val="28"/>
          <w:szCs w:val="28"/>
        </w:rPr>
        <w:t>)</w:t>
      </w:r>
      <w:r w:rsidRPr="005A7DE4">
        <w:rPr>
          <w:sz w:val="28"/>
          <w:szCs w:val="28"/>
        </w:rPr>
        <w:t xml:space="preserve"> περιλαμβάνει το λειτουργικό</w:t>
      </w:r>
      <w:r w:rsidR="005A7DE4">
        <w:rPr>
          <w:sz w:val="28"/>
          <w:szCs w:val="28"/>
        </w:rPr>
        <w:t xml:space="preserve"> </w:t>
      </w:r>
      <w:r w:rsidRPr="005A7DE4">
        <w:rPr>
          <w:sz w:val="28"/>
          <w:szCs w:val="28"/>
        </w:rPr>
        <w:t>σύστημα ή τον κώδικα που ενεργοποιεί το ενσωματωμένο μας.</w:t>
      </w:r>
      <w:r w:rsidR="00714C9B">
        <w:rPr>
          <w:sz w:val="28"/>
          <w:szCs w:val="28"/>
        </w:rPr>
        <w:t xml:space="preserve"> </w:t>
      </w:r>
      <w:r w:rsidR="00714C9B" w:rsidRPr="00714C9B">
        <w:rPr>
          <w:sz w:val="28"/>
          <w:szCs w:val="28"/>
        </w:rPr>
        <w:t>Ε</w:t>
      </w:r>
      <w:r w:rsidRPr="00714C9B">
        <w:rPr>
          <w:sz w:val="28"/>
          <w:szCs w:val="28"/>
        </w:rPr>
        <w:t>πίσης, μπορεί να περιέχει και δεδομένα τα οποία να είναι</w:t>
      </w:r>
      <w:r w:rsidR="00714C9B">
        <w:rPr>
          <w:sz w:val="28"/>
          <w:szCs w:val="28"/>
        </w:rPr>
        <w:t xml:space="preserve"> </w:t>
      </w:r>
      <w:r w:rsidRPr="00714C9B">
        <w:rPr>
          <w:sz w:val="28"/>
          <w:szCs w:val="28"/>
        </w:rPr>
        <w:t>αναγκαία για την λειτουργία του συστήματός μας και τα οποία</w:t>
      </w:r>
      <w:r w:rsidR="00714C9B">
        <w:rPr>
          <w:sz w:val="28"/>
          <w:szCs w:val="28"/>
        </w:rPr>
        <w:t xml:space="preserve"> </w:t>
      </w:r>
      <w:r w:rsidRPr="00714C9B">
        <w:rPr>
          <w:sz w:val="28"/>
          <w:szCs w:val="28"/>
        </w:rPr>
        <w:t>δεν μπορούν/πρέπει να αλλάξουν.</w:t>
      </w:r>
    </w:p>
    <w:p w14:paraId="2053878F" w14:textId="77777777" w:rsidR="00410AE5" w:rsidRDefault="00410AE5" w:rsidP="003C0DEE">
      <w:pPr>
        <w:rPr>
          <w:sz w:val="28"/>
          <w:szCs w:val="28"/>
        </w:rPr>
      </w:pPr>
    </w:p>
    <w:p w14:paraId="4D3048B1" w14:textId="77777777" w:rsidR="00410AE5" w:rsidRDefault="00410AE5" w:rsidP="003C0DEE">
      <w:pPr>
        <w:rPr>
          <w:sz w:val="28"/>
          <w:szCs w:val="28"/>
        </w:rPr>
      </w:pPr>
    </w:p>
    <w:p w14:paraId="66556266" w14:textId="77777777" w:rsidR="00197D74" w:rsidRDefault="00197D74" w:rsidP="003C0DEE">
      <w:pPr>
        <w:rPr>
          <w:sz w:val="28"/>
          <w:szCs w:val="28"/>
        </w:rPr>
      </w:pPr>
    </w:p>
    <w:p w14:paraId="33DD7C11" w14:textId="77777777" w:rsidR="0087027F" w:rsidRDefault="0087027F" w:rsidP="003C0DEE">
      <w:pPr>
        <w:rPr>
          <w:sz w:val="28"/>
          <w:szCs w:val="28"/>
        </w:rPr>
      </w:pPr>
    </w:p>
    <w:p w14:paraId="7ABB5B97" w14:textId="77777777" w:rsidR="0087027F" w:rsidRDefault="0087027F" w:rsidP="003C0DEE">
      <w:pPr>
        <w:rPr>
          <w:b/>
          <w:bCs/>
          <w:sz w:val="28"/>
          <w:szCs w:val="28"/>
        </w:rPr>
      </w:pPr>
    </w:p>
    <w:p w14:paraId="52C5FCED" w14:textId="77777777" w:rsidR="0087027F" w:rsidRDefault="0087027F" w:rsidP="003C0DEE">
      <w:pPr>
        <w:rPr>
          <w:b/>
          <w:bCs/>
          <w:sz w:val="28"/>
          <w:szCs w:val="28"/>
        </w:rPr>
      </w:pPr>
    </w:p>
    <w:p w14:paraId="568B13C3" w14:textId="77777777" w:rsidR="0087027F" w:rsidRDefault="0087027F" w:rsidP="003C0DEE">
      <w:pPr>
        <w:rPr>
          <w:b/>
          <w:bCs/>
          <w:sz w:val="28"/>
          <w:szCs w:val="28"/>
        </w:rPr>
      </w:pPr>
    </w:p>
    <w:p w14:paraId="06400F48" w14:textId="77777777" w:rsidR="0087027F" w:rsidRDefault="0087027F" w:rsidP="003C0DEE">
      <w:pPr>
        <w:rPr>
          <w:b/>
          <w:bCs/>
          <w:sz w:val="28"/>
          <w:szCs w:val="28"/>
        </w:rPr>
      </w:pPr>
    </w:p>
    <w:p w14:paraId="54A2BCA0" w14:textId="77777777" w:rsidR="0087027F" w:rsidRDefault="0087027F" w:rsidP="003C0DEE">
      <w:pPr>
        <w:rPr>
          <w:b/>
          <w:bCs/>
          <w:sz w:val="28"/>
          <w:szCs w:val="28"/>
        </w:rPr>
      </w:pPr>
    </w:p>
    <w:p w14:paraId="4C11516B" w14:textId="77777777" w:rsidR="0087027F" w:rsidRDefault="0087027F" w:rsidP="003C0DEE">
      <w:pPr>
        <w:rPr>
          <w:b/>
          <w:bCs/>
          <w:sz w:val="28"/>
          <w:szCs w:val="28"/>
        </w:rPr>
      </w:pPr>
    </w:p>
    <w:p w14:paraId="248B71FA" w14:textId="022B2404" w:rsidR="003C0DEE" w:rsidRDefault="003C0DEE" w:rsidP="003C0DEE">
      <w:pPr>
        <w:rPr>
          <w:b/>
          <w:bCs/>
          <w:sz w:val="28"/>
          <w:szCs w:val="28"/>
        </w:rPr>
      </w:pPr>
      <w:r>
        <w:rPr>
          <w:b/>
          <w:bCs/>
          <w:sz w:val="28"/>
          <w:szCs w:val="28"/>
        </w:rPr>
        <w:lastRenderedPageBreak/>
        <w:t>Σχεδιασμός συστατικών συστήματος/υποσυστημάτων</w:t>
      </w:r>
      <w:r w:rsidRPr="003442E7">
        <w:rPr>
          <w:b/>
          <w:bCs/>
          <w:sz w:val="28"/>
          <w:szCs w:val="28"/>
        </w:rPr>
        <w:t>:</w:t>
      </w:r>
    </w:p>
    <w:p w14:paraId="07042D43" w14:textId="4F6D56E8" w:rsidR="0087027F" w:rsidRPr="00410AE5" w:rsidRDefault="00410AE5" w:rsidP="003C0DEE">
      <w:pPr>
        <w:rPr>
          <w:sz w:val="28"/>
          <w:szCs w:val="28"/>
        </w:rPr>
      </w:pPr>
      <w:r>
        <w:rPr>
          <w:sz w:val="28"/>
          <w:szCs w:val="28"/>
        </w:rPr>
        <w:t xml:space="preserve">Παρουσιάζουμε την σχηματική απεικόνιση των συστατικών στοιχείων του συστήματος και συγκεκριμένα την σύνδεση του κάθε υποσυστήματος με την επιμέρους μονάδα. Έχουμε: </w:t>
      </w:r>
    </w:p>
    <w:p w14:paraId="7502A1AB" w14:textId="77777777" w:rsidR="00410AE5" w:rsidRPr="003442E7" w:rsidRDefault="00410AE5" w:rsidP="003C0DEE">
      <w:pPr>
        <w:rPr>
          <w:b/>
          <w:bCs/>
          <w:sz w:val="28"/>
          <w:szCs w:val="28"/>
        </w:rPr>
      </w:pPr>
    </w:p>
    <w:p w14:paraId="2D3DCE63" w14:textId="0ECAFF5A" w:rsidR="003B68BA" w:rsidRDefault="00DE6C53" w:rsidP="003B68BA">
      <w:pPr>
        <w:pStyle w:val="a3"/>
        <w:numPr>
          <w:ilvl w:val="0"/>
          <w:numId w:val="8"/>
        </w:numPr>
        <w:rPr>
          <w:sz w:val="28"/>
          <w:szCs w:val="28"/>
        </w:rPr>
      </w:pPr>
      <w:r>
        <w:rPr>
          <w:sz w:val="28"/>
          <w:szCs w:val="28"/>
        </w:rPr>
        <w:t>Υποσύστημα κίνησης:</w:t>
      </w:r>
    </w:p>
    <w:p w14:paraId="09414227" w14:textId="77777777" w:rsidR="0016366F" w:rsidRPr="003B68BA" w:rsidRDefault="0016366F" w:rsidP="0016366F">
      <w:pPr>
        <w:pStyle w:val="a3"/>
        <w:rPr>
          <w:sz w:val="28"/>
          <w:szCs w:val="28"/>
        </w:rPr>
      </w:pPr>
    </w:p>
    <w:p w14:paraId="7F4F54E7" w14:textId="3FD36E5D" w:rsidR="003B68BA" w:rsidRDefault="003B68BA" w:rsidP="003B68BA">
      <w:pPr>
        <w:ind w:left="360"/>
        <w:rPr>
          <w:sz w:val="28"/>
          <w:szCs w:val="28"/>
        </w:rPr>
      </w:pPr>
      <w:r>
        <w:rPr>
          <w:noProof/>
          <w:sz w:val="28"/>
          <w:szCs w:val="28"/>
        </w:rPr>
        <w:drawing>
          <wp:inline distT="0" distB="0" distL="0" distR="0" wp14:anchorId="2DAA014E" wp14:editId="4DC1679F">
            <wp:extent cx="4780398" cy="1771650"/>
            <wp:effectExtent l="0" t="0" r="1270" b="0"/>
            <wp:docPr id="2146354083" name="Εικόνα 2"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54083" name="Εικόνα 2" descr="Εικόνα που περιέχει κείμενο, στιγμιότυπο οθόνης, λογισμικό, λογισμικό πολυμέσων&#10;&#10;Περιγραφή που δημιουργήθηκε αυτόματα"/>
                    <pic:cNvPicPr/>
                  </pic:nvPicPr>
                  <pic:blipFill rotWithShape="1">
                    <a:blip r:embed="rId6">
                      <a:extLst>
                        <a:ext uri="{28A0092B-C50C-407E-A947-70E740481C1C}">
                          <a14:useLocalDpi xmlns:a14="http://schemas.microsoft.com/office/drawing/2010/main" val="0"/>
                        </a:ext>
                      </a:extLst>
                    </a:blip>
                    <a:srcRect l="17157" t="32749" r="26318" b="30008"/>
                    <a:stretch/>
                  </pic:blipFill>
                  <pic:spPr bwMode="auto">
                    <a:xfrm>
                      <a:off x="0" y="0"/>
                      <a:ext cx="4819341" cy="1786083"/>
                    </a:xfrm>
                    <a:prstGeom prst="rect">
                      <a:avLst/>
                    </a:prstGeom>
                    <a:ln>
                      <a:noFill/>
                    </a:ln>
                    <a:extLst>
                      <a:ext uri="{53640926-AAD7-44D8-BBD7-CCE9431645EC}">
                        <a14:shadowObscured xmlns:a14="http://schemas.microsoft.com/office/drawing/2010/main"/>
                      </a:ext>
                    </a:extLst>
                  </pic:spPr>
                </pic:pic>
              </a:graphicData>
            </a:graphic>
          </wp:inline>
        </w:drawing>
      </w:r>
    </w:p>
    <w:p w14:paraId="62D212B5" w14:textId="77777777" w:rsidR="0005167B" w:rsidRPr="003B68BA" w:rsidRDefault="0005167B" w:rsidP="003B68BA">
      <w:pPr>
        <w:ind w:left="360"/>
        <w:rPr>
          <w:sz w:val="28"/>
          <w:szCs w:val="28"/>
        </w:rPr>
      </w:pPr>
    </w:p>
    <w:p w14:paraId="13FE7070" w14:textId="480A431F" w:rsidR="003B68BA" w:rsidRDefault="003B68BA" w:rsidP="003B68BA">
      <w:pPr>
        <w:pStyle w:val="a3"/>
        <w:numPr>
          <w:ilvl w:val="0"/>
          <w:numId w:val="8"/>
        </w:numPr>
        <w:rPr>
          <w:sz w:val="28"/>
          <w:szCs w:val="28"/>
        </w:rPr>
      </w:pPr>
      <w:r>
        <w:rPr>
          <w:sz w:val="28"/>
          <w:szCs w:val="28"/>
        </w:rPr>
        <w:t xml:space="preserve">Υποσύστημα </w:t>
      </w:r>
      <w:r>
        <w:rPr>
          <w:sz w:val="28"/>
          <w:szCs w:val="28"/>
          <w:lang w:val="en-US"/>
        </w:rPr>
        <w:t>LED</w:t>
      </w:r>
      <w:r>
        <w:rPr>
          <w:sz w:val="28"/>
          <w:szCs w:val="28"/>
        </w:rPr>
        <w:t>:</w:t>
      </w:r>
    </w:p>
    <w:p w14:paraId="61C59940" w14:textId="77777777" w:rsidR="0016366F" w:rsidRPr="003B68BA" w:rsidRDefault="0016366F" w:rsidP="0016366F">
      <w:pPr>
        <w:pStyle w:val="a3"/>
        <w:rPr>
          <w:sz w:val="28"/>
          <w:szCs w:val="28"/>
        </w:rPr>
      </w:pPr>
    </w:p>
    <w:p w14:paraId="3D5005E8" w14:textId="76FEFF88" w:rsidR="003B68BA" w:rsidRDefault="003B68BA" w:rsidP="003B68BA">
      <w:pPr>
        <w:ind w:left="360"/>
        <w:rPr>
          <w:sz w:val="28"/>
          <w:szCs w:val="28"/>
        </w:rPr>
      </w:pPr>
      <w:r>
        <w:rPr>
          <w:noProof/>
          <w:sz w:val="28"/>
          <w:szCs w:val="28"/>
        </w:rPr>
        <w:drawing>
          <wp:inline distT="0" distB="0" distL="0" distR="0" wp14:anchorId="64B53E97" wp14:editId="00D028E3">
            <wp:extent cx="2466975" cy="3637743"/>
            <wp:effectExtent l="0" t="0" r="0" b="1270"/>
            <wp:docPr id="835407202" name="Εικόνα 3"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7202" name="Εικόνα 3" descr="Εικόνα που περιέχει κείμενο, στιγμιότυπο οθόνης, λογισμικό, λογισμικό πολυμέσων&#10;&#10;Περιγραφή που δημιουργήθηκε αυτόματα"/>
                    <pic:cNvPicPr/>
                  </pic:nvPicPr>
                  <pic:blipFill rotWithShape="1">
                    <a:blip r:embed="rId7">
                      <a:extLst>
                        <a:ext uri="{28A0092B-C50C-407E-A947-70E740481C1C}">
                          <a14:useLocalDpi xmlns:a14="http://schemas.microsoft.com/office/drawing/2010/main" val="0"/>
                        </a:ext>
                      </a:extLst>
                    </a:blip>
                    <a:srcRect l="39730" t="28574" r="38960" b="15562"/>
                    <a:stretch/>
                  </pic:blipFill>
                  <pic:spPr bwMode="auto">
                    <a:xfrm>
                      <a:off x="0" y="0"/>
                      <a:ext cx="2485044" cy="3664387"/>
                    </a:xfrm>
                    <a:prstGeom prst="rect">
                      <a:avLst/>
                    </a:prstGeom>
                    <a:ln>
                      <a:noFill/>
                    </a:ln>
                    <a:extLst>
                      <a:ext uri="{53640926-AAD7-44D8-BBD7-CCE9431645EC}">
                        <a14:shadowObscured xmlns:a14="http://schemas.microsoft.com/office/drawing/2010/main"/>
                      </a:ext>
                    </a:extLst>
                  </pic:spPr>
                </pic:pic>
              </a:graphicData>
            </a:graphic>
          </wp:inline>
        </w:drawing>
      </w:r>
    </w:p>
    <w:p w14:paraId="27C71883" w14:textId="77777777" w:rsidR="0005167B" w:rsidRPr="003B68BA" w:rsidRDefault="0005167B" w:rsidP="003B68BA">
      <w:pPr>
        <w:ind w:left="360"/>
        <w:rPr>
          <w:sz w:val="28"/>
          <w:szCs w:val="28"/>
        </w:rPr>
      </w:pPr>
    </w:p>
    <w:p w14:paraId="2CE03EA4" w14:textId="41EA9B02" w:rsidR="003B68BA" w:rsidRDefault="003B68BA" w:rsidP="00DE6C53">
      <w:pPr>
        <w:pStyle w:val="a3"/>
        <w:numPr>
          <w:ilvl w:val="0"/>
          <w:numId w:val="8"/>
        </w:numPr>
        <w:rPr>
          <w:sz w:val="28"/>
          <w:szCs w:val="28"/>
        </w:rPr>
      </w:pPr>
      <w:r>
        <w:rPr>
          <w:sz w:val="28"/>
          <w:szCs w:val="28"/>
        </w:rPr>
        <w:lastRenderedPageBreak/>
        <w:t>Υποσύστημα ελέγχου:</w:t>
      </w:r>
    </w:p>
    <w:p w14:paraId="625990DD" w14:textId="77777777" w:rsidR="0005167B" w:rsidRDefault="0005167B" w:rsidP="003B68BA">
      <w:pPr>
        <w:ind w:left="360"/>
        <w:rPr>
          <w:noProof/>
          <w:sz w:val="28"/>
          <w:szCs w:val="28"/>
        </w:rPr>
      </w:pPr>
    </w:p>
    <w:p w14:paraId="0CD0BF68" w14:textId="242609FA" w:rsidR="003B68BA" w:rsidRDefault="0005167B" w:rsidP="003B68BA">
      <w:pPr>
        <w:ind w:left="360"/>
        <w:rPr>
          <w:sz w:val="28"/>
          <w:szCs w:val="28"/>
        </w:rPr>
      </w:pPr>
      <w:r>
        <w:rPr>
          <w:noProof/>
          <w:sz w:val="28"/>
          <w:szCs w:val="28"/>
        </w:rPr>
        <w:drawing>
          <wp:inline distT="0" distB="0" distL="0" distR="0" wp14:anchorId="585C679E" wp14:editId="46F31FF2">
            <wp:extent cx="4143375" cy="3250604"/>
            <wp:effectExtent l="0" t="0" r="0" b="6985"/>
            <wp:docPr id="1308578520" name="Εικόνα 4" descr="Εικόνα που περιέχει κείμενο, στιγμιότυπο οθόνης, διάγραμ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8520" name="Εικόνα 4" descr="Εικόνα που περιέχει κείμενο, στιγμιότυπο οθόνης, διάγραμμα, λογισμικό&#10;&#10;Περιγραφή που δημιουργήθηκε αυτόματα"/>
                    <pic:cNvPicPr/>
                  </pic:nvPicPr>
                  <pic:blipFill rotWithShape="1">
                    <a:blip r:embed="rId8">
                      <a:extLst>
                        <a:ext uri="{28A0092B-C50C-407E-A947-70E740481C1C}">
                          <a14:useLocalDpi xmlns:a14="http://schemas.microsoft.com/office/drawing/2010/main" val="0"/>
                        </a:ext>
                      </a:extLst>
                    </a:blip>
                    <a:srcRect l="23477" t="39491" r="43836" b="14919"/>
                    <a:stretch/>
                  </pic:blipFill>
                  <pic:spPr bwMode="auto">
                    <a:xfrm>
                      <a:off x="0" y="0"/>
                      <a:ext cx="4155886" cy="3260419"/>
                    </a:xfrm>
                    <a:prstGeom prst="rect">
                      <a:avLst/>
                    </a:prstGeom>
                    <a:ln>
                      <a:noFill/>
                    </a:ln>
                    <a:extLst>
                      <a:ext uri="{53640926-AAD7-44D8-BBD7-CCE9431645EC}">
                        <a14:shadowObscured xmlns:a14="http://schemas.microsoft.com/office/drawing/2010/main"/>
                      </a:ext>
                    </a:extLst>
                  </pic:spPr>
                </pic:pic>
              </a:graphicData>
            </a:graphic>
          </wp:inline>
        </w:drawing>
      </w:r>
    </w:p>
    <w:p w14:paraId="02270826" w14:textId="77777777" w:rsidR="0005167B" w:rsidRPr="003B68BA" w:rsidRDefault="0005167B" w:rsidP="003B68BA">
      <w:pPr>
        <w:ind w:left="360"/>
        <w:rPr>
          <w:sz w:val="28"/>
          <w:szCs w:val="28"/>
        </w:rPr>
      </w:pPr>
    </w:p>
    <w:p w14:paraId="0A220C1F" w14:textId="0EAE1CF4" w:rsidR="003B68BA" w:rsidRDefault="003B68BA" w:rsidP="00DE6C53">
      <w:pPr>
        <w:pStyle w:val="a3"/>
        <w:numPr>
          <w:ilvl w:val="0"/>
          <w:numId w:val="8"/>
        </w:numPr>
        <w:rPr>
          <w:sz w:val="28"/>
          <w:szCs w:val="28"/>
        </w:rPr>
      </w:pPr>
      <w:r>
        <w:rPr>
          <w:sz w:val="28"/>
          <w:szCs w:val="28"/>
        </w:rPr>
        <w:t>Υποσύστημα επικοινωνίας:</w:t>
      </w:r>
    </w:p>
    <w:p w14:paraId="44FFC450" w14:textId="77777777" w:rsidR="003B68BA" w:rsidRPr="003B68BA" w:rsidRDefault="003B68BA" w:rsidP="003B68BA">
      <w:pPr>
        <w:pStyle w:val="a3"/>
        <w:rPr>
          <w:sz w:val="28"/>
          <w:szCs w:val="28"/>
        </w:rPr>
      </w:pPr>
    </w:p>
    <w:p w14:paraId="634F846C" w14:textId="77777777" w:rsidR="0005167B" w:rsidRDefault="0005167B" w:rsidP="003B68BA">
      <w:pPr>
        <w:rPr>
          <w:noProof/>
          <w:sz w:val="28"/>
          <w:szCs w:val="28"/>
        </w:rPr>
      </w:pPr>
    </w:p>
    <w:p w14:paraId="0A91D75D" w14:textId="3F252EE3" w:rsidR="0005167B" w:rsidRDefault="0005167B" w:rsidP="0005167B">
      <w:pPr>
        <w:rPr>
          <w:sz w:val="28"/>
          <w:szCs w:val="28"/>
        </w:rPr>
      </w:pPr>
      <w:r>
        <w:rPr>
          <w:noProof/>
          <w:sz w:val="28"/>
          <w:szCs w:val="28"/>
        </w:rPr>
        <w:drawing>
          <wp:inline distT="0" distB="0" distL="0" distR="0" wp14:anchorId="63A827D9" wp14:editId="30A8B946">
            <wp:extent cx="5025513" cy="1657350"/>
            <wp:effectExtent l="0" t="0" r="3810" b="0"/>
            <wp:docPr id="290402942" name="Εικόνα 5"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02942" name="Εικόνα 5" descr="Εικόνα που περιέχει κείμενο, στιγμιότυπο οθόνης, λογισμικό, λογισμικό πολυμέσων&#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l="19685" t="41096" r="29388" b="29046"/>
                    <a:stretch/>
                  </pic:blipFill>
                  <pic:spPr bwMode="auto">
                    <a:xfrm>
                      <a:off x="0" y="0"/>
                      <a:ext cx="5031759" cy="1659410"/>
                    </a:xfrm>
                    <a:prstGeom prst="rect">
                      <a:avLst/>
                    </a:prstGeom>
                    <a:ln>
                      <a:noFill/>
                    </a:ln>
                    <a:extLst>
                      <a:ext uri="{53640926-AAD7-44D8-BBD7-CCE9431645EC}">
                        <a14:shadowObscured xmlns:a14="http://schemas.microsoft.com/office/drawing/2010/main"/>
                      </a:ext>
                    </a:extLst>
                  </pic:spPr>
                </pic:pic>
              </a:graphicData>
            </a:graphic>
          </wp:inline>
        </w:drawing>
      </w:r>
    </w:p>
    <w:p w14:paraId="46128A59" w14:textId="77777777" w:rsidR="0005167B" w:rsidRPr="0005167B" w:rsidRDefault="0005167B" w:rsidP="0005167B">
      <w:pPr>
        <w:rPr>
          <w:sz w:val="28"/>
          <w:szCs w:val="28"/>
        </w:rPr>
      </w:pPr>
    </w:p>
    <w:p w14:paraId="3276D590" w14:textId="77777777" w:rsidR="00531811" w:rsidRDefault="00531811" w:rsidP="00531811">
      <w:pPr>
        <w:pStyle w:val="a3"/>
        <w:rPr>
          <w:sz w:val="28"/>
          <w:szCs w:val="28"/>
        </w:rPr>
      </w:pPr>
    </w:p>
    <w:p w14:paraId="5990902A" w14:textId="77777777" w:rsidR="00531811" w:rsidRDefault="00531811" w:rsidP="00531811">
      <w:pPr>
        <w:pStyle w:val="a3"/>
        <w:rPr>
          <w:sz w:val="28"/>
          <w:szCs w:val="28"/>
        </w:rPr>
      </w:pPr>
    </w:p>
    <w:p w14:paraId="47FA733C" w14:textId="77777777" w:rsidR="00531811" w:rsidRDefault="00531811" w:rsidP="00531811">
      <w:pPr>
        <w:pStyle w:val="a3"/>
        <w:rPr>
          <w:sz w:val="28"/>
          <w:szCs w:val="28"/>
        </w:rPr>
      </w:pPr>
    </w:p>
    <w:p w14:paraId="6572FCF0" w14:textId="77777777" w:rsidR="00531811" w:rsidRDefault="00531811" w:rsidP="00531811">
      <w:pPr>
        <w:pStyle w:val="a3"/>
        <w:rPr>
          <w:sz w:val="28"/>
          <w:szCs w:val="28"/>
        </w:rPr>
      </w:pPr>
    </w:p>
    <w:p w14:paraId="4FB56712" w14:textId="77777777" w:rsidR="00531811" w:rsidRDefault="00531811" w:rsidP="00531811">
      <w:pPr>
        <w:pStyle w:val="a3"/>
        <w:rPr>
          <w:sz w:val="28"/>
          <w:szCs w:val="28"/>
        </w:rPr>
      </w:pPr>
    </w:p>
    <w:p w14:paraId="1852E950" w14:textId="77777777" w:rsidR="00531811" w:rsidRDefault="00531811" w:rsidP="00531811">
      <w:pPr>
        <w:pStyle w:val="a3"/>
        <w:rPr>
          <w:sz w:val="28"/>
          <w:szCs w:val="28"/>
        </w:rPr>
      </w:pPr>
    </w:p>
    <w:p w14:paraId="2D37590E" w14:textId="3FCD596F" w:rsidR="003B68BA" w:rsidRDefault="003B68BA" w:rsidP="00531811">
      <w:pPr>
        <w:pStyle w:val="a3"/>
        <w:numPr>
          <w:ilvl w:val="0"/>
          <w:numId w:val="8"/>
        </w:numPr>
        <w:rPr>
          <w:sz w:val="28"/>
          <w:szCs w:val="28"/>
        </w:rPr>
      </w:pPr>
      <w:r w:rsidRPr="00531811">
        <w:rPr>
          <w:sz w:val="28"/>
          <w:szCs w:val="28"/>
        </w:rPr>
        <w:lastRenderedPageBreak/>
        <w:t>Υποσύστημα τροφοδοσίας:</w:t>
      </w:r>
    </w:p>
    <w:p w14:paraId="27A1DA14" w14:textId="77777777" w:rsidR="0005167B" w:rsidRDefault="0005167B" w:rsidP="003B68BA">
      <w:pPr>
        <w:ind w:left="360"/>
        <w:rPr>
          <w:noProof/>
          <w:sz w:val="28"/>
          <w:szCs w:val="28"/>
        </w:rPr>
      </w:pPr>
    </w:p>
    <w:p w14:paraId="32E68322" w14:textId="7E629959" w:rsidR="0005167B" w:rsidRDefault="0005167B" w:rsidP="003B68BA">
      <w:pPr>
        <w:ind w:left="360"/>
        <w:rPr>
          <w:sz w:val="28"/>
          <w:szCs w:val="28"/>
        </w:rPr>
      </w:pPr>
      <w:r>
        <w:rPr>
          <w:noProof/>
          <w:sz w:val="28"/>
          <w:szCs w:val="28"/>
        </w:rPr>
        <w:drawing>
          <wp:inline distT="0" distB="0" distL="0" distR="0" wp14:anchorId="4540D869" wp14:editId="2D0D2708">
            <wp:extent cx="3853543" cy="2286000"/>
            <wp:effectExtent l="0" t="0" r="0" b="0"/>
            <wp:docPr id="191954854" name="Εικόνα 7"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854" name="Εικόνα 7"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10">
                      <a:extLst>
                        <a:ext uri="{28A0092B-C50C-407E-A947-70E740481C1C}">
                          <a14:useLocalDpi xmlns:a14="http://schemas.microsoft.com/office/drawing/2010/main" val="0"/>
                        </a:ext>
                      </a:extLst>
                    </a:blip>
                    <a:srcRect l="10655" t="34996" r="57380" b="31293"/>
                    <a:stretch/>
                  </pic:blipFill>
                  <pic:spPr bwMode="auto">
                    <a:xfrm>
                      <a:off x="0" y="0"/>
                      <a:ext cx="3874138" cy="2298217"/>
                    </a:xfrm>
                    <a:prstGeom prst="rect">
                      <a:avLst/>
                    </a:prstGeom>
                    <a:ln>
                      <a:noFill/>
                    </a:ln>
                    <a:extLst>
                      <a:ext uri="{53640926-AAD7-44D8-BBD7-CCE9431645EC}">
                        <a14:shadowObscured xmlns:a14="http://schemas.microsoft.com/office/drawing/2010/main"/>
                      </a:ext>
                    </a:extLst>
                  </pic:spPr>
                </pic:pic>
              </a:graphicData>
            </a:graphic>
          </wp:inline>
        </w:drawing>
      </w:r>
    </w:p>
    <w:p w14:paraId="0703CB6D" w14:textId="77777777" w:rsidR="0005167B" w:rsidRPr="003B68BA" w:rsidRDefault="0005167B" w:rsidP="003B68BA">
      <w:pPr>
        <w:ind w:left="360"/>
        <w:rPr>
          <w:sz w:val="28"/>
          <w:szCs w:val="28"/>
        </w:rPr>
      </w:pPr>
    </w:p>
    <w:p w14:paraId="0681678C" w14:textId="5AC9F2A2" w:rsidR="003B68BA" w:rsidRPr="00DE6C53" w:rsidRDefault="003B68BA" w:rsidP="00DE6C53">
      <w:pPr>
        <w:pStyle w:val="a3"/>
        <w:numPr>
          <w:ilvl w:val="0"/>
          <w:numId w:val="8"/>
        </w:numPr>
        <w:rPr>
          <w:sz w:val="28"/>
          <w:szCs w:val="28"/>
        </w:rPr>
      </w:pPr>
      <w:r>
        <w:rPr>
          <w:sz w:val="28"/>
          <w:szCs w:val="28"/>
        </w:rPr>
        <w:t>Υποσύστημα μνήμης:</w:t>
      </w:r>
    </w:p>
    <w:p w14:paraId="504DECF2" w14:textId="77777777" w:rsidR="003C0DEE" w:rsidRDefault="003C0DEE" w:rsidP="003C0DEE">
      <w:pPr>
        <w:rPr>
          <w:sz w:val="28"/>
          <w:szCs w:val="28"/>
        </w:rPr>
      </w:pPr>
    </w:p>
    <w:p w14:paraId="338B7F03" w14:textId="77777777" w:rsidR="0005167B" w:rsidRDefault="0005167B" w:rsidP="003C0DEE">
      <w:pPr>
        <w:rPr>
          <w:b/>
          <w:bCs/>
          <w:noProof/>
          <w:sz w:val="28"/>
          <w:szCs w:val="28"/>
        </w:rPr>
      </w:pPr>
    </w:p>
    <w:p w14:paraId="5887DCAD" w14:textId="43A8888E" w:rsidR="003C0DEE" w:rsidRDefault="0005167B" w:rsidP="003C0DEE">
      <w:pPr>
        <w:rPr>
          <w:b/>
          <w:bCs/>
          <w:sz w:val="28"/>
          <w:szCs w:val="28"/>
        </w:rPr>
      </w:pPr>
      <w:r>
        <w:rPr>
          <w:b/>
          <w:bCs/>
          <w:noProof/>
          <w:sz w:val="28"/>
          <w:szCs w:val="28"/>
        </w:rPr>
        <w:drawing>
          <wp:inline distT="0" distB="0" distL="0" distR="0" wp14:anchorId="6B4323D9" wp14:editId="276E869F">
            <wp:extent cx="3895725" cy="2351474"/>
            <wp:effectExtent l="0" t="0" r="0" b="0"/>
            <wp:docPr id="1183066539"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6539" name="Εικόνα 1183066539"/>
                    <pic:cNvPicPr/>
                  </pic:nvPicPr>
                  <pic:blipFill rotWithShape="1">
                    <a:blip r:embed="rId11">
                      <a:extLst>
                        <a:ext uri="{28A0092B-C50C-407E-A947-70E740481C1C}">
                          <a14:useLocalDpi xmlns:a14="http://schemas.microsoft.com/office/drawing/2010/main" val="0"/>
                        </a:ext>
                      </a:extLst>
                    </a:blip>
                    <a:srcRect l="10114" t="43023" r="49795" b="13955"/>
                    <a:stretch/>
                  </pic:blipFill>
                  <pic:spPr bwMode="auto">
                    <a:xfrm>
                      <a:off x="0" y="0"/>
                      <a:ext cx="3907261" cy="2358437"/>
                    </a:xfrm>
                    <a:prstGeom prst="rect">
                      <a:avLst/>
                    </a:prstGeom>
                    <a:ln>
                      <a:noFill/>
                    </a:ln>
                    <a:extLst>
                      <a:ext uri="{53640926-AAD7-44D8-BBD7-CCE9431645EC}">
                        <a14:shadowObscured xmlns:a14="http://schemas.microsoft.com/office/drawing/2010/main"/>
                      </a:ext>
                    </a:extLst>
                  </pic:spPr>
                </pic:pic>
              </a:graphicData>
            </a:graphic>
          </wp:inline>
        </w:drawing>
      </w:r>
    </w:p>
    <w:p w14:paraId="6F29ADBD" w14:textId="77777777" w:rsidR="003C0DEE" w:rsidRDefault="003C0DEE" w:rsidP="003C0DEE">
      <w:pPr>
        <w:rPr>
          <w:b/>
          <w:bCs/>
          <w:sz w:val="28"/>
          <w:szCs w:val="28"/>
        </w:rPr>
      </w:pPr>
    </w:p>
    <w:p w14:paraId="6B439CB0" w14:textId="55E64386" w:rsidR="003C0DEE" w:rsidRDefault="003C0DEE" w:rsidP="007D62A1">
      <w:pPr>
        <w:rPr>
          <w:sz w:val="28"/>
          <w:szCs w:val="28"/>
        </w:rPr>
      </w:pPr>
    </w:p>
    <w:p w14:paraId="4B1C696A" w14:textId="77777777" w:rsidR="00BC467D" w:rsidRDefault="00BC467D" w:rsidP="007D62A1">
      <w:pPr>
        <w:rPr>
          <w:sz w:val="28"/>
          <w:szCs w:val="28"/>
        </w:rPr>
      </w:pPr>
    </w:p>
    <w:p w14:paraId="02F25D40" w14:textId="77777777" w:rsidR="00BC467D" w:rsidRDefault="00BC467D" w:rsidP="007D62A1">
      <w:pPr>
        <w:rPr>
          <w:sz w:val="28"/>
          <w:szCs w:val="28"/>
        </w:rPr>
      </w:pPr>
    </w:p>
    <w:p w14:paraId="6090F681" w14:textId="77777777" w:rsidR="00BC467D" w:rsidRDefault="00BC467D" w:rsidP="007D62A1">
      <w:pPr>
        <w:rPr>
          <w:sz w:val="28"/>
          <w:szCs w:val="28"/>
        </w:rPr>
      </w:pPr>
    </w:p>
    <w:p w14:paraId="6AE9E7A4" w14:textId="77777777" w:rsidR="007D62A1" w:rsidRDefault="007D62A1" w:rsidP="003C0DEE">
      <w:pPr>
        <w:rPr>
          <w:sz w:val="28"/>
          <w:szCs w:val="28"/>
        </w:rPr>
      </w:pPr>
    </w:p>
    <w:p w14:paraId="1BDF0566" w14:textId="77777777" w:rsidR="003C0DEE" w:rsidRDefault="003C0DEE" w:rsidP="003C0DEE">
      <w:pPr>
        <w:rPr>
          <w:sz w:val="28"/>
          <w:szCs w:val="28"/>
        </w:rPr>
      </w:pPr>
      <w:r w:rsidRPr="00A40FEF">
        <w:rPr>
          <w:b/>
          <w:bCs/>
          <w:sz w:val="28"/>
          <w:szCs w:val="28"/>
        </w:rPr>
        <w:lastRenderedPageBreak/>
        <w:t>Βιβλιογραφία</w:t>
      </w:r>
      <w:r>
        <w:rPr>
          <w:sz w:val="28"/>
          <w:szCs w:val="28"/>
        </w:rPr>
        <w:t>:</w:t>
      </w:r>
    </w:p>
    <w:p w14:paraId="4C6B7CCD" w14:textId="1912423A" w:rsidR="00977D97" w:rsidRPr="0007775D" w:rsidRDefault="0007775D" w:rsidP="0007775D">
      <w:pPr>
        <w:pStyle w:val="a3"/>
        <w:numPr>
          <w:ilvl w:val="0"/>
          <w:numId w:val="11"/>
        </w:numPr>
        <w:rPr>
          <w:color w:val="000000" w:themeColor="text1"/>
          <w:sz w:val="28"/>
          <w:szCs w:val="28"/>
        </w:rPr>
      </w:pPr>
      <w:r w:rsidRPr="00561F09">
        <w:rPr>
          <w:color w:val="000000" w:themeColor="text1"/>
          <w:sz w:val="28"/>
          <w:szCs w:val="28"/>
        </w:rPr>
        <w:t>Τα ενσωματωμένα συστήματα σήμερα και η εφαρμογή τους στην καθημερινότητά μας, Παναγιωτοπούλου Βασιλική, Σερπ</w:t>
      </w:r>
      <w:r>
        <w:rPr>
          <w:color w:val="000000" w:themeColor="text1"/>
          <w:sz w:val="28"/>
          <w:szCs w:val="28"/>
        </w:rPr>
        <w:t>α</w:t>
      </w:r>
      <w:r w:rsidRPr="00561F09">
        <w:rPr>
          <w:color w:val="000000" w:themeColor="text1"/>
          <w:sz w:val="28"/>
          <w:szCs w:val="28"/>
        </w:rPr>
        <w:t>νου Φωτεινή</w:t>
      </w:r>
    </w:p>
    <w:p w14:paraId="35B5B5C5" w14:textId="74E97F67" w:rsidR="00F30C09" w:rsidRDefault="00000000" w:rsidP="0007775D">
      <w:pPr>
        <w:ind w:left="720"/>
        <w:rPr>
          <w:rStyle w:val="-"/>
          <w:sz w:val="28"/>
          <w:szCs w:val="28"/>
        </w:rPr>
      </w:pPr>
      <w:hyperlink r:id="rId12" w:history="1">
        <w:r w:rsidR="0007775D" w:rsidRPr="00351774">
          <w:rPr>
            <w:rStyle w:val="-"/>
            <w:sz w:val="28"/>
            <w:szCs w:val="28"/>
          </w:rPr>
          <w:t>http://repository.library.teiwest.gr/xmlui/bitstream/handle/123456789/6671/%CE%A4%CE%91%20%CE%95%CE%9D%CE%A3%CE%A9%CE%9C%CE%91%CE%A4%CE%A9%CE%9C%CE%95%CE%9D%CE%91%20%CE%A3%CE%A5%CE%A3%CE%A4%CE%97%CE%9C%CE%91%CE%A4%CE%91%20%CE%A3%CE%97%CE%9C%CE%95%CE%A1%CE%91%20%CE%9A%CE%91%CE%99%20%CE%97%20%CE%95%CE%A0%CE%99%CE%A1%CE%A1%CE%9F%CE%97%20%CE%A4%CE%9F%CE%A5%CE%A3%20%CE%A3%CE%A4%CE%97%20%CE%9A%CE%91%CE%98%CE%97%CE%9C%CE%95%CE%A1%CE%99%CE%9D%CE%9F%CE%A4%CE%97%CE%A4%CE%91%20%CE%9C%CE%91%CE%A3..pdf?sequence=1&amp;isAllowed=y</w:t>
        </w:r>
      </w:hyperlink>
    </w:p>
    <w:p w14:paraId="3C42766E" w14:textId="11157538" w:rsidR="00977D97" w:rsidRPr="00977D97" w:rsidRDefault="00977D97" w:rsidP="00977D97">
      <w:pPr>
        <w:pStyle w:val="a3"/>
        <w:numPr>
          <w:ilvl w:val="0"/>
          <w:numId w:val="9"/>
        </w:numPr>
        <w:rPr>
          <w:sz w:val="28"/>
          <w:szCs w:val="28"/>
          <w:lang w:val="en-US"/>
        </w:rPr>
      </w:pPr>
      <w:r>
        <w:rPr>
          <w:sz w:val="28"/>
          <w:szCs w:val="28"/>
          <w:lang w:val="en-US"/>
        </w:rPr>
        <w:t>EmbedUR, What is inside Smart Lighting</w:t>
      </w:r>
    </w:p>
    <w:p w14:paraId="37D6FCEC" w14:textId="13218BD1" w:rsidR="00F30C09" w:rsidRPr="00977D97" w:rsidRDefault="00000000" w:rsidP="00977D97">
      <w:pPr>
        <w:ind w:left="720"/>
        <w:rPr>
          <w:rStyle w:val="-"/>
          <w:sz w:val="28"/>
          <w:szCs w:val="28"/>
          <w:lang w:val="en-US"/>
        </w:rPr>
      </w:pPr>
      <w:hyperlink r:id="rId13" w:history="1">
        <w:r w:rsidR="00977D97" w:rsidRPr="00351774">
          <w:rPr>
            <w:rStyle w:val="-"/>
            <w:sz w:val="28"/>
            <w:szCs w:val="28"/>
            <w:lang w:val="en-US"/>
          </w:rPr>
          <w:t>https://embedur.com/blogsandnews/What-is-inside-Smart-Lighting.html?fbclid=IwAR0ungrkBinHBHX8L2-Ul4uq65uwAKRuqeIx-XMq2EZqRVpPHPfLKFW048Y</w:t>
        </w:r>
      </w:hyperlink>
    </w:p>
    <w:p w14:paraId="21D246EF" w14:textId="2D172218" w:rsidR="00977D97" w:rsidRPr="00977D97" w:rsidRDefault="00977D97" w:rsidP="00977D97">
      <w:pPr>
        <w:pStyle w:val="a3"/>
        <w:numPr>
          <w:ilvl w:val="0"/>
          <w:numId w:val="9"/>
        </w:numPr>
        <w:rPr>
          <w:rFonts w:ascii="Calibri" w:hAnsi="Calibri" w:cs="Calibri"/>
          <w:sz w:val="28"/>
          <w:szCs w:val="28"/>
          <w:lang w:val="en-US"/>
        </w:rPr>
      </w:pPr>
      <w:r w:rsidRPr="00977D97">
        <w:rPr>
          <w:rFonts w:ascii="Calibri" w:hAnsi="Calibri" w:cs="Calibri"/>
          <w:sz w:val="28"/>
          <w:szCs w:val="28"/>
          <w:shd w:val="clear" w:color="auto" w:fill="FFFFFF"/>
        </w:rPr>
        <w:t>Figure 3 - uploaded by </w:t>
      </w:r>
      <w:hyperlink r:id="rId14" w:history="1">
        <w:r w:rsidRPr="00977D97">
          <w:rPr>
            <w:rFonts w:ascii="Calibri" w:hAnsi="Calibri" w:cs="Calibri"/>
            <w:sz w:val="28"/>
            <w:szCs w:val="28"/>
            <w:bdr w:val="none" w:sz="0" w:space="0" w:color="auto" w:frame="1"/>
            <w:shd w:val="clear" w:color="auto" w:fill="FFFFFF"/>
          </w:rPr>
          <w:t>Mahmoud Hussein</w:t>
        </w:r>
      </w:hyperlink>
    </w:p>
    <w:p w14:paraId="676EAC24" w14:textId="6AB08E68" w:rsidR="00F30C09" w:rsidRPr="00977D97" w:rsidRDefault="00000000" w:rsidP="00977D97">
      <w:pPr>
        <w:ind w:left="720"/>
        <w:rPr>
          <w:rStyle w:val="-"/>
          <w:sz w:val="28"/>
          <w:szCs w:val="28"/>
          <w:lang w:val="en-US"/>
        </w:rPr>
      </w:pPr>
      <w:hyperlink r:id="rId15" w:history="1">
        <w:r w:rsidR="0007775D" w:rsidRPr="00351774">
          <w:rPr>
            <w:rStyle w:val="-"/>
            <w:sz w:val="28"/>
            <w:szCs w:val="28"/>
            <w:lang w:val="en-US"/>
          </w:rPr>
          <w:t>https://www.researchgate.net/figure/The-architecture-model-of-smart-lighting-system_fig1_319328820?fbclid=IwAR30icCnqunBt1-TFuvl767xKpKhtx2UFYUCXHsXGCQ_t7smJEW3jCZ25Bk</w:t>
        </w:r>
      </w:hyperlink>
    </w:p>
    <w:p w14:paraId="59264CBD" w14:textId="636D8A89" w:rsidR="00977D97" w:rsidRPr="00977D97" w:rsidRDefault="00977D97" w:rsidP="00977D97">
      <w:pPr>
        <w:pStyle w:val="a3"/>
        <w:numPr>
          <w:ilvl w:val="0"/>
          <w:numId w:val="9"/>
        </w:numPr>
        <w:rPr>
          <w:sz w:val="28"/>
          <w:szCs w:val="28"/>
          <w:lang w:val="en-US" w:eastAsia="el-GR"/>
        </w:rPr>
      </w:pPr>
      <w:r w:rsidRPr="00977D97">
        <w:rPr>
          <w:sz w:val="28"/>
          <w:szCs w:val="28"/>
          <w:lang w:val="en-US" w:eastAsia="el-GR"/>
        </w:rPr>
        <w:t>Smart home lighting: The hardware, Aman Jha, Ranajay Mallik, Raunaque Mujeeb Quaiser, Jitendra Jain</w:t>
      </w:r>
    </w:p>
    <w:p w14:paraId="7892BF97" w14:textId="7FC791C9" w:rsidR="00F30C09" w:rsidRPr="00977D97" w:rsidRDefault="00000000" w:rsidP="00977D97">
      <w:pPr>
        <w:ind w:left="720"/>
        <w:rPr>
          <w:rStyle w:val="-"/>
          <w:sz w:val="28"/>
          <w:szCs w:val="28"/>
          <w:lang w:val="en-US"/>
        </w:rPr>
      </w:pPr>
      <w:hyperlink r:id="rId16" w:history="1">
        <w:r w:rsidR="00977D97" w:rsidRPr="00351774">
          <w:rPr>
            <w:rStyle w:val="-"/>
            <w:sz w:val="28"/>
            <w:szCs w:val="28"/>
            <w:lang w:val="en-US"/>
          </w:rPr>
          <w:t>https://www.ednasia.com/smart-home-lighting-the-hardware/?fbclid=IwAR3rdjdoRg01KT9TyE0vgtSCRn6V8mqWizxqtqZ8JT8QVaFJLa2V3eY5FUg</w:t>
        </w:r>
      </w:hyperlink>
    </w:p>
    <w:p w14:paraId="194A97CE" w14:textId="77777777" w:rsidR="00977D97" w:rsidRPr="00DD038F" w:rsidRDefault="00977D97" w:rsidP="00977D97">
      <w:pPr>
        <w:pStyle w:val="a3"/>
        <w:numPr>
          <w:ilvl w:val="0"/>
          <w:numId w:val="10"/>
        </w:numPr>
        <w:rPr>
          <w:sz w:val="28"/>
          <w:szCs w:val="28"/>
          <w:lang w:val="en-US" w:eastAsia="el-GR"/>
        </w:rPr>
      </w:pPr>
      <w:r w:rsidRPr="00DD038F">
        <w:rPr>
          <w:sz w:val="28"/>
          <w:szCs w:val="28"/>
          <w:lang w:val="en-US" w:eastAsia="el-GR"/>
        </w:rPr>
        <w:t>SMART LIGHTING SYSTEMS FOR VARIOUS APPLICATIONS, Mr. Tarun,</w:t>
      </w:r>
      <w:r>
        <w:rPr>
          <w:sz w:val="28"/>
          <w:szCs w:val="28"/>
          <w:lang w:val="en-US" w:eastAsia="el-GR"/>
        </w:rPr>
        <w:t xml:space="preserve"> </w:t>
      </w:r>
      <w:r w:rsidRPr="00DD038F">
        <w:rPr>
          <w:sz w:val="28"/>
          <w:szCs w:val="28"/>
          <w:lang w:val="en-US" w:eastAsia="el-GR"/>
        </w:rPr>
        <w:t>Mr. Feroz, Mr. Ravindranadh, Ms. Harita Achanta</w:t>
      </w:r>
    </w:p>
    <w:p w14:paraId="447B30A8" w14:textId="256C4A16" w:rsidR="00F30C09" w:rsidRDefault="00000000" w:rsidP="00977D97">
      <w:pPr>
        <w:ind w:left="360" w:firstLine="360"/>
        <w:rPr>
          <w:color w:val="0070C0"/>
          <w:sz w:val="28"/>
          <w:szCs w:val="28"/>
          <w:u w:val="single"/>
          <w:lang w:val="en-US"/>
        </w:rPr>
      </w:pPr>
      <w:hyperlink r:id="rId17" w:history="1">
        <w:r w:rsidR="00977D97" w:rsidRPr="00351774">
          <w:rPr>
            <w:rStyle w:val="-"/>
            <w:sz w:val="28"/>
            <w:szCs w:val="28"/>
            <w:lang w:val="en-US"/>
          </w:rPr>
          <w:t>https://www.patent-art.com/knowledge-center/smart-lighting-</w:t>
        </w:r>
      </w:hyperlink>
      <w:r w:rsidR="0007775D">
        <w:rPr>
          <w:color w:val="0070C0"/>
          <w:sz w:val="28"/>
          <w:szCs w:val="28"/>
          <w:u w:val="single"/>
          <w:lang w:val="en-US"/>
        </w:rPr>
        <w:tab/>
      </w:r>
      <w:r w:rsidR="00F30C09" w:rsidRPr="00977D97">
        <w:rPr>
          <w:color w:val="0070C0"/>
          <w:sz w:val="28"/>
          <w:szCs w:val="28"/>
          <w:u w:val="single"/>
          <w:lang w:val="en-US"/>
        </w:rPr>
        <w:t>systems-for-various-applications/</w:t>
      </w:r>
    </w:p>
    <w:p w14:paraId="5CCC2F1B" w14:textId="36716E51" w:rsidR="0007775D" w:rsidRPr="0007775D" w:rsidRDefault="0007775D" w:rsidP="0007775D">
      <w:pPr>
        <w:pStyle w:val="a3"/>
        <w:numPr>
          <w:ilvl w:val="0"/>
          <w:numId w:val="10"/>
        </w:numPr>
        <w:rPr>
          <w:sz w:val="28"/>
          <w:szCs w:val="28"/>
          <w:lang w:eastAsia="el-GR"/>
        </w:rPr>
      </w:pPr>
      <w:r w:rsidRPr="00561F09">
        <w:rPr>
          <w:sz w:val="28"/>
          <w:szCs w:val="28"/>
          <w:lang w:eastAsia="el-GR"/>
        </w:rPr>
        <w:t>Lighting control system</w:t>
      </w:r>
      <w:r>
        <w:rPr>
          <w:sz w:val="28"/>
          <w:szCs w:val="28"/>
          <w:lang w:val="en-US" w:eastAsia="el-GR"/>
        </w:rPr>
        <w:t>, Wikipedia</w:t>
      </w:r>
    </w:p>
    <w:p w14:paraId="45066F14" w14:textId="5B9F7F38" w:rsidR="00F30C09" w:rsidRDefault="00000000" w:rsidP="0007775D">
      <w:pPr>
        <w:ind w:firstLine="720"/>
        <w:rPr>
          <w:color w:val="0070C0"/>
          <w:sz w:val="28"/>
          <w:szCs w:val="28"/>
          <w:u w:val="single"/>
        </w:rPr>
      </w:pPr>
      <w:hyperlink r:id="rId18" w:history="1">
        <w:r w:rsidR="0007775D" w:rsidRPr="00351774">
          <w:rPr>
            <w:rStyle w:val="-"/>
            <w:sz w:val="28"/>
            <w:szCs w:val="28"/>
          </w:rPr>
          <w:t>https://en.wikipedia.org/wiki/Lighting_control_system</w:t>
        </w:r>
      </w:hyperlink>
    </w:p>
    <w:p w14:paraId="36FE74E3" w14:textId="569FCA8D" w:rsidR="0007775D" w:rsidRPr="0007775D" w:rsidRDefault="0007775D" w:rsidP="0007775D">
      <w:pPr>
        <w:pStyle w:val="a3"/>
        <w:numPr>
          <w:ilvl w:val="0"/>
          <w:numId w:val="10"/>
        </w:numPr>
        <w:rPr>
          <w:sz w:val="28"/>
          <w:szCs w:val="28"/>
          <w:lang w:val="en-US" w:eastAsia="el-GR"/>
        </w:rPr>
      </w:pPr>
      <w:r w:rsidRPr="0007775D">
        <w:rPr>
          <w:sz w:val="28"/>
          <w:szCs w:val="28"/>
          <w:lang w:val="en-US" w:eastAsia="el-GR"/>
        </w:rPr>
        <w:t>Smart Home System Based on Embedded Control and Wireless Communication</w:t>
      </w:r>
      <w:r>
        <w:rPr>
          <w:sz w:val="28"/>
          <w:szCs w:val="28"/>
          <w:lang w:val="en-US" w:eastAsia="el-GR"/>
        </w:rPr>
        <w:t>, Gangling Liu, Xu Chen</w:t>
      </w:r>
    </w:p>
    <w:p w14:paraId="3D0A4BCC" w14:textId="4D8895F5" w:rsidR="00F30C09" w:rsidRDefault="00F30C09" w:rsidP="0007775D">
      <w:pPr>
        <w:ind w:left="720"/>
        <w:rPr>
          <w:color w:val="0070C0"/>
          <w:sz w:val="28"/>
          <w:szCs w:val="28"/>
          <w:u w:val="single"/>
          <w:lang w:val="en-US"/>
        </w:rPr>
      </w:pPr>
      <w:r w:rsidRPr="00977D97">
        <w:rPr>
          <w:color w:val="0070C0"/>
          <w:sz w:val="28"/>
          <w:szCs w:val="28"/>
          <w:u w:val="single"/>
          <w:lang w:val="en-US"/>
        </w:rPr>
        <w:t>Smart Home System Based on Embedded Control and Wireless Communication, Gangling Liu, Xu Chen</w:t>
      </w:r>
    </w:p>
    <w:p w14:paraId="32696A2F" w14:textId="288D5D9A" w:rsidR="0007775D" w:rsidRPr="0007775D" w:rsidRDefault="0007775D" w:rsidP="0007775D">
      <w:pPr>
        <w:pStyle w:val="a3"/>
        <w:numPr>
          <w:ilvl w:val="0"/>
          <w:numId w:val="10"/>
        </w:numPr>
        <w:rPr>
          <w:sz w:val="28"/>
          <w:szCs w:val="28"/>
          <w:u w:val="single"/>
          <w:lang w:val="en-US"/>
        </w:rPr>
      </w:pPr>
      <w:r>
        <w:rPr>
          <w:sz w:val="28"/>
          <w:szCs w:val="28"/>
          <w:lang w:val="en-US"/>
        </w:rPr>
        <w:t>The Design of Smart Home Control System, Yongen Liang, Shiming Wan</w:t>
      </w:r>
    </w:p>
    <w:p w14:paraId="310E2CDE" w14:textId="1D1B7BF1" w:rsidR="00F30C09" w:rsidRDefault="00F30C09" w:rsidP="0007775D">
      <w:pPr>
        <w:ind w:left="720"/>
        <w:rPr>
          <w:color w:val="0070C0"/>
          <w:sz w:val="28"/>
          <w:szCs w:val="28"/>
          <w:u w:val="single"/>
          <w:lang w:val="en-US"/>
        </w:rPr>
      </w:pPr>
      <w:r w:rsidRPr="00977D97">
        <w:rPr>
          <w:color w:val="0070C0"/>
          <w:sz w:val="28"/>
          <w:szCs w:val="28"/>
          <w:u w:val="single"/>
          <w:lang w:val="en-US"/>
        </w:rPr>
        <w:t>The Design of Smart Home Control System, Yongen Liang, Shiming Wan</w:t>
      </w:r>
    </w:p>
    <w:p w14:paraId="6149EE81" w14:textId="788D9C17" w:rsidR="0007775D" w:rsidRPr="00F73BE6" w:rsidRDefault="00516DB6" w:rsidP="00F73BE6">
      <w:pPr>
        <w:pStyle w:val="a3"/>
        <w:numPr>
          <w:ilvl w:val="0"/>
          <w:numId w:val="10"/>
        </w:numPr>
        <w:rPr>
          <w:rFonts w:cstheme="minorHAnsi"/>
          <w:sz w:val="28"/>
          <w:szCs w:val="28"/>
          <w:lang w:val="en-US" w:eastAsia="el-GR"/>
        </w:rPr>
      </w:pPr>
      <w:r w:rsidRPr="00F73BE6">
        <w:rPr>
          <w:sz w:val="28"/>
          <w:szCs w:val="28"/>
          <w:lang w:val="en-US" w:eastAsia="el-GR"/>
        </w:rPr>
        <w:t>Smart textile lighting/display system with multifunctional fibre devices for large scale smart home and IoT applications</w:t>
      </w:r>
    </w:p>
    <w:p w14:paraId="25A24DAA" w14:textId="4C821728" w:rsidR="00F30C09" w:rsidRPr="00977D97" w:rsidRDefault="00000000" w:rsidP="00516DB6">
      <w:pPr>
        <w:ind w:firstLine="720"/>
        <w:rPr>
          <w:color w:val="0070C0"/>
          <w:sz w:val="28"/>
          <w:szCs w:val="28"/>
          <w:u w:val="single"/>
          <w:lang w:val="en-US"/>
        </w:rPr>
      </w:pPr>
      <w:hyperlink r:id="rId19" w:history="1">
        <w:r w:rsidR="00516DB6" w:rsidRPr="00351774">
          <w:rPr>
            <w:rStyle w:val="-"/>
            <w:sz w:val="28"/>
            <w:szCs w:val="28"/>
            <w:lang w:val="en-US"/>
          </w:rPr>
          <w:t>https://www.nature.com/articles/s41467-022-28459-6</w:t>
        </w:r>
      </w:hyperlink>
      <w:r w:rsidR="008209B7" w:rsidRPr="00977D97">
        <w:rPr>
          <w:color w:val="0070C0"/>
          <w:sz w:val="28"/>
          <w:szCs w:val="28"/>
          <w:u w:val="single"/>
          <w:lang w:val="en-US"/>
        </w:rPr>
        <w:t xml:space="preserve"> </w:t>
      </w:r>
    </w:p>
    <w:p w14:paraId="34EB4FA1" w14:textId="77777777" w:rsidR="00F30C09" w:rsidRPr="00F30C09" w:rsidRDefault="00F30C09" w:rsidP="003C0DEE">
      <w:pPr>
        <w:rPr>
          <w:sz w:val="28"/>
          <w:szCs w:val="28"/>
          <w:lang w:val="en-US"/>
        </w:rPr>
      </w:pPr>
    </w:p>
    <w:p w14:paraId="20472CC5" w14:textId="77777777" w:rsidR="003C0DEE" w:rsidRPr="00F30C09" w:rsidRDefault="003C0DEE" w:rsidP="003C0DEE">
      <w:pPr>
        <w:ind w:left="360"/>
        <w:rPr>
          <w:sz w:val="28"/>
          <w:szCs w:val="28"/>
          <w:lang w:val="en-US"/>
        </w:rPr>
      </w:pPr>
    </w:p>
    <w:p w14:paraId="22B5D10B" w14:textId="77777777" w:rsidR="00782629" w:rsidRPr="00F30C09" w:rsidRDefault="00782629">
      <w:pPr>
        <w:rPr>
          <w:lang w:val="en-US"/>
        </w:rPr>
      </w:pPr>
    </w:p>
    <w:sectPr w:rsidR="00782629" w:rsidRPr="00F30C0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0F56"/>
    <w:multiLevelType w:val="hybridMultilevel"/>
    <w:tmpl w:val="FAEA829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411C4B"/>
    <w:multiLevelType w:val="hybridMultilevel"/>
    <w:tmpl w:val="1F3CC4F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2EA3DCF"/>
    <w:multiLevelType w:val="hybridMultilevel"/>
    <w:tmpl w:val="AB6488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2728F8"/>
    <w:multiLevelType w:val="hybridMultilevel"/>
    <w:tmpl w:val="DAC2FC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42F605D"/>
    <w:multiLevelType w:val="hybridMultilevel"/>
    <w:tmpl w:val="665C3D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0242347"/>
    <w:multiLevelType w:val="hybridMultilevel"/>
    <w:tmpl w:val="DAC4248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5AC54DD"/>
    <w:multiLevelType w:val="hybridMultilevel"/>
    <w:tmpl w:val="FBDCD70A"/>
    <w:lvl w:ilvl="0" w:tplc="040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BFF4033"/>
    <w:multiLevelType w:val="hybridMultilevel"/>
    <w:tmpl w:val="A508965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4C8E1D0B"/>
    <w:multiLevelType w:val="hybridMultilevel"/>
    <w:tmpl w:val="468E4344"/>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AD1401C"/>
    <w:multiLevelType w:val="hybridMultilevel"/>
    <w:tmpl w:val="9D00955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70605097"/>
    <w:multiLevelType w:val="hybridMultilevel"/>
    <w:tmpl w:val="D28845F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720331D5"/>
    <w:multiLevelType w:val="hybridMultilevel"/>
    <w:tmpl w:val="9C584C4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635182573">
    <w:abstractNumId w:val="9"/>
  </w:num>
  <w:num w:numId="2" w16cid:durableId="793523483">
    <w:abstractNumId w:val="1"/>
  </w:num>
  <w:num w:numId="3" w16cid:durableId="1313407381">
    <w:abstractNumId w:val="11"/>
  </w:num>
  <w:num w:numId="4" w16cid:durableId="1660957151">
    <w:abstractNumId w:val="2"/>
  </w:num>
  <w:num w:numId="5" w16cid:durableId="114492567">
    <w:abstractNumId w:val="7"/>
  </w:num>
  <w:num w:numId="6" w16cid:durableId="245847171">
    <w:abstractNumId w:val="10"/>
  </w:num>
  <w:num w:numId="7" w16cid:durableId="2117359745">
    <w:abstractNumId w:val="4"/>
  </w:num>
  <w:num w:numId="8" w16cid:durableId="748886304">
    <w:abstractNumId w:val="3"/>
  </w:num>
  <w:num w:numId="9" w16cid:durableId="1770926852">
    <w:abstractNumId w:val="8"/>
  </w:num>
  <w:num w:numId="10" w16cid:durableId="1028481208">
    <w:abstractNumId w:val="5"/>
  </w:num>
  <w:num w:numId="11" w16cid:durableId="446311866">
    <w:abstractNumId w:val="0"/>
  </w:num>
  <w:num w:numId="12" w16cid:durableId="19384421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DEE"/>
    <w:rsid w:val="0005167B"/>
    <w:rsid w:val="0007775D"/>
    <w:rsid w:val="000D694D"/>
    <w:rsid w:val="000F02D3"/>
    <w:rsid w:val="00132506"/>
    <w:rsid w:val="0016366F"/>
    <w:rsid w:val="00197D74"/>
    <w:rsid w:val="002960F5"/>
    <w:rsid w:val="00303981"/>
    <w:rsid w:val="003330C5"/>
    <w:rsid w:val="003B68BA"/>
    <w:rsid w:val="003C0DEE"/>
    <w:rsid w:val="00410AE5"/>
    <w:rsid w:val="004D3ADA"/>
    <w:rsid w:val="00516DB6"/>
    <w:rsid w:val="00531811"/>
    <w:rsid w:val="005A33A4"/>
    <w:rsid w:val="005A7DE4"/>
    <w:rsid w:val="00714C9B"/>
    <w:rsid w:val="007332AF"/>
    <w:rsid w:val="00782629"/>
    <w:rsid w:val="007B14C2"/>
    <w:rsid w:val="007D62A1"/>
    <w:rsid w:val="008209B7"/>
    <w:rsid w:val="00854571"/>
    <w:rsid w:val="00856590"/>
    <w:rsid w:val="0087027F"/>
    <w:rsid w:val="00977D97"/>
    <w:rsid w:val="009D6E3F"/>
    <w:rsid w:val="00A604BE"/>
    <w:rsid w:val="00A647B0"/>
    <w:rsid w:val="00B61C7E"/>
    <w:rsid w:val="00BC467D"/>
    <w:rsid w:val="00D318A0"/>
    <w:rsid w:val="00D55BAB"/>
    <w:rsid w:val="00D944C8"/>
    <w:rsid w:val="00DE6C53"/>
    <w:rsid w:val="00EF17A4"/>
    <w:rsid w:val="00F30C09"/>
    <w:rsid w:val="00F73BE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E8968"/>
  <w15:chartTrackingRefBased/>
  <w15:docId w15:val="{96998EE1-DDEE-424D-9752-560AF68A0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0DEE"/>
  </w:style>
  <w:style w:type="paragraph" w:styleId="1">
    <w:name w:val="heading 1"/>
    <w:basedOn w:val="a"/>
    <w:next w:val="a"/>
    <w:link w:val="1Char"/>
    <w:uiPriority w:val="9"/>
    <w:qFormat/>
    <w:rsid w:val="00977D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Char"/>
    <w:uiPriority w:val="9"/>
    <w:semiHidden/>
    <w:unhideWhenUsed/>
    <w:qFormat/>
    <w:rsid w:val="00977D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0DEE"/>
    <w:pPr>
      <w:ind w:left="720"/>
      <w:contextualSpacing/>
    </w:pPr>
  </w:style>
  <w:style w:type="character" w:styleId="-">
    <w:name w:val="Hyperlink"/>
    <w:basedOn w:val="a0"/>
    <w:uiPriority w:val="99"/>
    <w:unhideWhenUsed/>
    <w:rsid w:val="00F30C09"/>
    <w:rPr>
      <w:color w:val="0563C1" w:themeColor="hyperlink"/>
      <w:u w:val="single"/>
    </w:rPr>
  </w:style>
  <w:style w:type="character" w:styleId="a4">
    <w:name w:val="Unresolved Mention"/>
    <w:basedOn w:val="a0"/>
    <w:uiPriority w:val="99"/>
    <w:semiHidden/>
    <w:unhideWhenUsed/>
    <w:rsid w:val="00F30C09"/>
    <w:rPr>
      <w:color w:val="605E5C"/>
      <w:shd w:val="clear" w:color="auto" w:fill="E1DFDD"/>
    </w:rPr>
  </w:style>
  <w:style w:type="character" w:customStyle="1" w:styleId="4Char">
    <w:name w:val="Επικεφαλίδα 4 Char"/>
    <w:basedOn w:val="a0"/>
    <w:link w:val="4"/>
    <w:uiPriority w:val="9"/>
    <w:semiHidden/>
    <w:rsid w:val="00977D97"/>
    <w:rPr>
      <w:rFonts w:asciiTheme="majorHAnsi" w:eastAsiaTheme="majorEastAsia" w:hAnsiTheme="majorHAnsi" w:cstheme="majorBidi"/>
      <w:i/>
      <w:iCs/>
      <w:color w:val="2F5496" w:themeColor="accent1" w:themeShade="BF"/>
    </w:rPr>
  </w:style>
  <w:style w:type="character" w:customStyle="1" w:styleId="1Char">
    <w:name w:val="Επικεφαλίδα 1 Char"/>
    <w:basedOn w:val="a0"/>
    <w:link w:val="1"/>
    <w:uiPriority w:val="9"/>
    <w:rsid w:val="00977D9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2770">
      <w:bodyDiv w:val="1"/>
      <w:marLeft w:val="0"/>
      <w:marRight w:val="0"/>
      <w:marTop w:val="0"/>
      <w:marBottom w:val="0"/>
      <w:divBdr>
        <w:top w:val="none" w:sz="0" w:space="0" w:color="auto"/>
        <w:left w:val="none" w:sz="0" w:space="0" w:color="auto"/>
        <w:bottom w:val="none" w:sz="0" w:space="0" w:color="auto"/>
        <w:right w:val="none" w:sz="0" w:space="0" w:color="auto"/>
      </w:divBdr>
    </w:div>
    <w:div w:id="655769837">
      <w:bodyDiv w:val="1"/>
      <w:marLeft w:val="0"/>
      <w:marRight w:val="0"/>
      <w:marTop w:val="0"/>
      <w:marBottom w:val="0"/>
      <w:divBdr>
        <w:top w:val="none" w:sz="0" w:space="0" w:color="auto"/>
        <w:left w:val="none" w:sz="0" w:space="0" w:color="auto"/>
        <w:bottom w:val="none" w:sz="0" w:space="0" w:color="auto"/>
        <w:right w:val="none" w:sz="0" w:space="0" w:color="auto"/>
      </w:divBdr>
    </w:div>
    <w:div w:id="1451627114">
      <w:bodyDiv w:val="1"/>
      <w:marLeft w:val="0"/>
      <w:marRight w:val="0"/>
      <w:marTop w:val="0"/>
      <w:marBottom w:val="0"/>
      <w:divBdr>
        <w:top w:val="none" w:sz="0" w:space="0" w:color="auto"/>
        <w:left w:val="none" w:sz="0" w:space="0" w:color="auto"/>
        <w:bottom w:val="none" w:sz="0" w:space="0" w:color="auto"/>
        <w:right w:val="none" w:sz="0" w:space="0" w:color="auto"/>
      </w:divBdr>
    </w:div>
    <w:div w:id="1527712292">
      <w:bodyDiv w:val="1"/>
      <w:marLeft w:val="0"/>
      <w:marRight w:val="0"/>
      <w:marTop w:val="0"/>
      <w:marBottom w:val="0"/>
      <w:divBdr>
        <w:top w:val="none" w:sz="0" w:space="0" w:color="auto"/>
        <w:left w:val="none" w:sz="0" w:space="0" w:color="auto"/>
        <w:bottom w:val="none" w:sz="0" w:space="0" w:color="auto"/>
        <w:right w:val="none" w:sz="0" w:space="0" w:color="auto"/>
      </w:divBdr>
    </w:div>
    <w:div w:id="1654411547">
      <w:bodyDiv w:val="1"/>
      <w:marLeft w:val="0"/>
      <w:marRight w:val="0"/>
      <w:marTop w:val="0"/>
      <w:marBottom w:val="0"/>
      <w:divBdr>
        <w:top w:val="none" w:sz="0" w:space="0" w:color="auto"/>
        <w:left w:val="none" w:sz="0" w:space="0" w:color="auto"/>
        <w:bottom w:val="none" w:sz="0" w:space="0" w:color="auto"/>
        <w:right w:val="none" w:sz="0" w:space="0" w:color="auto"/>
      </w:divBdr>
    </w:div>
    <w:div w:id="1912930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mbedur.com/blogsandnews/What-is-inside-Smart-Lighting.html?fbclid=IwAR0ungrkBinHBHX8L2-Ul4uq65uwAKRuqeIx-XMq2EZqRVpPHPfLKFW048Y" TargetMode="External"/><Relationship Id="rId18" Type="http://schemas.openxmlformats.org/officeDocument/2006/relationships/hyperlink" Target="https://en.wikipedia.org/wiki/Lighting_control_syste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repository.library.teiwest.gr/xmlui/bitstream/handle/123456789/6671/%CE%A4%CE%91%20%CE%95%CE%9D%CE%A3%CE%A9%CE%9C%CE%91%CE%A4%CE%A9%CE%9C%CE%95%CE%9D%CE%91%20%CE%A3%CE%A5%CE%A3%CE%A4%CE%97%CE%9C%CE%91%CE%A4%CE%91%20%CE%A3%CE%97%CE%9C%CE%95%CE%A1%CE%91%20%CE%9A%CE%91%CE%99%20%CE%97%20%CE%95%CE%A0%CE%99%CE%A1%CE%A1%CE%9F%CE%97%20%CE%A4%CE%9F%CE%A5%CE%A3%20%CE%A3%CE%A4%CE%97%20%CE%9A%CE%91%CE%98%CE%97%CE%9C%CE%95%CE%A1%CE%99%CE%9D%CE%9F%CE%A4%CE%97%CE%A4%CE%91%20%CE%9C%CE%91%CE%A3..pdf?sequence=1&amp;isAllowed=y" TargetMode="External"/><Relationship Id="rId17" Type="http://schemas.openxmlformats.org/officeDocument/2006/relationships/hyperlink" Target="https://www.patent-art.com/knowledge-center/smart-lighting-" TargetMode="External"/><Relationship Id="rId2" Type="http://schemas.openxmlformats.org/officeDocument/2006/relationships/styles" Target="styles.xml"/><Relationship Id="rId16" Type="http://schemas.openxmlformats.org/officeDocument/2006/relationships/hyperlink" Target="https://www.ednasia.com/smart-home-lighting-the-hardware/?fbclid=IwAR3rdjdoRg01KT9TyE0vgtSCRn6V8mqWizxqtqZ8JT8QVaFJLa2V3eY5FU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researchgate.net/figure/The-architecture-model-of-smart-lighting-system_fig1_319328820?fbclid=IwAR30icCnqunBt1-TFuvl767xKpKhtx2UFYUCXHsXGCQ_t7smJEW3jCZ25Bk" TargetMode="External"/><Relationship Id="rId10" Type="http://schemas.openxmlformats.org/officeDocument/2006/relationships/image" Target="media/image6.png"/><Relationship Id="rId19" Type="http://schemas.openxmlformats.org/officeDocument/2006/relationships/hyperlink" Target="https://www.nature.com/articles/s41467-022-28459-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esearchgate.net/profile/Mahmoud-Hussein-19?_tp=eyJjb250ZXh0Ijp7ImZpcnN0UGFnZSI6Il9kaXJlY3QiLCJwYWdlIjoiX2RpcmVjdCJ9fQ"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6673</TotalTime>
  <Pages>10</Pages>
  <Words>1507</Words>
  <Characters>8139</Characters>
  <Application>Microsoft Office Word</Application>
  <DocSecurity>0</DocSecurity>
  <Lines>67</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ΒΕΛΑΩΡΑ ΜΑΡΙΑ</dc:creator>
  <cp:keywords/>
  <dc:description/>
  <cp:lastModifiedBy>ΒΕΛΑΩΡΑ ΜΑΡΙΑ</cp:lastModifiedBy>
  <cp:revision>36</cp:revision>
  <dcterms:created xsi:type="dcterms:W3CDTF">2023-11-20T15:57:00Z</dcterms:created>
  <dcterms:modified xsi:type="dcterms:W3CDTF">2024-04-15T18:41:00Z</dcterms:modified>
</cp:coreProperties>
</file>