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C4E" w:rsidRPr="001667D5" w:rsidRDefault="003B2480" w:rsidP="001667D5">
      <w:pPr>
        <w:spacing w:after="0"/>
        <w:ind w:firstLine="708"/>
        <w:jc w:val="center"/>
        <w:rPr>
          <w:b/>
          <w:sz w:val="56"/>
          <w:szCs w:val="56"/>
        </w:rPr>
      </w:pPr>
      <w:r w:rsidRPr="001667D5">
        <w:rPr>
          <w:b/>
          <w:sz w:val="56"/>
          <w:szCs w:val="56"/>
        </w:rPr>
        <w:t>PR</w:t>
      </w:r>
      <w:r w:rsidR="00625C4E" w:rsidRPr="001667D5">
        <w:rPr>
          <w:b/>
          <w:sz w:val="56"/>
          <w:szCs w:val="56"/>
        </w:rPr>
        <w:t>Á</w:t>
      </w:r>
      <w:r w:rsidRPr="001667D5">
        <w:rPr>
          <w:b/>
          <w:sz w:val="56"/>
          <w:szCs w:val="56"/>
        </w:rPr>
        <w:t xml:space="preserve">CTICA </w:t>
      </w:r>
      <w:r w:rsidR="00625C4E" w:rsidRPr="001667D5">
        <w:rPr>
          <w:b/>
          <w:sz w:val="56"/>
          <w:szCs w:val="56"/>
        </w:rPr>
        <w:t>1</w:t>
      </w:r>
      <w:r w:rsidR="001667D5" w:rsidRPr="001667D5">
        <w:rPr>
          <w:b/>
          <w:sz w:val="56"/>
          <w:szCs w:val="56"/>
        </w:rPr>
        <w:t>:</w:t>
      </w:r>
    </w:p>
    <w:p w:rsidR="003D24DB" w:rsidRPr="00625C4E" w:rsidRDefault="00625C4E" w:rsidP="00625C4E">
      <w:pPr>
        <w:jc w:val="center"/>
        <w:rPr>
          <w:b/>
          <w:i/>
          <w:sz w:val="56"/>
          <w:szCs w:val="56"/>
        </w:rPr>
      </w:pPr>
      <w:r w:rsidRPr="00625C4E">
        <w:rPr>
          <w:b/>
          <w:i/>
          <w:sz w:val="56"/>
          <w:szCs w:val="56"/>
        </w:rPr>
        <w:t xml:space="preserve">Optimización con </w:t>
      </w:r>
      <w:proofErr w:type="spellStart"/>
      <w:r w:rsidRPr="00625C4E">
        <w:rPr>
          <w:b/>
          <w:i/>
          <w:sz w:val="56"/>
          <w:szCs w:val="56"/>
        </w:rPr>
        <w:t>OpenMP</w:t>
      </w:r>
      <w:proofErr w:type="spellEnd"/>
      <w:r w:rsidRPr="00625C4E">
        <w:rPr>
          <w:b/>
          <w:i/>
          <w:sz w:val="56"/>
          <w:szCs w:val="56"/>
        </w:rPr>
        <w:t xml:space="preserve"> de una simulación simplificada de bombardeo de partículas de alta energía</w:t>
      </w:r>
    </w:p>
    <w:p w:rsidR="003B2480" w:rsidRDefault="003B2480">
      <w:pPr>
        <w:rPr>
          <w:sz w:val="24"/>
          <w:szCs w:val="24"/>
        </w:rPr>
      </w:pPr>
    </w:p>
    <w:p w:rsidR="007026BF" w:rsidRPr="00625C4E" w:rsidRDefault="00625C4E" w:rsidP="00625C4E">
      <w:pPr>
        <w:pStyle w:val="Prrafodelista"/>
        <w:numPr>
          <w:ilvl w:val="0"/>
          <w:numId w:val="1"/>
        </w:numPr>
        <w:rPr>
          <w:rFonts w:ascii="Arial" w:hAnsi="Arial" w:cs="Arial"/>
          <w:b/>
          <w:sz w:val="28"/>
          <w:szCs w:val="28"/>
        </w:rPr>
      </w:pPr>
      <w:r>
        <w:rPr>
          <w:rFonts w:ascii="Arial" w:hAnsi="Arial" w:cs="Arial"/>
          <w:b/>
          <w:sz w:val="28"/>
          <w:szCs w:val="28"/>
        </w:rPr>
        <w:t>Puesta a punto:</w:t>
      </w:r>
    </w:p>
    <w:p w:rsidR="00625C4E" w:rsidRPr="00625C4E" w:rsidRDefault="003B2480">
      <w:pPr>
        <w:rPr>
          <w:rFonts w:ascii="Arial" w:hAnsi="Arial" w:cs="Arial"/>
          <w:sz w:val="24"/>
          <w:szCs w:val="24"/>
        </w:rPr>
      </w:pPr>
      <w:r w:rsidRPr="00625C4E">
        <w:rPr>
          <w:rFonts w:ascii="Arial" w:hAnsi="Arial" w:cs="Arial"/>
          <w:sz w:val="24"/>
          <w:szCs w:val="24"/>
        </w:rPr>
        <w:t>En primer lugar, observamos el código para determinar que partes del código teníamos que optimizar.</w:t>
      </w:r>
    </w:p>
    <w:p w:rsidR="00CA6347" w:rsidRPr="00625C4E" w:rsidRDefault="003B2480">
      <w:pPr>
        <w:rPr>
          <w:rFonts w:ascii="Arial" w:hAnsi="Arial" w:cs="Arial"/>
          <w:sz w:val="24"/>
          <w:szCs w:val="24"/>
        </w:rPr>
      </w:pPr>
      <w:r w:rsidRPr="00625C4E">
        <w:rPr>
          <w:rFonts w:ascii="Arial" w:hAnsi="Arial" w:cs="Arial"/>
          <w:sz w:val="24"/>
          <w:szCs w:val="24"/>
        </w:rPr>
        <w:t>Después</w:t>
      </w:r>
      <w:r w:rsidR="00625C4E" w:rsidRPr="00625C4E">
        <w:rPr>
          <w:rFonts w:ascii="Arial" w:hAnsi="Arial" w:cs="Arial"/>
          <w:sz w:val="24"/>
          <w:szCs w:val="24"/>
        </w:rPr>
        <w:t>,</w:t>
      </w:r>
      <w:r w:rsidRPr="00625C4E">
        <w:rPr>
          <w:rFonts w:ascii="Arial" w:hAnsi="Arial" w:cs="Arial"/>
          <w:sz w:val="24"/>
          <w:szCs w:val="24"/>
        </w:rPr>
        <w:t xml:space="preserve"> procedimos a mirar bien las diapositivas de la teoría de la asignatura para así poder saber </w:t>
      </w:r>
      <w:r w:rsidR="00625C4E" w:rsidRPr="00625C4E">
        <w:rPr>
          <w:rFonts w:ascii="Arial" w:hAnsi="Arial" w:cs="Arial"/>
          <w:sz w:val="24"/>
          <w:szCs w:val="24"/>
        </w:rPr>
        <w:t xml:space="preserve">qué, y </w:t>
      </w:r>
      <w:r w:rsidRPr="00625C4E">
        <w:rPr>
          <w:rFonts w:ascii="Arial" w:hAnsi="Arial" w:cs="Arial"/>
          <w:sz w:val="24"/>
          <w:szCs w:val="24"/>
        </w:rPr>
        <w:t xml:space="preserve">cómo podíamos mejorar del código para que se ejecutase </w:t>
      </w:r>
      <w:r w:rsidR="00625C4E" w:rsidRPr="00625C4E">
        <w:rPr>
          <w:rFonts w:ascii="Arial" w:hAnsi="Arial" w:cs="Arial"/>
          <w:sz w:val="24"/>
          <w:szCs w:val="24"/>
        </w:rPr>
        <w:t>de una forma más rápida</w:t>
      </w:r>
      <w:r w:rsidRPr="00625C4E">
        <w:rPr>
          <w:rFonts w:ascii="Arial" w:hAnsi="Arial" w:cs="Arial"/>
          <w:sz w:val="24"/>
          <w:szCs w:val="24"/>
        </w:rPr>
        <w:t xml:space="preserve">. </w:t>
      </w:r>
    </w:p>
    <w:p w:rsidR="00625C4E" w:rsidRDefault="00625C4E">
      <w:pPr>
        <w:rPr>
          <w:rFonts w:ascii="Arial" w:hAnsi="Arial" w:cs="Arial"/>
          <w:sz w:val="28"/>
          <w:szCs w:val="28"/>
        </w:rPr>
      </w:pPr>
    </w:p>
    <w:p w:rsidR="00625C4E" w:rsidRDefault="00625C4E" w:rsidP="00625C4E">
      <w:pPr>
        <w:pStyle w:val="Prrafodelista"/>
        <w:numPr>
          <w:ilvl w:val="0"/>
          <w:numId w:val="1"/>
        </w:numPr>
        <w:rPr>
          <w:rFonts w:ascii="Arial" w:hAnsi="Arial" w:cs="Arial"/>
          <w:sz w:val="28"/>
          <w:szCs w:val="28"/>
        </w:rPr>
      </w:pPr>
      <w:r w:rsidRPr="00625C4E">
        <w:rPr>
          <w:rFonts w:ascii="Arial" w:hAnsi="Arial" w:cs="Arial"/>
          <w:b/>
          <w:sz w:val="28"/>
          <w:szCs w:val="28"/>
        </w:rPr>
        <w:t>Qué se ha utilizado</w:t>
      </w:r>
      <w:r>
        <w:rPr>
          <w:rFonts w:ascii="Arial" w:hAnsi="Arial" w:cs="Arial"/>
          <w:sz w:val="28"/>
          <w:szCs w:val="28"/>
        </w:rPr>
        <w:t>:</w:t>
      </w:r>
    </w:p>
    <w:p w:rsidR="00625C4E" w:rsidRPr="00625C4E" w:rsidRDefault="00625C4E" w:rsidP="00625C4E">
      <w:pPr>
        <w:spacing w:after="0"/>
        <w:rPr>
          <w:rFonts w:ascii="Arial" w:hAnsi="Arial" w:cs="Arial"/>
          <w:sz w:val="24"/>
          <w:szCs w:val="24"/>
        </w:rPr>
      </w:pPr>
      <w:r w:rsidRPr="00625C4E">
        <w:rPr>
          <w:rFonts w:ascii="Arial" w:hAnsi="Arial" w:cs="Arial"/>
          <w:sz w:val="24"/>
          <w:szCs w:val="24"/>
        </w:rPr>
        <w:t>Se ha realizado varios intentos con diversas estructuras como:</w:t>
      </w:r>
    </w:p>
    <w:p w:rsidR="00625C4E" w:rsidRPr="00625C4E" w:rsidRDefault="00625C4E" w:rsidP="00625C4E">
      <w:pPr>
        <w:pStyle w:val="Prrafodelista"/>
        <w:numPr>
          <w:ilvl w:val="0"/>
          <w:numId w:val="2"/>
        </w:numPr>
        <w:rPr>
          <w:rFonts w:ascii="Arial" w:hAnsi="Arial" w:cs="Arial"/>
          <w:sz w:val="24"/>
          <w:szCs w:val="24"/>
        </w:rPr>
      </w:pPr>
      <w:proofErr w:type="spellStart"/>
      <w:r w:rsidRPr="00625C4E">
        <w:rPr>
          <w:rFonts w:ascii="Consolas" w:hAnsi="Consolas" w:cs="Arial"/>
          <w:sz w:val="24"/>
          <w:szCs w:val="24"/>
        </w:rPr>
        <w:t>parallel</w:t>
      </w:r>
      <w:proofErr w:type="spellEnd"/>
      <w:r w:rsidRPr="00625C4E">
        <w:rPr>
          <w:rFonts w:ascii="Consolas" w:hAnsi="Consolas" w:cs="Arial"/>
          <w:sz w:val="24"/>
          <w:szCs w:val="24"/>
        </w:rPr>
        <w:t xml:space="preserve"> </w:t>
      </w:r>
      <w:proofErr w:type="spellStart"/>
      <w:r w:rsidRPr="00625C4E">
        <w:rPr>
          <w:rFonts w:ascii="Consolas" w:hAnsi="Consolas" w:cs="Arial"/>
          <w:sz w:val="24"/>
          <w:szCs w:val="24"/>
        </w:rPr>
        <w:t>for</w:t>
      </w:r>
      <w:proofErr w:type="spellEnd"/>
    </w:p>
    <w:p w:rsidR="00625C4E" w:rsidRPr="00625C4E" w:rsidRDefault="00625C4E" w:rsidP="00625C4E">
      <w:pPr>
        <w:pStyle w:val="Prrafodelista"/>
        <w:numPr>
          <w:ilvl w:val="0"/>
          <w:numId w:val="2"/>
        </w:numPr>
        <w:rPr>
          <w:rFonts w:ascii="Consolas" w:hAnsi="Consolas" w:cs="Arial"/>
          <w:sz w:val="24"/>
          <w:szCs w:val="24"/>
        </w:rPr>
      </w:pPr>
      <w:proofErr w:type="spellStart"/>
      <w:r w:rsidRPr="00625C4E">
        <w:rPr>
          <w:rFonts w:ascii="Consolas" w:hAnsi="Consolas" w:cs="Arial"/>
          <w:sz w:val="24"/>
          <w:szCs w:val="24"/>
        </w:rPr>
        <w:t>barrier</w:t>
      </w:r>
      <w:proofErr w:type="spellEnd"/>
    </w:p>
    <w:p w:rsidR="00625C4E" w:rsidRPr="00625C4E" w:rsidRDefault="00625C4E" w:rsidP="00625C4E">
      <w:pPr>
        <w:pStyle w:val="Prrafodelista"/>
        <w:numPr>
          <w:ilvl w:val="0"/>
          <w:numId w:val="2"/>
        </w:numPr>
        <w:rPr>
          <w:rFonts w:ascii="Consolas" w:hAnsi="Consolas" w:cs="Arial"/>
          <w:sz w:val="24"/>
          <w:szCs w:val="24"/>
        </w:rPr>
      </w:pPr>
      <w:proofErr w:type="spellStart"/>
      <w:r w:rsidRPr="00625C4E">
        <w:rPr>
          <w:rFonts w:ascii="Consolas" w:hAnsi="Consolas" w:cs="Arial"/>
          <w:sz w:val="24"/>
          <w:szCs w:val="24"/>
        </w:rPr>
        <w:t>reduction</w:t>
      </w:r>
      <w:proofErr w:type="spellEnd"/>
    </w:p>
    <w:p w:rsidR="00625C4E" w:rsidRDefault="00625C4E" w:rsidP="00625C4E">
      <w:pPr>
        <w:pStyle w:val="Prrafodelista"/>
        <w:numPr>
          <w:ilvl w:val="0"/>
          <w:numId w:val="2"/>
        </w:numPr>
        <w:rPr>
          <w:rFonts w:ascii="Consolas" w:hAnsi="Consolas" w:cs="Arial"/>
          <w:sz w:val="24"/>
          <w:szCs w:val="24"/>
        </w:rPr>
      </w:pPr>
      <w:proofErr w:type="gramStart"/>
      <w:r w:rsidRPr="00625C4E">
        <w:rPr>
          <w:rFonts w:ascii="Consolas" w:hAnsi="Consolas" w:cs="Arial"/>
          <w:sz w:val="24"/>
          <w:szCs w:val="24"/>
        </w:rPr>
        <w:t>single</w:t>
      </w:r>
      <w:proofErr w:type="gramEnd"/>
    </w:p>
    <w:p w:rsidR="00625C4E" w:rsidRPr="00625C4E" w:rsidRDefault="00625C4E" w:rsidP="00681950">
      <w:pPr>
        <w:jc w:val="both"/>
        <w:rPr>
          <w:rFonts w:ascii="Arial" w:hAnsi="Arial" w:cs="Arial"/>
          <w:sz w:val="24"/>
          <w:szCs w:val="24"/>
        </w:rPr>
      </w:pPr>
      <w:r>
        <w:rPr>
          <w:rFonts w:ascii="Arial" w:hAnsi="Arial" w:cs="Arial"/>
          <w:sz w:val="24"/>
          <w:szCs w:val="24"/>
        </w:rPr>
        <w:t xml:space="preserve">Además de el uso de variables compartidas con </w:t>
      </w:r>
      <w:proofErr w:type="spellStart"/>
      <w:r w:rsidRPr="00625C4E">
        <w:rPr>
          <w:rFonts w:ascii="Consolas" w:hAnsi="Consolas" w:cs="Arial"/>
          <w:sz w:val="24"/>
          <w:szCs w:val="24"/>
        </w:rPr>
        <w:t>shared</w:t>
      </w:r>
      <w:proofErr w:type="spellEnd"/>
      <w:r>
        <w:rPr>
          <w:rFonts w:ascii="Arial" w:hAnsi="Arial" w:cs="Arial"/>
          <w:sz w:val="24"/>
          <w:szCs w:val="24"/>
        </w:rPr>
        <w:t xml:space="preserve">, o </w:t>
      </w:r>
      <w:proofErr w:type="spellStart"/>
      <w:r w:rsidRPr="00625C4E">
        <w:rPr>
          <w:rFonts w:ascii="Consolas" w:hAnsi="Consolas" w:cs="Arial"/>
          <w:sz w:val="24"/>
          <w:szCs w:val="24"/>
        </w:rPr>
        <w:t>firstprivate</w:t>
      </w:r>
      <w:proofErr w:type="spellEnd"/>
      <w:r>
        <w:rPr>
          <w:rFonts w:ascii="Arial" w:hAnsi="Arial" w:cs="Arial"/>
          <w:sz w:val="24"/>
          <w:szCs w:val="24"/>
        </w:rPr>
        <w:t>.</w:t>
      </w:r>
    </w:p>
    <w:p w:rsidR="00885D17" w:rsidRDefault="003B2480" w:rsidP="00681950">
      <w:pPr>
        <w:jc w:val="both"/>
        <w:rPr>
          <w:rFonts w:ascii="Arial" w:hAnsi="Arial" w:cs="Arial"/>
          <w:sz w:val="24"/>
          <w:szCs w:val="24"/>
        </w:rPr>
      </w:pPr>
      <w:r w:rsidRPr="00625C4E">
        <w:rPr>
          <w:rFonts w:ascii="Arial" w:hAnsi="Arial" w:cs="Arial"/>
          <w:sz w:val="24"/>
          <w:szCs w:val="24"/>
        </w:rPr>
        <w:t>Tras realizar distintos intentos con varias</w:t>
      </w:r>
      <w:r w:rsidR="00885D17">
        <w:rPr>
          <w:rFonts w:ascii="Arial" w:hAnsi="Arial" w:cs="Arial"/>
          <w:sz w:val="24"/>
          <w:szCs w:val="24"/>
        </w:rPr>
        <w:t xml:space="preserve"> opciones de estas estructuras, p</w:t>
      </w:r>
      <w:r w:rsidRPr="00625C4E">
        <w:rPr>
          <w:rFonts w:ascii="Arial" w:hAnsi="Arial" w:cs="Arial"/>
          <w:sz w:val="24"/>
          <w:szCs w:val="24"/>
        </w:rPr>
        <w:t xml:space="preserve">robamos a cambiar la llamada a la función </w:t>
      </w:r>
      <w:proofErr w:type="gramStart"/>
      <w:r w:rsidR="00885D17">
        <w:rPr>
          <w:rFonts w:ascii="Arial" w:hAnsi="Arial" w:cs="Arial"/>
          <w:sz w:val="24"/>
          <w:szCs w:val="24"/>
        </w:rPr>
        <w:t xml:space="preserve">« </w:t>
      </w:r>
      <w:bookmarkStart w:id="0" w:name="_GoBack"/>
      <w:bookmarkEnd w:id="0"/>
      <w:proofErr w:type="spellStart"/>
      <w:r w:rsidR="00885D17" w:rsidRPr="00885D17">
        <w:rPr>
          <w:rFonts w:ascii="Consolas" w:hAnsi="Consolas" w:cs="Arial"/>
          <w:sz w:val="24"/>
          <w:szCs w:val="24"/>
        </w:rPr>
        <w:t>void</w:t>
      </w:r>
      <w:proofErr w:type="spellEnd"/>
      <w:proofErr w:type="gramEnd"/>
      <w:r w:rsidR="00885D17" w:rsidRPr="00885D17">
        <w:rPr>
          <w:rFonts w:ascii="Consolas" w:hAnsi="Consolas" w:cs="Arial"/>
          <w:sz w:val="24"/>
          <w:szCs w:val="24"/>
        </w:rPr>
        <w:t xml:space="preserve"> </w:t>
      </w:r>
      <w:r w:rsidRPr="00885D17">
        <w:rPr>
          <w:rFonts w:ascii="Consolas" w:hAnsi="Consolas" w:cs="Arial"/>
          <w:sz w:val="24"/>
          <w:szCs w:val="24"/>
        </w:rPr>
        <w:t>actualiza</w:t>
      </w:r>
      <w:r w:rsidR="00885D17" w:rsidRPr="00885D17">
        <w:rPr>
          <w:rFonts w:ascii="Consolas" w:hAnsi="Consolas" w:cs="Arial"/>
          <w:sz w:val="24"/>
          <w:szCs w:val="24"/>
        </w:rPr>
        <w:t>()</w:t>
      </w:r>
      <w:r w:rsidR="00885D17">
        <w:rPr>
          <w:rFonts w:ascii="Consolas" w:hAnsi="Consolas" w:cs="Arial"/>
          <w:sz w:val="24"/>
          <w:szCs w:val="24"/>
        </w:rPr>
        <w:t xml:space="preserve"> </w:t>
      </w:r>
      <w:r w:rsidR="00885D17">
        <w:rPr>
          <w:rFonts w:ascii="Arial" w:hAnsi="Arial" w:cs="Arial"/>
          <w:sz w:val="24"/>
          <w:szCs w:val="24"/>
        </w:rPr>
        <w:t>»</w:t>
      </w:r>
      <w:r w:rsidRPr="00625C4E">
        <w:rPr>
          <w:rFonts w:ascii="Arial" w:hAnsi="Arial" w:cs="Arial"/>
          <w:sz w:val="24"/>
          <w:szCs w:val="24"/>
        </w:rPr>
        <w:t xml:space="preserve"> por el propio código</w:t>
      </w:r>
      <w:r w:rsidR="00885D17">
        <w:rPr>
          <w:rFonts w:ascii="Arial" w:hAnsi="Arial" w:cs="Arial"/>
          <w:sz w:val="24"/>
          <w:szCs w:val="24"/>
        </w:rPr>
        <w:t xml:space="preserve"> de ella</w:t>
      </w:r>
      <w:r w:rsidRPr="00625C4E">
        <w:rPr>
          <w:rFonts w:ascii="Arial" w:hAnsi="Arial" w:cs="Arial"/>
          <w:sz w:val="24"/>
          <w:szCs w:val="24"/>
        </w:rPr>
        <w:t>, ya que en la teoría del tema anterior lo citaba como una opción para mejorar el rendimiento.</w:t>
      </w:r>
    </w:p>
    <w:p w:rsidR="00CA6347" w:rsidRDefault="003B2480" w:rsidP="00681950">
      <w:pPr>
        <w:jc w:val="both"/>
        <w:rPr>
          <w:rFonts w:ascii="Arial" w:hAnsi="Arial" w:cs="Arial"/>
          <w:sz w:val="24"/>
          <w:szCs w:val="24"/>
        </w:rPr>
      </w:pPr>
      <w:r w:rsidRPr="00625C4E">
        <w:rPr>
          <w:rFonts w:ascii="Arial" w:hAnsi="Arial" w:cs="Arial"/>
          <w:sz w:val="24"/>
          <w:szCs w:val="24"/>
        </w:rPr>
        <w:t>Esta opción fue acertada</w:t>
      </w:r>
      <w:r w:rsidR="00885D17">
        <w:rPr>
          <w:rFonts w:ascii="Arial" w:hAnsi="Arial" w:cs="Arial"/>
          <w:sz w:val="24"/>
          <w:szCs w:val="24"/>
        </w:rPr>
        <w:t>,</w:t>
      </w:r>
      <w:r w:rsidRPr="00625C4E">
        <w:rPr>
          <w:rFonts w:ascii="Arial" w:hAnsi="Arial" w:cs="Arial"/>
          <w:sz w:val="24"/>
          <w:szCs w:val="24"/>
        </w:rPr>
        <w:t xml:space="preserve"> ya que además de eso</w:t>
      </w:r>
      <w:r w:rsidR="00885D17">
        <w:rPr>
          <w:rFonts w:ascii="Arial" w:hAnsi="Arial" w:cs="Arial"/>
          <w:sz w:val="24"/>
          <w:szCs w:val="24"/>
        </w:rPr>
        <w:t>,</w:t>
      </w:r>
      <w:r w:rsidRPr="00625C4E">
        <w:rPr>
          <w:rFonts w:ascii="Arial" w:hAnsi="Arial" w:cs="Arial"/>
          <w:sz w:val="24"/>
          <w:szCs w:val="24"/>
        </w:rPr>
        <w:t xml:space="preserve"> haciendo un </w:t>
      </w:r>
      <w:proofErr w:type="spellStart"/>
      <w:r w:rsidRPr="00625C4E">
        <w:rPr>
          <w:rFonts w:ascii="Arial" w:hAnsi="Arial" w:cs="Arial"/>
          <w:sz w:val="24"/>
          <w:szCs w:val="24"/>
        </w:rPr>
        <w:t>parallel</w:t>
      </w:r>
      <w:proofErr w:type="spellEnd"/>
      <w:r w:rsidRPr="00625C4E">
        <w:rPr>
          <w:rFonts w:ascii="Arial" w:hAnsi="Arial" w:cs="Arial"/>
          <w:sz w:val="24"/>
          <w:szCs w:val="24"/>
        </w:rPr>
        <w:t xml:space="preserve"> </w:t>
      </w:r>
      <w:proofErr w:type="spellStart"/>
      <w:r w:rsidRPr="00625C4E">
        <w:rPr>
          <w:rFonts w:ascii="Arial" w:hAnsi="Arial" w:cs="Arial"/>
          <w:sz w:val="24"/>
          <w:szCs w:val="24"/>
        </w:rPr>
        <w:t>for</w:t>
      </w:r>
      <w:proofErr w:type="spellEnd"/>
      <w:r w:rsidRPr="00625C4E">
        <w:rPr>
          <w:rFonts w:ascii="Arial" w:hAnsi="Arial" w:cs="Arial"/>
          <w:sz w:val="24"/>
          <w:szCs w:val="24"/>
        </w:rPr>
        <w:t xml:space="preserve"> en el bucle </w:t>
      </w:r>
      <w:proofErr w:type="spellStart"/>
      <w:r w:rsidRPr="00625C4E">
        <w:rPr>
          <w:rFonts w:ascii="Arial" w:hAnsi="Arial" w:cs="Arial"/>
          <w:sz w:val="24"/>
          <w:szCs w:val="24"/>
        </w:rPr>
        <w:t>for</w:t>
      </w:r>
      <w:proofErr w:type="spellEnd"/>
      <w:r w:rsidRPr="00625C4E">
        <w:rPr>
          <w:rFonts w:ascii="Arial" w:hAnsi="Arial" w:cs="Arial"/>
          <w:sz w:val="24"/>
          <w:szCs w:val="24"/>
        </w:rPr>
        <w:t xml:space="preserve"> el tiempo de ejecución bajaba sustancialmente.</w:t>
      </w:r>
      <w:r w:rsidR="00E92268" w:rsidRPr="00625C4E">
        <w:rPr>
          <w:rFonts w:ascii="Arial" w:hAnsi="Arial" w:cs="Arial"/>
          <w:sz w:val="24"/>
          <w:szCs w:val="24"/>
        </w:rPr>
        <w:t xml:space="preserve"> </w:t>
      </w:r>
    </w:p>
    <w:p w:rsidR="00885D17" w:rsidRDefault="00885D17" w:rsidP="00885D17">
      <w:pPr>
        <w:jc w:val="center"/>
        <w:rPr>
          <w:rFonts w:ascii="Arial" w:hAnsi="Arial" w:cs="Arial"/>
          <w:sz w:val="24"/>
          <w:szCs w:val="24"/>
        </w:rPr>
      </w:pPr>
      <w:r>
        <w:rPr>
          <w:rFonts w:ascii="Arial" w:hAnsi="Arial" w:cs="Arial"/>
          <w:noProof/>
          <w:sz w:val="24"/>
          <w:szCs w:val="24"/>
        </w:rPr>
        <w:drawing>
          <wp:inline distT="0" distB="0" distL="0" distR="0">
            <wp:extent cx="446722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4407"/>
                    <a:stretch/>
                  </pic:blipFill>
                  <pic:spPr bwMode="auto">
                    <a:xfrm>
                      <a:off x="0" y="0"/>
                      <a:ext cx="4467225" cy="962025"/>
                    </a:xfrm>
                    <a:prstGeom prst="rect">
                      <a:avLst/>
                    </a:prstGeom>
                    <a:noFill/>
                    <a:ln>
                      <a:noFill/>
                    </a:ln>
                    <a:extLst>
                      <a:ext uri="{53640926-AAD7-44D8-BBD7-CCE9431645EC}">
                        <a14:shadowObscured xmlns:a14="http://schemas.microsoft.com/office/drawing/2010/main"/>
                      </a:ext>
                    </a:extLst>
                  </pic:spPr>
                </pic:pic>
              </a:graphicData>
            </a:graphic>
          </wp:inline>
        </w:drawing>
      </w:r>
    </w:p>
    <w:p w:rsidR="00885D17" w:rsidRPr="00625C4E" w:rsidRDefault="00885D17" w:rsidP="00885D17">
      <w:pPr>
        <w:jc w:val="center"/>
        <w:rPr>
          <w:rFonts w:ascii="Arial" w:hAnsi="Arial" w:cs="Arial"/>
          <w:sz w:val="24"/>
          <w:szCs w:val="24"/>
        </w:rPr>
      </w:pPr>
    </w:p>
    <w:p w:rsidR="00885D17" w:rsidRPr="00C035A1" w:rsidRDefault="00E92268" w:rsidP="00681950">
      <w:pPr>
        <w:jc w:val="both"/>
        <w:rPr>
          <w:rFonts w:ascii="Arial" w:hAnsi="Arial" w:cs="Arial"/>
          <w:sz w:val="24"/>
          <w:szCs w:val="24"/>
        </w:rPr>
      </w:pPr>
      <w:r w:rsidRPr="00625C4E">
        <w:rPr>
          <w:rFonts w:ascii="Arial" w:hAnsi="Arial" w:cs="Arial"/>
          <w:sz w:val="24"/>
          <w:szCs w:val="24"/>
        </w:rPr>
        <w:t>A continuación</w:t>
      </w:r>
      <w:r w:rsidR="00CA6347" w:rsidRPr="00625C4E">
        <w:rPr>
          <w:rFonts w:ascii="Arial" w:hAnsi="Arial" w:cs="Arial"/>
          <w:sz w:val="24"/>
          <w:szCs w:val="24"/>
        </w:rPr>
        <w:t xml:space="preserve">, intentamos paralelizar </w:t>
      </w:r>
      <w:r w:rsidRPr="00625C4E">
        <w:rPr>
          <w:rFonts w:ascii="Arial" w:hAnsi="Arial" w:cs="Arial"/>
          <w:sz w:val="24"/>
          <w:szCs w:val="24"/>
        </w:rPr>
        <w:t xml:space="preserve">los bucles </w:t>
      </w:r>
      <w:proofErr w:type="spellStart"/>
      <w:r w:rsidRPr="00885D17">
        <w:rPr>
          <w:rFonts w:ascii="Consolas" w:hAnsi="Consolas" w:cs="Arial"/>
          <w:sz w:val="24"/>
          <w:szCs w:val="24"/>
        </w:rPr>
        <w:t>for</w:t>
      </w:r>
      <w:proofErr w:type="spellEnd"/>
      <w:r w:rsidRPr="00625C4E">
        <w:rPr>
          <w:rFonts w:ascii="Arial" w:hAnsi="Arial" w:cs="Arial"/>
          <w:sz w:val="24"/>
          <w:szCs w:val="24"/>
        </w:rPr>
        <w:t xml:space="preserve"> </w:t>
      </w:r>
      <w:r w:rsidR="00885D17">
        <w:rPr>
          <w:rFonts w:ascii="Arial" w:hAnsi="Arial" w:cs="Arial"/>
          <w:sz w:val="24"/>
          <w:szCs w:val="24"/>
        </w:rPr>
        <w:t>restantes</w:t>
      </w:r>
      <w:r w:rsidR="00C035A1">
        <w:rPr>
          <w:rFonts w:ascii="Arial" w:hAnsi="Arial" w:cs="Arial"/>
          <w:sz w:val="24"/>
          <w:szCs w:val="24"/>
        </w:rPr>
        <w:t xml:space="preserve"> </w:t>
      </w:r>
      <w:bookmarkStart w:id="1" w:name="_Hlk507929583"/>
      <w:r w:rsidR="00C035A1" w:rsidRPr="00C035A1">
        <w:rPr>
          <w:rFonts w:ascii="Arial" w:hAnsi="Arial" w:cs="Arial"/>
          <w:i/>
          <w:sz w:val="24"/>
          <w:szCs w:val="24"/>
        </w:rPr>
        <w:t>–</w:t>
      </w:r>
      <w:bookmarkEnd w:id="1"/>
      <w:r w:rsidR="00C035A1" w:rsidRPr="00C035A1">
        <w:rPr>
          <w:rFonts w:ascii="Arial" w:hAnsi="Arial" w:cs="Arial"/>
          <w:i/>
          <w:sz w:val="24"/>
          <w:szCs w:val="24"/>
        </w:rPr>
        <w:t xml:space="preserve">el que realiza la copia de </w:t>
      </w:r>
      <w:proofErr w:type="spellStart"/>
      <w:r w:rsidR="00C035A1" w:rsidRPr="00C035A1">
        <w:rPr>
          <w:rFonts w:ascii="Arial" w:hAnsi="Arial" w:cs="Arial"/>
          <w:i/>
          <w:sz w:val="24"/>
          <w:szCs w:val="24"/>
        </w:rPr>
        <w:t>layer</w:t>
      </w:r>
      <w:proofErr w:type="spellEnd"/>
      <w:r w:rsidR="00C035A1" w:rsidRPr="00C035A1">
        <w:rPr>
          <w:rFonts w:ascii="Arial" w:hAnsi="Arial" w:cs="Arial"/>
          <w:i/>
          <w:sz w:val="24"/>
          <w:szCs w:val="24"/>
        </w:rPr>
        <w:t xml:space="preserve">, , el que rellena </w:t>
      </w:r>
      <w:proofErr w:type="spellStart"/>
      <w:r w:rsidR="00C035A1" w:rsidRPr="00C035A1">
        <w:rPr>
          <w:rFonts w:ascii="Arial" w:hAnsi="Arial" w:cs="Arial"/>
          <w:i/>
          <w:sz w:val="24"/>
          <w:szCs w:val="24"/>
        </w:rPr>
        <w:t>layer</w:t>
      </w:r>
      <w:proofErr w:type="spellEnd"/>
      <w:r w:rsidR="00C035A1" w:rsidRPr="00C035A1">
        <w:rPr>
          <w:rFonts w:ascii="Arial" w:hAnsi="Arial" w:cs="Arial"/>
          <w:i/>
          <w:sz w:val="24"/>
          <w:szCs w:val="24"/>
        </w:rPr>
        <w:t>, y el que actualiza los máximos</w:t>
      </w:r>
      <w:r w:rsidR="00C035A1" w:rsidRPr="00C035A1">
        <w:rPr>
          <w:rFonts w:ascii="Arial" w:hAnsi="Arial" w:cs="Arial"/>
          <w:i/>
          <w:sz w:val="24"/>
          <w:szCs w:val="24"/>
        </w:rPr>
        <w:t>–</w:t>
      </w:r>
      <w:r w:rsidR="00885D17">
        <w:rPr>
          <w:rFonts w:ascii="Arial" w:hAnsi="Arial" w:cs="Arial"/>
          <w:sz w:val="24"/>
          <w:szCs w:val="24"/>
        </w:rPr>
        <w:t xml:space="preserve"> que quedaban por debajo </w:t>
      </w:r>
      <w:r w:rsidR="00885D17">
        <w:rPr>
          <w:rFonts w:ascii="Arial" w:hAnsi="Arial" w:cs="Arial"/>
          <w:sz w:val="24"/>
          <w:szCs w:val="24"/>
        </w:rPr>
        <w:lastRenderedPageBreak/>
        <w:t>de la reestructuración de actualiza</w:t>
      </w:r>
      <w:r w:rsidR="00C035A1">
        <w:rPr>
          <w:rFonts w:ascii="Arial" w:hAnsi="Arial" w:cs="Arial"/>
          <w:sz w:val="24"/>
          <w:szCs w:val="24"/>
        </w:rPr>
        <w:t xml:space="preserve">, metiéndolos en un </w:t>
      </w:r>
      <w:proofErr w:type="spellStart"/>
      <w:r w:rsidR="00C035A1">
        <w:rPr>
          <w:rFonts w:ascii="Consolas" w:hAnsi="Consolas" w:cs="Arial"/>
          <w:sz w:val="24"/>
          <w:szCs w:val="24"/>
        </w:rPr>
        <w:t>parallel</w:t>
      </w:r>
      <w:proofErr w:type="spellEnd"/>
      <w:r w:rsidR="00C035A1">
        <w:rPr>
          <w:rFonts w:ascii="Consolas" w:hAnsi="Consolas" w:cs="Arial"/>
          <w:sz w:val="24"/>
          <w:szCs w:val="24"/>
        </w:rPr>
        <w:t xml:space="preserve"> </w:t>
      </w:r>
      <w:proofErr w:type="spellStart"/>
      <w:r w:rsidR="00C035A1">
        <w:rPr>
          <w:rFonts w:ascii="Consolas" w:hAnsi="Consolas" w:cs="Arial"/>
          <w:sz w:val="24"/>
          <w:szCs w:val="24"/>
        </w:rPr>
        <w:t>for</w:t>
      </w:r>
      <w:proofErr w:type="spellEnd"/>
      <w:r w:rsidR="00C035A1">
        <w:rPr>
          <w:rFonts w:ascii="Arial" w:hAnsi="Arial" w:cs="Arial"/>
          <w:sz w:val="24"/>
          <w:szCs w:val="24"/>
        </w:rPr>
        <w:t xml:space="preserve">, para que su trabajo se repartiese entre diferentes hilos, pero no era del todo acertado debido a que el último, el que realiza los máximos, no puede ser paralelizado, </w:t>
      </w:r>
      <w:r w:rsidR="00C035A1" w:rsidRPr="00C035A1">
        <w:rPr>
          <w:rFonts w:ascii="Arial" w:hAnsi="Arial" w:cs="Arial"/>
          <w:i/>
          <w:sz w:val="24"/>
          <w:szCs w:val="24"/>
        </w:rPr>
        <w:t>–</w:t>
      </w:r>
      <w:r w:rsidR="00C035A1" w:rsidRPr="00C035A1">
        <w:rPr>
          <w:rFonts w:ascii="Arial" w:hAnsi="Arial" w:cs="Arial"/>
          <w:i/>
          <w:sz w:val="24"/>
          <w:szCs w:val="24"/>
        </w:rPr>
        <w:t>o no hemos dado con la clave para ello</w:t>
      </w:r>
      <w:r w:rsidR="00C035A1" w:rsidRPr="00C035A1">
        <w:rPr>
          <w:rFonts w:ascii="Arial" w:hAnsi="Arial" w:cs="Arial"/>
          <w:i/>
          <w:sz w:val="24"/>
          <w:szCs w:val="24"/>
        </w:rPr>
        <w:t>–</w:t>
      </w:r>
      <w:r w:rsidR="00C035A1">
        <w:rPr>
          <w:rFonts w:ascii="Arial" w:hAnsi="Arial" w:cs="Arial"/>
          <w:i/>
          <w:sz w:val="24"/>
          <w:szCs w:val="24"/>
        </w:rPr>
        <w:t xml:space="preserve">, </w:t>
      </w:r>
      <w:r w:rsidR="00C035A1">
        <w:rPr>
          <w:rFonts w:ascii="Arial" w:hAnsi="Arial" w:cs="Arial"/>
          <w:sz w:val="24"/>
          <w:szCs w:val="24"/>
        </w:rPr>
        <w:t>debido a que si varios hilos van actualizando los máximos, se cumplen condiciones de carrera ya que uno se puede adelantar a otro, interfiriendo en el resultado.</w:t>
      </w:r>
    </w:p>
    <w:p w:rsidR="00C035A1" w:rsidRDefault="00C035A1" w:rsidP="00681950">
      <w:pPr>
        <w:jc w:val="both"/>
        <w:rPr>
          <w:rFonts w:ascii="Arial" w:hAnsi="Arial" w:cs="Arial"/>
          <w:sz w:val="24"/>
          <w:szCs w:val="24"/>
        </w:rPr>
      </w:pPr>
      <w:r w:rsidRPr="00C035A1">
        <w:rPr>
          <w:rFonts w:ascii="Arial" w:hAnsi="Arial" w:cs="Arial"/>
          <w:sz w:val="24"/>
          <w:szCs w:val="24"/>
        </w:rPr>
        <w:t>Al descubrir es</w:t>
      </w:r>
      <w:r>
        <w:rPr>
          <w:rFonts w:ascii="Arial" w:hAnsi="Arial" w:cs="Arial"/>
          <w:sz w:val="24"/>
          <w:szCs w:val="24"/>
        </w:rPr>
        <w:t>t</w:t>
      </w:r>
      <w:r w:rsidRPr="00C035A1">
        <w:rPr>
          <w:rFonts w:ascii="Arial" w:hAnsi="Arial" w:cs="Arial"/>
          <w:sz w:val="24"/>
          <w:szCs w:val="24"/>
        </w:rPr>
        <w:t>o</w:t>
      </w:r>
      <w:r>
        <w:rPr>
          <w:rFonts w:ascii="Arial" w:hAnsi="Arial" w:cs="Arial"/>
          <w:sz w:val="24"/>
          <w:szCs w:val="24"/>
        </w:rPr>
        <w:t>, vimos que el tercero no se podía, pero que los dos anteriores si, por lo que se estableció paralelismo en ambos b</w:t>
      </w:r>
      <w:r w:rsidR="00681950">
        <w:rPr>
          <w:rFonts w:ascii="Arial" w:hAnsi="Arial" w:cs="Arial"/>
          <w:sz w:val="24"/>
          <w:szCs w:val="24"/>
        </w:rPr>
        <w:t>u</w:t>
      </w:r>
      <w:r>
        <w:rPr>
          <w:rFonts w:ascii="Arial" w:hAnsi="Arial" w:cs="Arial"/>
          <w:sz w:val="24"/>
          <w:szCs w:val="24"/>
        </w:rPr>
        <w:t>cles:</w:t>
      </w:r>
    </w:p>
    <w:p w:rsidR="00C035A1" w:rsidRDefault="00C035A1">
      <w:pPr>
        <w:rPr>
          <w:rFonts w:ascii="Arial" w:hAnsi="Arial" w:cs="Arial"/>
          <w:sz w:val="24"/>
          <w:szCs w:val="24"/>
        </w:rPr>
      </w:pPr>
      <w:r>
        <w:rPr>
          <w:rFonts w:ascii="Arial" w:hAnsi="Arial" w:cs="Arial"/>
          <w:noProof/>
          <w:sz w:val="24"/>
          <w:szCs w:val="24"/>
        </w:rPr>
        <w:drawing>
          <wp:inline distT="0" distB="0" distL="0" distR="0">
            <wp:extent cx="5429250" cy="1476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76375"/>
                    </a:xfrm>
                    <a:prstGeom prst="rect">
                      <a:avLst/>
                    </a:prstGeom>
                    <a:noFill/>
                    <a:ln>
                      <a:noFill/>
                    </a:ln>
                  </pic:spPr>
                </pic:pic>
              </a:graphicData>
            </a:graphic>
          </wp:inline>
        </w:drawing>
      </w:r>
    </w:p>
    <w:p w:rsidR="00CA6347" w:rsidRPr="00625C4E" w:rsidRDefault="007026BF">
      <w:pPr>
        <w:rPr>
          <w:rFonts w:ascii="Arial" w:hAnsi="Arial" w:cs="Arial"/>
          <w:sz w:val="24"/>
          <w:szCs w:val="24"/>
        </w:rPr>
      </w:pPr>
      <w:r w:rsidRPr="00625C4E">
        <w:rPr>
          <w:rFonts w:ascii="Arial" w:hAnsi="Arial" w:cs="Arial"/>
          <w:sz w:val="24"/>
          <w:szCs w:val="24"/>
        </w:rPr>
        <w:t>.</w:t>
      </w:r>
    </w:p>
    <w:p w:rsidR="00CA6347" w:rsidRPr="00625C4E" w:rsidRDefault="007026BF" w:rsidP="00681950">
      <w:pPr>
        <w:jc w:val="both"/>
        <w:rPr>
          <w:rFonts w:ascii="Arial" w:hAnsi="Arial" w:cs="Arial"/>
          <w:sz w:val="24"/>
          <w:szCs w:val="24"/>
        </w:rPr>
      </w:pPr>
      <w:r w:rsidRPr="00625C4E">
        <w:rPr>
          <w:rFonts w:ascii="Arial" w:hAnsi="Arial" w:cs="Arial"/>
          <w:sz w:val="24"/>
          <w:szCs w:val="24"/>
        </w:rPr>
        <w:t xml:space="preserve"> </w:t>
      </w:r>
      <w:r w:rsidR="00CA6347" w:rsidRPr="00625C4E">
        <w:rPr>
          <w:rFonts w:ascii="Arial" w:hAnsi="Arial" w:cs="Arial"/>
          <w:sz w:val="24"/>
          <w:szCs w:val="24"/>
        </w:rPr>
        <w:t>J</w:t>
      </w:r>
      <w:r w:rsidRPr="00625C4E">
        <w:rPr>
          <w:rFonts w:ascii="Arial" w:hAnsi="Arial" w:cs="Arial"/>
          <w:sz w:val="24"/>
          <w:szCs w:val="24"/>
        </w:rPr>
        <w:t xml:space="preserve">untamos los dos bucles </w:t>
      </w:r>
      <w:proofErr w:type="spellStart"/>
      <w:r w:rsidRPr="00C035A1">
        <w:rPr>
          <w:rFonts w:ascii="Consolas" w:hAnsi="Consolas" w:cs="Arial"/>
          <w:sz w:val="24"/>
          <w:szCs w:val="24"/>
        </w:rPr>
        <w:t>for</w:t>
      </w:r>
      <w:proofErr w:type="spellEnd"/>
      <w:r w:rsidRPr="00C035A1">
        <w:rPr>
          <w:rFonts w:ascii="Consolas" w:hAnsi="Consolas" w:cs="Arial"/>
          <w:sz w:val="24"/>
          <w:szCs w:val="24"/>
        </w:rPr>
        <w:t xml:space="preserve"> </w:t>
      </w:r>
      <w:r w:rsidRPr="00625C4E">
        <w:rPr>
          <w:rFonts w:ascii="Arial" w:hAnsi="Arial" w:cs="Arial"/>
          <w:sz w:val="24"/>
          <w:szCs w:val="24"/>
        </w:rPr>
        <w:t xml:space="preserve">de la </w:t>
      </w:r>
      <w:r w:rsidRPr="00C035A1">
        <w:rPr>
          <w:rFonts w:ascii="Arial" w:hAnsi="Arial" w:cs="Arial"/>
          <w:i/>
          <w:sz w:val="24"/>
          <w:szCs w:val="24"/>
        </w:rPr>
        <w:t>fase 3</w:t>
      </w:r>
      <w:r w:rsidRPr="00625C4E">
        <w:rPr>
          <w:rFonts w:ascii="Arial" w:hAnsi="Arial" w:cs="Arial"/>
          <w:sz w:val="24"/>
          <w:szCs w:val="24"/>
        </w:rPr>
        <w:t xml:space="preserve"> en uno, ya que era una inicialización de vectores, y se podía hacer solo con un bucle</w:t>
      </w:r>
      <w:r w:rsidR="00CA6347" w:rsidRPr="00625C4E">
        <w:rPr>
          <w:rFonts w:ascii="Arial" w:hAnsi="Arial" w:cs="Arial"/>
          <w:sz w:val="24"/>
          <w:szCs w:val="24"/>
        </w:rPr>
        <w:t>,</w:t>
      </w:r>
      <w:r w:rsidRPr="00625C4E">
        <w:rPr>
          <w:rFonts w:ascii="Arial" w:hAnsi="Arial" w:cs="Arial"/>
          <w:sz w:val="24"/>
          <w:szCs w:val="24"/>
        </w:rPr>
        <w:t xml:space="preserve"> pensábamos que en teoría sería más rápido y más eficiente.</w:t>
      </w:r>
      <w:r w:rsidR="00C035A1">
        <w:rPr>
          <w:rFonts w:ascii="Arial" w:hAnsi="Arial" w:cs="Arial"/>
          <w:sz w:val="24"/>
          <w:szCs w:val="24"/>
        </w:rPr>
        <w:t xml:space="preserve"> También se podría paralelizar este, pero el tiempo que usaba era ínfimo.</w:t>
      </w:r>
    </w:p>
    <w:p w:rsidR="00C035A1" w:rsidRDefault="00CA6347" w:rsidP="00681950">
      <w:pPr>
        <w:jc w:val="both"/>
        <w:rPr>
          <w:rFonts w:ascii="Arial" w:hAnsi="Arial" w:cs="Arial"/>
          <w:sz w:val="24"/>
          <w:szCs w:val="24"/>
        </w:rPr>
      </w:pPr>
      <w:r w:rsidRPr="00625C4E">
        <w:rPr>
          <w:rFonts w:ascii="Arial" w:hAnsi="Arial" w:cs="Arial"/>
          <w:sz w:val="24"/>
          <w:szCs w:val="24"/>
        </w:rPr>
        <w:t xml:space="preserve">En los siguientes intentos procedimos a intentar mejor el bucle </w:t>
      </w:r>
      <w:proofErr w:type="spellStart"/>
      <w:r w:rsidRPr="00681950">
        <w:rPr>
          <w:rFonts w:ascii="Consolas" w:hAnsi="Consolas" w:cs="Arial"/>
          <w:sz w:val="24"/>
          <w:szCs w:val="24"/>
        </w:rPr>
        <w:t>for</w:t>
      </w:r>
      <w:proofErr w:type="spellEnd"/>
      <w:r w:rsidRPr="00681950">
        <w:rPr>
          <w:rFonts w:ascii="Consolas" w:hAnsi="Consolas" w:cs="Arial"/>
          <w:sz w:val="24"/>
          <w:szCs w:val="24"/>
        </w:rPr>
        <w:t xml:space="preserve"> </w:t>
      </w:r>
      <w:r w:rsidRPr="00625C4E">
        <w:rPr>
          <w:rFonts w:ascii="Arial" w:hAnsi="Arial" w:cs="Arial"/>
          <w:sz w:val="24"/>
          <w:szCs w:val="24"/>
        </w:rPr>
        <w:t>que se encuentra en la fase 4.3,</w:t>
      </w:r>
      <w:r w:rsidR="00C035A1">
        <w:rPr>
          <w:rFonts w:ascii="Arial" w:hAnsi="Arial" w:cs="Arial"/>
          <w:sz w:val="24"/>
          <w:szCs w:val="24"/>
        </w:rPr>
        <w:t xml:space="preserve"> el que nos daba problemas al paralelizar debido a la actualización de los máximos, pero</w:t>
      </w:r>
      <w:r w:rsidRPr="00625C4E">
        <w:rPr>
          <w:rFonts w:ascii="Arial" w:hAnsi="Arial" w:cs="Arial"/>
          <w:sz w:val="24"/>
          <w:szCs w:val="24"/>
        </w:rPr>
        <w:t xml:space="preserve"> en este </w:t>
      </w:r>
      <w:r w:rsidR="00C035A1">
        <w:rPr>
          <w:rFonts w:ascii="Arial" w:hAnsi="Arial" w:cs="Arial"/>
          <w:sz w:val="24"/>
          <w:szCs w:val="24"/>
        </w:rPr>
        <w:t>caso se hizo</w:t>
      </w:r>
      <w:r w:rsidRPr="00625C4E">
        <w:rPr>
          <w:rFonts w:ascii="Arial" w:hAnsi="Arial" w:cs="Arial"/>
          <w:sz w:val="24"/>
          <w:szCs w:val="24"/>
        </w:rPr>
        <w:t xml:space="preserve"> una reestructuración del código</w:t>
      </w:r>
      <w:r w:rsidR="00C035A1">
        <w:rPr>
          <w:rFonts w:ascii="Arial" w:hAnsi="Arial" w:cs="Arial"/>
          <w:sz w:val="24"/>
          <w:szCs w:val="24"/>
        </w:rPr>
        <w:t>:</w:t>
      </w:r>
    </w:p>
    <w:p w:rsidR="00C035A1" w:rsidRDefault="00C035A1">
      <w:pPr>
        <w:rPr>
          <w:rFonts w:ascii="Arial" w:hAnsi="Arial" w:cs="Arial"/>
          <w:sz w:val="24"/>
          <w:szCs w:val="24"/>
        </w:rPr>
      </w:pPr>
      <w:r>
        <w:rPr>
          <w:rFonts w:ascii="Arial" w:hAnsi="Arial" w:cs="Arial"/>
          <w:noProof/>
          <w:sz w:val="24"/>
          <w:szCs w:val="24"/>
        </w:rPr>
        <w:drawing>
          <wp:inline distT="0" distB="0" distL="0" distR="0">
            <wp:extent cx="5210175" cy="2324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324100"/>
                    </a:xfrm>
                    <a:prstGeom prst="rect">
                      <a:avLst/>
                    </a:prstGeom>
                    <a:noFill/>
                    <a:ln>
                      <a:noFill/>
                    </a:ln>
                  </pic:spPr>
                </pic:pic>
              </a:graphicData>
            </a:graphic>
          </wp:inline>
        </w:drawing>
      </w:r>
    </w:p>
    <w:p w:rsidR="00C035A1" w:rsidRDefault="00C035A1">
      <w:pPr>
        <w:rPr>
          <w:rFonts w:ascii="Arial" w:hAnsi="Arial" w:cs="Arial"/>
          <w:sz w:val="24"/>
          <w:szCs w:val="24"/>
        </w:rPr>
      </w:pPr>
    </w:p>
    <w:p w:rsidR="00681950" w:rsidRDefault="00681950">
      <w:pPr>
        <w:rPr>
          <w:rFonts w:ascii="Arial" w:hAnsi="Arial" w:cs="Arial"/>
          <w:sz w:val="24"/>
          <w:szCs w:val="24"/>
        </w:rPr>
      </w:pPr>
    </w:p>
    <w:p w:rsidR="00681950" w:rsidRDefault="00681950">
      <w:pPr>
        <w:rPr>
          <w:rFonts w:ascii="Arial" w:hAnsi="Arial" w:cs="Arial"/>
          <w:sz w:val="24"/>
          <w:szCs w:val="24"/>
        </w:rPr>
      </w:pPr>
    </w:p>
    <w:p w:rsidR="00681950" w:rsidRDefault="00681950" w:rsidP="00681950">
      <w:pPr>
        <w:jc w:val="both"/>
        <w:rPr>
          <w:rFonts w:ascii="Arial" w:hAnsi="Arial" w:cs="Arial"/>
          <w:sz w:val="24"/>
          <w:szCs w:val="24"/>
        </w:rPr>
      </w:pPr>
      <w:r>
        <w:rPr>
          <w:rFonts w:ascii="Arial" w:hAnsi="Arial" w:cs="Arial"/>
          <w:sz w:val="24"/>
          <w:szCs w:val="24"/>
        </w:rPr>
        <w:t xml:space="preserve">Este cambio en la estructura producía que si no era máximo ya dejaba de comprobar, en vez de comprobar primero sus vecinos y después si era máximo. Al implementarlo, </w:t>
      </w:r>
      <w:r>
        <w:rPr>
          <w:rFonts w:ascii="Arial" w:hAnsi="Arial" w:cs="Arial"/>
          <w:sz w:val="24"/>
          <w:szCs w:val="24"/>
        </w:rPr>
        <w:lastRenderedPageBreak/>
        <w:t>se pudo observar que se reducía apenas un segundo, por lo que se consideró como bueno.</w:t>
      </w:r>
    </w:p>
    <w:p w:rsidR="00681950" w:rsidRDefault="00681950" w:rsidP="00681950">
      <w:pPr>
        <w:jc w:val="both"/>
        <w:rPr>
          <w:rFonts w:ascii="Arial" w:hAnsi="Arial" w:cs="Arial"/>
          <w:sz w:val="24"/>
          <w:szCs w:val="24"/>
        </w:rPr>
      </w:pPr>
      <w:r>
        <w:rPr>
          <w:rFonts w:ascii="Arial" w:hAnsi="Arial" w:cs="Arial"/>
          <w:sz w:val="24"/>
          <w:szCs w:val="24"/>
        </w:rPr>
        <w:t xml:space="preserve">También se intento en este bucle la paralelización usando la cláusula </w:t>
      </w:r>
      <w:proofErr w:type="spellStart"/>
      <w:r>
        <w:rPr>
          <w:rFonts w:ascii="Consolas" w:hAnsi="Consolas" w:cs="Arial"/>
          <w:sz w:val="24"/>
          <w:szCs w:val="24"/>
        </w:rPr>
        <w:t>reduction</w:t>
      </w:r>
      <w:proofErr w:type="spellEnd"/>
      <w:r>
        <w:rPr>
          <w:rFonts w:ascii="Consolas" w:hAnsi="Consolas" w:cs="Arial"/>
          <w:sz w:val="24"/>
          <w:szCs w:val="24"/>
        </w:rPr>
        <w:t>(</w:t>
      </w:r>
      <w:proofErr w:type="spellStart"/>
      <w:proofErr w:type="gramStart"/>
      <w:r>
        <w:rPr>
          <w:rFonts w:ascii="Consolas" w:hAnsi="Consolas" w:cs="Arial"/>
          <w:sz w:val="24"/>
          <w:szCs w:val="24"/>
        </w:rPr>
        <w:t>max:layer</w:t>
      </w:r>
      <w:proofErr w:type="spellEnd"/>
      <w:proofErr w:type="gramEnd"/>
      <w:r>
        <w:rPr>
          <w:rFonts w:ascii="Consolas" w:hAnsi="Consolas" w:cs="Arial"/>
          <w:sz w:val="24"/>
          <w:szCs w:val="24"/>
        </w:rPr>
        <w:t xml:space="preserve">), </w:t>
      </w:r>
      <w:r>
        <w:rPr>
          <w:rFonts w:ascii="Arial" w:hAnsi="Arial" w:cs="Arial"/>
          <w:sz w:val="24"/>
          <w:szCs w:val="24"/>
        </w:rPr>
        <w:t>con el fin de obtener el máximo de la capa, pero sin éxito.</w:t>
      </w:r>
    </w:p>
    <w:p w:rsidR="00CA6347" w:rsidRDefault="00681950" w:rsidP="00681950">
      <w:pPr>
        <w:jc w:val="both"/>
        <w:rPr>
          <w:rFonts w:ascii="Arial" w:hAnsi="Arial" w:cs="Arial"/>
          <w:sz w:val="24"/>
          <w:szCs w:val="24"/>
        </w:rPr>
      </w:pPr>
      <w:r>
        <w:rPr>
          <w:rFonts w:ascii="Arial" w:hAnsi="Arial" w:cs="Arial"/>
          <w:sz w:val="24"/>
          <w:szCs w:val="24"/>
        </w:rPr>
        <w:t xml:space="preserve">Otra forma de intentar tratar este bucle fue usando condiciones </w:t>
      </w:r>
      <w:proofErr w:type="spellStart"/>
      <w:r w:rsidRPr="00681950">
        <w:rPr>
          <w:rFonts w:ascii="Consolas" w:hAnsi="Consolas" w:cs="Arial"/>
          <w:sz w:val="24"/>
          <w:szCs w:val="24"/>
        </w:rPr>
        <w:t>if</w:t>
      </w:r>
      <w:proofErr w:type="spellEnd"/>
      <w:r w:rsidRPr="00681950">
        <w:rPr>
          <w:rFonts w:ascii="Consolas" w:hAnsi="Consolas" w:cs="Arial"/>
          <w:sz w:val="24"/>
          <w:szCs w:val="24"/>
        </w:rPr>
        <w:t xml:space="preserve"> </w:t>
      </w:r>
      <w:r>
        <w:rPr>
          <w:rFonts w:ascii="Arial" w:hAnsi="Arial" w:cs="Arial"/>
          <w:sz w:val="24"/>
          <w:szCs w:val="24"/>
        </w:rPr>
        <w:t xml:space="preserve">dentro del pragma, </w:t>
      </w:r>
      <w:hyperlink r:id="rId10" w:history="1">
        <w:r w:rsidRPr="00681950">
          <w:rPr>
            <w:rStyle w:val="Hipervnculo"/>
            <w:rFonts w:ascii="Arial" w:hAnsi="Arial" w:cs="Arial"/>
            <w:sz w:val="24"/>
            <w:szCs w:val="24"/>
          </w:rPr>
          <w:t>(referencia)</w:t>
        </w:r>
      </w:hyperlink>
      <w:r>
        <w:rPr>
          <w:rFonts w:ascii="Arial" w:hAnsi="Arial" w:cs="Arial"/>
          <w:sz w:val="24"/>
          <w:szCs w:val="24"/>
        </w:rPr>
        <w:t>, pareciendo una opción válida en nuestros ordenadores a pesar de que luego, al subirlo al servidor, nos producía un error.</w:t>
      </w:r>
    </w:p>
    <w:p w:rsidR="00681950" w:rsidRDefault="00681950" w:rsidP="00681950">
      <w:pPr>
        <w:jc w:val="both"/>
        <w:rPr>
          <w:rFonts w:ascii="Arial" w:hAnsi="Arial" w:cs="Arial"/>
          <w:sz w:val="24"/>
          <w:szCs w:val="24"/>
        </w:rPr>
      </w:pPr>
      <w:r>
        <w:rPr>
          <w:rFonts w:ascii="Arial" w:hAnsi="Arial" w:cs="Arial"/>
          <w:sz w:val="24"/>
          <w:szCs w:val="24"/>
        </w:rPr>
        <w:t>Como no encontrábamos forma de tratar ese bucle, que es el que nos ha dado problemas, no pudimos dar con la forma de paralelizar el bucle principal del número de tormentas, ya que afectaba a este último.</w:t>
      </w:r>
    </w:p>
    <w:p w:rsidR="00681950" w:rsidRPr="00625C4E" w:rsidRDefault="00681950" w:rsidP="00681950">
      <w:pPr>
        <w:jc w:val="both"/>
        <w:rPr>
          <w:rFonts w:ascii="Arial" w:hAnsi="Arial" w:cs="Arial"/>
          <w:sz w:val="24"/>
          <w:szCs w:val="24"/>
        </w:rPr>
      </w:pPr>
      <w:r>
        <w:rPr>
          <w:rFonts w:ascii="Arial" w:hAnsi="Arial" w:cs="Arial"/>
          <w:sz w:val="24"/>
          <w:szCs w:val="24"/>
        </w:rPr>
        <w:t>Para evitar este error se procedió a cambiar el nombre de toda</w:t>
      </w:r>
      <w:r w:rsidR="001667D5">
        <w:rPr>
          <w:rFonts w:ascii="Arial" w:hAnsi="Arial" w:cs="Arial"/>
          <w:sz w:val="24"/>
          <w:szCs w:val="24"/>
        </w:rPr>
        <w:t>s</w:t>
      </w:r>
      <w:r>
        <w:rPr>
          <w:rFonts w:ascii="Arial" w:hAnsi="Arial" w:cs="Arial"/>
          <w:sz w:val="24"/>
          <w:szCs w:val="24"/>
        </w:rPr>
        <w:t xml:space="preserve"> las variables con el fin de evitar las condiciones de carrera, y privatizando en algunos casos la capa (</w:t>
      </w:r>
      <w:proofErr w:type="spellStart"/>
      <w:r w:rsidRPr="00681950">
        <w:rPr>
          <w:rFonts w:ascii="Consolas" w:hAnsi="Consolas" w:cs="Arial"/>
          <w:sz w:val="24"/>
          <w:szCs w:val="24"/>
        </w:rPr>
        <w:t>layer</w:t>
      </w:r>
      <w:proofErr w:type="spellEnd"/>
      <w:r>
        <w:rPr>
          <w:rFonts w:ascii="Arial" w:hAnsi="Arial" w:cs="Arial"/>
          <w:sz w:val="24"/>
          <w:szCs w:val="24"/>
        </w:rPr>
        <w:t>), pero en todo caso, no encontrábamos la situación de éxito para reducir aún más el tiempo.</w:t>
      </w:r>
    </w:p>
    <w:sectPr w:rsidR="00681950" w:rsidRPr="00625C4E" w:rsidSect="00625C4E">
      <w:headerReference w:type="default" r:id="rId11"/>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584" w:rsidRDefault="00A44584" w:rsidP="00625C4E">
      <w:pPr>
        <w:spacing w:after="0" w:line="240" w:lineRule="auto"/>
      </w:pPr>
      <w:r>
        <w:separator/>
      </w:r>
    </w:p>
  </w:endnote>
  <w:endnote w:type="continuationSeparator" w:id="0">
    <w:p w:rsidR="00A44584" w:rsidRDefault="00A44584" w:rsidP="0062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584" w:rsidRDefault="00A44584" w:rsidP="00625C4E">
      <w:pPr>
        <w:spacing w:after="0" w:line="240" w:lineRule="auto"/>
      </w:pPr>
      <w:r>
        <w:separator/>
      </w:r>
    </w:p>
  </w:footnote>
  <w:footnote w:type="continuationSeparator" w:id="0">
    <w:p w:rsidR="00A44584" w:rsidRDefault="00A44584" w:rsidP="00625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C4E" w:rsidRPr="00625C4E" w:rsidRDefault="00625C4E" w:rsidP="00625C4E">
    <w:pPr>
      <w:spacing w:after="0"/>
      <w:rPr>
        <w:rFonts w:ascii="Arial" w:hAnsi="Arial" w:cs="Arial"/>
        <w:b/>
        <w:sz w:val="20"/>
        <w:szCs w:val="20"/>
      </w:rPr>
    </w:pPr>
    <w:r w:rsidRPr="00625C4E">
      <w:rPr>
        <w:rFonts w:ascii="Arial" w:hAnsi="Arial" w:cs="Arial"/>
        <w:b/>
        <w:sz w:val="20"/>
        <w:szCs w:val="20"/>
      </w:rPr>
      <w:t>Grupo de laboratorio L2 – G4</w:t>
    </w:r>
    <w:r w:rsidRPr="00625C4E">
      <w:rPr>
        <w:rFonts w:ascii="Arial" w:hAnsi="Arial" w:cs="Arial"/>
        <w:b/>
        <w:sz w:val="20"/>
        <w:szCs w:val="20"/>
      </w:rPr>
      <w:tab/>
    </w:r>
    <w:r w:rsidRPr="00625C4E">
      <w:rPr>
        <w:rFonts w:ascii="Arial" w:hAnsi="Arial" w:cs="Arial"/>
        <w:b/>
        <w:sz w:val="20"/>
        <w:szCs w:val="20"/>
      </w:rPr>
      <w:tab/>
    </w:r>
    <w:r w:rsidRPr="00625C4E">
      <w:rPr>
        <w:rFonts w:ascii="Arial" w:hAnsi="Arial" w:cs="Arial"/>
        <w:b/>
        <w:sz w:val="20"/>
        <w:szCs w:val="20"/>
      </w:rPr>
      <w:tab/>
    </w:r>
    <w:r w:rsidRPr="00625C4E">
      <w:rPr>
        <w:rFonts w:ascii="Arial" w:hAnsi="Arial" w:cs="Arial"/>
        <w:b/>
        <w:sz w:val="20"/>
        <w:szCs w:val="20"/>
      </w:rPr>
      <w:tab/>
    </w:r>
    <w:r w:rsidRPr="00625C4E">
      <w:rPr>
        <w:rFonts w:ascii="Arial" w:hAnsi="Arial" w:cs="Arial"/>
        <w:b/>
        <w:sz w:val="20"/>
        <w:szCs w:val="20"/>
      </w:rPr>
      <w:tab/>
    </w:r>
    <w:r w:rsidRPr="00625C4E">
      <w:rPr>
        <w:rFonts w:ascii="Arial" w:hAnsi="Arial" w:cs="Arial"/>
        <w:b/>
        <w:sz w:val="20"/>
        <w:szCs w:val="20"/>
      </w:rPr>
      <w:tab/>
    </w:r>
    <w:r>
      <w:rPr>
        <w:rFonts w:ascii="Arial" w:hAnsi="Arial" w:cs="Arial"/>
        <w:b/>
        <w:sz w:val="20"/>
        <w:szCs w:val="20"/>
      </w:rPr>
      <w:tab/>
    </w:r>
    <w:r w:rsidRPr="00625C4E">
      <w:rPr>
        <w:rFonts w:ascii="Arial" w:hAnsi="Arial" w:cs="Arial"/>
        <w:b/>
        <w:sz w:val="20"/>
        <w:szCs w:val="20"/>
      </w:rPr>
      <w:t xml:space="preserve">Alejandro Sanz </w:t>
    </w:r>
  </w:p>
  <w:p w:rsidR="00625C4E" w:rsidRPr="00625C4E" w:rsidRDefault="00625C4E" w:rsidP="00625C4E">
    <w:pPr>
      <w:spacing w:after="0"/>
      <w:ind w:left="6372" w:firstLine="708"/>
      <w:rPr>
        <w:b/>
        <w:sz w:val="20"/>
        <w:szCs w:val="20"/>
        <w:u w:val="single"/>
      </w:rPr>
    </w:pPr>
    <w:r w:rsidRPr="00625C4E">
      <w:rPr>
        <w:rFonts w:ascii="Arial" w:hAnsi="Arial" w:cs="Arial"/>
        <w:b/>
        <w:sz w:val="20"/>
        <w:szCs w:val="20"/>
      </w:rPr>
      <w:t>Álvaro Velasco</w:t>
    </w:r>
  </w:p>
  <w:p w:rsidR="00625C4E" w:rsidRDefault="00625C4E">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0502"/>
    <w:multiLevelType w:val="hybridMultilevel"/>
    <w:tmpl w:val="86E8008A"/>
    <w:lvl w:ilvl="0" w:tplc="6A7EFC1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EB4F89"/>
    <w:multiLevelType w:val="hybridMultilevel"/>
    <w:tmpl w:val="1638C72A"/>
    <w:lvl w:ilvl="0" w:tplc="1A84B5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80"/>
    <w:rsid w:val="001667D5"/>
    <w:rsid w:val="003B2480"/>
    <w:rsid w:val="003D24DB"/>
    <w:rsid w:val="00625C4E"/>
    <w:rsid w:val="00681950"/>
    <w:rsid w:val="007026BF"/>
    <w:rsid w:val="00885D17"/>
    <w:rsid w:val="00A44584"/>
    <w:rsid w:val="00BD7658"/>
    <w:rsid w:val="00C035A1"/>
    <w:rsid w:val="00CA6347"/>
    <w:rsid w:val="00E14D64"/>
    <w:rsid w:val="00E922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6BB7C"/>
  <w15:chartTrackingRefBased/>
  <w15:docId w15:val="{A279606F-5E3D-4BF1-BADB-AE8FE233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5C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5C4E"/>
  </w:style>
  <w:style w:type="paragraph" w:styleId="Piedepgina">
    <w:name w:val="footer"/>
    <w:basedOn w:val="Normal"/>
    <w:link w:val="PiedepginaCar"/>
    <w:uiPriority w:val="99"/>
    <w:unhideWhenUsed/>
    <w:rsid w:val="00625C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5C4E"/>
  </w:style>
  <w:style w:type="paragraph" w:styleId="Prrafodelista">
    <w:name w:val="List Paragraph"/>
    <w:basedOn w:val="Normal"/>
    <w:uiPriority w:val="34"/>
    <w:qFormat/>
    <w:rsid w:val="00625C4E"/>
    <w:pPr>
      <w:ind w:left="720"/>
      <w:contextualSpacing/>
    </w:pPr>
  </w:style>
  <w:style w:type="character" w:styleId="Hipervnculo">
    <w:name w:val="Hyperlink"/>
    <w:basedOn w:val="Fuentedeprrafopredeter"/>
    <w:uiPriority w:val="99"/>
    <w:unhideWhenUsed/>
    <w:rsid w:val="00681950"/>
    <w:rPr>
      <w:color w:val="0563C1" w:themeColor="hyperlink"/>
      <w:u w:val="single"/>
    </w:rPr>
  </w:style>
  <w:style w:type="character" w:styleId="Mencinsinresolver">
    <w:name w:val="Unresolved Mention"/>
    <w:basedOn w:val="Fuentedeprrafopredeter"/>
    <w:uiPriority w:val="99"/>
    <w:semiHidden/>
    <w:unhideWhenUsed/>
    <w:rsid w:val="0068195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sdn.microsoft.com/es-es/library/5187hzke.asp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Álvaro Velasco</cp:lastModifiedBy>
  <cp:revision>2</cp:revision>
  <dcterms:created xsi:type="dcterms:W3CDTF">2018-03-04T11:43:00Z</dcterms:created>
  <dcterms:modified xsi:type="dcterms:W3CDTF">2018-03-04T11:43:00Z</dcterms:modified>
</cp:coreProperties>
</file>