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97FBA" w14:textId="2A06FA53" w:rsidR="00FC6E35" w:rsidRPr="00FC6E35" w:rsidRDefault="00FC6E35" w:rsidP="00FC6E35">
      <w:pPr>
        <w:jc w:val="center"/>
        <w:rPr>
          <w:rFonts w:ascii="Arial" w:hAnsi="Arial" w:cs="Arial"/>
          <w:sz w:val="32"/>
          <w:szCs w:val="32"/>
        </w:rPr>
      </w:pPr>
      <w:r>
        <w:rPr>
          <w:rFonts w:ascii="Arial" w:hAnsi="Arial" w:cs="Arial"/>
          <w:sz w:val="32"/>
          <w:szCs w:val="32"/>
        </w:rPr>
        <w:t>ÍNDICE</w:t>
      </w:r>
    </w:p>
    <w:p w14:paraId="3AF7BC34" w14:textId="77777777" w:rsidR="00FC6E35" w:rsidRPr="00FC6E35" w:rsidRDefault="00FC6E35" w:rsidP="00EF0674">
      <w:pPr>
        <w:spacing w:line="360" w:lineRule="auto"/>
        <w:rPr>
          <w:rFonts w:ascii="Arial" w:hAnsi="Arial" w:cs="Arial"/>
          <w:sz w:val="32"/>
          <w:szCs w:val="32"/>
        </w:rPr>
      </w:pPr>
    </w:p>
    <w:p w14:paraId="74CB5015" w14:textId="260B947D" w:rsidR="00FC6E35" w:rsidRDefault="00FC6E35" w:rsidP="00EF0674">
      <w:pPr>
        <w:pStyle w:val="Prrafodelista"/>
        <w:numPr>
          <w:ilvl w:val="0"/>
          <w:numId w:val="4"/>
        </w:numPr>
        <w:spacing w:line="360" w:lineRule="auto"/>
        <w:rPr>
          <w:rFonts w:ascii="Arial" w:hAnsi="Arial" w:cs="Arial"/>
          <w:sz w:val="32"/>
          <w:szCs w:val="32"/>
        </w:rPr>
      </w:pPr>
      <w:r w:rsidRPr="00FC6E35">
        <w:rPr>
          <w:rFonts w:ascii="Arial" w:hAnsi="Arial" w:cs="Arial"/>
          <w:sz w:val="32"/>
          <w:szCs w:val="32"/>
        </w:rPr>
        <w:t>Sistemas de rastreo de señales</w:t>
      </w:r>
      <w:r w:rsidR="00EF0674">
        <w:rPr>
          <w:rFonts w:ascii="Arial" w:hAnsi="Arial" w:cs="Arial"/>
          <w:sz w:val="32"/>
          <w:szCs w:val="32"/>
        </w:rPr>
        <w:t xml:space="preserve"> en exteriores</w:t>
      </w:r>
    </w:p>
    <w:p w14:paraId="39C1FDED" w14:textId="2AA8C3B9" w:rsidR="00FC6E35" w:rsidRDefault="00FC6E35" w:rsidP="00DA3C5B">
      <w:pPr>
        <w:pStyle w:val="Prrafodelista"/>
        <w:numPr>
          <w:ilvl w:val="2"/>
          <w:numId w:val="4"/>
        </w:numPr>
        <w:spacing w:line="360" w:lineRule="auto"/>
        <w:rPr>
          <w:rFonts w:ascii="Arial" w:hAnsi="Arial" w:cs="Arial"/>
          <w:sz w:val="32"/>
          <w:szCs w:val="32"/>
        </w:rPr>
      </w:pPr>
      <w:r>
        <w:rPr>
          <w:rFonts w:ascii="Arial" w:hAnsi="Arial" w:cs="Arial"/>
          <w:sz w:val="32"/>
          <w:szCs w:val="32"/>
        </w:rPr>
        <w:t>GPS</w:t>
      </w:r>
    </w:p>
    <w:p w14:paraId="2769579E" w14:textId="5B1D0839" w:rsidR="00FC6E35" w:rsidRDefault="00FC6E35" w:rsidP="00DA3C5B">
      <w:pPr>
        <w:pStyle w:val="Prrafodelista"/>
        <w:numPr>
          <w:ilvl w:val="2"/>
          <w:numId w:val="4"/>
        </w:numPr>
        <w:spacing w:line="360" w:lineRule="auto"/>
        <w:rPr>
          <w:rFonts w:ascii="Arial" w:hAnsi="Arial" w:cs="Arial"/>
          <w:sz w:val="32"/>
          <w:szCs w:val="32"/>
        </w:rPr>
      </w:pPr>
      <w:r>
        <w:rPr>
          <w:rFonts w:ascii="Arial" w:hAnsi="Arial" w:cs="Arial"/>
          <w:sz w:val="32"/>
          <w:szCs w:val="32"/>
        </w:rPr>
        <w:t>Triangulación y Trilateración de antenas</w:t>
      </w:r>
    </w:p>
    <w:p w14:paraId="03D15132" w14:textId="5F035A82" w:rsidR="00FC6E35" w:rsidRDefault="00EF0674" w:rsidP="00DA3C5B">
      <w:pPr>
        <w:pStyle w:val="Prrafodelista"/>
        <w:numPr>
          <w:ilvl w:val="2"/>
          <w:numId w:val="4"/>
        </w:numPr>
        <w:spacing w:line="360" w:lineRule="auto"/>
        <w:rPr>
          <w:rFonts w:ascii="Arial" w:hAnsi="Arial" w:cs="Arial"/>
          <w:sz w:val="32"/>
          <w:szCs w:val="32"/>
        </w:rPr>
      </w:pPr>
      <w:r>
        <w:rPr>
          <w:rFonts w:ascii="Arial" w:hAnsi="Arial" w:cs="Arial"/>
          <w:sz w:val="32"/>
          <w:szCs w:val="32"/>
        </w:rPr>
        <w:t>Wifi</w:t>
      </w:r>
    </w:p>
    <w:p w14:paraId="1EB422A4" w14:textId="254C48C4" w:rsidR="00EF0674" w:rsidRDefault="00EF0674" w:rsidP="00DA3C5B">
      <w:pPr>
        <w:pStyle w:val="Prrafodelista"/>
        <w:numPr>
          <w:ilvl w:val="2"/>
          <w:numId w:val="4"/>
        </w:numPr>
        <w:spacing w:line="360" w:lineRule="auto"/>
        <w:rPr>
          <w:rFonts w:ascii="Arial" w:hAnsi="Arial" w:cs="Arial"/>
          <w:sz w:val="32"/>
          <w:szCs w:val="32"/>
        </w:rPr>
      </w:pPr>
      <w:r>
        <w:rPr>
          <w:rFonts w:ascii="Arial" w:hAnsi="Arial" w:cs="Arial"/>
          <w:sz w:val="32"/>
          <w:szCs w:val="32"/>
        </w:rPr>
        <w:t>Bluetooth</w:t>
      </w:r>
    </w:p>
    <w:p w14:paraId="0989A4C1" w14:textId="6F0D2ED0" w:rsidR="00FC6E35" w:rsidRPr="00FC6E35" w:rsidRDefault="00FC6E35" w:rsidP="00DA3C5B">
      <w:pPr>
        <w:pStyle w:val="Prrafodelista"/>
        <w:numPr>
          <w:ilvl w:val="1"/>
          <w:numId w:val="4"/>
        </w:numPr>
        <w:spacing w:line="360" w:lineRule="auto"/>
        <w:rPr>
          <w:rFonts w:ascii="Arial" w:hAnsi="Arial" w:cs="Arial"/>
          <w:sz w:val="32"/>
          <w:szCs w:val="32"/>
        </w:rPr>
      </w:pPr>
      <w:r w:rsidRPr="00FC6E35">
        <w:rPr>
          <w:rFonts w:ascii="Arial" w:hAnsi="Arial" w:cs="Arial"/>
          <w:sz w:val="32"/>
          <w:szCs w:val="32"/>
        </w:rPr>
        <w:t>Señales RSSI</w:t>
      </w:r>
    </w:p>
    <w:p w14:paraId="67C9C165" w14:textId="3100F4FE" w:rsidR="00FC6E35" w:rsidRDefault="00FC6E35" w:rsidP="00DA3C5B">
      <w:pPr>
        <w:pStyle w:val="Prrafodelista"/>
        <w:numPr>
          <w:ilvl w:val="1"/>
          <w:numId w:val="4"/>
        </w:numPr>
        <w:spacing w:line="360" w:lineRule="auto"/>
        <w:rPr>
          <w:rFonts w:ascii="Arial" w:hAnsi="Arial" w:cs="Arial"/>
          <w:sz w:val="32"/>
          <w:szCs w:val="32"/>
        </w:rPr>
      </w:pPr>
      <w:r w:rsidRPr="00FC6E35">
        <w:rPr>
          <w:rFonts w:ascii="Arial" w:hAnsi="Arial" w:cs="Arial"/>
          <w:sz w:val="32"/>
          <w:szCs w:val="32"/>
        </w:rPr>
        <w:t>MAC</w:t>
      </w:r>
    </w:p>
    <w:p w14:paraId="0CC373AB" w14:textId="5B53DA23" w:rsidR="00DA3C5B" w:rsidRPr="00FC6E35" w:rsidRDefault="00DA3C5B" w:rsidP="00EF0674">
      <w:pPr>
        <w:pStyle w:val="Prrafodelista"/>
        <w:numPr>
          <w:ilvl w:val="0"/>
          <w:numId w:val="4"/>
        </w:numPr>
        <w:spacing w:line="360" w:lineRule="auto"/>
        <w:rPr>
          <w:rFonts w:ascii="Arial" w:hAnsi="Arial" w:cs="Arial"/>
          <w:sz w:val="32"/>
          <w:szCs w:val="32"/>
        </w:rPr>
      </w:pPr>
      <w:r>
        <w:rPr>
          <w:rFonts w:ascii="Arial" w:hAnsi="Arial" w:cs="Arial"/>
          <w:sz w:val="32"/>
          <w:szCs w:val="32"/>
        </w:rPr>
        <w:t>Algoritmo</w:t>
      </w:r>
    </w:p>
    <w:p w14:paraId="50FDF7C9" w14:textId="77777777" w:rsidR="00FC6E35" w:rsidRPr="00FC6E35" w:rsidRDefault="00FC6E35" w:rsidP="008647D1">
      <w:pPr>
        <w:rPr>
          <w:rFonts w:ascii="Arial" w:hAnsi="Arial" w:cs="Arial"/>
          <w:sz w:val="32"/>
          <w:szCs w:val="32"/>
        </w:rPr>
      </w:pPr>
    </w:p>
    <w:p w14:paraId="3C755869" w14:textId="77777777" w:rsidR="00FC6E35" w:rsidRPr="00FC6E35" w:rsidRDefault="00FC6E35" w:rsidP="008647D1">
      <w:pPr>
        <w:rPr>
          <w:rFonts w:ascii="Arial" w:hAnsi="Arial" w:cs="Arial"/>
          <w:sz w:val="32"/>
          <w:szCs w:val="32"/>
        </w:rPr>
      </w:pPr>
    </w:p>
    <w:p w14:paraId="743A34D0" w14:textId="77777777" w:rsidR="00FC6E35" w:rsidRPr="00FC6E35" w:rsidRDefault="00FC6E35" w:rsidP="008647D1">
      <w:pPr>
        <w:rPr>
          <w:rFonts w:ascii="Arial" w:hAnsi="Arial" w:cs="Arial"/>
          <w:sz w:val="32"/>
          <w:szCs w:val="32"/>
        </w:rPr>
      </w:pPr>
    </w:p>
    <w:p w14:paraId="0BA0C721" w14:textId="77777777" w:rsidR="00FC6E35" w:rsidRPr="00FC6E35" w:rsidRDefault="00FC6E35" w:rsidP="008647D1">
      <w:pPr>
        <w:rPr>
          <w:rFonts w:ascii="Arial" w:hAnsi="Arial" w:cs="Arial"/>
          <w:sz w:val="32"/>
          <w:szCs w:val="32"/>
        </w:rPr>
      </w:pPr>
    </w:p>
    <w:p w14:paraId="5E6BBD09" w14:textId="77777777" w:rsidR="00FC6E35" w:rsidRPr="00FC6E35" w:rsidRDefault="00FC6E35" w:rsidP="008647D1">
      <w:pPr>
        <w:rPr>
          <w:rFonts w:ascii="Arial" w:hAnsi="Arial" w:cs="Arial"/>
          <w:sz w:val="32"/>
          <w:szCs w:val="32"/>
        </w:rPr>
      </w:pPr>
    </w:p>
    <w:p w14:paraId="3DD18E7A" w14:textId="77777777" w:rsidR="00FC6E35" w:rsidRPr="00FC6E35" w:rsidRDefault="00FC6E35" w:rsidP="008647D1">
      <w:pPr>
        <w:rPr>
          <w:rFonts w:ascii="Arial" w:hAnsi="Arial" w:cs="Arial"/>
          <w:sz w:val="32"/>
          <w:szCs w:val="32"/>
        </w:rPr>
      </w:pPr>
    </w:p>
    <w:p w14:paraId="475F3C76" w14:textId="77777777" w:rsidR="00FC6E35" w:rsidRPr="00FC6E35" w:rsidRDefault="00FC6E35" w:rsidP="008647D1">
      <w:pPr>
        <w:rPr>
          <w:rFonts w:ascii="Arial" w:hAnsi="Arial" w:cs="Arial"/>
          <w:sz w:val="32"/>
          <w:szCs w:val="32"/>
        </w:rPr>
      </w:pPr>
    </w:p>
    <w:p w14:paraId="1A36B8CA" w14:textId="77777777" w:rsidR="00FC6E35" w:rsidRPr="00FC6E35" w:rsidRDefault="00FC6E35" w:rsidP="008647D1">
      <w:pPr>
        <w:rPr>
          <w:rFonts w:ascii="Arial" w:hAnsi="Arial" w:cs="Arial"/>
          <w:sz w:val="32"/>
          <w:szCs w:val="32"/>
        </w:rPr>
      </w:pPr>
    </w:p>
    <w:p w14:paraId="21E625DE" w14:textId="77777777" w:rsidR="00FC6E35" w:rsidRPr="00FC6E35" w:rsidRDefault="00FC6E35" w:rsidP="008647D1">
      <w:pPr>
        <w:rPr>
          <w:rFonts w:ascii="Arial" w:hAnsi="Arial" w:cs="Arial"/>
          <w:sz w:val="32"/>
          <w:szCs w:val="32"/>
        </w:rPr>
      </w:pPr>
    </w:p>
    <w:p w14:paraId="6FB58100" w14:textId="77777777" w:rsidR="00FC6E35" w:rsidRPr="00FC6E35" w:rsidRDefault="00FC6E35" w:rsidP="008647D1">
      <w:pPr>
        <w:rPr>
          <w:rFonts w:ascii="Arial" w:hAnsi="Arial" w:cs="Arial"/>
          <w:sz w:val="32"/>
          <w:szCs w:val="32"/>
        </w:rPr>
      </w:pPr>
    </w:p>
    <w:p w14:paraId="510E6B54" w14:textId="77777777" w:rsidR="00FC6E35" w:rsidRPr="00FC6E35" w:rsidRDefault="00FC6E35" w:rsidP="008647D1">
      <w:pPr>
        <w:rPr>
          <w:rFonts w:ascii="Arial" w:hAnsi="Arial" w:cs="Arial"/>
          <w:sz w:val="32"/>
          <w:szCs w:val="32"/>
        </w:rPr>
      </w:pPr>
    </w:p>
    <w:p w14:paraId="57B0CE95" w14:textId="77777777" w:rsidR="00FC6E35" w:rsidRPr="00FC6E35" w:rsidRDefault="00FC6E35" w:rsidP="008647D1">
      <w:pPr>
        <w:rPr>
          <w:rFonts w:ascii="Arial" w:hAnsi="Arial" w:cs="Arial"/>
          <w:sz w:val="32"/>
          <w:szCs w:val="32"/>
        </w:rPr>
      </w:pPr>
    </w:p>
    <w:p w14:paraId="477A45A1" w14:textId="77777777" w:rsidR="00FC6E35" w:rsidRPr="00FC6E35" w:rsidRDefault="00FC6E35" w:rsidP="008647D1">
      <w:pPr>
        <w:rPr>
          <w:rFonts w:ascii="Arial" w:hAnsi="Arial" w:cs="Arial"/>
          <w:sz w:val="32"/>
          <w:szCs w:val="32"/>
        </w:rPr>
      </w:pPr>
    </w:p>
    <w:p w14:paraId="56726635" w14:textId="77777777" w:rsidR="00FC6E35" w:rsidRPr="00FC6E35" w:rsidRDefault="00FC6E35" w:rsidP="008647D1">
      <w:pPr>
        <w:rPr>
          <w:rFonts w:ascii="Arial" w:hAnsi="Arial" w:cs="Arial"/>
          <w:sz w:val="32"/>
          <w:szCs w:val="32"/>
        </w:rPr>
      </w:pPr>
    </w:p>
    <w:p w14:paraId="15BBB65E" w14:textId="5D4FF57C" w:rsidR="005205CE" w:rsidRPr="00782C55" w:rsidRDefault="005205CE">
      <w:pPr>
        <w:rPr>
          <w:rFonts w:ascii="Arial" w:hAnsi="Arial" w:cs="Arial"/>
        </w:rPr>
      </w:pPr>
    </w:p>
    <w:p w14:paraId="7DAAB720" w14:textId="47F636DB" w:rsidR="00E420A9" w:rsidRDefault="00E420A9" w:rsidP="00F0584B">
      <w:pPr>
        <w:rPr>
          <w:rFonts w:ascii="Arial" w:hAnsi="Arial" w:cs="Arial"/>
          <w:b/>
          <w:bCs/>
          <w:sz w:val="32"/>
          <w:szCs w:val="32"/>
        </w:rPr>
      </w:pPr>
      <w:r>
        <w:rPr>
          <w:rFonts w:ascii="Arial" w:hAnsi="Arial" w:cs="Arial"/>
          <w:b/>
          <w:bCs/>
          <w:sz w:val="32"/>
          <w:szCs w:val="32"/>
        </w:rPr>
        <w:lastRenderedPageBreak/>
        <w:t>Introducción</w:t>
      </w:r>
      <w:r w:rsidR="004859E4">
        <w:rPr>
          <w:rFonts w:ascii="Arial" w:hAnsi="Arial" w:cs="Arial"/>
          <w:b/>
          <w:bCs/>
          <w:sz w:val="32"/>
          <w:szCs w:val="32"/>
        </w:rPr>
        <w:t>.</w:t>
      </w:r>
    </w:p>
    <w:p w14:paraId="5D274E5D" w14:textId="77777777" w:rsidR="004859E4" w:rsidRDefault="004859E4" w:rsidP="00F0584B">
      <w:pPr>
        <w:rPr>
          <w:rFonts w:ascii="Arial" w:hAnsi="Arial" w:cs="Arial"/>
          <w:b/>
          <w:bCs/>
          <w:sz w:val="32"/>
          <w:szCs w:val="32"/>
        </w:rPr>
      </w:pPr>
    </w:p>
    <w:p w14:paraId="4EDF07BC" w14:textId="65B63C9B" w:rsidR="00E420A9" w:rsidRPr="00E420A9" w:rsidRDefault="00E420A9" w:rsidP="004859E4">
      <w:pPr>
        <w:spacing w:line="276" w:lineRule="auto"/>
        <w:jc w:val="both"/>
        <w:rPr>
          <w:rFonts w:ascii="Arial" w:hAnsi="Arial" w:cs="Arial"/>
        </w:rPr>
      </w:pPr>
      <w:r w:rsidRPr="00E420A9">
        <w:rPr>
          <w:rFonts w:ascii="Arial" w:hAnsi="Arial" w:cs="Arial"/>
        </w:rPr>
        <w:t>En este trabajo final de grado (TFG) vamos a ver cuales son las técnicas actuales de posicionamiento de dispositivos móviles</w:t>
      </w:r>
      <w:r>
        <w:rPr>
          <w:rFonts w:ascii="Arial" w:hAnsi="Arial" w:cs="Arial"/>
        </w:rPr>
        <w:t xml:space="preserve">, una vez vistas y analizadas vamos a centrar el trabajo en el análisis de datos. Tenemos datos recabados de un </w:t>
      </w:r>
      <w:r w:rsidR="00DA3C5B">
        <w:rPr>
          <w:rFonts w:ascii="Arial" w:hAnsi="Arial" w:cs="Arial"/>
        </w:rPr>
        <w:t>s</w:t>
      </w:r>
      <w:r>
        <w:rPr>
          <w:rFonts w:ascii="Arial" w:hAnsi="Arial" w:cs="Arial"/>
        </w:rPr>
        <w:t xml:space="preserve">ensor colocado en un punto concreto de la Gran Vía de Madrid el cual esta recabando datos de los dispositivos que pasan cerca de él. El trabajo que vamos a realizar va a ser el de </w:t>
      </w:r>
      <w:r w:rsidR="004859E4">
        <w:rPr>
          <w:rFonts w:ascii="Arial" w:hAnsi="Arial" w:cs="Arial"/>
        </w:rPr>
        <w:t>limpiado de datos, procesado de datos, análisis de datos, visualizado de datos y posteriormente realizaremos un modelo predictivo de estos datos con el fin de predecir la afluencia de dispositivos en el futuro. También realizaremos un análisis de los datos recabados para elaborar un modelo estadístico de los mismos de cara a un uso corporativo.</w:t>
      </w:r>
    </w:p>
    <w:p w14:paraId="5EB756CA" w14:textId="77777777" w:rsidR="00E420A9" w:rsidRDefault="00E420A9" w:rsidP="00F0584B">
      <w:pPr>
        <w:rPr>
          <w:rFonts w:ascii="Arial" w:hAnsi="Arial" w:cs="Arial"/>
          <w:b/>
          <w:bCs/>
          <w:sz w:val="32"/>
          <w:szCs w:val="32"/>
        </w:rPr>
      </w:pPr>
    </w:p>
    <w:p w14:paraId="45B863A0" w14:textId="77777777" w:rsidR="00E420A9" w:rsidRDefault="00E420A9" w:rsidP="00F0584B">
      <w:pPr>
        <w:rPr>
          <w:rFonts w:ascii="Arial" w:hAnsi="Arial" w:cs="Arial"/>
          <w:b/>
          <w:bCs/>
          <w:sz w:val="32"/>
          <w:szCs w:val="32"/>
        </w:rPr>
      </w:pPr>
    </w:p>
    <w:p w14:paraId="2A795AA3" w14:textId="77777777" w:rsidR="00E420A9" w:rsidRDefault="00E420A9" w:rsidP="00F0584B">
      <w:pPr>
        <w:rPr>
          <w:rFonts w:ascii="Arial" w:hAnsi="Arial" w:cs="Arial"/>
          <w:b/>
          <w:bCs/>
          <w:sz w:val="32"/>
          <w:szCs w:val="32"/>
        </w:rPr>
      </w:pPr>
    </w:p>
    <w:p w14:paraId="14FD555C" w14:textId="77777777" w:rsidR="00E420A9" w:rsidRDefault="00E420A9" w:rsidP="00F0584B">
      <w:pPr>
        <w:rPr>
          <w:rFonts w:ascii="Arial" w:hAnsi="Arial" w:cs="Arial"/>
          <w:b/>
          <w:bCs/>
          <w:sz w:val="32"/>
          <w:szCs w:val="32"/>
        </w:rPr>
      </w:pPr>
    </w:p>
    <w:p w14:paraId="4F74B703" w14:textId="77777777" w:rsidR="00E420A9" w:rsidRDefault="00E420A9" w:rsidP="00F0584B">
      <w:pPr>
        <w:rPr>
          <w:rFonts w:ascii="Arial" w:hAnsi="Arial" w:cs="Arial"/>
          <w:b/>
          <w:bCs/>
          <w:sz w:val="32"/>
          <w:szCs w:val="32"/>
        </w:rPr>
      </w:pPr>
    </w:p>
    <w:p w14:paraId="7ED52996" w14:textId="77777777" w:rsidR="00E420A9" w:rsidRDefault="00E420A9" w:rsidP="00F0584B">
      <w:pPr>
        <w:rPr>
          <w:rFonts w:ascii="Arial" w:hAnsi="Arial" w:cs="Arial"/>
          <w:b/>
          <w:bCs/>
          <w:sz w:val="32"/>
          <w:szCs w:val="32"/>
        </w:rPr>
      </w:pPr>
    </w:p>
    <w:p w14:paraId="46F41F8C" w14:textId="77777777" w:rsidR="00E420A9" w:rsidRDefault="00E420A9" w:rsidP="00F0584B">
      <w:pPr>
        <w:rPr>
          <w:rFonts w:ascii="Arial" w:hAnsi="Arial" w:cs="Arial"/>
          <w:b/>
          <w:bCs/>
          <w:sz w:val="32"/>
          <w:szCs w:val="32"/>
        </w:rPr>
      </w:pPr>
    </w:p>
    <w:p w14:paraId="0BFAB0E7" w14:textId="77777777" w:rsidR="00E420A9" w:rsidRDefault="00E420A9" w:rsidP="00F0584B">
      <w:pPr>
        <w:rPr>
          <w:rFonts w:ascii="Arial" w:hAnsi="Arial" w:cs="Arial"/>
          <w:b/>
          <w:bCs/>
          <w:sz w:val="32"/>
          <w:szCs w:val="32"/>
        </w:rPr>
      </w:pPr>
    </w:p>
    <w:p w14:paraId="4EABDF21" w14:textId="77777777" w:rsidR="00E420A9" w:rsidRDefault="00E420A9" w:rsidP="00F0584B">
      <w:pPr>
        <w:rPr>
          <w:rFonts w:ascii="Arial" w:hAnsi="Arial" w:cs="Arial"/>
          <w:b/>
          <w:bCs/>
          <w:sz w:val="32"/>
          <w:szCs w:val="32"/>
        </w:rPr>
      </w:pPr>
    </w:p>
    <w:p w14:paraId="1D71972A" w14:textId="77777777" w:rsidR="00E420A9" w:rsidRDefault="00E420A9" w:rsidP="00F0584B">
      <w:pPr>
        <w:rPr>
          <w:rFonts w:ascii="Arial" w:hAnsi="Arial" w:cs="Arial"/>
          <w:b/>
          <w:bCs/>
          <w:sz w:val="32"/>
          <w:szCs w:val="32"/>
        </w:rPr>
      </w:pPr>
    </w:p>
    <w:p w14:paraId="6A648550" w14:textId="77777777" w:rsidR="00E420A9" w:rsidRDefault="00E420A9" w:rsidP="00F0584B">
      <w:pPr>
        <w:rPr>
          <w:rFonts w:ascii="Arial" w:hAnsi="Arial" w:cs="Arial"/>
          <w:b/>
          <w:bCs/>
          <w:sz w:val="32"/>
          <w:szCs w:val="32"/>
        </w:rPr>
      </w:pPr>
    </w:p>
    <w:p w14:paraId="233AF3DA" w14:textId="77777777" w:rsidR="00E420A9" w:rsidRDefault="00E420A9" w:rsidP="00F0584B">
      <w:pPr>
        <w:rPr>
          <w:rFonts w:ascii="Arial" w:hAnsi="Arial" w:cs="Arial"/>
          <w:b/>
          <w:bCs/>
          <w:sz w:val="32"/>
          <w:szCs w:val="32"/>
        </w:rPr>
      </w:pPr>
    </w:p>
    <w:p w14:paraId="3395DA07" w14:textId="77777777" w:rsidR="00E420A9" w:rsidRDefault="00E420A9" w:rsidP="00F0584B">
      <w:pPr>
        <w:rPr>
          <w:rFonts w:ascii="Arial" w:hAnsi="Arial" w:cs="Arial"/>
          <w:b/>
          <w:bCs/>
          <w:sz w:val="32"/>
          <w:szCs w:val="32"/>
        </w:rPr>
      </w:pPr>
    </w:p>
    <w:p w14:paraId="44907FAF" w14:textId="77777777" w:rsidR="00E420A9" w:rsidRDefault="00E420A9" w:rsidP="00F0584B">
      <w:pPr>
        <w:rPr>
          <w:rFonts w:ascii="Arial" w:hAnsi="Arial" w:cs="Arial"/>
          <w:b/>
          <w:bCs/>
          <w:sz w:val="32"/>
          <w:szCs w:val="32"/>
        </w:rPr>
      </w:pPr>
    </w:p>
    <w:p w14:paraId="08B9394C" w14:textId="77777777" w:rsidR="00E420A9" w:rsidRDefault="00E420A9" w:rsidP="00F0584B">
      <w:pPr>
        <w:rPr>
          <w:rFonts w:ascii="Arial" w:hAnsi="Arial" w:cs="Arial"/>
          <w:b/>
          <w:bCs/>
          <w:sz w:val="32"/>
          <w:szCs w:val="32"/>
        </w:rPr>
      </w:pPr>
    </w:p>
    <w:p w14:paraId="2527C064" w14:textId="77777777" w:rsidR="00E420A9" w:rsidRDefault="00E420A9" w:rsidP="00F0584B">
      <w:pPr>
        <w:rPr>
          <w:rFonts w:ascii="Arial" w:hAnsi="Arial" w:cs="Arial"/>
          <w:b/>
          <w:bCs/>
          <w:sz w:val="32"/>
          <w:szCs w:val="32"/>
        </w:rPr>
      </w:pPr>
    </w:p>
    <w:p w14:paraId="58771D7C" w14:textId="77777777" w:rsidR="00E420A9" w:rsidRDefault="00E420A9" w:rsidP="00F0584B">
      <w:pPr>
        <w:rPr>
          <w:rFonts w:ascii="Arial" w:hAnsi="Arial" w:cs="Arial"/>
          <w:b/>
          <w:bCs/>
          <w:sz w:val="32"/>
          <w:szCs w:val="32"/>
        </w:rPr>
      </w:pPr>
    </w:p>
    <w:p w14:paraId="2B3281B4" w14:textId="77777777" w:rsidR="00E420A9" w:rsidRDefault="00E420A9" w:rsidP="00F0584B">
      <w:pPr>
        <w:rPr>
          <w:rFonts w:ascii="Arial" w:hAnsi="Arial" w:cs="Arial"/>
          <w:b/>
          <w:bCs/>
          <w:sz w:val="32"/>
          <w:szCs w:val="32"/>
        </w:rPr>
      </w:pPr>
    </w:p>
    <w:p w14:paraId="1D3E271F" w14:textId="6CB30778" w:rsidR="009D637B" w:rsidRPr="00782C55" w:rsidRDefault="009D637B" w:rsidP="00F0584B">
      <w:pPr>
        <w:rPr>
          <w:rFonts w:ascii="Arial" w:hAnsi="Arial" w:cs="Arial"/>
          <w:b/>
          <w:bCs/>
          <w:sz w:val="32"/>
          <w:szCs w:val="32"/>
        </w:rPr>
      </w:pPr>
      <w:r w:rsidRPr="00782C55">
        <w:rPr>
          <w:rFonts w:ascii="Arial" w:hAnsi="Arial" w:cs="Arial"/>
          <w:b/>
          <w:bCs/>
          <w:sz w:val="32"/>
          <w:szCs w:val="32"/>
        </w:rPr>
        <w:lastRenderedPageBreak/>
        <w:t>Sistemas de rastreo de señales</w:t>
      </w:r>
      <w:r w:rsidR="00EF0674">
        <w:rPr>
          <w:rFonts w:ascii="Arial" w:hAnsi="Arial" w:cs="Arial"/>
          <w:b/>
          <w:bCs/>
          <w:sz w:val="32"/>
          <w:szCs w:val="32"/>
        </w:rPr>
        <w:t xml:space="preserve"> </w:t>
      </w:r>
      <w:r w:rsidR="00EF0674" w:rsidRPr="00EF0674">
        <w:rPr>
          <w:rFonts w:ascii="Arial" w:hAnsi="Arial" w:cs="Arial"/>
          <w:b/>
          <w:bCs/>
          <w:sz w:val="32"/>
          <w:szCs w:val="32"/>
        </w:rPr>
        <w:t>en exteriores</w:t>
      </w:r>
      <w:r w:rsidRPr="00782C55">
        <w:rPr>
          <w:rFonts w:ascii="Arial" w:hAnsi="Arial" w:cs="Arial"/>
          <w:b/>
          <w:bCs/>
          <w:sz w:val="32"/>
          <w:szCs w:val="32"/>
        </w:rPr>
        <w:t>:</w:t>
      </w:r>
    </w:p>
    <w:p w14:paraId="01813C99" w14:textId="69D1F215" w:rsidR="00834C69" w:rsidRPr="00782C55" w:rsidRDefault="00834C69" w:rsidP="00834C69">
      <w:pPr>
        <w:spacing w:after="0"/>
        <w:jc w:val="both"/>
        <w:rPr>
          <w:rFonts w:ascii="Arial" w:hAnsi="Arial" w:cs="Arial"/>
          <w:b/>
          <w:bCs/>
          <w:u w:val="single"/>
        </w:rPr>
      </w:pPr>
      <w:r w:rsidRPr="00782C55">
        <w:rPr>
          <w:rFonts w:ascii="Arial" w:hAnsi="Arial" w:cs="Arial"/>
          <w:b/>
          <w:bCs/>
          <w:u w:val="single"/>
        </w:rPr>
        <w:t>GPS</w:t>
      </w:r>
    </w:p>
    <w:p w14:paraId="3640F2C3" w14:textId="6EBAAEDA" w:rsidR="00834C69" w:rsidRDefault="00834C69" w:rsidP="00834C69">
      <w:pPr>
        <w:spacing w:after="0"/>
        <w:jc w:val="both"/>
        <w:rPr>
          <w:rFonts w:ascii="Arial" w:hAnsi="Arial" w:cs="Arial"/>
        </w:rPr>
      </w:pPr>
    </w:p>
    <w:p w14:paraId="0AD2C0A8" w14:textId="47707B83" w:rsidR="000C3A3D" w:rsidRDefault="000C3A3D" w:rsidP="00980DEF">
      <w:pPr>
        <w:spacing w:after="0" w:line="276" w:lineRule="auto"/>
        <w:jc w:val="both"/>
        <w:rPr>
          <w:rFonts w:ascii="Arial" w:hAnsi="Arial" w:cs="Arial"/>
        </w:rPr>
      </w:pPr>
      <w:r>
        <w:rPr>
          <w:rFonts w:ascii="Arial" w:hAnsi="Arial" w:cs="Arial"/>
        </w:rPr>
        <w:t>La primera tecnología que vamos a comentar es una con la que estamos todos familiarizados. Dicha tecnología se denomina GPS (Global Positioning System).</w:t>
      </w:r>
    </w:p>
    <w:p w14:paraId="413F2569" w14:textId="77777777" w:rsidR="000C3A3D" w:rsidRPr="00782C55" w:rsidRDefault="000C3A3D" w:rsidP="00980DEF">
      <w:pPr>
        <w:spacing w:after="0" w:line="276" w:lineRule="auto"/>
        <w:jc w:val="both"/>
        <w:rPr>
          <w:rFonts w:ascii="Arial" w:hAnsi="Arial" w:cs="Arial"/>
        </w:rPr>
      </w:pPr>
    </w:p>
    <w:p w14:paraId="31FEE8B2" w14:textId="530E288A" w:rsidR="00834C69" w:rsidRPr="00782C55" w:rsidRDefault="000C3A3D" w:rsidP="00980DEF">
      <w:pPr>
        <w:spacing w:after="0" w:line="276" w:lineRule="auto"/>
        <w:jc w:val="both"/>
        <w:rPr>
          <w:rFonts w:ascii="Arial" w:hAnsi="Arial" w:cs="Arial"/>
        </w:rPr>
      </w:pPr>
      <w:r>
        <w:rPr>
          <w:rFonts w:ascii="Arial" w:hAnsi="Arial" w:cs="Arial"/>
        </w:rPr>
        <w:t>En cuanto a su funcionamiento, un GPS p</w:t>
      </w:r>
      <w:r w:rsidR="00834C69" w:rsidRPr="00782C55">
        <w:rPr>
          <w:rFonts w:ascii="Arial" w:hAnsi="Arial" w:cs="Arial"/>
        </w:rPr>
        <w:t>ara poder determinar la localización de un móvil, el GPS hace uso de satélites, que permitirán establecer dicha ubicación. Aunque este método funciona muy bien en exteriores, como ya sabemos, en interiores es donde tiene claros problemas de funcionamiento, pudiendo ser impreciso en muchas ocasiones o directamente no funcionando.</w:t>
      </w:r>
    </w:p>
    <w:p w14:paraId="1B31BD1F" w14:textId="77777777" w:rsidR="00834C69" w:rsidRPr="00782C55" w:rsidRDefault="00834C69" w:rsidP="00980DEF">
      <w:pPr>
        <w:spacing w:after="0" w:line="276" w:lineRule="auto"/>
        <w:jc w:val="both"/>
        <w:rPr>
          <w:rFonts w:ascii="Arial" w:hAnsi="Arial" w:cs="Arial"/>
        </w:rPr>
      </w:pPr>
    </w:p>
    <w:p w14:paraId="4DCCBE89" w14:textId="324CE806" w:rsidR="00834C69" w:rsidRPr="00782C55" w:rsidRDefault="00834C69" w:rsidP="00980DEF">
      <w:pPr>
        <w:spacing w:after="0" w:line="276" w:lineRule="auto"/>
        <w:jc w:val="both"/>
        <w:rPr>
          <w:rFonts w:ascii="Arial" w:hAnsi="Arial" w:cs="Arial"/>
        </w:rPr>
      </w:pPr>
      <w:r w:rsidRPr="00782C55">
        <w:rPr>
          <w:rFonts w:ascii="Arial" w:hAnsi="Arial" w:cs="Arial"/>
        </w:rPr>
        <w:t>Aunque el GPS tiene una clara ventaja frente a las antenas, por ejemplo</w:t>
      </w:r>
      <w:r w:rsidR="000C3A3D">
        <w:rPr>
          <w:rFonts w:ascii="Arial" w:hAnsi="Arial" w:cs="Arial"/>
        </w:rPr>
        <w:t>, un GPS</w:t>
      </w:r>
      <w:r w:rsidRPr="00782C55">
        <w:rPr>
          <w:rFonts w:ascii="Arial" w:hAnsi="Arial" w:cs="Arial"/>
        </w:rPr>
        <w:t xml:space="preserve"> es más preciso. En su caso la precisión es de unos 10 metros, lo que permite tener información muy clara sobre la ubicación de dicho móvil. Por eso no es de extrañar que aplicaciones como Google Maps se basen en este método.</w:t>
      </w:r>
    </w:p>
    <w:p w14:paraId="179AF499" w14:textId="2EA64223" w:rsidR="00E06D21" w:rsidRPr="00782C55" w:rsidRDefault="00E06D21" w:rsidP="00980DEF">
      <w:pPr>
        <w:spacing w:after="0" w:line="276" w:lineRule="auto"/>
        <w:jc w:val="both"/>
        <w:rPr>
          <w:rFonts w:ascii="Arial" w:hAnsi="Arial" w:cs="Arial"/>
        </w:rPr>
      </w:pPr>
    </w:p>
    <w:p w14:paraId="3B44072A" w14:textId="3BD3B6EA" w:rsidR="00E06D21" w:rsidRPr="00782C55" w:rsidRDefault="00E06D21" w:rsidP="00980DEF">
      <w:pPr>
        <w:spacing w:after="0" w:line="276" w:lineRule="auto"/>
        <w:jc w:val="both"/>
        <w:rPr>
          <w:rFonts w:ascii="Arial" w:hAnsi="Arial" w:cs="Arial"/>
        </w:rPr>
      </w:pPr>
    </w:p>
    <w:p w14:paraId="723E816C" w14:textId="5D227357" w:rsidR="00AA6F5E" w:rsidRPr="00782C55" w:rsidRDefault="00E06D21" w:rsidP="00980DEF">
      <w:pPr>
        <w:spacing w:after="0" w:line="276" w:lineRule="auto"/>
        <w:jc w:val="both"/>
        <w:rPr>
          <w:rFonts w:ascii="Arial" w:hAnsi="Arial" w:cs="Arial"/>
        </w:rPr>
      </w:pPr>
      <w:r w:rsidRPr="00782C55">
        <w:rPr>
          <w:rFonts w:ascii="Arial" w:hAnsi="Arial" w:cs="Arial"/>
        </w:rPr>
        <w:t>Incluso los dispositivos móviles que carecen de GPS pueden ser localizados gracias a la manera en la que se conectan con la red telefónica. Esto es posible gracias a la localización mediante GSM o 2G (segunda generación) un servicio ofrecido por las empresas de telefonía</w:t>
      </w:r>
      <w:r w:rsidR="00AA6F5E" w:rsidRPr="00782C55">
        <w:rPr>
          <w:rFonts w:ascii="Arial" w:hAnsi="Arial" w:cs="Arial"/>
        </w:rPr>
        <w:t xml:space="preserve"> móvil que permite determinar con cierta precisión dónde se encuentra físicamente un dispositivo móvil determinado. Un ordenador o un dispositivo móvil pueden localizarse gracias a tres cosas:</w:t>
      </w:r>
      <w:r w:rsidR="00952016">
        <w:rPr>
          <w:rFonts w:ascii="Arial" w:hAnsi="Arial" w:cs="Arial"/>
        </w:rPr>
        <w:t xml:space="preserve"> [1]</w:t>
      </w:r>
    </w:p>
    <w:p w14:paraId="67D74770" w14:textId="77777777" w:rsidR="00507554" w:rsidRPr="00782C55" w:rsidRDefault="00507554" w:rsidP="00980DEF">
      <w:pPr>
        <w:spacing w:after="0" w:line="276" w:lineRule="auto"/>
        <w:jc w:val="both"/>
        <w:rPr>
          <w:rFonts w:ascii="Arial" w:hAnsi="Arial" w:cs="Arial"/>
        </w:rPr>
      </w:pPr>
    </w:p>
    <w:p w14:paraId="4C155EE8" w14:textId="3DB01DE7" w:rsidR="00834C69" w:rsidRPr="00782C55" w:rsidRDefault="00AA6F5E" w:rsidP="00980DEF">
      <w:pPr>
        <w:pStyle w:val="Prrafodelista"/>
        <w:numPr>
          <w:ilvl w:val="0"/>
          <w:numId w:val="2"/>
        </w:numPr>
        <w:spacing w:after="0" w:line="276" w:lineRule="auto"/>
        <w:jc w:val="both"/>
        <w:rPr>
          <w:rFonts w:ascii="Arial" w:hAnsi="Arial" w:cs="Arial"/>
        </w:rPr>
      </w:pPr>
      <w:r w:rsidRPr="00782C55">
        <w:rPr>
          <w:rFonts w:ascii="Arial" w:hAnsi="Arial" w:cs="Arial"/>
        </w:rPr>
        <w:t>la aproximación a las torres de telefonía</w:t>
      </w:r>
    </w:p>
    <w:p w14:paraId="2877FA8A" w14:textId="48E18596" w:rsidR="00AA6F5E" w:rsidRPr="00782C55" w:rsidRDefault="00AA6F5E" w:rsidP="00980DEF">
      <w:pPr>
        <w:pStyle w:val="Prrafodelista"/>
        <w:numPr>
          <w:ilvl w:val="0"/>
          <w:numId w:val="2"/>
        </w:numPr>
        <w:spacing w:after="0" w:line="276" w:lineRule="auto"/>
        <w:jc w:val="both"/>
        <w:rPr>
          <w:rFonts w:ascii="Arial" w:hAnsi="Arial" w:cs="Arial"/>
        </w:rPr>
      </w:pPr>
      <w:r w:rsidRPr="00782C55">
        <w:rPr>
          <w:rFonts w:ascii="Arial" w:hAnsi="Arial" w:cs="Arial"/>
        </w:rPr>
        <w:t>El tiempo que tarda una señal en ir de una torre a otra</w:t>
      </w:r>
    </w:p>
    <w:p w14:paraId="0ECEA52F" w14:textId="33419CB1" w:rsidR="00AA6F5E" w:rsidRDefault="00AA6F5E" w:rsidP="00980DEF">
      <w:pPr>
        <w:pStyle w:val="Prrafodelista"/>
        <w:numPr>
          <w:ilvl w:val="0"/>
          <w:numId w:val="2"/>
        </w:numPr>
        <w:spacing w:after="0" w:line="276" w:lineRule="auto"/>
        <w:jc w:val="both"/>
        <w:rPr>
          <w:rFonts w:ascii="Arial" w:hAnsi="Arial" w:cs="Arial"/>
        </w:rPr>
      </w:pPr>
      <w:r w:rsidRPr="00782C55">
        <w:rPr>
          <w:rFonts w:ascii="Arial" w:hAnsi="Arial" w:cs="Arial"/>
        </w:rPr>
        <w:t>Por la fuerza de la señal recibida.</w:t>
      </w:r>
    </w:p>
    <w:p w14:paraId="7724FC07" w14:textId="22F550E0" w:rsidR="00952016" w:rsidRDefault="00952016" w:rsidP="00980DEF">
      <w:pPr>
        <w:spacing w:after="0" w:line="276" w:lineRule="auto"/>
        <w:jc w:val="both"/>
        <w:rPr>
          <w:rFonts w:ascii="Arial" w:hAnsi="Arial" w:cs="Arial"/>
        </w:rPr>
      </w:pPr>
    </w:p>
    <w:p w14:paraId="382C688F" w14:textId="560532D1" w:rsidR="00952016" w:rsidRDefault="00952016" w:rsidP="00980DEF">
      <w:pPr>
        <w:spacing w:after="0" w:line="276" w:lineRule="auto"/>
        <w:jc w:val="both"/>
        <w:rPr>
          <w:rFonts w:ascii="Arial" w:hAnsi="Arial" w:cs="Arial"/>
        </w:rPr>
      </w:pPr>
      <w:r>
        <w:rPr>
          <w:rFonts w:ascii="Arial" w:hAnsi="Arial" w:cs="Arial"/>
        </w:rPr>
        <w:t>Por otra parte, entre los usos principales del GPS encontramos los siguientes:</w:t>
      </w:r>
    </w:p>
    <w:p w14:paraId="468B0B9F" w14:textId="77777777" w:rsidR="00952016" w:rsidRDefault="00952016" w:rsidP="00980DEF">
      <w:pPr>
        <w:spacing w:after="0" w:line="276" w:lineRule="auto"/>
        <w:jc w:val="both"/>
        <w:rPr>
          <w:rFonts w:ascii="Arial" w:hAnsi="Arial" w:cs="Arial"/>
        </w:rPr>
      </w:pPr>
    </w:p>
    <w:p w14:paraId="3DDF24B0" w14:textId="77777777" w:rsidR="00952016" w:rsidRPr="00952016" w:rsidRDefault="00952016" w:rsidP="00980DEF">
      <w:pPr>
        <w:pStyle w:val="Prrafodelista"/>
        <w:numPr>
          <w:ilvl w:val="0"/>
          <w:numId w:val="7"/>
        </w:numPr>
        <w:spacing w:after="0" w:line="276" w:lineRule="auto"/>
        <w:jc w:val="both"/>
        <w:rPr>
          <w:rFonts w:ascii="Arial" w:hAnsi="Arial" w:cs="Arial"/>
        </w:rPr>
      </w:pPr>
      <w:r w:rsidRPr="00952016">
        <w:rPr>
          <w:rFonts w:ascii="Arial" w:hAnsi="Arial" w:cs="Arial"/>
        </w:rPr>
        <w:t>Ubicación: determinación de una posición.</w:t>
      </w:r>
    </w:p>
    <w:p w14:paraId="348F5665" w14:textId="77777777" w:rsidR="00952016" w:rsidRPr="00952016" w:rsidRDefault="00952016" w:rsidP="00980DEF">
      <w:pPr>
        <w:pStyle w:val="Prrafodelista"/>
        <w:numPr>
          <w:ilvl w:val="0"/>
          <w:numId w:val="7"/>
        </w:numPr>
        <w:spacing w:after="0" w:line="276" w:lineRule="auto"/>
        <w:jc w:val="both"/>
        <w:rPr>
          <w:rFonts w:ascii="Arial" w:hAnsi="Arial" w:cs="Arial"/>
        </w:rPr>
      </w:pPr>
      <w:r w:rsidRPr="00952016">
        <w:rPr>
          <w:rFonts w:ascii="Arial" w:hAnsi="Arial" w:cs="Arial"/>
        </w:rPr>
        <w:t>Navegación: desplazamiento de una ubicación a otra.</w:t>
      </w:r>
    </w:p>
    <w:p w14:paraId="79F22E17" w14:textId="77777777" w:rsidR="00952016" w:rsidRPr="00952016" w:rsidRDefault="00952016" w:rsidP="00980DEF">
      <w:pPr>
        <w:pStyle w:val="Prrafodelista"/>
        <w:numPr>
          <w:ilvl w:val="0"/>
          <w:numId w:val="7"/>
        </w:numPr>
        <w:spacing w:after="0" w:line="276" w:lineRule="auto"/>
        <w:jc w:val="both"/>
        <w:rPr>
          <w:rFonts w:ascii="Arial" w:hAnsi="Arial" w:cs="Arial"/>
        </w:rPr>
      </w:pPr>
      <w:r w:rsidRPr="00952016">
        <w:rPr>
          <w:rFonts w:ascii="Arial" w:hAnsi="Arial" w:cs="Arial"/>
        </w:rPr>
        <w:t>Seguimiento: supervisión del movimiento de objetos o personas.</w:t>
      </w:r>
    </w:p>
    <w:p w14:paraId="5ADF1A8B" w14:textId="77777777" w:rsidR="00952016" w:rsidRPr="00952016" w:rsidRDefault="00952016" w:rsidP="00980DEF">
      <w:pPr>
        <w:pStyle w:val="Prrafodelista"/>
        <w:numPr>
          <w:ilvl w:val="0"/>
          <w:numId w:val="7"/>
        </w:numPr>
        <w:spacing w:after="0" w:line="276" w:lineRule="auto"/>
        <w:jc w:val="both"/>
        <w:rPr>
          <w:rFonts w:ascii="Arial" w:hAnsi="Arial" w:cs="Arial"/>
        </w:rPr>
      </w:pPr>
      <w:r w:rsidRPr="00952016">
        <w:rPr>
          <w:rFonts w:ascii="Arial" w:hAnsi="Arial" w:cs="Arial"/>
        </w:rPr>
        <w:t>Cartografía: creación de mapas del mundo.</w:t>
      </w:r>
    </w:p>
    <w:p w14:paraId="4BF7BB0F" w14:textId="67E04D83" w:rsidR="00952016" w:rsidRDefault="00952016" w:rsidP="00980DEF">
      <w:pPr>
        <w:pStyle w:val="Prrafodelista"/>
        <w:numPr>
          <w:ilvl w:val="0"/>
          <w:numId w:val="7"/>
        </w:numPr>
        <w:spacing w:after="0" w:line="276" w:lineRule="auto"/>
        <w:jc w:val="both"/>
        <w:rPr>
          <w:rFonts w:ascii="Arial" w:hAnsi="Arial" w:cs="Arial"/>
        </w:rPr>
      </w:pPr>
      <w:r w:rsidRPr="00952016">
        <w:rPr>
          <w:rFonts w:ascii="Arial" w:hAnsi="Arial" w:cs="Arial"/>
        </w:rPr>
        <w:t>Temporización: permite realizar mediciones precisas del tiempo.</w:t>
      </w:r>
      <w:r>
        <w:rPr>
          <w:rFonts w:ascii="Arial" w:hAnsi="Arial" w:cs="Arial"/>
        </w:rPr>
        <w:t>[2]</w:t>
      </w:r>
    </w:p>
    <w:p w14:paraId="32E54E75" w14:textId="77777777" w:rsidR="00952016" w:rsidRPr="00952016" w:rsidRDefault="00952016" w:rsidP="00980DEF">
      <w:pPr>
        <w:spacing w:after="0" w:line="276" w:lineRule="auto"/>
        <w:jc w:val="both"/>
        <w:rPr>
          <w:rFonts w:ascii="Arial" w:hAnsi="Arial" w:cs="Arial"/>
        </w:rPr>
      </w:pPr>
    </w:p>
    <w:p w14:paraId="21ED8AD9" w14:textId="4CB97CF1" w:rsidR="00AA6F5E" w:rsidRPr="00782C55" w:rsidRDefault="00AA6F5E" w:rsidP="00980DEF">
      <w:pPr>
        <w:spacing w:after="0" w:line="276" w:lineRule="auto"/>
        <w:jc w:val="both"/>
        <w:rPr>
          <w:rFonts w:ascii="Arial" w:hAnsi="Arial" w:cs="Arial"/>
        </w:rPr>
      </w:pPr>
    </w:p>
    <w:p w14:paraId="02FB112E" w14:textId="79A48253" w:rsidR="001319E0" w:rsidRDefault="001319E0" w:rsidP="00980DEF">
      <w:pPr>
        <w:spacing w:after="0" w:line="276" w:lineRule="auto"/>
        <w:jc w:val="both"/>
        <w:rPr>
          <w:rFonts w:ascii="Arial" w:hAnsi="Arial" w:cs="Arial"/>
        </w:rPr>
      </w:pPr>
      <w:r w:rsidRPr="00782C55">
        <w:rPr>
          <w:rFonts w:ascii="Arial" w:hAnsi="Arial" w:cs="Arial"/>
        </w:rPr>
        <w:t>Dentro del posicionamiento por GPS vamos a comentar la localización y posicionamiento por medio de llamadas telefónicas</w:t>
      </w:r>
      <w:r w:rsidR="000C3A3D">
        <w:rPr>
          <w:rFonts w:ascii="Arial" w:hAnsi="Arial" w:cs="Arial"/>
        </w:rPr>
        <w:t>, ya que utilizan de GPS para su localización.</w:t>
      </w:r>
    </w:p>
    <w:p w14:paraId="573C46DE" w14:textId="5F49A1BC" w:rsidR="000C3A3D" w:rsidRDefault="000C3A3D" w:rsidP="00980DEF">
      <w:pPr>
        <w:spacing w:after="0" w:line="276" w:lineRule="auto"/>
        <w:jc w:val="both"/>
        <w:rPr>
          <w:rFonts w:ascii="Arial" w:hAnsi="Arial" w:cs="Arial"/>
        </w:rPr>
      </w:pPr>
    </w:p>
    <w:p w14:paraId="4C323AF0" w14:textId="77777777" w:rsidR="00952016" w:rsidRPr="00782C55" w:rsidRDefault="00952016" w:rsidP="00980DEF">
      <w:pPr>
        <w:spacing w:after="0" w:line="276" w:lineRule="auto"/>
        <w:jc w:val="both"/>
        <w:rPr>
          <w:rFonts w:ascii="Arial" w:hAnsi="Arial" w:cs="Arial"/>
        </w:rPr>
      </w:pPr>
    </w:p>
    <w:p w14:paraId="100E3EA8" w14:textId="35942FCA" w:rsidR="001319E0" w:rsidRDefault="001319E0" w:rsidP="00980DEF">
      <w:pPr>
        <w:spacing w:after="0" w:line="276" w:lineRule="auto"/>
        <w:jc w:val="both"/>
        <w:rPr>
          <w:rFonts w:ascii="Arial" w:hAnsi="Arial" w:cs="Arial"/>
        </w:rPr>
      </w:pPr>
      <w:r w:rsidRPr="00782C55">
        <w:rPr>
          <w:rFonts w:ascii="Arial" w:hAnsi="Arial" w:cs="Arial"/>
        </w:rPr>
        <w:t xml:space="preserve">Cuando se realiza una llamada telefónica desde un dispositivo móvil, se asume que el dispositivo se encuentra en un radio de 1km de la estación emisora/receptora a la que se conecta, pero este método no es preciso, ya que no es cierto que el dispositivo se </w:t>
      </w:r>
      <w:r w:rsidRPr="00782C55">
        <w:rPr>
          <w:rFonts w:ascii="Arial" w:hAnsi="Arial" w:cs="Arial"/>
        </w:rPr>
        <w:lastRenderedPageBreak/>
        <w:t>encuentre en un radio de 1km. Para poder concretar su posición con gran precisión necesitaríamos de 4 satélites.</w:t>
      </w:r>
    </w:p>
    <w:p w14:paraId="10FA2231" w14:textId="4CBC2088" w:rsidR="00952016" w:rsidRDefault="00952016" w:rsidP="00AA6F5E">
      <w:pPr>
        <w:spacing w:after="0"/>
        <w:jc w:val="both"/>
        <w:rPr>
          <w:rFonts w:ascii="Arial" w:hAnsi="Arial" w:cs="Arial"/>
        </w:rPr>
      </w:pPr>
    </w:p>
    <w:p w14:paraId="6838E582" w14:textId="77777777" w:rsidR="00244985" w:rsidRDefault="00244985" w:rsidP="00AA6F5E">
      <w:pPr>
        <w:spacing w:after="0"/>
        <w:jc w:val="both"/>
        <w:rPr>
          <w:rFonts w:ascii="Arial" w:hAnsi="Arial" w:cs="Arial"/>
        </w:rPr>
      </w:pPr>
    </w:p>
    <w:p w14:paraId="48048C07" w14:textId="48CA1561" w:rsidR="00952016" w:rsidRPr="00782C55" w:rsidRDefault="00952016" w:rsidP="00AA6F5E">
      <w:pPr>
        <w:spacing w:after="0"/>
        <w:jc w:val="both"/>
        <w:rPr>
          <w:rFonts w:ascii="Arial" w:hAnsi="Arial" w:cs="Arial"/>
        </w:rPr>
      </w:pPr>
      <w:r>
        <w:rPr>
          <w:rFonts w:ascii="Arial" w:hAnsi="Arial" w:cs="Arial"/>
        </w:rPr>
        <w:t>Esto traducido en números nos quedaría de la siguiente manera.</w:t>
      </w:r>
    </w:p>
    <w:p w14:paraId="6DB58EA4" w14:textId="77777777" w:rsidR="00952016" w:rsidRPr="00782C55" w:rsidRDefault="00952016" w:rsidP="00AA6F5E">
      <w:pPr>
        <w:spacing w:after="0"/>
        <w:jc w:val="both"/>
        <w:rPr>
          <w:rFonts w:ascii="Arial" w:hAnsi="Arial" w:cs="Arial"/>
        </w:rPr>
      </w:pPr>
    </w:p>
    <w:p w14:paraId="6C017B2F" w14:textId="735E7B97" w:rsidR="001319E0" w:rsidRDefault="001319E0" w:rsidP="00AA6F5E">
      <w:pPr>
        <w:spacing w:after="0"/>
        <w:jc w:val="both"/>
        <w:rPr>
          <w:rFonts w:ascii="Arial" w:hAnsi="Arial" w:cs="Arial"/>
        </w:rPr>
      </w:pPr>
      <w:r w:rsidRPr="00782C55">
        <w:rPr>
          <w:rFonts w:ascii="Arial" w:hAnsi="Arial" w:cs="Arial"/>
        </w:rPr>
        <w:t>Matemática del problema:</w:t>
      </w:r>
    </w:p>
    <w:p w14:paraId="14D89698" w14:textId="1A3A9353" w:rsidR="00952016" w:rsidRDefault="00952016" w:rsidP="00AA6F5E">
      <w:pPr>
        <w:spacing w:after="0"/>
        <w:jc w:val="both"/>
        <w:rPr>
          <w:rFonts w:ascii="Arial" w:hAnsi="Arial" w:cs="Arial"/>
        </w:rPr>
      </w:pPr>
    </w:p>
    <w:p w14:paraId="093095CF" w14:textId="0C591627" w:rsidR="00952016" w:rsidRPr="00782C55" w:rsidRDefault="00952016" w:rsidP="00AA6F5E">
      <w:pPr>
        <w:spacing w:after="0"/>
        <w:jc w:val="both"/>
        <w:rPr>
          <w:rFonts w:ascii="Arial" w:hAnsi="Arial" w:cs="Arial"/>
        </w:rPr>
      </w:pPr>
      <w:r>
        <w:rPr>
          <w:rFonts w:ascii="Arial" w:hAnsi="Arial" w:cs="Arial"/>
        </w:rPr>
        <w:t>Ecuaciones finales</w:t>
      </w:r>
    </w:p>
    <w:p w14:paraId="4C56567A" w14:textId="0AB84186" w:rsidR="001319E0" w:rsidRPr="00782C55" w:rsidRDefault="00952016" w:rsidP="00AA6F5E">
      <w:pPr>
        <w:spacing w:after="0"/>
        <w:jc w:val="both"/>
        <w:rPr>
          <w:rFonts w:ascii="Arial" w:hAnsi="Arial" w:cs="Arial"/>
        </w:rPr>
      </w:pPr>
      <w:r w:rsidRPr="00782C55">
        <w:rPr>
          <w:rFonts w:ascii="Arial" w:hAnsi="Arial" w:cs="Arial"/>
          <w:noProof/>
        </w:rPr>
        <w:drawing>
          <wp:anchor distT="0" distB="0" distL="114300" distR="114300" simplePos="0" relativeHeight="251663360" behindDoc="0" locked="0" layoutInCell="1" allowOverlap="1" wp14:anchorId="3D6D7D68" wp14:editId="1E86F095">
            <wp:simplePos x="0" y="0"/>
            <wp:positionH relativeFrom="margin">
              <wp:posOffset>2132255</wp:posOffset>
            </wp:positionH>
            <wp:positionV relativeFrom="paragraph">
              <wp:posOffset>291838</wp:posOffset>
            </wp:positionV>
            <wp:extent cx="2377440" cy="1404620"/>
            <wp:effectExtent l="0" t="0" r="381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5">
                      <a:extLst>
                        <a:ext uri="{28A0092B-C50C-407E-A947-70E740481C1C}">
                          <a14:useLocalDpi xmlns:a14="http://schemas.microsoft.com/office/drawing/2010/main" val="0"/>
                        </a:ext>
                      </a:extLst>
                    </a:blip>
                    <a:stretch>
                      <a:fillRect/>
                    </a:stretch>
                  </pic:blipFill>
                  <pic:spPr>
                    <a:xfrm>
                      <a:off x="0" y="0"/>
                      <a:ext cx="2377440" cy="1404620"/>
                    </a:xfrm>
                    <a:prstGeom prst="rect">
                      <a:avLst/>
                    </a:prstGeom>
                  </pic:spPr>
                </pic:pic>
              </a:graphicData>
            </a:graphic>
            <wp14:sizeRelH relativeFrom="margin">
              <wp14:pctWidth>0</wp14:pctWidth>
            </wp14:sizeRelH>
            <wp14:sizeRelV relativeFrom="margin">
              <wp14:pctHeight>0</wp14:pctHeight>
            </wp14:sizeRelV>
          </wp:anchor>
        </w:drawing>
      </w:r>
      <w:r w:rsidRPr="00782C55">
        <w:rPr>
          <w:rFonts w:ascii="Arial" w:hAnsi="Arial" w:cs="Arial"/>
          <w:noProof/>
        </w:rPr>
        <w:drawing>
          <wp:anchor distT="0" distB="0" distL="114300" distR="114300" simplePos="0" relativeHeight="251662336" behindDoc="0" locked="0" layoutInCell="1" allowOverlap="1" wp14:anchorId="79E2B6DE" wp14:editId="1540D342">
            <wp:simplePos x="0" y="0"/>
            <wp:positionH relativeFrom="margin">
              <wp:align>left</wp:align>
            </wp:positionH>
            <wp:positionV relativeFrom="paragraph">
              <wp:posOffset>227106</wp:posOffset>
            </wp:positionV>
            <wp:extent cx="1185545" cy="1480820"/>
            <wp:effectExtent l="0" t="0" r="0" b="5080"/>
            <wp:wrapTopAndBottom/>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1185545" cy="1480820"/>
                    </a:xfrm>
                    <a:prstGeom prst="rect">
                      <a:avLst/>
                    </a:prstGeom>
                  </pic:spPr>
                </pic:pic>
              </a:graphicData>
            </a:graphic>
            <wp14:sizeRelH relativeFrom="margin">
              <wp14:pctWidth>0</wp14:pctWidth>
            </wp14:sizeRelH>
            <wp14:sizeRelV relativeFrom="margin">
              <wp14:pctHeight>0</wp14:pctHeight>
            </wp14:sizeRelV>
          </wp:anchor>
        </w:drawing>
      </w:r>
    </w:p>
    <w:p w14:paraId="67885CA8" w14:textId="7CA5303E" w:rsidR="00A235B9" w:rsidRPr="00782C55" w:rsidRDefault="00A235B9" w:rsidP="00AA6F5E">
      <w:pPr>
        <w:spacing w:after="0"/>
        <w:jc w:val="both"/>
        <w:rPr>
          <w:rFonts w:ascii="Arial" w:hAnsi="Arial" w:cs="Arial"/>
        </w:rPr>
      </w:pPr>
    </w:p>
    <w:p w14:paraId="7705DF5B" w14:textId="77777777" w:rsidR="00244985" w:rsidRDefault="00244985" w:rsidP="00AA6F5E">
      <w:pPr>
        <w:spacing w:after="0"/>
        <w:jc w:val="both"/>
        <w:rPr>
          <w:rFonts w:ascii="Arial" w:hAnsi="Arial" w:cs="Arial"/>
        </w:rPr>
      </w:pPr>
    </w:p>
    <w:p w14:paraId="26FDBDC2" w14:textId="69C99FD7" w:rsidR="00952016" w:rsidRDefault="00952016" w:rsidP="00980DEF">
      <w:pPr>
        <w:spacing w:after="0" w:line="276" w:lineRule="auto"/>
        <w:jc w:val="both"/>
        <w:rPr>
          <w:rFonts w:ascii="Arial" w:hAnsi="Arial" w:cs="Arial"/>
        </w:rPr>
      </w:pPr>
      <w:r>
        <w:rPr>
          <w:rFonts w:ascii="Arial" w:hAnsi="Arial" w:cs="Arial"/>
        </w:rPr>
        <w:t>Para llegar a las expresiones anteriores debemos realizar previamente los siguientes pasos:</w:t>
      </w:r>
    </w:p>
    <w:p w14:paraId="16F0E9AF" w14:textId="77777777" w:rsidR="00952016" w:rsidRDefault="00952016" w:rsidP="00980DEF">
      <w:pPr>
        <w:spacing w:after="0" w:line="276" w:lineRule="auto"/>
        <w:jc w:val="both"/>
        <w:rPr>
          <w:rFonts w:ascii="Arial" w:hAnsi="Arial" w:cs="Arial"/>
        </w:rPr>
      </w:pPr>
    </w:p>
    <w:p w14:paraId="1B9225E4" w14:textId="692E0EE1" w:rsidR="001319E0" w:rsidRPr="00782C55" w:rsidRDefault="001319E0" w:rsidP="00980DEF">
      <w:pPr>
        <w:spacing w:after="0" w:line="276" w:lineRule="auto"/>
        <w:jc w:val="both"/>
        <w:rPr>
          <w:rFonts w:ascii="Arial" w:hAnsi="Arial" w:cs="Arial"/>
        </w:rPr>
      </w:pPr>
      <w:r w:rsidRPr="00782C55">
        <w:rPr>
          <w:rFonts w:ascii="Arial" w:hAnsi="Arial" w:cs="Arial"/>
        </w:rPr>
        <w:t>Matemáticamente obtendríamos la posición de la siguiente forma:</w:t>
      </w:r>
    </w:p>
    <w:p w14:paraId="54E0F9EE" w14:textId="77777777" w:rsidR="00A235B9" w:rsidRPr="00782C55" w:rsidRDefault="00A235B9" w:rsidP="00980DEF">
      <w:pPr>
        <w:spacing w:after="0" w:line="276" w:lineRule="auto"/>
        <w:jc w:val="both"/>
        <w:rPr>
          <w:rFonts w:ascii="Arial" w:hAnsi="Arial" w:cs="Arial"/>
        </w:rPr>
      </w:pPr>
    </w:p>
    <w:p w14:paraId="41034BB0" w14:textId="67F39299" w:rsidR="001319E0" w:rsidRPr="00782C55" w:rsidRDefault="00A235B9" w:rsidP="00980DEF">
      <w:pPr>
        <w:pStyle w:val="Prrafodelista"/>
        <w:numPr>
          <w:ilvl w:val="0"/>
          <w:numId w:val="3"/>
        </w:numPr>
        <w:spacing w:after="0" w:line="276" w:lineRule="auto"/>
        <w:jc w:val="both"/>
        <w:rPr>
          <w:rFonts w:ascii="Arial" w:hAnsi="Arial" w:cs="Arial"/>
        </w:rPr>
      </w:pPr>
      <w:r w:rsidRPr="00782C55">
        <w:rPr>
          <w:rFonts w:ascii="Arial" w:hAnsi="Arial" w:cs="Arial"/>
          <w:noProof/>
        </w:rPr>
        <w:drawing>
          <wp:anchor distT="0" distB="0" distL="114300" distR="114300" simplePos="0" relativeHeight="251659264" behindDoc="0" locked="0" layoutInCell="1" allowOverlap="1" wp14:anchorId="35F3B977" wp14:editId="064BD9BE">
            <wp:simplePos x="0" y="0"/>
            <wp:positionH relativeFrom="margin">
              <wp:align>center</wp:align>
            </wp:positionH>
            <wp:positionV relativeFrom="paragraph">
              <wp:posOffset>668147</wp:posOffset>
            </wp:positionV>
            <wp:extent cx="908097" cy="381020"/>
            <wp:effectExtent l="0" t="0" r="6350" b="0"/>
            <wp:wrapTopAndBottom/>
            <wp:docPr id="4" name="Imagen 4"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bujo de una persona&#10;&#10;Descripción generada automáticamente con confianza baja"/>
                    <pic:cNvPicPr/>
                  </pic:nvPicPr>
                  <pic:blipFill>
                    <a:blip r:embed="rId7">
                      <a:extLst>
                        <a:ext uri="{28A0092B-C50C-407E-A947-70E740481C1C}">
                          <a14:useLocalDpi xmlns:a14="http://schemas.microsoft.com/office/drawing/2010/main" val="0"/>
                        </a:ext>
                      </a:extLst>
                    </a:blip>
                    <a:stretch>
                      <a:fillRect/>
                    </a:stretch>
                  </pic:blipFill>
                  <pic:spPr>
                    <a:xfrm>
                      <a:off x="0" y="0"/>
                      <a:ext cx="908097" cy="381020"/>
                    </a:xfrm>
                    <a:prstGeom prst="rect">
                      <a:avLst/>
                    </a:prstGeom>
                  </pic:spPr>
                </pic:pic>
              </a:graphicData>
            </a:graphic>
          </wp:anchor>
        </w:drawing>
      </w:r>
      <w:r w:rsidRPr="00782C55">
        <w:rPr>
          <w:rFonts w:ascii="Arial" w:hAnsi="Arial" w:cs="Arial"/>
        </w:rPr>
        <w:t>Sabemos el tiempo en el que el satélite envió la señal (t0) y sabemos el tiempo en el que el dispositivo recibió la señal (t1), por lo que para calcular el tiempo que ha tardado en llegar la señal a nosotros, hacemos la diferencia de los tiempos:</w:t>
      </w:r>
    </w:p>
    <w:p w14:paraId="145C8CC6" w14:textId="26ECFF8E" w:rsidR="00A235B9" w:rsidRPr="00782C55" w:rsidRDefault="00A235B9" w:rsidP="00980DEF">
      <w:pPr>
        <w:pStyle w:val="Prrafodelista"/>
        <w:spacing w:after="0" w:line="276" w:lineRule="auto"/>
        <w:jc w:val="both"/>
        <w:rPr>
          <w:rFonts w:ascii="Arial" w:hAnsi="Arial" w:cs="Arial"/>
        </w:rPr>
      </w:pPr>
    </w:p>
    <w:p w14:paraId="6D14A088" w14:textId="77777777" w:rsidR="00A235B9" w:rsidRPr="00782C55" w:rsidRDefault="00A235B9" w:rsidP="00980DEF">
      <w:pPr>
        <w:pStyle w:val="Prrafodelista"/>
        <w:spacing w:after="0" w:line="276" w:lineRule="auto"/>
        <w:jc w:val="both"/>
        <w:rPr>
          <w:rFonts w:ascii="Arial" w:hAnsi="Arial" w:cs="Arial"/>
        </w:rPr>
      </w:pPr>
    </w:p>
    <w:p w14:paraId="14568E65" w14:textId="0265189B" w:rsidR="00A235B9" w:rsidRPr="00782C55" w:rsidRDefault="00147AFD" w:rsidP="00980DEF">
      <w:pPr>
        <w:pStyle w:val="Prrafodelista"/>
        <w:numPr>
          <w:ilvl w:val="0"/>
          <w:numId w:val="3"/>
        </w:numPr>
        <w:spacing w:after="0" w:line="276" w:lineRule="auto"/>
        <w:jc w:val="both"/>
        <w:rPr>
          <w:rFonts w:ascii="Arial" w:hAnsi="Arial" w:cs="Arial"/>
        </w:rPr>
      </w:pPr>
      <w:r w:rsidRPr="00782C55">
        <w:rPr>
          <w:rFonts w:ascii="Arial" w:hAnsi="Arial" w:cs="Arial"/>
          <w:noProof/>
        </w:rPr>
        <w:drawing>
          <wp:anchor distT="0" distB="0" distL="114300" distR="114300" simplePos="0" relativeHeight="251660288" behindDoc="0" locked="0" layoutInCell="1" allowOverlap="1" wp14:anchorId="6E7467A9" wp14:editId="20ED40B9">
            <wp:simplePos x="0" y="0"/>
            <wp:positionH relativeFrom="margin">
              <wp:align>center</wp:align>
            </wp:positionH>
            <wp:positionV relativeFrom="paragraph">
              <wp:posOffset>569214</wp:posOffset>
            </wp:positionV>
            <wp:extent cx="819192" cy="234962"/>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a:extLst>
                        <a:ext uri="{28A0092B-C50C-407E-A947-70E740481C1C}">
                          <a14:useLocalDpi xmlns:a14="http://schemas.microsoft.com/office/drawing/2010/main" val="0"/>
                        </a:ext>
                      </a:extLst>
                    </a:blip>
                    <a:stretch>
                      <a:fillRect/>
                    </a:stretch>
                  </pic:blipFill>
                  <pic:spPr>
                    <a:xfrm>
                      <a:off x="0" y="0"/>
                      <a:ext cx="819192" cy="234962"/>
                    </a:xfrm>
                    <a:prstGeom prst="rect">
                      <a:avLst/>
                    </a:prstGeom>
                  </pic:spPr>
                </pic:pic>
              </a:graphicData>
            </a:graphic>
          </wp:anchor>
        </w:drawing>
      </w:r>
      <w:r w:rsidR="00A235B9" w:rsidRPr="00782C55">
        <w:rPr>
          <w:rFonts w:ascii="Arial" w:hAnsi="Arial" w:cs="Arial"/>
        </w:rPr>
        <w:t>También podemos calcular la distancia a la que se encuentra el satélite de nosotros, multiplicando el tiempo que ha tardado en llegarnos la señal por la velocidad a la que viaja</w:t>
      </w:r>
      <w:r w:rsidRPr="00782C55">
        <w:rPr>
          <w:rFonts w:ascii="Arial" w:hAnsi="Arial" w:cs="Arial"/>
        </w:rPr>
        <w:t>:</w:t>
      </w:r>
    </w:p>
    <w:p w14:paraId="3C0D9FC6" w14:textId="2A17762C" w:rsidR="00147AFD" w:rsidRPr="00782C55" w:rsidRDefault="00147AFD" w:rsidP="00980DEF">
      <w:pPr>
        <w:pStyle w:val="Prrafodelista"/>
        <w:spacing w:after="0" w:line="276" w:lineRule="auto"/>
        <w:jc w:val="both"/>
        <w:rPr>
          <w:rFonts w:ascii="Arial" w:hAnsi="Arial" w:cs="Arial"/>
        </w:rPr>
      </w:pPr>
      <w:r w:rsidRPr="00782C55">
        <w:rPr>
          <w:rFonts w:ascii="Arial" w:hAnsi="Arial" w:cs="Arial"/>
          <w:noProof/>
        </w:rPr>
        <w:drawing>
          <wp:anchor distT="0" distB="0" distL="114300" distR="114300" simplePos="0" relativeHeight="251661312" behindDoc="0" locked="0" layoutInCell="1" allowOverlap="1" wp14:anchorId="5236590A" wp14:editId="2969F35A">
            <wp:simplePos x="0" y="0"/>
            <wp:positionH relativeFrom="margin">
              <wp:align>center</wp:align>
            </wp:positionH>
            <wp:positionV relativeFrom="paragraph">
              <wp:posOffset>675894</wp:posOffset>
            </wp:positionV>
            <wp:extent cx="641383" cy="203210"/>
            <wp:effectExtent l="0" t="0" r="6350" b="63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a:extLst>
                        <a:ext uri="{28A0092B-C50C-407E-A947-70E740481C1C}">
                          <a14:useLocalDpi xmlns:a14="http://schemas.microsoft.com/office/drawing/2010/main" val="0"/>
                        </a:ext>
                      </a:extLst>
                    </a:blip>
                    <a:stretch>
                      <a:fillRect/>
                    </a:stretch>
                  </pic:blipFill>
                  <pic:spPr>
                    <a:xfrm>
                      <a:off x="0" y="0"/>
                      <a:ext cx="641383" cy="203210"/>
                    </a:xfrm>
                    <a:prstGeom prst="rect">
                      <a:avLst/>
                    </a:prstGeom>
                  </pic:spPr>
                </pic:pic>
              </a:graphicData>
            </a:graphic>
          </wp:anchor>
        </w:drawing>
      </w:r>
      <w:r w:rsidRPr="00782C55">
        <w:rPr>
          <w:rFonts w:ascii="Arial" w:hAnsi="Arial" w:cs="Arial"/>
        </w:rPr>
        <w:t>Donde c es la velocidad de la luz y r es la resistencia receptor-satélite, de esto podemos definir también:</w:t>
      </w:r>
    </w:p>
    <w:p w14:paraId="741C4710" w14:textId="581B87D9" w:rsidR="00147AFD" w:rsidRPr="00782C55" w:rsidRDefault="00147AFD" w:rsidP="00980DEF">
      <w:pPr>
        <w:pStyle w:val="Prrafodelista"/>
        <w:spacing w:after="0" w:line="276" w:lineRule="auto"/>
        <w:jc w:val="both"/>
        <w:rPr>
          <w:rFonts w:ascii="Arial" w:hAnsi="Arial" w:cs="Arial"/>
        </w:rPr>
      </w:pPr>
    </w:p>
    <w:p w14:paraId="33377EA7" w14:textId="730298F1" w:rsidR="00D71029" w:rsidRPr="00782C55" w:rsidRDefault="00D71029" w:rsidP="00980DEF">
      <w:pPr>
        <w:pStyle w:val="Prrafodelista"/>
        <w:spacing w:after="0" w:line="276" w:lineRule="auto"/>
        <w:jc w:val="both"/>
        <w:rPr>
          <w:rFonts w:ascii="Arial" w:hAnsi="Arial" w:cs="Arial"/>
        </w:rPr>
      </w:pPr>
    </w:p>
    <w:p w14:paraId="45B2524E" w14:textId="756810D3" w:rsidR="00D71029" w:rsidRDefault="00D71029" w:rsidP="00980DEF">
      <w:pPr>
        <w:pStyle w:val="Prrafodelista"/>
        <w:spacing w:after="0" w:line="276" w:lineRule="auto"/>
        <w:jc w:val="both"/>
        <w:rPr>
          <w:rFonts w:ascii="Arial" w:hAnsi="Arial" w:cs="Arial"/>
        </w:rPr>
      </w:pPr>
    </w:p>
    <w:p w14:paraId="345A7048" w14:textId="0C9236ED" w:rsidR="00980DEF" w:rsidRDefault="00980DEF" w:rsidP="00980DEF">
      <w:pPr>
        <w:pStyle w:val="Prrafodelista"/>
        <w:spacing w:after="0" w:line="276" w:lineRule="auto"/>
        <w:jc w:val="both"/>
        <w:rPr>
          <w:rFonts w:ascii="Arial" w:hAnsi="Arial" w:cs="Arial"/>
        </w:rPr>
      </w:pPr>
    </w:p>
    <w:p w14:paraId="6051E17C" w14:textId="40444583" w:rsidR="00980DEF" w:rsidRDefault="00980DEF" w:rsidP="00980DEF">
      <w:pPr>
        <w:pStyle w:val="Prrafodelista"/>
        <w:spacing w:after="0" w:line="276" w:lineRule="auto"/>
        <w:jc w:val="both"/>
        <w:rPr>
          <w:rFonts w:ascii="Arial" w:hAnsi="Arial" w:cs="Arial"/>
        </w:rPr>
      </w:pPr>
    </w:p>
    <w:p w14:paraId="162B88E9" w14:textId="77777777" w:rsidR="00980DEF" w:rsidRPr="00782C55" w:rsidRDefault="00980DEF" w:rsidP="00980DEF">
      <w:pPr>
        <w:pStyle w:val="Prrafodelista"/>
        <w:spacing w:after="0" w:line="276" w:lineRule="auto"/>
        <w:jc w:val="both"/>
        <w:rPr>
          <w:rFonts w:ascii="Arial" w:hAnsi="Arial" w:cs="Arial"/>
        </w:rPr>
      </w:pPr>
    </w:p>
    <w:p w14:paraId="1B4E0E5D" w14:textId="43CDC249" w:rsidR="00147AFD" w:rsidRPr="00782C55" w:rsidRDefault="00D71029" w:rsidP="00980DEF">
      <w:pPr>
        <w:pStyle w:val="Prrafodelista"/>
        <w:numPr>
          <w:ilvl w:val="0"/>
          <w:numId w:val="3"/>
        </w:numPr>
        <w:spacing w:after="0" w:line="276" w:lineRule="auto"/>
        <w:jc w:val="both"/>
        <w:rPr>
          <w:rFonts w:ascii="Arial" w:hAnsi="Arial" w:cs="Arial"/>
        </w:rPr>
      </w:pPr>
      <w:r w:rsidRPr="00782C55">
        <w:rPr>
          <w:rFonts w:ascii="Arial" w:hAnsi="Arial" w:cs="Arial"/>
        </w:rPr>
        <w:lastRenderedPageBreak/>
        <w:t xml:space="preserve">Se puede dar que la distancia sea errónea por un pequeño error en el reloj atómico del satélite, por lo que </w:t>
      </w:r>
      <w:r w:rsidRPr="00782C55">
        <w:rPr>
          <w:rFonts w:ascii="Arial" w:hAnsi="Arial" w:cs="Arial"/>
          <w:b/>
          <w:bCs/>
        </w:rPr>
        <w:t>p</w:t>
      </w:r>
      <w:r w:rsidRPr="00782C55">
        <w:rPr>
          <w:rFonts w:ascii="Arial" w:hAnsi="Arial" w:cs="Arial"/>
        </w:rPr>
        <w:t xml:space="preserve"> no es una medida de distancia exacta</w:t>
      </w:r>
      <w:r w:rsidR="00BA25E2" w:rsidRPr="00782C55">
        <w:rPr>
          <w:rFonts w:ascii="Arial" w:hAnsi="Arial" w:cs="Arial"/>
        </w:rPr>
        <w:t xml:space="preserve">. Teniendo esto en cuenta, ahora el </w:t>
      </w:r>
      <w:r w:rsidR="00BA25E2" w:rsidRPr="00782C55">
        <w:rPr>
          <w:rFonts w:ascii="Arial" w:hAnsi="Arial" w:cs="Arial"/>
          <w:b/>
          <w:bCs/>
          <w:sz w:val="24"/>
          <w:szCs w:val="24"/>
        </w:rPr>
        <w:t>Tiempo del receptor = Tiempo GPS + Tiempo U</w:t>
      </w:r>
      <w:r w:rsidR="00BA25E2" w:rsidRPr="00782C55">
        <w:rPr>
          <w:rFonts w:ascii="Arial" w:hAnsi="Arial" w:cs="Arial"/>
        </w:rPr>
        <w:t>, donde Tiempo U es el error.</w:t>
      </w:r>
    </w:p>
    <w:p w14:paraId="739FE072" w14:textId="5772753E" w:rsidR="00244985" w:rsidRPr="00980DEF" w:rsidRDefault="00244985" w:rsidP="00980DEF">
      <w:pPr>
        <w:spacing w:after="0" w:line="276" w:lineRule="auto"/>
        <w:jc w:val="both"/>
        <w:rPr>
          <w:rFonts w:ascii="Arial" w:hAnsi="Arial" w:cs="Arial"/>
        </w:rPr>
      </w:pPr>
    </w:p>
    <w:p w14:paraId="5D08A0DE" w14:textId="77777777" w:rsidR="00244985" w:rsidRPr="00782C55" w:rsidRDefault="00244985" w:rsidP="00980DEF">
      <w:pPr>
        <w:pStyle w:val="Prrafodelista"/>
        <w:spacing w:after="0" w:line="276" w:lineRule="auto"/>
        <w:jc w:val="both"/>
        <w:rPr>
          <w:rFonts w:ascii="Arial" w:hAnsi="Arial" w:cs="Arial"/>
        </w:rPr>
      </w:pPr>
    </w:p>
    <w:p w14:paraId="38A29BEE" w14:textId="63D2460A" w:rsidR="00BA25E2" w:rsidRPr="00782C55" w:rsidRDefault="00BA25E2" w:rsidP="00980DEF">
      <w:pPr>
        <w:pStyle w:val="Prrafodelista"/>
        <w:numPr>
          <w:ilvl w:val="0"/>
          <w:numId w:val="3"/>
        </w:numPr>
        <w:spacing w:after="0" w:line="276" w:lineRule="auto"/>
        <w:jc w:val="both"/>
        <w:rPr>
          <w:rFonts w:ascii="Arial" w:hAnsi="Arial" w:cs="Arial"/>
          <w:b/>
          <w:bCs/>
        </w:rPr>
      </w:pPr>
      <w:r w:rsidRPr="00782C55">
        <w:rPr>
          <w:rFonts w:ascii="Arial" w:hAnsi="Arial" w:cs="Arial"/>
        </w:rPr>
        <w:t xml:space="preserve">El siguiente paso, suponiendo que </w:t>
      </w:r>
      <w:r w:rsidRPr="00782C55">
        <w:rPr>
          <w:rFonts w:ascii="Arial" w:hAnsi="Arial" w:cs="Arial"/>
          <w:b/>
          <w:bCs/>
          <w:sz w:val="24"/>
          <w:szCs w:val="24"/>
        </w:rPr>
        <w:t>U</w:t>
      </w:r>
      <w:r w:rsidRPr="00782C55">
        <w:rPr>
          <w:rFonts w:ascii="Arial" w:hAnsi="Arial" w:cs="Arial"/>
        </w:rPr>
        <w:t xml:space="preserve"> </w:t>
      </w:r>
      <w:r w:rsidR="00666662" w:rsidRPr="00782C55">
        <w:rPr>
          <w:rFonts w:ascii="Arial" w:hAnsi="Arial" w:cs="Arial"/>
        </w:rPr>
        <w:t xml:space="preserve">es nuestra posición y </w:t>
      </w:r>
      <w:r w:rsidR="00507554" w:rsidRPr="00782C55">
        <w:rPr>
          <w:rFonts w:ascii="Arial" w:hAnsi="Arial" w:cs="Arial"/>
          <w:b/>
          <w:bCs/>
          <w:sz w:val="24"/>
          <w:szCs w:val="24"/>
        </w:rPr>
        <w:t>S</w:t>
      </w:r>
      <w:r w:rsidR="00666662" w:rsidRPr="00782C55">
        <w:rPr>
          <w:rFonts w:ascii="Arial" w:hAnsi="Arial" w:cs="Arial"/>
        </w:rPr>
        <w:t xml:space="preserve"> es la posición del satélite, podemos saber la distancia de receptor-satélite -&gt; </w:t>
      </w:r>
      <w:r w:rsidR="00666662" w:rsidRPr="00782C55">
        <w:rPr>
          <w:rFonts w:ascii="Arial" w:hAnsi="Arial" w:cs="Arial"/>
          <w:b/>
          <w:bCs/>
          <w:sz w:val="28"/>
          <w:szCs w:val="28"/>
        </w:rPr>
        <w:t>r=s-u</w:t>
      </w:r>
    </w:p>
    <w:p w14:paraId="14D5C766" w14:textId="77777777" w:rsidR="00507554" w:rsidRPr="00782C55" w:rsidRDefault="00507554" w:rsidP="00980DEF">
      <w:pPr>
        <w:spacing w:after="0" w:line="276" w:lineRule="auto"/>
        <w:ind w:left="360"/>
        <w:jc w:val="both"/>
        <w:rPr>
          <w:rFonts w:ascii="Arial" w:hAnsi="Arial" w:cs="Arial"/>
          <w:b/>
          <w:bCs/>
        </w:rPr>
      </w:pPr>
    </w:p>
    <w:p w14:paraId="281EC63F" w14:textId="7C8B6637" w:rsidR="00507554" w:rsidRPr="00782C55" w:rsidRDefault="00507554" w:rsidP="00980DEF">
      <w:pPr>
        <w:pStyle w:val="Prrafodelista"/>
        <w:numPr>
          <w:ilvl w:val="0"/>
          <w:numId w:val="3"/>
        </w:numPr>
        <w:spacing w:after="0" w:line="276" w:lineRule="auto"/>
        <w:jc w:val="both"/>
        <w:rPr>
          <w:rFonts w:ascii="Arial" w:hAnsi="Arial" w:cs="Arial"/>
          <w:b/>
          <w:bCs/>
        </w:rPr>
      </w:pPr>
      <w:r w:rsidRPr="00782C55">
        <w:rPr>
          <w:rFonts w:ascii="Arial" w:hAnsi="Arial" w:cs="Arial"/>
        </w:rPr>
        <w:t>Agrupando las ecuaciones vistas, obtenemos las ecuaciones de la figura inicial:</w:t>
      </w:r>
    </w:p>
    <w:p w14:paraId="0ADD38A2" w14:textId="0A7DEA48" w:rsidR="00507554" w:rsidRPr="00782C55" w:rsidRDefault="00507554" w:rsidP="00980DEF">
      <w:pPr>
        <w:pStyle w:val="Prrafodelista"/>
        <w:spacing w:after="0" w:line="276" w:lineRule="auto"/>
        <w:jc w:val="both"/>
        <w:rPr>
          <w:rFonts w:ascii="Arial" w:hAnsi="Arial" w:cs="Arial"/>
          <w:b/>
          <w:bCs/>
        </w:rPr>
      </w:pPr>
      <w:r w:rsidRPr="00782C55">
        <w:rPr>
          <w:rFonts w:ascii="Arial" w:hAnsi="Arial" w:cs="Arial"/>
          <w:noProof/>
        </w:rPr>
        <w:drawing>
          <wp:anchor distT="0" distB="0" distL="114300" distR="114300" simplePos="0" relativeHeight="251664384" behindDoc="0" locked="0" layoutInCell="1" allowOverlap="1" wp14:anchorId="507F69CC" wp14:editId="60DD55E0">
            <wp:simplePos x="0" y="0"/>
            <wp:positionH relativeFrom="margin">
              <wp:align>center</wp:align>
            </wp:positionH>
            <wp:positionV relativeFrom="paragraph">
              <wp:posOffset>193675</wp:posOffset>
            </wp:positionV>
            <wp:extent cx="1003352" cy="209561"/>
            <wp:effectExtent l="0" t="0" r="635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0">
                      <a:extLst>
                        <a:ext uri="{28A0092B-C50C-407E-A947-70E740481C1C}">
                          <a14:useLocalDpi xmlns:a14="http://schemas.microsoft.com/office/drawing/2010/main" val="0"/>
                        </a:ext>
                      </a:extLst>
                    </a:blip>
                    <a:stretch>
                      <a:fillRect/>
                    </a:stretch>
                  </pic:blipFill>
                  <pic:spPr>
                    <a:xfrm>
                      <a:off x="0" y="0"/>
                      <a:ext cx="1003352" cy="209561"/>
                    </a:xfrm>
                    <a:prstGeom prst="rect">
                      <a:avLst/>
                    </a:prstGeom>
                  </pic:spPr>
                </pic:pic>
              </a:graphicData>
            </a:graphic>
          </wp:anchor>
        </w:drawing>
      </w:r>
    </w:p>
    <w:p w14:paraId="6A5696E7" w14:textId="24B1D574" w:rsidR="00507554" w:rsidRPr="00782C55" w:rsidRDefault="00244985" w:rsidP="00980DEF">
      <w:pPr>
        <w:spacing w:after="0" w:line="276" w:lineRule="auto"/>
        <w:jc w:val="both"/>
        <w:rPr>
          <w:rFonts w:ascii="Arial" w:hAnsi="Arial" w:cs="Arial"/>
        </w:rPr>
      </w:pPr>
      <w:r>
        <w:rPr>
          <w:rFonts w:ascii="Arial" w:hAnsi="Arial" w:cs="Arial"/>
        </w:rPr>
        <w:t>[3]</w:t>
      </w:r>
    </w:p>
    <w:p w14:paraId="72F6B009" w14:textId="77777777" w:rsidR="00783084" w:rsidRPr="00782C55" w:rsidRDefault="00783084" w:rsidP="00980DEF">
      <w:pPr>
        <w:spacing w:line="276" w:lineRule="auto"/>
        <w:rPr>
          <w:rFonts w:ascii="Arial" w:hAnsi="Arial" w:cs="Arial"/>
          <w:b/>
          <w:bCs/>
          <w:u w:val="single"/>
        </w:rPr>
      </w:pPr>
    </w:p>
    <w:p w14:paraId="34A3C2FB" w14:textId="4E10BB85" w:rsidR="00507554" w:rsidRPr="00782C55" w:rsidRDefault="00507554" w:rsidP="00980DEF">
      <w:pPr>
        <w:spacing w:line="276" w:lineRule="auto"/>
        <w:rPr>
          <w:rFonts w:ascii="Arial" w:hAnsi="Arial" w:cs="Arial"/>
          <w:b/>
          <w:bCs/>
          <w:u w:val="single"/>
        </w:rPr>
      </w:pPr>
      <w:r w:rsidRPr="00782C55">
        <w:rPr>
          <w:rFonts w:ascii="Arial" w:hAnsi="Arial" w:cs="Arial"/>
          <w:b/>
          <w:bCs/>
          <w:u w:val="single"/>
        </w:rPr>
        <w:t>Triangulación de antenas</w:t>
      </w:r>
    </w:p>
    <w:p w14:paraId="097BF0BA" w14:textId="6934C978" w:rsidR="00507554" w:rsidRPr="00782C55" w:rsidRDefault="00507554" w:rsidP="00980DEF">
      <w:pPr>
        <w:spacing w:after="0" w:line="276" w:lineRule="auto"/>
        <w:jc w:val="both"/>
        <w:rPr>
          <w:rFonts w:ascii="Arial" w:hAnsi="Arial" w:cs="Arial"/>
        </w:rPr>
      </w:pPr>
      <w:r w:rsidRPr="00782C55">
        <w:rPr>
          <w:rFonts w:ascii="Arial" w:hAnsi="Arial" w:cs="Arial"/>
        </w:rPr>
        <w:t>Este es un método que permite saber dónde se encuentra un móvil sin necesidad de aplicaciones. Simplemente se consulta a qué antena se encuentra conectado este teléfono. El operador va a poder ver qué móviles están conectados a dicha antena, además de lo bien o mal que reciben la señal. La intensidad con la que se recibe dicha señal ya da información sobre su ubicación en ese momento.</w:t>
      </w:r>
    </w:p>
    <w:p w14:paraId="72CEC55E" w14:textId="77777777" w:rsidR="00507554" w:rsidRPr="00782C55" w:rsidRDefault="00507554" w:rsidP="00980DEF">
      <w:pPr>
        <w:spacing w:after="0" w:line="276" w:lineRule="auto"/>
        <w:jc w:val="both"/>
        <w:rPr>
          <w:rFonts w:ascii="Arial" w:hAnsi="Arial" w:cs="Arial"/>
        </w:rPr>
      </w:pPr>
    </w:p>
    <w:p w14:paraId="01769107" w14:textId="2F1C7EC7" w:rsidR="00507554" w:rsidRPr="00782C55" w:rsidRDefault="00507554" w:rsidP="00980DEF">
      <w:pPr>
        <w:spacing w:after="0" w:line="276" w:lineRule="auto"/>
        <w:jc w:val="both"/>
        <w:rPr>
          <w:rFonts w:ascii="Arial" w:hAnsi="Arial" w:cs="Arial"/>
        </w:rPr>
      </w:pPr>
      <w:r w:rsidRPr="00782C55">
        <w:rPr>
          <w:rFonts w:ascii="Arial" w:hAnsi="Arial" w:cs="Arial"/>
        </w:rPr>
        <w:t>Gracias a esto resulta posible saber la ciudad en la que está. Además, en ciudades grandes</w:t>
      </w:r>
      <w:r w:rsidR="007C6CB5" w:rsidRPr="00782C55">
        <w:rPr>
          <w:rFonts w:ascii="Arial" w:hAnsi="Arial" w:cs="Arial"/>
        </w:rPr>
        <w:t xml:space="preserve"> como Madrid</w:t>
      </w:r>
      <w:r w:rsidRPr="00782C55">
        <w:rPr>
          <w:rFonts w:ascii="Arial" w:hAnsi="Arial" w:cs="Arial"/>
        </w:rPr>
        <w:t xml:space="preserve"> es posible tener datos sobre la zona o barrio en la ciudad en la que se encuentra dicho teléfono. En función de la intensidad de dicha señal, se puede saber también la distancia a la que se encuentra de la antena en cuestión. Si hay varias antenas en dicha zona, como ocurre en muchas ciudades grandes, se sabe con mayor precisión la ubicación de este dispositivo. Este método es normalmente más efectivo en ciudad que en zonas rurales, aunque no es el más preciso.</w:t>
      </w:r>
    </w:p>
    <w:p w14:paraId="772F0A86" w14:textId="733870EE" w:rsidR="00507554" w:rsidRPr="00782C55" w:rsidRDefault="00507554" w:rsidP="00980DEF">
      <w:pPr>
        <w:spacing w:after="0" w:line="276" w:lineRule="auto"/>
        <w:jc w:val="both"/>
        <w:rPr>
          <w:rFonts w:ascii="Arial" w:hAnsi="Arial" w:cs="Arial"/>
        </w:rPr>
      </w:pPr>
    </w:p>
    <w:p w14:paraId="57515617" w14:textId="04FE711D" w:rsidR="007C6CB5" w:rsidRPr="00782C55" w:rsidRDefault="007C6CB5" w:rsidP="00980DEF">
      <w:pPr>
        <w:spacing w:after="0" w:line="276" w:lineRule="auto"/>
        <w:jc w:val="both"/>
        <w:rPr>
          <w:rFonts w:ascii="Arial" w:hAnsi="Arial" w:cs="Arial"/>
        </w:rPr>
      </w:pPr>
      <w:r w:rsidRPr="00782C55">
        <w:rPr>
          <w:rFonts w:ascii="Arial" w:hAnsi="Arial" w:cs="Arial"/>
        </w:rPr>
        <w:t>¿Pero cómo se realiza la triangulación por antenas?</w:t>
      </w:r>
    </w:p>
    <w:p w14:paraId="23594F67" w14:textId="3046211B" w:rsidR="00507554" w:rsidRPr="00782C55" w:rsidRDefault="00507554" w:rsidP="00980DEF">
      <w:pPr>
        <w:spacing w:after="0" w:line="276" w:lineRule="auto"/>
        <w:jc w:val="both"/>
        <w:rPr>
          <w:rFonts w:ascii="Arial" w:hAnsi="Arial" w:cs="Arial"/>
        </w:rPr>
      </w:pPr>
    </w:p>
    <w:p w14:paraId="426CD2EC" w14:textId="18763F68" w:rsidR="007C6CB5" w:rsidRPr="00782C55" w:rsidRDefault="007C6CB5" w:rsidP="00980DEF">
      <w:pPr>
        <w:spacing w:after="0" w:line="276" w:lineRule="auto"/>
        <w:jc w:val="both"/>
        <w:rPr>
          <w:rFonts w:ascii="Arial" w:hAnsi="Arial" w:cs="Arial"/>
        </w:rPr>
      </w:pPr>
      <w:r w:rsidRPr="00782C55">
        <w:rPr>
          <w:rFonts w:ascii="Arial" w:hAnsi="Arial" w:cs="Arial"/>
          <w:noProof/>
        </w:rPr>
        <w:drawing>
          <wp:anchor distT="0" distB="0" distL="114300" distR="114300" simplePos="0" relativeHeight="251665408" behindDoc="0" locked="0" layoutInCell="1" allowOverlap="1" wp14:anchorId="054FE902" wp14:editId="2D22A865">
            <wp:simplePos x="0" y="0"/>
            <wp:positionH relativeFrom="margin">
              <wp:posOffset>1287780</wp:posOffset>
            </wp:positionH>
            <wp:positionV relativeFrom="paragraph">
              <wp:posOffset>550672</wp:posOffset>
            </wp:positionV>
            <wp:extent cx="2825115" cy="1883410"/>
            <wp:effectExtent l="0" t="0" r="0" b="2540"/>
            <wp:wrapTopAndBottom/>
            <wp:docPr id="10" name="Imagen 10" descr="Imagen que contiene exterior, luz, grande,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exterior, luz, grande, firmar&#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5115" cy="1883410"/>
                    </a:xfrm>
                    <a:prstGeom prst="rect">
                      <a:avLst/>
                    </a:prstGeom>
                  </pic:spPr>
                </pic:pic>
              </a:graphicData>
            </a:graphic>
          </wp:anchor>
        </w:drawing>
      </w:r>
      <w:r w:rsidRPr="00782C55">
        <w:rPr>
          <w:rFonts w:ascii="Arial" w:hAnsi="Arial" w:cs="Arial"/>
        </w:rPr>
        <w:t>Para entender mejor la triangulación, vamos a ver una imagen de una antena de comunicaciones:</w:t>
      </w:r>
    </w:p>
    <w:p w14:paraId="1C963A75" w14:textId="403A525B" w:rsidR="00244985" w:rsidRPr="00782C55" w:rsidRDefault="00244985" w:rsidP="00980DEF">
      <w:pPr>
        <w:spacing w:after="0" w:line="276" w:lineRule="auto"/>
        <w:jc w:val="both"/>
        <w:rPr>
          <w:rFonts w:ascii="Arial" w:hAnsi="Arial" w:cs="Arial"/>
        </w:rPr>
      </w:pPr>
    </w:p>
    <w:p w14:paraId="45890579" w14:textId="7C042DF8" w:rsidR="00507554" w:rsidRPr="00782C55" w:rsidRDefault="00507554" w:rsidP="00980DEF">
      <w:pPr>
        <w:spacing w:after="0" w:line="276" w:lineRule="auto"/>
        <w:jc w:val="both"/>
        <w:rPr>
          <w:rFonts w:ascii="Arial" w:hAnsi="Arial" w:cs="Arial"/>
        </w:rPr>
      </w:pPr>
    </w:p>
    <w:p w14:paraId="7A9ED749" w14:textId="7C6F353E" w:rsidR="00244985" w:rsidRPr="00782C55" w:rsidRDefault="00244985" w:rsidP="00980DEF">
      <w:pPr>
        <w:spacing w:after="0" w:line="276" w:lineRule="auto"/>
        <w:jc w:val="both"/>
        <w:rPr>
          <w:rFonts w:ascii="Arial" w:hAnsi="Arial" w:cs="Arial"/>
        </w:rPr>
      </w:pPr>
      <w:r>
        <w:rPr>
          <w:rFonts w:ascii="Arial" w:hAnsi="Arial" w:cs="Arial"/>
        </w:rPr>
        <w:t>[4]</w:t>
      </w:r>
    </w:p>
    <w:p w14:paraId="31B72844" w14:textId="16C38341" w:rsidR="007C6CB5" w:rsidRPr="00782C55" w:rsidRDefault="007C6CB5" w:rsidP="00980DEF">
      <w:pPr>
        <w:spacing w:after="0" w:line="276" w:lineRule="auto"/>
        <w:jc w:val="both"/>
        <w:rPr>
          <w:rFonts w:ascii="Arial" w:hAnsi="Arial" w:cs="Arial"/>
        </w:rPr>
      </w:pPr>
      <w:r w:rsidRPr="00782C55">
        <w:rPr>
          <w:rFonts w:ascii="Arial" w:hAnsi="Arial" w:cs="Arial"/>
        </w:rPr>
        <w:lastRenderedPageBreak/>
        <w:t>En la imagen podemos observar que tiene una forma similar a la de un triángulo</w:t>
      </w:r>
      <w:r w:rsidR="00B10EE5" w:rsidRPr="00782C55">
        <w:rPr>
          <w:rFonts w:ascii="Arial" w:hAnsi="Arial" w:cs="Arial"/>
        </w:rPr>
        <w:t xml:space="preserve"> y cada lado del triángulo se denomina sector.</w:t>
      </w:r>
    </w:p>
    <w:p w14:paraId="658F03BE" w14:textId="21E3D9D4" w:rsidR="00B10EE5" w:rsidRPr="00782C55" w:rsidRDefault="00B10EE5" w:rsidP="00980DEF">
      <w:pPr>
        <w:spacing w:after="0" w:line="276" w:lineRule="auto"/>
        <w:jc w:val="both"/>
        <w:rPr>
          <w:rFonts w:ascii="Arial" w:hAnsi="Arial" w:cs="Arial"/>
        </w:rPr>
      </w:pPr>
      <w:r w:rsidRPr="00782C55">
        <w:rPr>
          <w:rFonts w:ascii="Arial" w:hAnsi="Arial" w:cs="Arial"/>
        </w:rPr>
        <w:t>Estos sectores son etiquetados por las letras griegas alfa, beta, y gamma (a, ß, Y).</w:t>
      </w:r>
    </w:p>
    <w:p w14:paraId="3D286B9D" w14:textId="3EE67A8F" w:rsidR="00B10EE5" w:rsidRPr="00782C55" w:rsidRDefault="00B10EE5" w:rsidP="00980DEF">
      <w:pPr>
        <w:spacing w:after="0" w:line="276" w:lineRule="auto"/>
        <w:jc w:val="both"/>
        <w:rPr>
          <w:rFonts w:ascii="Arial" w:hAnsi="Arial" w:cs="Arial"/>
        </w:rPr>
      </w:pPr>
      <w:r w:rsidRPr="00782C55">
        <w:rPr>
          <w:rFonts w:ascii="Arial" w:hAnsi="Arial" w:cs="Arial"/>
        </w:rPr>
        <w:t>Dentro de cada sector se puede ver la distancia a la que está conectado un teléfono móvil.</w:t>
      </w:r>
    </w:p>
    <w:p w14:paraId="47D1821F" w14:textId="4A4D5240" w:rsidR="00B10EE5" w:rsidRPr="00782C55" w:rsidRDefault="00B10EE5" w:rsidP="00980DEF">
      <w:pPr>
        <w:spacing w:after="0" w:line="276" w:lineRule="auto"/>
        <w:jc w:val="both"/>
        <w:rPr>
          <w:rFonts w:ascii="Arial" w:hAnsi="Arial" w:cs="Arial"/>
        </w:rPr>
      </w:pPr>
      <w:r w:rsidRPr="00782C55">
        <w:rPr>
          <w:rFonts w:ascii="Arial" w:hAnsi="Arial" w:cs="Arial"/>
        </w:rPr>
        <w:t>Esto permite localizar el teléfono detectando a qué sector está conectado, y la distancia a la que se encuentra.</w:t>
      </w:r>
    </w:p>
    <w:p w14:paraId="6DB50591" w14:textId="00E19BC0" w:rsidR="00B10EE5" w:rsidRPr="00782C55" w:rsidRDefault="00B10EE5" w:rsidP="00980DEF">
      <w:pPr>
        <w:spacing w:after="0" w:line="276" w:lineRule="auto"/>
        <w:jc w:val="both"/>
        <w:rPr>
          <w:rFonts w:ascii="Arial" w:hAnsi="Arial" w:cs="Arial"/>
        </w:rPr>
      </w:pPr>
      <w:r w:rsidRPr="00782C55">
        <w:rPr>
          <w:rFonts w:ascii="Arial" w:hAnsi="Arial" w:cs="Arial"/>
        </w:rPr>
        <w:t>Mirándolo de una manera más visual podemos fijarnos en la siguiente imagen:</w:t>
      </w:r>
    </w:p>
    <w:p w14:paraId="3920070D" w14:textId="6A20C9F2" w:rsidR="00B10EE5" w:rsidRPr="00782C55" w:rsidRDefault="00B10EE5" w:rsidP="00980DEF">
      <w:pPr>
        <w:spacing w:after="0" w:line="276" w:lineRule="auto"/>
        <w:jc w:val="both"/>
        <w:rPr>
          <w:rFonts w:ascii="Arial" w:hAnsi="Arial" w:cs="Arial"/>
          <w:noProof/>
        </w:rPr>
      </w:pPr>
      <w:r w:rsidRPr="00782C55">
        <w:rPr>
          <w:rFonts w:ascii="Arial" w:hAnsi="Arial" w:cs="Arial"/>
          <w:noProof/>
        </w:rPr>
        <w:drawing>
          <wp:anchor distT="0" distB="0" distL="114300" distR="114300" simplePos="0" relativeHeight="251666432" behindDoc="0" locked="0" layoutInCell="1" allowOverlap="1" wp14:anchorId="3052B16C" wp14:editId="3E071A54">
            <wp:simplePos x="0" y="0"/>
            <wp:positionH relativeFrom="margin">
              <wp:align>center</wp:align>
            </wp:positionH>
            <wp:positionV relativeFrom="paragraph">
              <wp:posOffset>231902</wp:posOffset>
            </wp:positionV>
            <wp:extent cx="2313305" cy="2012315"/>
            <wp:effectExtent l="0" t="0" r="0" b="6985"/>
            <wp:wrapTopAndBottom/>
            <wp:docPr id="12" name="Imagen 12"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radial&#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13305" cy="2012315"/>
                    </a:xfrm>
                    <a:prstGeom prst="rect">
                      <a:avLst/>
                    </a:prstGeom>
                  </pic:spPr>
                </pic:pic>
              </a:graphicData>
            </a:graphic>
            <wp14:sizeRelH relativeFrom="margin">
              <wp14:pctWidth>0</wp14:pctWidth>
            </wp14:sizeRelH>
            <wp14:sizeRelV relativeFrom="margin">
              <wp14:pctHeight>0</wp14:pctHeight>
            </wp14:sizeRelV>
          </wp:anchor>
        </w:drawing>
      </w:r>
    </w:p>
    <w:p w14:paraId="14BF84D8" w14:textId="3BD244D3" w:rsidR="00B10EE5" w:rsidRPr="00782C55" w:rsidRDefault="00B10EE5" w:rsidP="00980DEF">
      <w:pPr>
        <w:spacing w:after="0" w:line="276" w:lineRule="auto"/>
        <w:jc w:val="both"/>
        <w:rPr>
          <w:rFonts w:ascii="Arial" w:hAnsi="Arial" w:cs="Arial"/>
          <w:noProof/>
        </w:rPr>
      </w:pPr>
    </w:p>
    <w:p w14:paraId="7796E549" w14:textId="72E72A09" w:rsidR="00B10EE5" w:rsidRPr="00782C55" w:rsidRDefault="00B10EE5" w:rsidP="00980DEF">
      <w:pPr>
        <w:spacing w:after="0" w:line="276" w:lineRule="auto"/>
        <w:jc w:val="both"/>
        <w:rPr>
          <w:rFonts w:ascii="Arial" w:hAnsi="Arial" w:cs="Arial"/>
          <w:noProof/>
        </w:rPr>
      </w:pPr>
    </w:p>
    <w:p w14:paraId="294499AD" w14:textId="0C22E298" w:rsidR="00B10EE5" w:rsidRPr="00782C55" w:rsidRDefault="0016510F" w:rsidP="00980DEF">
      <w:pPr>
        <w:spacing w:after="0" w:line="276" w:lineRule="auto"/>
        <w:jc w:val="both"/>
        <w:rPr>
          <w:rFonts w:ascii="Arial" w:hAnsi="Arial" w:cs="Arial"/>
          <w:noProof/>
        </w:rPr>
      </w:pPr>
      <w:r w:rsidRPr="00782C55">
        <w:rPr>
          <w:rFonts w:ascii="Arial" w:hAnsi="Arial" w:cs="Arial"/>
          <w:noProof/>
        </w:rPr>
        <w:t xml:space="preserve">Ahora, supongamos que nuestro objetivo está conectado en el sector Gamma, y está en el rango número 4 por la potencia de la señal que hemos obtenido, así sabemos que el teléfono móvil está en algún lugar en el área marcada por el color </w:t>
      </w:r>
      <w:r w:rsidR="002E583A" w:rsidRPr="00782C55">
        <w:rPr>
          <w:rFonts w:ascii="Arial" w:hAnsi="Arial" w:cs="Arial"/>
          <w:noProof/>
        </w:rPr>
        <w:t>rojo</w:t>
      </w:r>
      <w:r w:rsidRPr="00782C55">
        <w:rPr>
          <w:rFonts w:ascii="Arial" w:hAnsi="Arial" w:cs="Arial"/>
          <w:noProof/>
        </w:rPr>
        <w:t>:</w:t>
      </w:r>
    </w:p>
    <w:p w14:paraId="30AD23B4" w14:textId="1359407D" w:rsidR="007C6CB5" w:rsidRPr="00782C55" w:rsidRDefault="002E583A" w:rsidP="00980DEF">
      <w:pPr>
        <w:spacing w:after="0" w:line="276" w:lineRule="auto"/>
        <w:jc w:val="both"/>
        <w:rPr>
          <w:rFonts w:ascii="Arial" w:hAnsi="Arial" w:cs="Arial"/>
          <w:noProof/>
        </w:rPr>
      </w:pPr>
      <w:r w:rsidRPr="00782C55">
        <w:rPr>
          <w:rFonts w:ascii="Arial" w:hAnsi="Arial" w:cs="Arial"/>
          <w:noProof/>
        </w:rPr>
        <w:drawing>
          <wp:anchor distT="0" distB="0" distL="114300" distR="114300" simplePos="0" relativeHeight="251667456" behindDoc="0" locked="0" layoutInCell="1" allowOverlap="1" wp14:anchorId="2C3D849D" wp14:editId="7EB489FC">
            <wp:simplePos x="0" y="0"/>
            <wp:positionH relativeFrom="margin">
              <wp:align>center</wp:align>
            </wp:positionH>
            <wp:positionV relativeFrom="paragraph">
              <wp:posOffset>179451</wp:posOffset>
            </wp:positionV>
            <wp:extent cx="2294890" cy="2002155"/>
            <wp:effectExtent l="0" t="0" r="0" b="0"/>
            <wp:wrapTopAndBottom/>
            <wp:docPr id="13" name="Imagen 13"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radial&#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294890" cy="2002155"/>
                    </a:xfrm>
                    <a:prstGeom prst="rect">
                      <a:avLst/>
                    </a:prstGeom>
                  </pic:spPr>
                </pic:pic>
              </a:graphicData>
            </a:graphic>
            <wp14:sizeRelH relativeFrom="margin">
              <wp14:pctWidth>0</wp14:pctWidth>
            </wp14:sizeRelH>
            <wp14:sizeRelV relativeFrom="margin">
              <wp14:pctHeight>0</wp14:pctHeight>
            </wp14:sizeRelV>
          </wp:anchor>
        </w:drawing>
      </w:r>
    </w:p>
    <w:p w14:paraId="41EBDA1E" w14:textId="77777777" w:rsidR="00244985" w:rsidRDefault="00244985" w:rsidP="00980DEF">
      <w:pPr>
        <w:spacing w:after="0" w:line="276" w:lineRule="auto"/>
        <w:jc w:val="both"/>
        <w:rPr>
          <w:rFonts w:ascii="Arial" w:hAnsi="Arial" w:cs="Arial"/>
        </w:rPr>
      </w:pPr>
    </w:p>
    <w:p w14:paraId="490DB200" w14:textId="3FE36509" w:rsidR="009F7BC2" w:rsidRPr="00782C55" w:rsidRDefault="009F7BC2" w:rsidP="00980DEF">
      <w:pPr>
        <w:spacing w:after="0" w:line="276" w:lineRule="auto"/>
        <w:jc w:val="both"/>
        <w:rPr>
          <w:rFonts w:ascii="Arial" w:hAnsi="Arial" w:cs="Arial"/>
        </w:rPr>
      </w:pPr>
      <w:r w:rsidRPr="00782C55">
        <w:rPr>
          <w:rFonts w:ascii="Arial" w:hAnsi="Arial" w:cs="Arial"/>
        </w:rPr>
        <w:t>Esto se daría en el caso de que un dispositivo móvil estuviese conectado a una torre de comunicaciones, pero si se diese el caso en el que el dispositivo está conectado aun total de tres torres de comunicaciones, tendríamos lo que se llama una triangulación, en este caso podemos rastrear el teléfono con verdadera precisión</w:t>
      </w:r>
      <w:r w:rsidR="00783084" w:rsidRPr="00782C55">
        <w:rPr>
          <w:rFonts w:ascii="Arial" w:hAnsi="Arial" w:cs="Arial"/>
        </w:rPr>
        <w:t>, como se muestra en la imagen</w:t>
      </w:r>
      <w:r w:rsidRPr="00782C55">
        <w:rPr>
          <w:rFonts w:ascii="Arial" w:hAnsi="Arial" w:cs="Arial"/>
        </w:rPr>
        <w:t>:</w:t>
      </w:r>
    </w:p>
    <w:p w14:paraId="5C2AE80C" w14:textId="3092C1D2" w:rsidR="009F7BC2" w:rsidRPr="00782C55" w:rsidRDefault="00244985" w:rsidP="00980DEF">
      <w:pPr>
        <w:spacing w:after="0" w:line="276" w:lineRule="auto"/>
        <w:jc w:val="both"/>
        <w:rPr>
          <w:rFonts w:ascii="Arial" w:hAnsi="Arial" w:cs="Arial"/>
        </w:rPr>
      </w:pPr>
      <w:r w:rsidRPr="00782C55">
        <w:rPr>
          <w:rFonts w:ascii="Arial" w:hAnsi="Arial" w:cs="Arial"/>
          <w:noProof/>
        </w:rPr>
        <w:lastRenderedPageBreak/>
        <w:drawing>
          <wp:anchor distT="0" distB="0" distL="114300" distR="114300" simplePos="0" relativeHeight="251668480" behindDoc="0" locked="0" layoutInCell="1" allowOverlap="1" wp14:anchorId="58094A25" wp14:editId="0922623E">
            <wp:simplePos x="0" y="0"/>
            <wp:positionH relativeFrom="margin">
              <wp:align>center</wp:align>
            </wp:positionH>
            <wp:positionV relativeFrom="paragraph">
              <wp:posOffset>109220</wp:posOffset>
            </wp:positionV>
            <wp:extent cx="2302510" cy="2267585"/>
            <wp:effectExtent l="0" t="0" r="2540" b="0"/>
            <wp:wrapSquare wrapText="bothSides"/>
            <wp:docPr id="14" name="Imagen 1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Diagrama de Ven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2510" cy="2267585"/>
                    </a:xfrm>
                    <a:prstGeom prst="rect">
                      <a:avLst/>
                    </a:prstGeom>
                  </pic:spPr>
                </pic:pic>
              </a:graphicData>
            </a:graphic>
            <wp14:sizeRelH relativeFrom="margin">
              <wp14:pctWidth>0</wp14:pctWidth>
            </wp14:sizeRelH>
            <wp14:sizeRelV relativeFrom="margin">
              <wp14:pctHeight>0</wp14:pctHeight>
            </wp14:sizeRelV>
          </wp:anchor>
        </w:drawing>
      </w:r>
    </w:p>
    <w:p w14:paraId="71F65A56" w14:textId="4FB36767" w:rsidR="009F7BC2" w:rsidRPr="00782C55" w:rsidRDefault="009F7BC2" w:rsidP="00980DEF">
      <w:pPr>
        <w:spacing w:after="0" w:line="276" w:lineRule="auto"/>
        <w:jc w:val="both"/>
        <w:rPr>
          <w:rFonts w:ascii="Arial" w:hAnsi="Arial" w:cs="Arial"/>
        </w:rPr>
      </w:pPr>
    </w:p>
    <w:p w14:paraId="48E88CAF" w14:textId="6CA88ABB" w:rsidR="009F7BC2" w:rsidRPr="00782C55" w:rsidRDefault="009F7BC2" w:rsidP="00980DEF">
      <w:pPr>
        <w:spacing w:after="0" w:line="276" w:lineRule="auto"/>
        <w:jc w:val="both"/>
        <w:rPr>
          <w:rFonts w:ascii="Arial" w:hAnsi="Arial" w:cs="Arial"/>
        </w:rPr>
      </w:pPr>
    </w:p>
    <w:p w14:paraId="294E8D72" w14:textId="45951958" w:rsidR="009F7BC2" w:rsidRPr="00782C55" w:rsidRDefault="009F7BC2" w:rsidP="00980DEF">
      <w:pPr>
        <w:spacing w:after="0" w:line="276" w:lineRule="auto"/>
        <w:jc w:val="both"/>
        <w:rPr>
          <w:rFonts w:ascii="Arial" w:hAnsi="Arial" w:cs="Arial"/>
        </w:rPr>
      </w:pPr>
    </w:p>
    <w:p w14:paraId="03FA1106" w14:textId="2B6BD4AB" w:rsidR="009F7BC2" w:rsidRPr="00782C55" w:rsidRDefault="009F7BC2" w:rsidP="00980DEF">
      <w:pPr>
        <w:spacing w:after="0" w:line="276" w:lineRule="auto"/>
        <w:jc w:val="both"/>
        <w:rPr>
          <w:rFonts w:ascii="Arial" w:hAnsi="Arial" w:cs="Arial"/>
        </w:rPr>
      </w:pPr>
    </w:p>
    <w:p w14:paraId="62CA7484" w14:textId="0BE4E856" w:rsidR="009F7BC2" w:rsidRPr="00782C55" w:rsidRDefault="009F7BC2" w:rsidP="00980DEF">
      <w:pPr>
        <w:spacing w:after="0" w:line="276" w:lineRule="auto"/>
        <w:jc w:val="both"/>
        <w:rPr>
          <w:rFonts w:ascii="Arial" w:hAnsi="Arial" w:cs="Arial"/>
        </w:rPr>
      </w:pPr>
    </w:p>
    <w:p w14:paraId="67B1F2CC" w14:textId="30BC67DC" w:rsidR="009F7BC2" w:rsidRPr="00782C55" w:rsidRDefault="009F7BC2" w:rsidP="00980DEF">
      <w:pPr>
        <w:spacing w:after="0" w:line="276" w:lineRule="auto"/>
        <w:jc w:val="both"/>
        <w:rPr>
          <w:rFonts w:ascii="Arial" w:hAnsi="Arial" w:cs="Arial"/>
        </w:rPr>
      </w:pPr>
    </w:p>
    <w:p w14:paraId="46E91E0A" w14:textId="78324B88" w:rsidR="009F7BC2" w:rsidRPr="00782C55" w:rsidRDefault="009F7BC2" w:rsidP="00980DEF">
      <w:pPr>
        <w:spacing w:after="0" w:line="276" w:lineRule="auto"/>
        <w:jc w:val="both"/>
        <w:rPr>
          <w:rFonts w:ascii="Arial" w:hAnsi="Arial" w:cs="Arial"/>
        </w:rPr>
      </w:pPr>
    </w:p>
    <w:p w14:paraId="3C88A1CF" w14:textId="60B45059" w:rsidR="009F7BC2" w:rsidRPr="00782C55" w:rsidRDefault="009F7BC2" w:rsidP="00980DEF">
      <w:pPr>
        <w:spacing w:after="0" w:line="276" w:lineRule="auto"/>
        <w:jc w:val="both"/>
        <w:rPr>
          <w:rFonts w:ascii="Arial" w:hAnsi="Arial" w:cs="Arial"/>
        </w:rPr>
      </w:pPr>
    </w:p>
    <w:p w14:paraId="007B517C" w14:textId="15F1ABC9" w:rsidR="009F7BC2" w:rsidRPr="00782C55" w:rsidRDefault="009F7BC2" w:rsidP="00980DEF">
      <w:pPr>
        <w:spacing w:after="0" w:line="276" w:lineRule="auto"/>
        <w:jc w:val="both"/>
        <w:rPr>
          <w:rFonts w:ascii="Arial" w:hAnsi="Arial" w:cs="Arial"/>
        </w:rPr>
      </w:pPr>
    </w:p>
    <w:p w14:paraId="7357F82A" w14:textId="10D846CE" w:rsidR="009F7BC2" w:rsidRPr="00782C55" w:rsidRDefault="009F7BC2" w:rsidP="00980DEF">
      <w:pPr>
        <w:spacing w:after="0" w:line="276" w:lineRule="auto"/>
        <w:jc w:val="both"/>
        <w:rPr>
          <w:rFonts w:ascii="Arial" w:hAnsi="Arial" w:cs="Arial"/>
        </w:rPr>
      </w:pPr>
    </w:p>
    <w:p w14:paraId="5420F91E" w14:textId="1D1B34DE" w:rsidR="009F7BC2" w:rsidRDefault="009F7BC2" w:rsidP="00980DEF">
      <w:pPr>
        <w:spacing w:after="0" w:line="276" w:lineRule="auto"/>
        <w:jc w:val="both"/>
        <w:rPr>
          <w:rFonts w:ascii="Arial" w:hAnsi="Arial" w:cs="Arial"/>
        </w:rPr>
      </w:pPr>
    </w:p>
    <w:p w14:paraId="7A3B4A8F" w14:textId="61684512" w:rsidR="00093314" w:rsidRDefault="00244985" w:rsidP="00980DEF">
      <w:pPr>
        <w:spacing w:after="0" w:line="276" w:lineRule="auto"/>
        <w:jc w:val="both"/>
        <w:rPr>
          <w:rFonts w:ascii="Arial" w:hAnsi="Arial" w:cs="Arial"/>
        </w:rPr>
      </w:pPr>
      <w:r>
        <w:rPr>
          <w:rFonts w:ascii="Arial" w:hAnsi="Arial" w:cs="Arial"/>
        </w:rPr>
        <w:t>[5]</w:t>
      </w:r>
    </w:p>
    <w:p w14:paraId="782EBDAB" w14:textId="77777777" w:rsidR="00244985" w:rsidRPr="00782C55" w:rsidRDefault="00244985" w:rsidP="00980DEF">
      <w:pPr>
        <w:spacing w:after="0" w:line="276" w:lineRule="auto"/>
        <w:jc w:val="both"/>
        <w:rPr>
          <w:rFonts w:ascii="Arial" w:hAnsi="Arial" w:cs="Arial"/>
        </w:rPr>
      </w:pPr>
    </w:p>
    <w:p w14:paraId="2D4E5D4B" w14:textId="77777777" w:rsidR="00980DEF" w:rsidRDefault="00980DEF" w:rsidP="00980DEF">
      <w:pPr>
        <w:spacing w:after="0" w:line="276" w:lineRule="auto"/>
        <w:jc w:val="both"/>
        <w:rPr>
          <w:rFonts w:ascii="Arial" w:hAnsi="Arial" w:cs="Arial"/>
        </w:rPr>
      </w:pPr>
    </w:p>
    <w:p w14:paraId="21024616" w14:textId="78569992" w:rsidR="00093314" w:rsidRPr="00782C55" w:rsidRDefault="00BA567F" w:rsidP="00980DEF">
      <w:pPr>
        <w:spacing w:after="0" w:line="276" w:lineRule="auto"/>
        <w:jc w:val="both"/>
        <w:rPr>
          <w:rFonts w:ascii="Arial" w:hAnsi="Arial" w:cs="Arial"/>
        </w:rPr>
      </w:pPr>
      <w:r w:rsidRPr="00782C55">
        <w:rPr>
          <w:rFonts w:ascii="Arial" w:hAnsi="Arial" w:cs="Arial"/>
        </w:rPr>
        <w:t>Una vez vista la triangulación</w:t>
      </w:r>
      <w:r w:rsidR="009A275B" w:rsidRPr="00782C55">
        <w:rPr>
          <w:rFonts w:ascii="Arial" w:hAnsi="Arial" w:cs="Arial"/>
        </w:rPr>
        <w:t>, existe otro método sustituto llamado Trilateración.</w:t>
      </w:r>
    </w:p>
    <w:p w14:paraId="493DAC89" w14:textId="5BDE96A2" w:rsidR="009A275B" w:rsidRDefault="009A275B" w:rsidP="00980DEF">
      <w:pPr>
        <w:spacing w:after="0" w:line="276" w:lineRule="auto"/>
        <w:jc w:val="both"/>
        <w:rPr>
          <w:rFonts w:ascii="Arial" w:hAnsi="Arial" w:cs="Arial"/>
        </w:rPr>
      </w:pPr>
      <w:r w:rsidRPr="00782C55">
        <w:rPr>
          <w:rFonts w:ascii="Arial" w:hAnsi="Arial" w:cs="Arial"/>
        </w:rPr>
        <w:t>Mientras que la triangulación se basa en ángulos, la trilateración se basa en distancias</w:t>
      </w:r>
      <w:r w:rsidR="00782C55" w:rsidRPr="00782C55">
        <w:rPr>
          <w:rFonts w:ascii="Arial" w:hAnsi="Arial" w:cs="Arial"/>
        </w:rPr>
        <w:t>,</w:t>
      </w:r>
      <w:r w:rsidR="00782C55" w:rsidRPr="00782C55">
        <w:rPr>
          <w:rFonts w:ascii="Arial" w:hAnsi="Arial" w:cs="Arial"/>
          <w:color w:val="202122"/>
          <w:shd w:val="clear" w:color="auto" w:fill="FFFFFF"/>
        </w:rPr>
        <w:t xml:space="preserve"> usa las localizaciones conocidas de dos o más puntos de referencia (antenas o satélites), y la distancia medida entre el sujeto y cada punto de referencia. </w:t>
      </w:r>
      <w:r w:rsidRPr="00782C55">
        <w:rPr>
          <w:rFonts w:ascii="Arial" w:hAnsi="Arial" w:cs="Arial"/>
        </w:rPr>
        <w:t xml:space="preserve">Este es un método que se puede aplicar a nivel satelital como a nivel antena de señal. </w:t>
      </w:r>
    </w:p>
    <w:p w14:paraId="05459E9F" w14:textId="77777777" w:rsidR="00C72D86" w:rsidRDefault="00C72D86" w:rsidP="00980DEF">
      <w:pPr>
        <w:spacing w:after="0" w:line="276" w:lineRule="auto"/>
        <w:jc w:val="both"/>
        <w:rPr>
          <w:rFonts w:ascii="Arial" w:hAnsi="Arial" w:cs="Arial"/>
        </w:rPr>
      </w:pPr>
    </w:p>
    <w:p w14:paraId="2DD19219" w14:textId="702EC65F" w:rsidR="00C72D86" w:rsidRDefault="00C72D86" w:rsidP="00980DEF">
      <w:pPr>
        <w:spacing w:after="0" w:line="276" w:lineRule="auto"/>
        <w:jc w:val="both"/>
        <w:rPr>
          <w:rFonts w:ascii="Arial" w:hAnsi="Arial" w:cs="Arial"/>
        </w:rPr>
      </w:pPr>
      <w:r>
        <w:rPr>
          <w:rFonts w:ascii="Arial" w:hAnsi="Arial" w:cs="Arial"/>
        </w:rPr>
        <w:t>Para entenderlo mejor vamos a fijarnos en la siguiente imagen:</w:t>
      </w:r>
    </w:p>
    <w:p w14:paraId="4C6F68F5" w14:textId="4D7D2E89" w:rsidR="00C72D86" w:rsidRPr="00782C55" w:rsidRDefault="00C72D86" w:rsidP="00980DEF">
      <w:pPr>
        <w:spacing w:after="0" w:line="276" w:lineRule="auto"/>
        <w:jc w:val="both"/>
        <w:rPr>
          <w:rFonts w:ascii="Arial" w:hAnsi="Arial" w:cs="Arial"/>
        </w:rPr>
      </w:pPr>
      <w:r>
        <w:rPr>
          <w:rFonts w:ascii="Arial" w:hAnsi="Arial" w:cs="Arial"/>
          <w:noProof/>
        </w:rPr>
        <w:drawing>
          <wp:anchor distT="0" distB="0" distL="114300" distR="114300" simplePos="0" relativeHeight="251669504" behindDoc="0" locked="0" layoutInCell="1" allowOverlap="1" wp14:anchorId="644197F6" wp14:editId="3E6098EB">
            <wp:simplePos x="0" y="0"/>
            <wp:positionH relativeFrom="margin">
              <wp:align>center</wp:align>
            </wp:positionH>
            <wp:positionV relativeFrom="paragraph">
              <wp:posOffset>163322</wp:posOffset>
            </wp:positionV>
            <wp:extent cx="2493264" cy="2692631"/>
            <wp:effectExtent l="0" t="0" r="2540" b="0"/>
            <wp:wrapTopAndBottom/>
            <wp:docPr id="1"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a persona&#10;&#10;Descripción generada automáticamente con confianza baj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3264" cy="2692631"/>
                    </a:xfrm>
                    <a:prstGeom prst="rect">
                      <a:avLst/>
                    </a:prstGeom>
                  </pic:spPr>
                </pic:pic>
              </a:graphicData>
            </a:graphic>
          </wp:anchor>
        </w:drawing>
      </w:r>
    </w:p>
    <w:p w14:paraId="7EB424AA" w14:textId="1AD752CE" w:rsidR="00782C55" w:rsidRDefault="00782C55" w:rsidP="00980DEF">
      <w:pPr>
        <w:spacing w:after="0" w:line="276" w:lineRule="auto"/>
        <w:jc w:val="both"/>
        <w:rPr>
          <w:rFonts w:ascii="Arial" w:hAnsi="Arial" w:cs="Arial"/>
        </w:rPr>
      </w:pPr>
    </w:p>
    <w:p w14:paraId="6512D78B" w14:textId="77777777" w:rsidR="00FC6E35" w:rsidRDefault="00FC6E35" w:rsidP="00980DEF">
      <w:pPr>
        <w:spacing w:after="0" w:line="276" w:lineRule="auto"/>
        <w:jc w:val="both"/>
        <w:rPr>
          <w:rFonts w:ascii="Arial" w:hAnsi="Arial" w:cs="Arial"/>
        </w:rPr>
      </w:pPr>
    </w:p>
    <w:p w14:paraId="25064B57" w14:textId="77777777" w:rsidR="00244985" w:rsidRDefault="00244985" w:rsidP="00980DEF">
      <w:pPr>
        <w:spacing w:after="0" w:line="276" w:lineRule="auto"/>
        <w:jc w:val="both"/>
        <w:rPr>
          <w:rFonts w:ascii="Arial" w:hAnsi="Arial" w:cs="Arial"/>
        </w:rPr>
      </w:pPr>
    </w:p>
    <w:p w14:paraId="56C6B3DC" w14:textId="60AE97E6" w:rsidR="000B1C9B" w:rsidRPr="00FC6E35" w:rsidRDefault="00C72D86" w:rsidP="00980DEF">
      <w:pPr>
        <w:spacing w:after="0" w:line="276" w:lineRule="auto"/>
        <w:jc w:val="both"/>
        <w:rPr>
          <w:rFonts w:ascii="Arial" w:hAnsi="Arial" w:cs="Arial"/>
        </w:rPr>
      </w:pPr>
      <w:r>
        <w:rPr>
          <w:rFonts w:ascii="Arial" w:hAnsi="Arial" w:cs="Arial"/>
        </w:rPr>
        <w:t>La explicación de la imagen es la siguiente, e</w:t>
      </w:r>
      <w:r w:rsidRPr="00C72D86">
        <w:rPr>
          <w:rFonts w:ascii="Arial" w:hAnsi="Arial" w:cs="Arial"/>
        </w:rPr>
        <w:t xml:space="preserve">stando en </w:t>
      </w:r>
      <w:r>
        <w:rPr>
          <w:rFonts w:ascii="Arial" w:hAnsi="Arial" w:cs="Arial"/>
        </w:rPr>
        <w:t xml:space="preserve">el punto </w:t>
      </w:r>
      <w:r w:rsidRPr="00C72D86">
        <w:rPr>
          <w:rFonts w:ascii="Arial" w:hAnsi="Arial" w:cs="Arial"/>
        </w:rPr>
        <w:t xml:space="preserve">B, queremos conocer su posición </w:t>
      </w:r>
      <w:r>
        <w:rPr>
          <w:rFonts w:ascii="Arial" w:hAnsi="Arial" w:cs="Arial"/>
        </w:rPr>
        <w:t>con respecto</w:t>
      </w:r>
      <w:r w:rsidRPr="00C72D86">
        <w:rPr>
          <w:rFonts w:ascii="Arial" w:hAnsi="Arial" w:cs="Arial"/>
        </w:rPr>
        <w:t xml:space="preserve"> a los puntos de referencia P1, P2, y P3</w:t>
      </w:r>
      <w:r>
        <w:rPr>
          <w:rFonts w:ascii="Arial" w:hAnsi="Arial" w:cs="Arial"/>
        </w:rPr>
        <w:t>, pudiendo ser estos antenas o satélites que se encuentran</w:t>
      </w:r>
      <w:r w:rsidRPr="00C72D86">
        <w:rPr>
          <w:rFonts w:ascii="Arial" w:hAnsi="Arial" w:cs="Arial"/>
        </w:rPr>
        <w:t xml:space="preserve"> en un plano bidimensional. Al medir r1 se reduce nuestra posición a una circunferencia. A continuación, midiendo r2, la reducimos a dos puntos, A y B. Una tercera medición, r3, nos devuelve nuestras coordenadas en B. Una cuarta medición también puede hacerse para reducir y estimar el error.</w:t>
      </w:r>
      <w:r w:rsidR="00EC1CBE">
        <w:rPr>
          <w:rFonts w:ascii="Arial" w:hAnsi="Arial" w:cs="Arial"/>
        </w:rPr>
        <w:t xml:space="preserve"> En cuanto a los radios de las circunferencias hacen referencia ala distancia del receptor con respecto a </w:t>
      </w:r>
      <w:r w:rsidR="00EC1CBE">
        <w:rPr>
          <w:rFonts w:ascii="Arial" w:hAnsi="Arial" w:cs="Arial"/>
        </w:rPr>
        <w:lastRenderedPageBreak/>
        <w:t>la antena, por lo que a</w:t>
      </w:r>
      <w:r w:rsidR="00EC1CBE" w:rsidRPr="00EC1CBE">
        <w:rPr>
          <w:rFonts w:ascii="Arial" w:hAnsi="Arial" w:cs="Arial"/>
        </w:rPr>
        <w:t xml:space="preserve"> medida que la posición del receptor se muev</w:t>
      </w:r>
      <w:r w:rsidR="00EC1CBE">
        <w:rPr>
          <w:rFonts w:ascii="Arial" w:hAnsi="Arial" w:cs="Arial"/>
        </w:rPr>
        <w:t>a</w:t>
      </w:r>
      <w:r w:rsidR="00EC1CBE" w:rsidRPr="00EC1CBE">
        <w:rPr>
          <w:rFonts w:ascii="Arial" w:hAnsi="Arial" w:cs="Arial"/>
        </w:rPr>
        <w:t>, el radio de cada círculo (distancia) también cambiará</w:t>
      </w:r>
    </w:p>
    <w:p w14:paraId="28D36474" w14:textId="7949B23F" w:rsidR="000B1C9B" w:rsidRDefault="000B1C9B" w:rsidP="00980DEF">
      <w:pPr>
        <w:spacing w:after="0" w:line="276" w:lineRule="auto"/>
        <w:jc w:val="both"/>
        <w:rPr>
          <w:rFonts w:ascii="Arial" w:hAnsi="Arial" w:cs="Arial"/>
          <w:b/>
          <w:bCs/>
          <w:u w:val="single"/>
        </w:rPr>
      </w:pPr>
    </w:p>
    <w:p w14:paraId="65390597" w14:textId="77777777" w:rsidR="00244985" w:rsidRPr="00782C55" w:rsidRDefault="00244985" w:rsidP="00980DEF">
      <w:pPr>
        <w:spacing w:after="0" w:line="276" w:lineRule="auto"/>
        <w:jc w:val="both"/>
        <w:rPr>
          <w:rFonts w:ascii="Arial" w:hAnsi="Arial" w:cs="Arial"/>
          <w:b/>
          <w:bCs/>
          <w:u w:val="single"/>
        </w:rPr>
      </w:pPr>
    </w:p>
    <w:p w14:paraId="37BDDEE1" w14:textId="6A792B7F" w:rsidR="00834C69" w:rsidRPr="00980DEF" w:rsidRDefault="00834C69" w:rsidP="00980DEF">
      <w:pPr>
        <w:spacing w:after="0" w:line="276" w:lineRule="auto"/>
        <w:jc w:val="both"/>
        <w:rPr>
          <w:rFonts w:ascii="Arial" w:hAnsi="Arial" w:cs="Arial"/>
          <w:b/>
          <w:bCs/>
          <w:sz w:val="28"/>
          <w:szCs w:val="28"/>
        </w:rPr>
      </w:pPr>
      <w:r w:rsidRPr="00980DEF">
        <w:rPr>
          <w:rFonts w:ascii="Arial" w:hAnsi="Arial" w:cs="Arial"/>
          <w:b/>
          <w:bCs/>
          <w:sz w:val="28"/>
          <w:szCs w:val="28"/>
          <w:u w:val="single"/>
        </w:rPr>
        <w:t>Wifi</w:t>
      </w:r>
    </w:p>
    <w:p w14:paraId="23CE8A27" w14:textId="77777777" w:rsidR="00A12EB8" w:rsidRPr="00782C55" w:rsidRDefault="00A12EB8" w:rsidP="00980DEF">
      <w:pPr>
        <w:spacing w:after="0" w:line="276" w:lineRule="auto"/>
        <w:jc w:val="both"/>
        <w:rPr>
          <w:rFonts w:ascii="Arial" w:hAnsi="Arial" w:cs="Arial"/>
        </w:rPr>
      </w:pPr>
    </w:p>
    <w:p w14:paraId="6141AC84" w14:textId="6AA8A6F5" w:rsidR="00834C69" w:rsidRPr="00782C55" w:rsidRDefault="00834C69" w:rsidP="00980DEF">
      <w:pPr>
        <w:spacing w:after="0" w:line="276" w:lineRule="auto"/>
        <w:jc w:val="both"/>
        <w:rPr>
          <w:rFonts w:ascii="Arial" w:hAnsi="Arial" w:cs="Arial"/>
        </w:rPr>
      </w:pPr>
      <w:r w:rsidRPr="00782C55">
        <w:rPr>
          <w:rFonts w:ascii="Arial" w:hAnsi="Arial" w:cs="Arial"/>
        </w:rPr>
        <w:t>Las señales Wifi son otro método que se puede usar para determinar la posición de un móvil. Cuando activas el Wifi en tu teléfono, para ver la cantidad de redes que hay disponibles, el listado suele ser amplio. Si bien no te puedes conectar a la mayoría de ellas, porque están protegidas por una contraseña, este listado sirve como un indicador para determinar tu ubicación, porque estás en el radio de todas estas redes.</w:t>
      </w:r>
    </w:p>
    <w:p w14:paraId="2F8426C9" w14:textId="77777777" w:rsidR="00834C69" w:rsidRPr="00782C55" w:rsidRDefault="00834C69" w:rsidP="00980DEF">
      <w:pPr>
        <w:spacing w:after="0" w:line="276" w:lineRule="auto"/>
        <w:jc w:val="both"/>
        <w:rPr>
          <w:rFonts w:ascii="Arial" w:hAnsi="Arial" w:cs="Arial"/>
        </w:rPr>
      </w:pPr>
    </w:p>
    <w:p w14:paraId="2B37E05B" w14:textId="62D9D9DC" w:rsidR="00834C69" w:rsidRDefault="00834C69" w:rsidP="00980DEF">
      <w:pPr>
        <w:spacing w:after="0" w:line="276" w:lineRule="auto"/>
        <w:jc w:val="both"/>
        <w:rPr>
          <w:rFonts w:ascii="Arial" w:hAnsi="Arial" w:cs="Arial"/>
        </w:rPr>
      </w:pPr>
      <w:r w:rsidRPr="00782C55">
        <w:rPr>
          <w:rFonts w:ascii="Arial" w:hAnsi="Arial" w:cs="Arial"/>
        </w:rPr>
        <w:t>El rastreo por redes wifi permite tener datos bastante precisos sobre la ubicación. Puede dar datos con una precisión de entre 40 y 50 metros, que es menos preciso que el GPS, pero sigue siendo mejor que las antenas. Además, es un método que consume poca batería.</w:t>
      </w:r>
      <w:r w:rsidR="0066400A">
        <w:rPr>
          <w:rFonts w:ascii="Arial" w:hAnsi="Arial" w:cs="Arial"/>
        </w:rPr>
        <w:t xml:space="preserve"> Esta técnica suele emplearse cuando la señal GPS es insuficiente. El rastreo o posicionamiento de dispositivos mediante señales wifi es un valioso recurso para el posicionamiento en interiores</w:t>
      </w:r>
      <w:r w:rsidR="001C2449">
        <w:rPr>
          <w:rFonts w:ascii="Arial" w:hAnsi="Arial" w:cs="Arial"/>
        </w:rPr>
        <w:t>.</w:t>
      </w:r>
    </w:p>
    <w:p w14:paraId="5A87B49F" w14:textId="23292097" w:rsidR="001C2449" w:rsidRDefault="001C2449" w:rsidP="00980DEF">
      <w:pPr>
        <w:spacing w:after="0" w:line="276" w:lineRule="auto"/>
        <w:jc w:val="both"/>
        <w:rPr>
          <w:rFonts w:ascii="Arial" w:hAnsi="Arial" w:cs="Arial"/>
        </w:rPr>
      </w:pPr>
    </w:p>
    <w:p w14:paraId="7BD3F8C0" w14:textId="1945A09D" w:rsidR="001C2449" w:rsidRDefault="001C2449" w:rsidP="00980DEF">
      <w:pPr>
        <w:spacing w:after="0" w:line="276" w:lineRule="auto"/>
        <w:jc w:val="both"/>
        <w:rPr>
          <w:rFonts w:ascii="Arial" w:hAnsi="Arial" w:cs="Arial"/>
        </w:rPr>
      </w:pPr>
      <w:r w:rsidRPr="001C2449">
        <w:rPr>
          <w:rFonts w:ascii="Arial" w:hAnsi="Arial" w:cs="Arial"/>
        </w:rPr>
        <w:t>Los datos de ubicación recopilados por sensores o puntos de acceso, o enviados desde los puntos de acceso a los dispositivos de los clientes, son incorporados por varias aplicaciones de ubicación y se traducen en información que impulsa múltiples casos de uso con reconocimiento de ubicación. Los sistemas de posicionamiento basados ​​en</w:t>
      </w:r>
      <w:r>
        <w:rPr>
          <w:rFonts w:ascii="Arial" w:hAnsi="Arial" w:cs="Arial"/>
        </w:rPr>
        <w:t xml:space="preserve"> </w:t>
      </w:r>
      <w:r w:rsidRPr="001C2449">
        <w:rPr>
          <w:rFonts w:ascii="Arial" w:hAnsi="Arial" w:cs="Arial"/>
        </w:rPr>
        <w:t>Wifi pueden utilizar diferentes métodos para determinar la ubicación de los dispositivos. La mayoría confía en las técnicas basadas en el indicador de intensidad de la señal recibida (RSSI)</w:t>
      </w:r>
      <w:r>
        <w:rPr>
          <w:rFonts w:ascii="Arial" w:hAnsi="Arial" w:cs="Arial"/>
        </w:rPr>
        <w:t>, señal de la que hablaremos más adelante</w:t>
      </w:r>
      <w:r w:rsidRPr="001C2449">
        <w:rPr>
          <w:rFonts w:ascii="Arial" w:hAnsi="Arial" w:cs="Arial"/>
        </w:rPr>
        <w:t>. Sin embargo, algunas aplicaciones pueden aprovechar métodos de posicionamiento Wifi más avanzados</w:t>
      </w:r>
      <w:r>
        <w:rPr>
          <w:rFonts w:ascii="Arial" w:hAnsi="Arial" w:cs="Arial"/>
        </w:rPr>
        <w:t>:</w:t>
      </w:r>
      <w:r w:rsidR="00244985">
        <w:rPr>
          <w:rFonts w:ascii="Arial" w:hAnsi="Arial" w:cs="Arial"/>
        </w:rPr>
        <w:t xml:space="preserve"> [6]</w:t>
      </w:r>
    </w:p>
    <w:p w14:paraId="15F58EDD" w14:textId="08767254" w:rsidR="001C2449" w:rsidRDefault="001C2449" w:rsidP="00980DEF">
      <w:pPr>
        <w:spacing w:after="0" w:line="276" w:lineRule="auto"/>
        <w:jc w:val="both"/>
        <w:rPr>
          <w:rFonts w:ascii="Arial" w:hAnsi="Arial" w:cs="Arial"/>
        </w:rPr>
      </w:pPr>
    </w:p>
    <w:p w14:paraId="135AAC76" w14:textId="23165D60" w:rsidR="001324E0" w:rsidRDefault="001C2449" w:rsidP="00980DEF">
      <w:pPr>
        <w:pStyle w:val="Prrafodelista"/>
        <w:numPr>
          <w:ilvl w:val="0"/>
          <w:numId w:val="5"/>
        </w:numPr>
        <w:spacing w:after="0" w:line="276" w:lineRule="auto"/>
        <w:jc w:val="both"/>
        <w:rPr>
          <w:rFonts w:ascii="Arial" w:hAnsi="Arial" w:cs="Arial"/>
        </w:rPr>
      </w:pPr>
      <w:r w:rsidRPr="001C2449">
        <w:rPr>
          <w:rFonts w:ascii="Arial" w:hAnsi="Arial" w:cs="Arial"/>
        </w:rPr>
        <w:t>Posicionamiento Wifi mediante puntos de acceso</w:t>
      </w:r>
    </w:p>
    <w:p w14:paraId="2C08F59B" w14:textId="77777777" w:rsidR="001324E0" w:rsidRPr="001324E0" w:rsidRDefault="001324E0" w:rsidP="00980DEF">
      <w:pPr>
        <w:pStyle w:val="Prrafodelista"/>
        <w:spacing w:after="0" w:line="276" w:lineRule="auto"/>
        <w:jc w:val="both"/>
        <w:rPr>
          <w:rFonts w:ascii="Arial" w:hAnsi="Arial" w:cs="Arial"/>
        </w:rPr>
      </w:pPr>
    </w:p>
    <w:p w14:paraId="6BAA36B6" w14:textId="5777AFEB" w:rsidR="001C2449" w:rsidRPr="001324E0" w:rsidRDefault="001C2449" w:rsidP="00980DEF">
      <w:pPr>
        <w:spacing w:after="0" w:line="276" w:lineRule="auto"/>
        <w:ind w:left="360"/>
        <w:jc w:val="both"/>
        <w:rPr>
          <w:rFonts w:ascii="Arial" w:hAnsi="Arial" w:cs="Arial"/>
        </w:rPr>
      </w:pPr>
      <w:r w:rsidRPr="001324E0">
        <w:rPr>
          <w:rFonts w:ascii="Arial" w:hAnsi="Arial" w:cs="Arial"/>
        </w:rPr>
        <w:t>El posicionamiento Wifi con puntos de acceso se basa en las infraestructuras Wifi-existentes instaladas en espacios interiores para ubicar dispositivos. Esto permite a las organizaciones aprovechar su infraestructura existente para habilitar aplicaciones con reconocimiento de ubicación, sin necesidad de hardware adicional. Los AP</w:t>
      </w:r>
      <w:r w:rsidR="001324E0" w:rsidRPr="001324E0">
        <w:rPr>
          <w:rFonts w:ascii="Arial" w:hAnsi="Arial" w:cs="Arial"/>
        </w:rPr>
        <w:t xml:space="preserve"> (Access Point)</w:t>
      </w:r>
      <w:r w:rsidRPr="001324E0">
        <w:rPr>
          <w:rFonts w:ascii="Arial" w:hAnsi="Arial" w:cs="Arial"/>
        </w:rPr>
        <w:t xml:space="preserve"> de edificios pueden detectar transmisiones de dispositivos </w:t>
      </w:r>
      <w:r w:rsidR="001324E0" w:rsidRPr="001324E0">
        <w:rPr>
          <w:rFonts w:ascii="Arial" w:hAnsi="Arial" w:cs="Arial"/>
        </w:rPr>
        <w:t>Wifi-cercanos</w:t>
      </w:r>
      <w:r w:rsidRPr="001324E0">
        <w:rPr>
          <w:rFonts w:ascii="Arial" w:hAnsi="Arial" w:cs="Arial"/>
        </w:rPr>
        <w:t xml:space="preserve">, tanto dentro como fuera de la red. Estos datos de ubicación luego se envían a un servidor y a un IPS </w:t>
      </w:r>
      <w:r w:rsidR="001324E0" w:rsidRPr="001324E0">
        <w:rPr>
          <w:rFonts w:ascii="Arial" w:hAnsi="Arial" w:cs="Arial"/>
        </w:rPr>
        <w:t xml:space="preserve">(Sistema de </w:t>
      </w:r>
      <w:r w:rsidR="00A814FF">
        <w:rPr>
          <w:rFonts w:ascii="Arial" w:hAnsi="Arial" w:cs="Arial"/>
        </w:rPr>
        <w:t>Posicionamiento</w:t>
      </w:r>
      <w:r w:rsidR="001324E0" w:rsidRPr="001324E0">
        <w:rPr>
          <w:rFonts w:ascii="Arial" w:hAnsi="Arial" w:cs="Arial"/>
        </w:rPr>
        <w:t xml:space="preserve"> de I</w:t>
      </w:r>
      <w:r w:rsidR="00A814FF">
        <w:rPr>
          <w:rFonts w:ascii="Arial" w:hAnsi="Arial" w:cs="Arial"/>
        </w:rPr>
        <w:t>nteriores</w:t>
      </w:r>
      <w:r w:rsidR="001324E0" w:rsidRPr="001324E0">
        <w:rPr>
          <w:rFonts w:ascii="Arial" w:hAnsi="Arial" w:cs="Arial"/>
        </w:rPr>
        <w:t xml:space="preserve">) </w:t>
      </w:r>
      <w:r w:rsidRPr="001324E0">
        <w:rPr>
          <w:rFonts w:ascii="Arial" w:hAnsi="Arial" w:cs="Arial"/>
        </w:rPr>
        <w:t>central y se utilizan para calcular la posición de un dispositivo.</w:t>
      </w:r>
    </w:p>
    <w:p w14:paraId="17D3B2C2" w14:textId="77777777" w:rsidR="001C2449" w:rsidRDefault="001C2449" w:rsidP="00980DEF">
      <w:pPr>
        <w:pStyle w:val="Prrafodelista"/>
        <w:spacing w:after="0" w:line="276" w:lineRule="auto"/>
        <w:jc w:val="both"/>
        <w:rPr>
          <w:rFonts w:ascii="Arial" w:hAnsi="Arial" w:cs="Arial"/>
        </w:rPr>
      </w:pPr>
    </w:p>
    <w:p w14:paraId="0BFFAFD5" w14:textId="4B883611" w:rsidR="001C2449" w:rsidRDefault="001C2449" w:rsidP="00980DEF">
      <w:pPr>
        <w:pStyle w:val="Prrafodelista"/>
        <w:numPr>
          <w:ilvl w:val="0"/>
          <w:numId w:val="5"/>
        </w:numPr>
        <w:spacing w:after="0" w:line="276" w:lineRule="auto"/>
        <w:jc w:val="both"/>
        <w:rPr>
          <w:rFonts w:ascii="Arial" w:hAnsi="Arial" w:cs="Arial"/>
        </w:rPr>
      </w:pPr>
      <w:r w:rsidRPr="001C2449">
        <w:rPr>
          <w:rFonts w:ascii="Arial" w:hAnsi="Arial" w:cs="Arial"/>
        </w:rPr>
        <w:t>Posicionamiento Wifi mediante sensores</w:t>
      </w:r>
    </w:p>
    <w:p w14:paraId="29F54652" w14:textId="6A4C3FD5" w:rsidR="001324E0" w:rsidRDefault="001324E0" w:rsidP="00980DEF">
      <w:pPr>
        <w:spacing w:after="0" w:line="276" w:lineRule="auto"/>
        <w:ind w:left="360"/>
        <w:jc w:val="both"/>
        <w:rPr>
          <w:rFonts w:ascii="Arial" w:hAnsi="Arial" w:cs="Arial"/>
        </w:rPr>
      </w:pPr>
    </w:p>
    <w:p w14:paraId="1DEF1D74" w14:textId="2B90A583" w:rsidR="0066400A" w:rsidRPr="00782C55" w:rsidRDefault="001324E0" w:rsidP="002C7A68">
      <w:pPr>
        <w:spacing w:after="0" w:line="276" w:lineRule="auto"/>
        <w:ind w:left="360"/>
        <w:jc w:val="both"/>
        <w:rPr>
          <w:rFonts w:ascii="Arial" w:hAnsi="Arial" w:cs="Arial"/>
        </w:rPr>
      </w:pPr>
      <w:r w:rsidRPr="001324E0">
        <w:rPr>
          <w:rFonts w:ascii="Arial" w:hAnsi="Arial" w:cs="Arial"/>
        </w:rPr>
        <w:t xml:space="preserve">El posicionamiento Wifi con sensores utiliza sensores habilitados para Wifi que se implementan en posiciones fijas en un espacio interior. Estos sensores detectan y ubican de forma pasiva transmisiones desde teléfonos inteligentes, etiquetas de seguimiento de activos, balizas, credenciales de personal, dispositivos portátiles y otros dispositivos </w:t>
      </w:r>
      <w:r w:rsidR="00A814FF" w:rsidRPr="00A814FF">
        <w:rPr>
          <w:rFonts w:ascii="Arial" w:hAnsi="Arial" w:cs="Arial"/>
        </w:rPr>
        <w:t>Wifi</w:t>
      </w:r>
      <w:r w:rsidRPr="001324E0">
        <w:rPr>
          <w:rFonts w:ascii="Arial" w:hAnsi="Arial" w:cs="Arial"/>
        </w:rPr>
        <w:t xml:space="preserve">. Los datos de ubicación recopilados por el sensor se envían a un servidor y son ingeridos por el sistema central de posicionamiento en interiores </w:t>
      </w:r>
      <w:r w:rsidRPr="001324E0">
        <w:rPr>
          <w:rFonts w:ascii="Arial" w:hAnsi="Arial" w:cs="Arial"/>
        </w:rPr>
        <w:lastRenderedPageBreak/>
        <w:t>(IPS) o el sistema de ubicación en tiempo real (RTLS) . El motor de ubicación analiza los datos para determinar la ubicación del dispositivo transmisor. Esas coordenadas se pueden usar para visualizar la ubicación de un dispositivo o activo en un mapa interior de su espacio</w:t>
      </w:r>
      <w:r w:rsidR="00A814FF">
        <w:rPr>
          <w:rFonts w:ascii="Arial" w:hAnsi="Arial" w:cs="Arial"/>
        </w:rPr>
        <w:t>.</w:t>
      </w:r>
    </w:p>
    <w:p w14:paraId="7CA8C1CD" w14:textId="3F08CCAD" w:rsidR="00834C69" w:rsidRDefault="00834C69" w:rsidP="00980DEF">
      <w:pPr>
        <w:spacing w:after="0" w:line="276" w:lineRule="auto"/>
        <w:jc w:val="both"/>
        <w:rPr>
          <w:rFonts w:ascii="Arial" w:hAnsi="Arial" w:cs="Arial"/>
        </w:rPr>
      </w:pPr>
    </w:p>
    <w:p w14:paraId="4FA0D3B3" w14:textId="176C9936" w:rsidR="00A814FF" w:rsidRDefault="00A814FF" w:rsidP="00980DEF">
      <w:pPr>
        <w:spacing w:after="0" w:line="276" w:lineRule="auto"/>
        <w:jc w:val="both"/>
        <w:rPr>
          <w:rFonts w:ascii="Arial" w:hAnsi="Arial" w:cs="Arial"/>
        </w:rPr>
      </w:pPr>
      <w:r w:rsidRPr="00A814FF">
        <w:rPr>
          <w:rFonts w:ascii="Arial" w:hAnsi="Arial" w:cs="Arial"/>
        </w:rPr>
        <w:t>Las técnicas de posicionamiento de Wifi más utilizadas determinan la ubicación mediante el uso de una medida llamada indicador de intensidad de la señal recibida (RSSI</w:t>
      </w:r>
      <w:r>
        <w:rPr>
          <w:rFonts w:ascii="Arial" w:hAnsi="Arial" w:cs="Arial"/>
        </w:rPr>
        <w:t xml:space="preserve">. </w:t>
      </w:r>
      <w:r w:rsidRPr="00A814FF">
        <w:rPr>
          <w:rFonts w:ascii="Arial" w:hAnsi="Arial" w:cs="Arial"/>
        </w:rPr>
        <w:t xml:space="preserve">Estos enfoques basados ​​en la intensidad de la señal son fáciles de implementar, pero no logran altos grados de precisión, ya que el entorno </w:t>
      </w:r>
      <w:r>
        <w:rPr>
          <w:rFonts w:ascii="Arial" w:hAnsi="Arial" w:cs="Arial"/>
        </w:rPr>
        <w:t>que rodea a la señal</w:t>
      </w:r>
      <w:r w:rsidRPr="00A814FF">
        <w:rPr>
          <w:rFonts w:ascii="Arial" w:hAnsi="Arial" w:cs="Arial"/>
        </w:rPr>
        <w:t xml:space="preserve"> puede influir en la intensidad de </w:t>
      </w:r>
      <w:r>
        <w:rPr>
          <w:rFonts w:ascii="Arial" w:hAnsi="Arial" w:cs="Arial"/>
        </w:rPr>
        <w:t>dicha</w:t>
      </w:r>
      <w:r w:rsidRPr="00A814FF">
        <w:rPr>
          <w:rFonts w:ascii="Arial" w:hAnsi="Arial" w:cs="Arial"/>
        </w:rPr>
        <w:t xml:space="preserve"> señal</w:t>
      </w:r>
      <w:r>
        <w:rPr>
          <w:rFonts w:ascii="Arial" w:hAnsi="Arial" w:cs="Arial"/>
        </w:rPr>
        <w:t xml:space="preserve">, es por esto </w:t>
      </w:r>
      <w:proofErr w:type="gramStart"/>
      <w:r>
        <w:rPr>
          <w:rFonts w:ascii="Arial" w:hAnsi="Arial" w:cs="Arial"/>
        </w:rPr>
        <w:t>que</w:t>
      </w:r>
      <w:proofErr w:type="gramEnd"/>
      <w:r>
        <w:rPr>
          <w:rFonts w:ascii="Arial" w:hAnsi="Arial" w:cs="Arial"/>
        </w:rPr>
        <w:t xml:space="preserve"> en ocasiones las señales RSSI pueden verse afectadas por el entorno, por ejemplo, el volumen de personas alrededor de la señal</w:t>
      </w:r>
      <w:r w:rsidRPr="00A814FF">
        <w:rPr>
          <w:rFonts w:ascii="Arial" w:hAnsi="Arial" w:cs="Arial"/>
        </w:rPr>
        <w:t xml:space="preserve">. La adición de otras técnicas menos comunes y más avanzadas puede conducir a resultados de posicionamiento </w:t>
      </w:r>
      <w:r w:rsidR="00995B0F" w:rsidRPr="00A814FF">
        <w:rPr>
          <w:rFonts w:ascii="Arial" w:hAnsi="Arial" w:cs="Arial"/>
        </w:rPr>
        <w:t xml:space="preserve">Wifi </w:t>
      </w:r>
      <w:r w:rsidRPr="00A814FF">
        <w:rPr>
          <w:rFonts w:ascii="Arial" w:hAnsi="Arial" w:cs="Arial"/>
        </w:rPr>
        <w:t xml:space="preserve">más precisos, incluidos el ángulo de llegada (AoA) y el tiempo </w:t>
      </w:r>
      <w:r w:rsidR="00995B0F">
        <w:rPr>
          <w:rFonts w:ascii="Arial" w:hAnsi="Arial" w:cs="Arial"/>
        </w:rPr>
        <w:t>que tarda la señal en volver</w:t>
      </w:r>
      <w:r w:rsidRPr="00A814FF">
        <w:rPr>
          <w:rFonts w:ascii="Arial" w:hAnsi="Arial" w:cs="Arial"/>
        </w:rPr>
        <w:t>(ToF).</w:t>
      </w:r>
    </w:p>
    <w:p w14:paraId="400E2B30" w14:textId="0C993CD4" w:rsidR="00A814FF" w:rsidRDefault="00995B0F" w:rsidP="00980DEF">
      <w:pPr>
        <w:spacing w:after="0" w:line="276" w:lineRule="auto"/>
        <w:jc w:val="both"/>
        <w:rPr>
          <w:rFonts w:ascii="Arial" w:hAnsi="Arial" w:cs="Arial"/>
        </w:rPr>
      </w:pPr>
      <w:r>
        <w:rPr>
          <w:rFonts w:ascii="Arial" w:hAnsi="Arial" w:cs="Arial"/>
        </w:rPr>
        <w:t>A continuación, vamos a ver en que consisten estas técnicas de posicionamiento:</w:t>
      </w:r>
    </w:p>
    <w:p w14:paraId="16F9EA2B" w14:textId="6DBF563F" w:rsidR="00995B0F" w:rsidRDefault="00995B0F" w:rsidP="00980DEF">
      <w:pPr>
        <w:spacing w:after="0" w:line="276" w:lineRule="auto"/>
        <w:jc w:val="both"/>
        <w:rPr>
          <w:rFonts w:ascii="Arial" w:hAnsi="Arial" w:cs="Arial"/>
        </w:rPr>
      </w:pPr>
    </w:p>
    <w:p w14:paraId="605CA8CB" w14:textId="712EAA46" w:rsidR="00995B0F" w:rsidRDefault="00995B0F" w:rsidP="00980DEF">
      <w:pPr>
        <w:spacing w:after="0" w:line="276" w:lineRule="auto"/>
        <w:jc w:val="both"/>
        <w:rPr>
          <w:rFonts w:ascii="Arial" w:hAnsi="Arial" w:cs="Arial"/>
        </w:rPr>
      </w:pPr>
    </w:p>
    <w:p w14:paraId="264725DC" w14:textId="3A01D3C2" w:rsidR="00995B0F" w:rsidRPr="00146C65" w:rsidRDefault="00995B0F" w:rsidP="00980DEF">
      <w:pPr>
        <w:spacing w:after="0" w:line="276" w:lineRule="auto"/>
        <w:jc w:val="both"/>
        <w:rPr>
          <w:rFonts w:ascii="Arial" w:hAnsi="Arial" w:cs="Arial"/>
          <w:b/>
          <w:bCs/>
        </w:rPr>
      </w:pPr>
      <w:r w:rsidRPr="00146C65">
        <w:rPr>
          <w:rFonts w:ascii="Arial" w:hAnsi="Arial" w:cs="Arial"/>
          <w:b/>
          <w:bCs/>
        </w:rPr>
        <w:t>Multilateración RSSI</w:t>
      </w:r>
    </w:p>
    <w:p w14:paraId="73259915" w14:textId="046EBD9C" w:rsidR="00995B0F" w:rsidRDefault="00995B0F" w:rsidP="00980DEF">
      <w:pPr>
        <w:spacing w:after="0" w:line="276" w:lineRule="auto"/>
        <w:jc w:val="both"/>
        <w:rPr>
          <w:rFonts w:ascii="Arial" w:hAnsi="Arial" w:cs="Arial"/>
        </w:rPr>
      </w:pPr>
    </w:p>
    <w:p w14:paraId="4649CE8C" w14:textId="50937161" w:rsidR="00995B0F" w:rsidRPr="00995B0F" w:rsidRDefault="00995B0F" w:rsidP="00980DEF">
      <w:pPr>
        <w:spacing w:after="0" w:line="276" w:lineRule="auto"/>
        <w:jc w:val="both"/>
        <w:rPr>
          <w:rFonts w:ascii="Arial" w:hAnsi="Arial" w:cs="Arial"/>
        </w:rPr>
      </w:pPr>
      <w:r>
        <w:rPr>
          <w:rFonts w:ascii="Arial" w:hAnsi="Arial" w:cs="Arial"/>
        </w:rPr>
        <w:t>Como bien hemos comentado en el apartado de Triangulación de antena, e</w:t>
      </w:r>
      <w:r w:rsidRPr="00995B0F">
        <w:rPr>
          <w:rFonts w:ascii="Arial" w:hAnsi="Arial" w:cs="Arial"/>
        </w:rPr>
        <w:t xml:space="preserve">n las aplicaciones basadas en RSSI, varios puntos de acceso </w:t>
      </w:r>
      <w:r w:rsidRPr="00A814FF">
        <w:rPr>
          <w:rFonts w:ascii="Arial" w:hAnsi="Arial" w:cs="Arial"/>
        </w:rPr>
        <w:t xml:space="preserve">Wifi </w:t>
      </w:r>
      <w:r w:rsidRPr="00995B0F">
        <w:rPr>
          <w:rFonts w:ascii="Arial" w:hAnsi="Arial" w:cs="Arial"/>
        </w:rPr>
        <w:t xml:space="preserve">existentes o sensores habilitados para </w:t>
      </w:r>
      <w:r w:rsidRPr="00A814FF">
        <w:rPr>
          <w:rFonts w:ascii="Arial" w:hAnsi="Arial" w:cs="Arial"/>
        </w:rPr>
        <w:t xml:space="preserve">Wifi </w:t>
      </w:r>
      <w:r w:rsidRPr="00995B0F">
        <w:rPr>
          <w:rFonts w:ascii="Arial" w:hAnsi="Arial" w:cs="Arial"/>
        </w:rPr>
        <w:t xml:space="preserve">desplegados en una posición fija detectarán los dispositivos </w:t>
      </w:r>
      <w:r w:rsidRPr="00A814FF">
        <w:rPr>
          <w:rFonts w:ascii="Arial" w:hAnsi="Arial" w:cs="Arial"/>
        </w:rPr>
        <w:t xml:space="preserve">Wifi </w:t>
      </w:r>
      <w:r w:rsidRPr="00995B0F">
        <w:rPr>
          <w:rFonts w:ascii="Arial" w:hAnsi="Arial" w:cs="Arial"/>
        </w:rPr>
        <w:t xml:space="preserve">que transmiten y la intensidad de la señal recibida del dispositivo. Estos datos de ubicación recopilados por AP o sensores se envían al sistema de posicionamiento interior central (IPS) o al sistema de ubicación en tiempo real (RTLS). El motor de ubicación analiza los datos y utiliza algoritmos de multilateración para estimar la ubicación de los dispositivos de transmisión. Alternativamente, la intensidad de la señal de los puntos de acceso cercanos en relación con un dispositivo inalámbrico se puede utilizar para determinar la ubicación del dispositivo. </w:t>
      </w:r>
    </w:p>
    <w:p w14:paraId="1885BAF6" w14:textId="77777777" w:rsidR="00995B0F" w:rsidRPr="00995B0F" w:rsidRDefault="00995B0F" w:rsidP="00980DEF">
      <w:pPr>
        <w:spacing w:after="0" w:line="276" w:lineRule="auto"/>
        <w:jc w:val="both"/>
        <w:rPr>
          <w:rFonts w:ascii="Arial" w:hAnsi="Arial" w:cs="Arial"/>
        </w:rPr>
      </w:pPr>
    </w:p>
    <w:p w14:paraId="276CAA44" w14:textId="57A4B400" w:rsidR="00995B0F" w:rsidRDefault="00995B0F" w:rsidP="00980DEF">
      <w:pPr>
        <w:spacing w:after="0" w:line="276" w:lineRule="auto"/>
        <w:jc w:val="both"/>
        <w:rPr>
          <w:rFonts w:ascii="Arial" w:hAnsi="Arial" w:cs="Arial"/>
        </w:rPr>
      </w:pPr>
      <w:r w:rsidRPr="00995B0F">
        <w:rPr>
          <w:rFonts w:ascii="Arial" w:hAnsi="Arial" w:cs="Arial"/>
        </w:rPr>
        <w:t xml:space="preserve">El uso de un método basado en RSSI con multilateración es la opción más fácil de activar y de bajo costo para el posicionamiento </w:t>
      </w:r>
      <w:r w:rsidRPr="00A814FF">
        <w:rPr>
          <w:rFonts w:ascii="Arial" w:hAnsi="Arial" w:cs="Arial"/>
        </w:rPr>
        <w:t>Wifi</w:t>
      </w:r>
      <w:r w:rsidRPr="00995B0F">
        <w:rPr>
          <w:rFonts w:ascii="Arial" w:hAnsi="Arial" w:cs="Arial"/>
        </w:rPr>
        <w:t>. Sin embargo, no ofrece un alto grado de precisión posicional porque está sujeto a la atenuación, absorción, reflexión e interferencia de la señal.</w:t>
      </w:r>
    </w:p>
    <w:p w14:paraId="0210172F" w14:textId="649A5B36" w:rsidR="000860FB" w:rsidRDefault="00980DEF" w:rsidP="00980DEF">
      <w:pPr>
        <w:spacing w:after="0" w:line="276" w:lineRule="auto"/>
        <w:jc w:val="both"/>
        <w:rPr>
          <w:rFonts w:ascii="Arial" w:hAnsi="Arial" w:cs="Arial"/>
        </w:rPr>
      </w:pPr>
      <w:r>
        <w:rPr>
          <w:rFonts w:ascii="Arial" w:hAnsi="Arial" w:cs="Arial"/>
          <w:noProof/>
        </w:rPr>
        <w:drawing>
          <wp:anchor distT="0" distB="0" distL="114300" distR="114300" simplePos="0" relativeHeight="251672576" behindDoc="0" locked="0" layoutInCell="1" allowOverlap="1" wp14:anchorId="587B9D59" wp14:editId="132CCE44">
            <wp:simplePos x="0" y="0"/>
            <wp:positionH relativeFrom="margin">
              <wp:align>center</wp:align>
            </wp:positionH>
            <wp:positionV relativeFrom="paragraph">
              <wp:posOffset>219456</wp:posOffset>
            </wp:positionV>
            <wp:extent cx="2114659" cy="2095608"/>
            <wp:effectExtent l="0" t="0" r="0" b="0"/>
            <wp:wrapTopAndBottom/>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114659" cy="2095608"/>
                    </a:xfrm>
                    <a:prstGeom prst="rect">
                      <a:avLst/>
                    </a:prstGeom>
                  </pic:spPr>
                </pic:pic>
              </a:graphicData>
            </a:graphic>
          </wp:anchor>
        </w:drawing>
      </w:r>
    </w:p>
    <w:p w14:paraId="67A876EC" w14:textId="672A4B4F" w:rsidR="000860FB" w:rsidRDefault="00423E33" w:rsidP="00980DEF">
      <w:pPr>
        <w:spacing w:after="0" w:line="276" w:lineRule="auto"/>
        <w:jc w:val="both"/>
        <w:rPr>
          <w:rFonts w:ascii="Arial" w:hAnsi="Arial" w:cs="Arial"/>
        </w:rPr>
      </w:pPr>
      <w:r w:rsidRPr="00423E33">
        <w:rPr>
          <w:rFonts w:ascii="Arial" w:hAnsi="Arial" w:cs="Arial"/>
          <w:highlight w:val="yellow"/>
        </w:rPr>
        <w:t xml:space="preserve">Imágenes </w:t>
      </w:r>
      <w:r w:rsidR="00244985" w:rsidRPr="00423E33">
        <w:rPr>
          <w:rFonts w:ascii="Arial" w:hAnsi="Arial" w:cs="Arial"/>
          <w:highlight w:val="yellow"/>
        </w:rPr>
        <w:t>Google</w:t>
      </w:r>
    </w:p>
    <w:p w14:paraId="576AADD4" w14:textId="09FC2CAE" w:rsidR="00992D12" w:rsidRPr="00980DEF" w:rsidRDefault="00992D12" w:rsidP="00980DEF">
      <w:pPr>
        <w:spacing w:after="0" w:line="276" w:lineRule="auto"/>
        <w:jc w:val="both"/>
        <w:rPr>
          <w:rFonts w:ascii="Arial" w:hAnsi="Arial" w:cs="Arial"/>
          <w:b/>
          <w:bCs/>
          <w:sz w:val="24"/>
          <w:szCs w:val="24"/>
        </w:rPr>
      </w:pPr>
      <w:r w:rsidRPr="00980DEF">
        <w:rPr>
          <w:rFonts w:ascii="Arial" w:hAnsi="Arial" w:cs="Arial"/>
          <w:b/>
          <w:bCs/>
          <w:sz w:val="24"/>
          <w:szCs w:val="24"/>
        </w:rPr>
        <w:lastRenderedPageBreak/>
        <w:t>Huella digital RSSI</w:t>
      </w:r>
    </w:p>
    <w:p w14:paraId="21D41F2C" w14:textId="61BC9A99" w:rsidR="00992D12" w:rsidRDefault="00992D12" w:rsidP="00980DEF">
      <w:pPr>
        <w:spacing w:after="0" w:line="276" w:lineRule="auto"/>
        <w:jc w:val="both"/>
        <w:rPr>
          <w:rFonts w:ascii="Arial" w:hAnsi="Arial" w:cs="Arial"/>
        </w:rPr>
      </w:pPr>
    </w:p>
    <w:p w14:paraId="6B40FD6C" w14:textId="0421D198" w:rsidR="00992D12" w:rsidRPr="00992D12" w:rsidRDefault="00992D12" w:rsidP="00980DEF">
      <w:pPr>
        <w:spacing w:after="0" w:line="276" w:lineRule="auto"/>
        <w:jc w:val="both"/>
        <w:rPr>
          <w:rFonts w:ascii="Arial" w:hAnsi="Arial" w:cs="Arial"/>
        </w:rPr>
      </w:pPr>
      <w:r w:rsidRPr="00992D12">
        <w:rPr>
          <w:rFonts w:ascii="Arial" w:hAnsi="Arial" w:cs="Arial"/>
        </w:rPr>
        <w:t xml:space="preserve">La toma de huellas dactilares también es un método basado en RSSI. El posicionamiento </w:t>
      </w:r>
      <w:r w:rsidRPr="00A814FF">
        <w:rPr>
          <w:rFonts w:ascii="Arial" w:hAnsi="Arial" w:cs="Arial"/>
        </w:rPr>
        <w:t>Wifi</w:t>
      </w:r>
      <w:r w:rsidRPr="00992D12">
        <w:rPr>
          <w:rFonts w:ascii="Arial" w:hAnsi="Arial" w:cs="Arial"/>
        </w:rPr>
        <w:t xml:space="preserve"> a través de huellas dactilares implica el uso de una base de datos que registra la ubicación y la intensidad de la señal de los AP circundantes, así como las coordenadas de un dispositivo </w:t>
      </w:r>
      <w:r w:rsidRPr="00A814FF">
        <w:rPr>
          <w:rFonts w:ascii="Arial" w:hAnsi="Arial" w:cs="Arial"/>
        </w:rPr>
        <w:t>Wifi</w:t>
      </w:r>
      <w:r w:rsidRPr="00992D12">
        <w:rPr>
          <w:rFonts w:ascii="Arial" w:hAnsi="Arial" w:cs="Arial"/>
        </w:rPr>
        <w:t xml:space="preserve">, como un teléfono inteligente o una etiqueta de seguimiento en una fase inactiva. Para crear la base de datos de huellas dactilares, es necesario un proceso de calibración que requiere mucho tiempo y que puede ser necesario realizar repetidamente. Mientras rastrea activamente un dispositivo, los valores de RSSI se comparan con estas huellas dactilares en la base de datos para estimar la ubicación del dispositivo previamente entrenado. </w:t>
      </w:r>
    </w:p>
    <w:p w14:paraId="37471631" w14:textId="77777777" w:rsidR="00992D12" w:rsidRPr="00992D12" w:rsidRDefault="00992D12" w:rsidP="00980DEF">
      <w:pPr>
        <w:spacing w:after="0" w:line="276" w:lineRule="auto"/>
        <w:jc w:val="both"/>
        <w:rPr>
          <w:rFonts w:ascii="Arial" w:hAnsi="Arial" w:cs="Arial"/>
        </w:rPr>
      </w:pPr>
    </w:p>
    <w:p w14:paraId="130737B7" w14:textId="04C806A1" w:rsidR="00600878" w:rsidRDefault="00992D12" w:rsidP="00980DEF">
      <w:pPr>
        <w:spacing w:after="0" w:line="276" w:lineRule="auto"/>
        <w:jc w:val="both"/>
        <w:rPr>
          <w:rFonts w:ascii="Arial" w:hAnsi="Arial" w:cs="Arial"/>
        </w:rPr>
      </w:pPr>
      <w:r w:rsidRPr="00992D12">
        <w:rPr>
          <w:rFonts w:ascii="Arial" w:hAnsi="Arial" w:cs="Arial"/>
        </w:rPr>
        <w:t xml:space="preserve">Al igual que determinar la ubicación a través de la intensidad de la señal y la multilateración, la toma de huellas dactilares no brinda un alto grado de precisión posicional, a menos que el sistema se calibre continuamente para reflejar los cambios ambientales. </w:t>
      </w:r>
      <w:r w:rsidR="00146C65">
        <w:rPr>
          <w:rFonts w:ascii="Arial" w:hAnsi="Arial" w:cs="Arial"/>
        </w:rPr>
        <w:t>Este es</w:t>
      </w:r>
      <w:r w:rsidRPr="00992D12">
        <w:rPr>
          <w:rFonts w:ascii="Arial" w:hAnsi="Arial" w:cs="Arial"/>
        </w:rPr>
        <w:t xml:space="preserve"> un método de bajo costo para el posicionamiento </w:t>
      </w:r>
      <w:r w:rsidRPr="00A814FF">
        <w:rPr>
          <w:rFonts w:ascii="Arial" w:hAnsi="Arial" w:cs="Arial"/>
        </w:rPr>
        <w:t>Wifi</w:t>
      </w:r>
      <w:r w:rsidRPr="00992D12">
        <w:rPr>
          <w:rFonts w:ascii="Arial" w:hAnsi="Arial" w:cs="Arial"/>
        </w:rPr>
        <w:t>, pero requiere una actualización continua de los patrones de RF entrenados en la base de datos. Los enfoques de huellas dactilares también se ven afectados por la atenuación de la señal (la mayor influencia), la absorción, la reflexión y la interferencia.</w:t>
      </w:r>
      <w:r w:rsidR="00600878">
        <w:rPr>
          <w:rFonts w:ascii="Arial" w:hAnsi="Arial" w:cs="Arial"/>
        </w:rPr>
        <w:t xml:space="preserve"> Es decir, La h</w:t>
      </w:r>
      <w:r w:rsidR="00600878" w:rsidRPr="00600878">
        <w:rPr>
          <w:rFonts w:ascii="Arial" w:hAnsi="Arial" w:cs="Arial"/>
        </w:rPr>
        <w:t xml:space="preserve">uella digital </w:t>
      </w:r>
      <w:r w:rsidR="00600878">
        <w:rPr>
          <w:rFonts w:ascii="Arial" w:hAnsi="Arial" w:cs="Arial"/>
        </w:rPr>
        <w:t xml:space="preserve">es un método muy eficaz para el posicionamiento de dispositivos en interiores, pero se ve muy condicionado por el entorno que rodea al dispositivo, por lo </w:t>
      </w:r>
      <w:proofErr w:type="gramStart"/>
      <w:r w:rsidR="00600878">
        <w:rPr>
          <w:rFonts w:ascii="Arial" w:hAnsi="Arial" w:cs="Arial"/>
        </w:rPr>
        <w:t>que</w:t>
      </w:r>
      <w:proofErr w:type="gramEnd"/>
      <w:r w:rsidR="00600878">
        <w:rPr>
          <w:rFonts w:ascii="Arial" w:hAnsi="Arial" w:cs="Arial"/>
        </w:rPr>
        <w:t xml:space="preserve"> si se realiza cualquier cambio en el entorno como el movimiento de una mesa o silla, la huella digital deberá actualizarse. [10]</w:t>
      </w:r>
    </w:p>
    <w:p w14:paraId="7302B28D" w14:textId="17C77494" w:rsidR="00995B0F" w:rsidRDefault="00423E33" w:rsidP="00980DEF">
      <w:pPr>
        <w:spacing w:after="0" w:line="276" w:lineRule="auto"/>
        <w:jc w:val="both"/>
        <w:rPr>
          <w:rFonts w:ascii="Arial" w:hAnsi="Arial" w:cs="Arial"/>
        </w:rPr>
      </w:pPr>
      <w:r>
        <w:rPr>
          <w:rFonts w:ascii="Arial" w:hAnsi="Arial" w:cs="Arial"/>
          <w:noProof/>
        </w:rPr>
        <w:drawing>
          <wp:anchor distT="0" distB="0" distL="114300" distR="114300" simplePos="0" relativeHeight="251671552" behindDoc="0" locked="0" layoutInCell="1" allowOverlap="1" wp14:anchorId="3B9126A4" wp14:editId="328845E8">
            <wp:simplePos x="0" y="0"/>
            <wp:positionH relativeFrom="margin">
              <wp:align>center</wp:align>
            </wp:positionH>
            <wp:positionV relativeFrom="paragraph">
              <wp:posOffset>216281</wp:posOffset>
            </wp:positionV>
            <wp:extent cx="2476627" cy="2159111"/>
            <wp:effectExtent l="0" t="0" r="0" b="0"/>
            <wp:wrapTopAndBottom/>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476627" cy="2159111"/>
                    </a:xfrm>
                    <a:prstGeom prst="rect">
                      <a:avLst/>
                    </a:prstGeom>
                  </pic:spPr>
                </pic:pic>
              </a:graphicData>
            </a:graphic>
          </wp:anchor>
        </w:drawing>
      </w:r>
    </w:p>
    <w:p w14:paraId="401B8F68" w14:textId="19DC2369" w:rsidR="00A12EB8" w:rsidRDefault="00244985" w:rsidP="00980DEF">
      <w:pPr>
        <w:spacing w:after="0" w:line="276" w:lineRule="auto"/>
        <w:jc w:val="both"/>
        <w:rPr>
          <w:rFonts w:ascii="Arial" w:hAnsi="Arial" w:cs="Arial"/>
        </w:rPr>
      </w:pPr>
      <w:r>
        <w:rPr>
          <w:rFonts w:ascii="Arial" w:hAnsi="Arial" w:cs="Arial"/>
        </w:rPr>
        <w:t>[7]</w:t>
      </w:r>
    </w:p>
    <w:p w14:paraId="5662D22A" w14:textId="1304EF1E" w:rsidR="00423E33" w:rsidRDefault="00423E33" w:rsidP="00980DEF">
      <w:pPr>
        <w:spacing w:after="0" w:line="276" w:lineRule="auto"/>
        <w:jc w:val="both"/>
        <w:rPr>
          <w:rFonts w:ascii="Arial" w:hAnsi="Arial" w:cs="Arial"/>
        </w:rPr>
      </w:pPr>
    </w:p>
    <w:p w14:paraId="3F561A81" w14:textId="469E813D" w:rsidR="00E37482" w:rsidRDefault="00E37482" w:rsidP="00980DEF">
      <w:pPr>
        <w:spacing w:after="0" w:line="276" w:lineRule="auto"/>
        <w:jc w:val="both"/>
        <w:rPr>
          <w:rFonts w:ascii="Arial" w:hAnsi="Arial" w:cs="Arial"/>
        </w:rPr>
      </w:pPr>
    </w:p>
    <w:p w14:paraId="49D0E304" w14:textId="6DA1F2D5" w:rsidR="002C7A68" w:rsidRDefault="002C7A68" w:rsidP="00980DEF">
      <w:pPr>
        <w:spacing w:after="0" w:line="276" w:lineRule="auto"/>
        <w:jc w:val="both"/>
        <w:rPr>
          <w:rFonts w:ascii="Arial" w:hAnsi="Arial" w:cs="Arial"/>
        </w:rPr>
      </w:pPr>
    </w:p>
    <w:p w14:paraId="78EDC22C" w14:textId="543F084C" w:rsidR="002C7A68" w:rsidRDefault="002C7A68" w:rsidP="00980DEF">
      <w:pPr>
        <w:spacing w:after="0" w:line="276" w:lineRule="auto"/>
        <w:jc w:val="both"/>
        <w:rPr>
          <w:rFonts w:ascii="Arial" w:hAnsi="Arial" w:cs="Arial"/>
        </w:rPr>
      </w:pPr>
    </w:p>
    <w:p w14:paraId="112E1E42" w14:textId="314B8ADE" w:rsidR="002C7A68" w:rsidRDefault="002C7A68" w:rsidP="00980DEF">
      <w:pPr>
        <w:spacing w:after="0" w:line="276" w:lineRule="auto"/>
        <w:jc w:val="both"/>
        <w:rPr>
          <w:rFonts w:ascii="Arial" w:hAnsi="Arial" w:cs="Arial"/>
        </w:rPr>
      </w:pPr>
    </w:p>
    <w:p w14:paraId="3A1B25AA" w14:textId="3E80BB62" w:rsidR="002C7A68" w:rsidRDefault="002C7A68" w:rsidP="00980DEF">
      <w:pPr>
        <w:spacing w:after="0" w:line="276" w:lineRule="auto"/>
        <w:jc w:val="both"/>
        <w:rPr>
          <w:rFonts w:ascii="Arial" w:hAnsi="Arial" w:cs="Arial"/>
        </w:rPr>
      </w:pPr>
    </w:p>
    <w:p w14:paraId="6BA16329" w14:textId="2965FD74" w:rsidR="002C7A68" w:rsidRDefault="002C7A68" w:rsidP="00980DEF">
      <w:pPr>
        <w:spacing w:after="0" w:line="276" w:lineRule="auto"/>
        <w:jc w:val="both"/>
        <w:rPr>
          <w:rFonts w:ascii="Arial" w:hAnsi="Arial" w:cs="Arial"/>
        </w:rPr>
      </w:pPr>
    </w:p>
    <w:p w14:paraId="48B911CC" w14:textId="7EECA3F6" w:rsidR="002C7A68" w:rsidRDefault="002C7A68" w:rsidP="00980DEF">
      <w:pPr>
        <w:spacing w:after="0" w:line="276" w:lineRule="auto"/>
        <w:jc w:val="both"/>
        <w:rPr>
          <w:rFonts w:ascii="Arial" w:hAnsi="Arial" w:cs="Arial"/>
        </w:rPr>
      </w:pPr>
    </w:p>
    <w:p w14:paraId="575B00F0" w14:textId="593FD8AB" w:rsidR="002C7A68" w:rsidRDefault="002C7A68" w:rsidP="00980DEF">
      <w:pPr>
        <w:spacing w:after="0" w:line="276" w:lineRule="auto"/>
        <w:jc w:val="both"/>
        <w:rPr>
          <w:rFonts w:ascii="Arial" w:hAnsi="Arial" w:cs="Arial"/>
        </w:rPr>
      </w:pPr>
    </w:p>
    <w:p w14:paraId="0167FE07" w14:textId="77777777" w:rsidR="002C7A68" w:rsidRDefault="002C7A68" w:rsidP="00980DEF">
      <w:pPr>
        <w:spacing w:after="0" w:line="276" w:lineRule="auto"/>
        <w:jc w:val="both"/>
        <w:rPr>
          <w:rFonts w:ascii="Arial" w:hAnsi="Arial" w:cs="Arial"/>
        </w:rPr>
      </w:pPr>
    </w:p>
    <w:p w14:paraId="76706895" w14:textId="77777777" w:rsidR="00E37482" w:rsidRDefault="00E37482" w:rsidP="00980DEF">
      <w:pPr>
        <w:spacing w:after="0" w:line="276" w:lineRule="auto"/>
        <w:jc w:val="both"/>
        <w:rPr>
          <w:rFonts w:ascii="Arial" w:hAnsi="Arial" w:cs="Arial"/>
        </w:rPr>
      </w:pPr>
    </w:p>
    <w:p w14:paraId="467056BB" w14:textId="604F5D4D" w:rsidR="00995B0F" w:rsidRPr="00980DEF" w:rsidRDefault="00146C65" w:rsidP="00980DEF">
      <w:pPr>
        <w:spacing w:after="0" w:line="276" w:lineRule="auto"/>
        <w:jc w:val="both"/>
        <w:rPr>
          <w:rFonts w:ascii="Arial" w:hAnsi="Arial" w:cs="Arial"/>
          <w:b/>
          <w:bCs/>
          <w:sz w:val="24"/>
          <w:szCs w:val="24"/>
        </w:rPr>
      </w:pPr>
      <w:r w:rsidRPr="00980DEF">
        <w:rPr>
          <w:rFonts w:ascii="Arial" w:hAnsi="Arial" w:cs="Arial"/>
          <w:b/>
          <w:bCs/>
          <w:sz w:val="24"/>
          <w:szCs w:val="24"/>
        </w:rPr>
        <w:lastRenderedPageBreak/>
        <w:t>Tiempo de vuelo (ToF)</w:t>
      </w:r>
    </w:p>
    <w:p w14:paraId="70B83325" w14:textId="3A1023C5" w:rsidR="00995B0F" w:rsidRDefault="00995B0F" w:rsidP="00980DEF">
      <w:pPr>
        <w:spacing w:after="0" w:line="276" w:lineRule="auto"/>
        <w:jc w:val="both"/>
        <w:rPr>
          <w:rFonts w:ascii="Arial" w:hAnsi="Arial" w:cs="Arial"/>
        </w:rPr>
      </w:pPr>
    </w:p>
    <w:p w14:paraId="6E52D7DF" w14:textId="734A89B0" w:rsidR="00146C65" w:rsidRPr="00146C65" w:rsidRDefault="00146C65" w:rsidP="00980DEF">
      <w:pPr>
        <w:spacing w:after="0" w:line="276" w:lineRule="auto"/>
        <w:jc w:val="both"/>
        <w:rPr>
          <w:rFonts w:ascii="Arial" w:hAnsi="Arial" w:cs="Arial"/>
        </w:rPr>
      </w:pPr>
      <w:r w:rsidRPr="00146C65">
        <w:rPr>
          <w:rFonts w:ascii="Arial" w:hAnsi="Arial" w:cs="Arial"/>
        </w:rPr>
        <w:t xml:space="preserve">ToF </w:t>
      </w:r>
      <w:r w:rsidR="00E37482">
        <w:rPr>
          <w:rFonts w:ascii="Arial" w:hAnsi="Arial" w:cs="Arial"/>
        </w:rPr>
        <w:t>(</w:t>
      </w:r>
      <w:r w:rsidR="00E37482" w:rsidRPr="00E37482">
        <w:rPr>
          <w:rFonts w:ascii="Arial" w:hAnsi="Arial" w:cs="Arial"/>
        </w:rPr>
        <w:t>time-of-flight</w:t>
      </w:r>
      <w:r w:rsidR="00E37482">
        <w:rPr>
          <w:rFonts w:ascii="Arial" w:hAnsi="Arial" w:cs="Arial"/>
        </w:rPr>
        <w:t xml:space="preserve">) </w:t>
      </w:r>
      <w:r w:rsidRPr="00146C65">
        <w:rPr>
          <w:rFonts w:ascii="Arial" w:hAnsi="Arial" w:cs="Arial"/>
        </w:rPr>
        <w:t>es un método de posicionamiento en interiores de alta precisión, utilizado por tecnologías de precisión como UWB</w:t>
      </w:r>
      <w:r>
        <w:rPr>
          <w:rFonts w:ascii="Arial" w:hAnsi="Arial" w:cs="Arial"/>
        </w:rPr>
        <w:t xml:space="preserve"> (banda ultra ancha)</w:t>
      </w:r>
      <w:r w:rsidRPr="00146C65">
        <w:rPr>
          <w:rFonts w:ascii="Arial" w:hAnsi="Arial" w:cs="Arial"/>
        </w:rPr>
        <w:t xml:space="preserve">. Esta técnica avanzada puede medir con precisión la distancia entre dispositivos </w:t>
      </w:r>
      <w:r w:rsidRPr="00A814FF">
        <w:rPr>
          <w:rFonts w:ascii="Arial" w:hAnsi="Arial" w:cs="Arial"/>
        </w:rPr>
        <w:t>Wifi</w:t>
      </w:r>
      <w:r w:rsidRPr="00146C65">
        <w:rPr>
          <w:rFonts w:ascii="Arial" w:hAnsi="Arial" w:cs="Arial"/>
        </w:rPr>
        <w:t xml:space="preserve"> al calcular el tiempo que tardan las señales en viajar entre dispositivos. </w:t>
      </w:r>
      <w:r w:rsidR="00E37482">
        <w:rPr>
          <w:rFonts w:ascii="Arial" w:hAnsi="Arial" w:cs="Arial"/>
        </w:rPr>
        <w:t>Es decir, este método es capaz de posicionar un cuerpo calculando el tiempo transcurrido entre la emisión y la recepción de un haz de luz infrarrojo.</w:t>
      </w:r>
    </w:p>
    <w:p w14:paraId="4C69CAF7" w14:textId="6D228C3F" w:rsidR="008023C2" w:rsidRDefault="00146C65" w:rsidP="00980DEF">
      <w:pPr>
        <w:spacing w:after="0" w:line="276" w:lineRule="auto"/>
        <w:jc w:val="both"/>
        <w:rPr>
          <w:rFonts w:ascii="Arial" w:hAnsi="Arial" w:cs="Arial"/>
        </w:rPr>
      </w:pPr>
      <w:r w:rsidRPr="00146C65">
        <w:rPr>
          <w:rFonts w:ascii="Arial" w:hAnsi="Arial" w:cs="Arial"/>
        </w:rPr>
        <w:t xml:space="preserve">ToF se puede aprovechar para detectar la ubicación precisa de un dispositivo </w:t>
      </w:r>
      <w:r w:rsidRPr="00A814FF">
        <w:rPr>
          <w:rFonts w:ascii="Arial" w:hAnsi="Arial" w:cs="Arial"/>
        </w:rPr>
        <w:t>Wifi</w:t>
      </w:r>
      <w:r w:rsidRPr="00146C65">
        <w:rPr>
          <w:rFonts w:ascii="Arial" w:hAnsi="Arial" w:cs="Arial"/>
        </w:rPr>
        <w:t xml:space="preserve"> utilizando múltiples sensores o puntos de acceso. Esto requiere una implementación densa de puntos de acceso o sensores para detectar un dispositivo </w:t>
      </w:r>
      <w:r w:rsidRPr="00A814FF">
        <w:rPr>
          <w:rFonts w:ascii="Arial" w:hAnsi="Arial" w:cs="Arial"/>
        </w:rPr>
        <w:t>Wifi</w:t>
      </w:r>
      <w:r w:rsidRPr="00146C65">
        <w:rPr>
          <w:rFonts w:ascii="Arial" w:hAnsi="Arial" w:cs="Arial"/>
        </w:rPr>
        <w:t xml:space="preserve">, como un teléfono inteligente o una etiqueta de seguimiento. Para que funcionen correctamente, los sensores o AP deben sincronizarse con precisión con el mismo reloj maestro. Las señales del dispositivo </w:t>
      </w:r>
      <w:r w:rsidR="008023C2" w:rsidRPr="00A814FF">
        <w:rPr>
          <w:rFonts w:ascii="Arial" w:hAnsi="Arial" w:cs="Arial"/>
        </w:rPr>
        <w:t>Wifi</w:t>
      </w:r>
      <w:r w:rsidR="008023C2" w:rsidRPr="00146C65">
        <w:rPr>
          <w:rFonts w:ascii="Arial" w:hAnsi="Arial" w:cs="Arial"/>
        </w:rPr>
        <w:t xml:space="preserve"> </w:t>
      </w:r>
      <w:r w:rsidRPr="00146C65">
        <w:rPr>
          <w:rFonts w:ascii="Arial" w:hAnsi="Arial" w:cs="Arial"/>
        </w:rPr>
        <w:t xml:space="preserve">serán recibidas por los AP o sensores en el rango de comunicación y con sello de tiempo. Luego, todos los datos con marca de tiempo se envían al IPS o RTLS central. El motor de ubicación analizará los datos de cada ancla y las diferencias en los tiempos de llegada a cada ancla y utilizará la multilateración para calcular con precisión las coordenadas de la etiqueta. </w:t>
      </w:r>
    </w:p>
    <w:p w14:paraId="616B49F1" w14:textId="1E6D2139" w:rsidR="00423E33" w:rsidRDefault="00423E33" w:rsidP="00980DEF">
      <w:pPr>
        <w:spacing w:after="0" w:line="276" w:lineRule="auto"/>
        <w:jc w:val="both"/>
        <w:rPr>
          <w:rFonts w:ascii="Arial" w:hAnsi="Arial" w:cs="Arial"/>
        </w:rPr>
      </w:pPr>
    </w:p>
    <w:p w14:paraId="4BC17FE5" w14:textId="2D5B2985" w:rsidR="009B0310" w:rsidRDefault="00F768A4" w:rsidP="00980DEF">
      <w:pPr>
        <w:spacing w:after="0" w:line="276" w:lineRule="auto"/>
        <w:jc w:val="both"/>
        <w:rPr>
          <w:rFonts w:ascii="Arial" w:hAnsi="Arial" w:cs="Arial"/>
        </w:rPr>
      </w:pPr>
      <w:r>
        <w:rPr>
          <w:rFonts w:ascii="Arial" w:hAnsi="Arial" w:cs="Arial"/>
        </w:rPr>
        <w:t xml:space="preserve">Un ejemplo de detector de vuelo, son los contadores de centelleo. </w:t>
      </w:r>
      <w:r w:rsidRPr="00F768A4">
        <w:rPr>
          <w:rFonts w:ascii="Arial" w:hAnsi="Arial" w:cs="Arial"/>
        </w:rPr>
        <w:t>Un contador de centelleo o detector de centelleo es un detector de radiación que utiliza el efecto conocido como centelleo.</w:t>
      </w:r>
      <w:r>
        <w:rPr>
          <w:rFonts w:ascii="Arial" w:hAnsi="Arial" w:cs="Arial"/>
        </w:rPr>
        <w:t xml:space="preserve"> </w:t>
      </w:r>
      <w:r w:rsidRPr="00F768A4">
        <w:rPr>
          <w:rFonts w:ascii="Arial" w:hAnsi="Arial" w:cs="Arial"/>
        </w:rPr>
        <w:t>El centelleo es un destello de luz producido en un material transparente por el paso de una partícula</w:t>
      </w:r>
      <w:r>
        <w:rPr>
          <w:rFonts w:ascii="Arial" w:hAnsi="Arial" w:cs="Arial"/>
        </w:rPr>
        <w:t xml:space="preserve">. </w:t>
      </w:r>
      <w:r w:rsidR="009B0310">
        <w:rPr>
          <w:rFonts w:ascii="Arial" w:hAnsi="Arial" w:cs="Arial"/>
        </w:rPr>
        <w:t>[11]</w:t>
      </w:r>
    </w:p>
    <w:p w14:paraId="5BA052DC" w14:textId="4B7467DE" w:rsidR="00F768A4" w:rsidRDefault="00F768A4" w:rsidP="00980DEF">
      <w:pPr>
        <w:spacing w:after="0" w:line="276" w:lineRule="auto"/>
        <w:jc w:val="both"/>
        <w:rPr>
          <w:rFonts w:ascii="Arial" w:hAnsi="Arial" w:cs="Arial"/>
        </w:rPr>
      </w:pPr>
      <w:r>
        <w:rPr>
          <w:rFonts w:ascii="Arial" w:hAnsi="Arial" w:cs="Arial"/>
        </w:rPr>
        <w:t xml:space="preserve">Este fenómeno, </w:t>
      </w:r>
      <w:r w:rsidRPr="00F768A4">
        <w:rPr>
          <w:rFonts w:ascii="Arial" w:hAnsi="Arial" w:cs="Arial"/>
        </w:rPr>
        <w:t>puede proporcionar una excelente resolución de tiempo</w:t>
      </w:r>
      <w:r>
        <w:rPr>
          <w:rFonts w:ascii="Arial" w:hAnsi="Arial" w:cs="Arial"/>
        </w:rPr>
        <w:t xml:space="preserve">. En cuanto a su funcionamiento, es simple, </w:t>
      </w:r>
      <w:r w:rsidRPr="00F768A4">
        <w:rPr>
          <w:rFonts w:ascii="Arial" w:hAnsi="Arial" w:cs="Arial"/>
        </w:rPr>
        <w:t>El primero de los centelleadores activa un reloj al ser golpeado, mientras que el otro detiene el reloj al ser golpeado. Si las dos masas se denotan por m 1 y m 2 y tienen velocidades v 1 y v2, entonces la diferencia de tiempo de vuelo viene dada por:</w:t>
      </w:r>
    </w:p>
    <w:p w14:paraId="525251E8" w14:textId="2FA3EC71" w:rsidR="009B0310" w:rsidRDefault="009B0310" w:rsidP="00980DEF">
      <w:pPr>
        <w:spacing w:after="0" w:line="276" w:lineRule="auto"/>
        <w:jc w:val="both"/>
        <w:rPr>
          <w:rFonts w:ascii="Arial" w:hAnsi="Arial" w:cs="Arial"/>
        </w:rPr>
      </w:pPr>
      <w:r>
        <w:rPr>
          <w:rFonts w:ascii="Arial" w:hAnsi="Arial" w:cs="Arial"/>
          <w:noProof/>
        </w:rPr>
        <w:drawing>
          <wp:anchor distT="0" distB="0" distL="114300" distR="114300" simplePos="0" relativeHeight="251674624" behindDoc="0" locked="0" layoutInCell="1" allowOverlap="1" wp14:anchorId="256B665A" wp14:editId="3EB265CC">
            <wp:simplePos x="0" y="0"/>
            <wp:positionH relativeFrom="margin">
              <wp:align>center</wp:align>
            </wp:positionH>
            <wp:positionV relativeFrom="paragraph">
              <wp:posOffset>241113</wp:posOffset>
            </wp:positionV>
            <wp:extent cx="4603987" cy="596931"/>
            <wp:effectExtent l="0" t="0" r="6350" b="0"/>
            <wp:wrapTopAndBottom/>
            <wp:docPr id="11" name="Imagen 1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dibujo de una persona&#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4603987" cy="596931"/>
                    </a:xfrm>
                    <a:prstGeom prst="rect">
                      <a:avLst/>
                    </a:prstGeom>
                  </pic:spPr>
                </pic:pic>
              </a:graphicData>
            </a:graphic>
          </wp:anchor>
        </w:drawing>
      </w:r>
    </w:p>
    <w:p w14:paraId="64C78FDA" w14:textId="5CF8062B" w:rsidR="009B0310" w:rsidRDefault="009B0310" w:rsidP="00980DEF">
      <w:pPr>
        <w:spacing w:after="0" w:line="276" w:lineRule="auto"/>
        <w:jc w:val="both"/>
        <w:rPr>
          <w:rFonts w:ascii="Arial" w:hAnsi="Arial" w:cs="Arial"/>
        </w:rPr>
      </w:pPr>
    </w:p>
    <w:p w14:paraId="32118F44" w14:textId="6E4AF789" w:rsidR="009B0310" w:rsidRDefault="009B0310" w:rsidP="00980DEF">
      <w:pPr>
        <w:spacing w:after="0" w:line="276" w:lineRule="auto"/>
        <w:jc w:val="both"/>
        <w:rPr>
          <w:rFonts w:ascii="Arial" w:hAnsi="Arial" w:cs="Arial"/>
        </w:rPr>
      </w:pPr>
      <w:r>
        <w:rPr>
          <w:rFonts w:ascii="Arial" w:hAnsi="Arial" w:cs="Arial"/>
        </w:rPr>
        <w:t>Dónde:</w:t>
      </w:r>
    </w:p>
    <w:p w14:paraId="7855F2BA" w14:textId="743168F7" w:rsidR="009B0310" w:rsidRDefault="009B0310" w:rsidP="00980DEF">
      <w:pPr>
        <w:spacing w:after="0" w:line="276" w:lineRule="auto"/>
        <w:jc w:val="both"/>
        <w:rPr>
          <w:rFonts w:ascii="Arial" w:hAnsi="Arial" w:cs="Arial"/>
        </w:rPr>
      </w:pPr>
      <w:r>
        <w:rPr>
          <w:rFonts w:ascii="Arial" w:hAnsi="Arial" w:cs="Arial"/>
          <w:noProof/>
        </w:rPr>
        <w:drawing>
          <wp:anchor distT="0" distB="0" distL="114300" distR="114300" simplePos="0" relativeHeight="251675648" behindDoc="1" locked="0" layoutInCell="1" allowOverlap="1" wp14:anchorId="05BEDF7A" wp14:editId="2694D347">
            <wp:simplePos x="0" y="0"/>
            <wp:positionH relativeFrom="margin">
              <wp:align>left</wp:align>
            </wp:positionH>
            <wp:positionV relativeFrom="paragraph">
              <wp:posOffset>11430</wp:posOffset>
            </wp:positionV>
            <wp:extent cx="336550" cy="323850"/>
            <wp:effectExtent l="0" t="0" r="6350" b="0"/>
            <wp:wrapThrough wrapText="bothSides">
              <wp:wrapPolygon edited="0">
                <wp:start x="0" y="0"/>
                <wp:lineTo x="0" y="20329"/>
                <wp:lineTo x="20785" y="20329"/>
                <wp:lineTo x="20785" y="0"/>
                <wp:lineTo x="0" y="0"/>
              </wp:wrapPolygon>
            </wp:wrapThrough>
            <wp:docPr id="16" name="Imagen 16" descr="Imagen que contiene reloj,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reloj, agu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36550" cy="323850"/>
                    </a:xfrm>
                    <a:prstGeom prst="rect">
                      <a:avLst/>
                    </a:prstGeom>
                  </pic:spPr>
                </pic:pic>
              </a:graphicData>
            </a:graphic>
          </wp:anchor>
        </w:drawing>
      </w:r>
      <w:r>
        <w:rPr>
          <w:rFonts w:ascii="Arial" w:hAnsi="Arial" w:cs="Arial"/>
        </w:rPr>
        <w:t xml:space="preserve"> </w:t>
      </w:r>
    </w:p>
    <w:p w14:paraId="1C3C613F" w14:textId="50ADB166" w:rsidR="009B0310" w:rsidRPr="009B0310" w:rsidRDefault="009B0310" w:rsidP="00980DEF">
      <w:pPr>
        <w:spacing w:after="0" w:line="276" w:lineRule="auto"/>
        <w:ind w:left="360"/>
        <w:jc w:val="both"/>
        <w:rPr>
          <w:rFonts w:ascii="Arial" w:hAnsi="Arial" w:cs="Arial"/>
        </w:rPr>
      </w:pPr>
      <w:r>
        <w:rPr>
          <w:rFonts w:ascii="Arial" w:hAnsi="Arial" w:cs="Arial"/>
        </w:rPr>
        <w:t xml:space="preserve"> -&gt; </w:t>
      </w:r>
      <w:r w:rsidRPr="009B0310">
        <w:rPr>
          <w:rFonts w:ascii="Arial" w:hAnsi="Arial" w:cs="Arial"/>
        </w:rPr>
        <w:t>La diferencia de tiempo de vuelo entre la masa de las dos partículas m1 y m2</w:t>
      </w:r>
      <w:r>
        <w:rPr>
          <w:rFonts w:ascii="Arial" w:hAnsi="Arial" w:cs="Arial"/>
        </w:rPr>
        <w:t>.</w:t>
      </w:r>
    </w:p>
    <w:p w14:paraId="6A9C8F65" w14:textId="327B65DB" w:rsidR="00423E33" w:rsidRDefault="009B0310" w:rsidP="00980DEF">
      <w:pPr>
        <w:spacing w:after="0" w:line="276" w:lineRule="auto"/>
        <w:jc w:val="both"/>
        <w:rPr>
          <w:rFonts w:ascii="Arial" w:hAnsi="Arial" w:cs="Arial"/>
        </w:rPr>
      </w:pPr>
      <w:r>
        <w:rPr>
          <w:rFonts w:ascii="Arial" w:hAnsi="Arial" w:cs="Arial"/>
        </w:rPr>
        <w:t>L</w:t>
      </w:r>
      <w:r>
        <w:rPr>
          <w:rFonts w:ascii="Arial" w:hAnsi="Arial" w:cs="Arial"/>
        </w:rPr>
        <w:tab/>
        <w:t xml:space="preserve"> -&gt; la distancia entre los centelleadores.</w:t>
      </w:r>
    </w:p>
    <w:p w14:paraId="42FF4731" w14:textId="21224590" w:rsidR="009B0310" w:rsidRDefault="009B0310" w:rsidP="00980DEF">
      <w:pPr>
        <w:spacing w:after="0" w:line="276" w:lineRule="auto"/>
        <w:jc w:val="both"/>
        <w:rPr>
          <w:rFonts w:ascii="Arial" w:hAnsi="Arial" w:cs="Arial"/>
        </w:rPr>
      </w:pPr>
      <w:r>
        <w:rPr>
          <w:rFonts w:ascii="Arial" w:hAnsi="Arial" w:cs="Arial"/>
        </w:rPr>
        <w:t xml:space="preserve">P </w:t>
      </w:r>
      <w:r>
        <w:rPr>
          <w:rFonts w:ascii="Arial" w:hAnsi="Arial" w:cs="Arial"/>
        </w:rPr>
        <w:tab/>
        <w:t xml:space="preserve"> -&gt; el impulso entre ambas partículas</w:t>
      </w:r>
    </w:p>
    <w:p w14:paraId="264BA1DC" w14:textId="77777777" w:rsidR="009B0310" w:rsidRPr="00146C65" w:rsidRDefault="009B0310" w:rsidP="00980DEF">
      <w:pPr>
        <w:spacing w:after="0" w:line="276" w:lineRule="auto"/>
        <w:jc w:val="both"/>
        <w:rPr>
          <w:rFonts w:ascii="Arial" w:hAnsi="Arial" w:cs="Arial"/>
        </w:rPr>
      </w:pPr>
    </w:p>
    <w:p w14:paraId="39641CCD" w14:textId="6E052127" w:rsidR="00995B0F" w:rsidRDefault="004320EA" w:rsidP="00980DEF">
      <w:pPr>
        <w:spacing w:after="0" w:line="276" w:lineRule="auto"/>
        <w:jc w:val="both"/>
        <w:rPr>
          <w:rFonts w:ascii="Arial" w:hAnsi="Arial" w:cs="Arial"/>
        </w:rPr>
      </w:pPr>
      <w:r>
        <w:rPr>
          <w:rFonts w:ascii="Arial" w:hAnsi="Arial" w:cs="Arial"/>
        </w:rPr>
        <w:t>[12]</w:t>
      </w:r>
    </w:p>
    <w:p w14:paraId="395E9A26" w14:textId="3AD370C4" w:rsidR="008023C2" w:rsidRDefault="008023C2" w:rsidP="00980DEF">
      <w:pPr>
        <w:spacing w:after="0" w:line="276" w:lineRule="auto"/>
        <w:jc w:val="both"/>
        <w:rPr>
          <w:rFonts w:ascii="Arial" w:hAnsi="Arial" w:cs="Arial"/>
        </w:rPr>
      </w:pPr>
    </w:p>
    <w:p w14:paraId="5C99E5AB" w14:textId="0B2D4A37" w:rsidR="009B0310" w:rsidRDefault="004320EA" w:rsidP="00980DEF">
      <w:pPr>
        <w:spacing w:after="0" w:line="276" w:lineRule="auto"/>
        <w:jc w:val="both"/>
        <w:rPr>
          <w:rFonts w:ascii="Arial" w:hAnsi="Arial" w:cs="Arial"/>
        </w:rPr>
      </w:pPr>
      <w:r>
        <w:rPr>
          <w:rFonts w:ascii="Arial" w:hAnsi="Arial" w:cs="Arial"/>
        </w:rPr>
        <w:t>El método de tiempo de vuelo es una técnica de posicionamiento de dispositivos en interiores.</w:t>
      </w:r>
    </w:p>
    <w:p w14:paraId="6384E836" w14:textId="77777777" w:rsidR="00980DEF" w:rsidRDefault="00980DEF" w:rsidP="00980DEF">
      <w:pPr>
        <w:spacing w:after="0" w:line="276" w:lineRule="auto"/>
        <w:jc w:val="both"/>
        <w:rPr>
          <w:rFonts w:ascii="Arial" w:hAnsi="Arial" w:cs="Arial"/>
        </w:rPr>
      </w:pPr>
    </w:p>
    <w:p w14:paraId="6838F0E4" w14:textId="0D890739" w:rsidR="00980DEF" w:rsidRDefault="00980DEF" w:rsidP="00980DEF">
      <w:pPr>
        <w:spacing w:after="0" w:line="276" w:lineRule="auto"/>
        <w:jc w:val="both"/>
        <w:rPr>
          <w:rFonts w:ascii="Arial" w:hAnsi="Arial" w:cs="Arial"/>
        </w:rPr>
      </w:pPr>
    </w:p>
    <w:p w14:paraId="5CE6BD6B" w14:textId="1AFDA18E" w:rsidR="002C7A68" w:rsidRDefault="002C7A68" w:rsidP="00980DEF">
      <w:pPr>
        <w:spacing w:after="0" w:line="276" w:lineRule="auto"/>
        <w:jc w:val="both"/>
        <w:rPr>
          <w:rFonts w:ascii="Arial" w:hAnsi="Arial" w:cs="Arial"/>
        </w:rPr>
      </w:pPr>
    </w:p>
    <w:p w14:paraId="0F2B8122" w14:textId="77777777" w:rsidR="002C7A68" w:rsidRDefault="002C7A68" w:rsidP="00980DEF">
      <w:pPr>
        <w:spacing w:after="0" w:line="276" w:lineRule="auto"/>
        <w:jc w:val="both"/>
        <w:rPr>
          <w:rFonts w:ascii="Arial" w:hAnsi="Arial" w:cs="Arial"/>
        </w:rPr>
      </w:pPr>
    </w:p>
    <w:p w14:paraId="59934F21" w14:textId="4D51ABC6" w:rsidR="008023C2" w:rsidRPr="00980DEF" w:rsidRDefault="008023C2" w:rsidP="00980DEF">
      <w:pPr>
        <w:spacing w:after="0" w:line="276" w:lineRule="auto"/>
        <w:jc w:val="both"/>
        <w:rPr>
          <w:rFonts w:ascii="Arial" w:hAnsi="Arial" w:cs="Arial"/>
          <w:b/>
          <w:bCs/>
          <w:sz w:val="24"/>
          <w:szCs w:val="24"/>
        </w:rPr>
      </w:pPr>
      <w:r w:rsidRPr="00980DEF">
        <w:rPr>
          <w:rFonts w:ascii="Arial" w:hAnsi="Arial" w:cs="Arial"/>
          <w:b/>
          <w:bCs/>
          <w:sz w:val="24"/>
          <w:szCs w:val="24"/>
        </w:rPr>
        <w:lastRenderedPageBreak/>
        <w:t>Ángulo de llegada (AoA)</w:t>
      </w:r>
    </w:p>
    <w:p w14:paraId="549E331B" w14:textId="541B7B8F" w:rsidR="00995B0F" w:rsidRDefault="00995B0F" w:rsidP="00980DEF">
      <w:pPr>
        <w:spacing w:after="0" w:line="276" w:lineRule="auto"/>
        <w:jc w:val="both"/>
        <w:rPr>
          <w:rFonts w:ascii="Arial" w:hAnsi="Arial" w:cs="Arial"/>
        </w:rPr>
      </w:pPr>
    </w:p>
    <w:p w14:paraId="3D0E77AB" w14:textId="1AE3F702" w:rsidR="000860FB" w:rsidRPr="000860FB" w:rsidRDefault="000860FB" w:rsidP="00980DEF">
      <w:pPr>
        <w:spacing w:after="0" w:line="276" w:lineRule="auto"/>
        <w:jc w:val="both"/>
        <w:rPr>
          <w:rFonts w:ascii="Arial" w:hAnsi="Arial" w:cs="Arial"/>
        </w:rPr>
      </w:pPr>
      <w:r w:rsidRPr="000860FB">
        <w:rPr>
          <w:rFonts w:ascii="Arial" w:hAnsi="Arial" w:cs="Arial"/>
        </w:rPr>
        <w:t xml:space="preserve">AoA es un método avanzado que puede ofrecer posicionamiento </w:t>
      </w:r>
      <w:r w:rsidRPr="00A814FF">
        <w:rPr>
          <w:rFonts w:ascii="Arial" w:hAnsi="Arial" w:cs="Arial"/>
        </w:rPr>
        <w:t>Wifi</w:t>
      </w:r>
      <w:r w:rsidRPr="00146C65">
        <w:rPr>
          <w:rFonts w:ascii="Arial" w:hAnsi="Arial" w:cs="Arial"/>
        </w:rPr>
        <w:t xml:space="preserve"> </w:t>
      </w:r>
      <w:r w:rsidRPr="000860FB">
        <w:rPr>
          <w:rFonts w:ascii="Arial" w:hAnsi="Arial" w:cs="Arial"/>
        </w:rPr>
        <w:t xml:space="preserve">con mayor precisión en comparación con técnicas más tradicionales como huellas dactilares y RSSI. Esto es posible gracias a las interfaces </w:t>
      </w:r>
      <w:r w:rsidRPr="00A814FF">
        <w:rPr>
          <w:rFonts w:ascii="Arial" w:hAnsi="Arial" w:cs="Arial"/>
        </w:rPr>
        <w:t>Wifi</w:t>
      </w:r>
      <w:r w:rsidRPr="00146C65">
        <w:rPr>
          <w:rFonts w:ascii="Arial" w:hAnsi="Arial" w:cs="Arial"/>
        </w:rPr>
        <w:t xml:space="preserve"> </w:t>
      </w:r>
      <w:r w:rsidRPr="000860FB">
        <w:rPr>
          <w:rFonts w:ascii="Arial" w:hAnsi="Arial" w:cs="Arial"/>
        </w:rPr>
        <w:t xml:space="preserve">de Entrada Múltiple Salida Múltiple (MIMO). Para poder encontrar la dirección, un activo móvil, como una etiqueta o una baliza, con una sola antena transmite a un sensor </w:t>
      </w:r>
      <w:r w:rsidRPr="00A814FF">
        <w:rPr>
          <w:rFonts w:ascii="Arial" w:hAnsi="Arial" w:cs="Arial"/>
        </w:rPr>
        <w:t>Wifi</w:t>
      </w:r>
      <w:r w:rsidRPr="00146C65">
        <w:rPr>
          <w:rFonts w:ascii="Arial" w:hAnsi="Arial" w:cs="Arial"/>
        </w:rPr>
        <w:t xml:space="preserve"> </w:t>
      </w:r>
      <w:r w:rsidRPr="000860FB">
        <w:rPr>
          <w:rFonts w:ascii="Arial" w:hAnsi="Arial" w:cs="Arial"/>
        </w:rPr>
        <w:t xml:space="preserve">fijo con un conjunto de múltiples antenas. El cambio de fase de las múltiples antenas, como resultado de recibir la señal, se mide y calcula para determinar el ángulo del dispositivo móvil transmisor y crear un área de certeza del objeto a ubicar. </w:t>
      </w:r>
    </w:p>
    <w:p w14:paraId="23F79B74" w14:textId="6D1372AA" w:rsidR="00980DEF" w:rsidRDefault="00980DEF" w:rsidP="00980DEF">
      <w:pPr>
        <w:spacing w:after="0" w:line="276" w:lineRule="auto"/>
        <w:jc w:val="both"/>
        <w:rPr>
          <w:rFonts w:ascii="Arial" w:hAnsi="Arial" w:cs="Arial"/>
        </w:rPr>
      </w:pPr>
    </w:p>
    <w:p w14:paraId="3D5FF43E" w14:textId="26B442F7" w:rsidR="00995B0F" w:rsidRDefault="000860FB" w:rsidP="00980DEF">
      <w:pPr>
        <w:spacing w:after="0" w:line="276" w:lineRule="auto"/>
        <w:jc w:val="both"/>
        <w:rPr>
          <w:rFonts w:ascii="Arial" w:hAnsi="Arial" w:cs="Arial"/>
        </w:rPr>
      </w:pPr>
      <w:r w:rsidRPr="000860FB">
        <w:rPr>
          <w:rFonts w:ascii="Arial" w:hAnsi="Arial" w:cs="Arial"/>
        </w:rPr>
        <w:t>Una ventaja de un enfoque de AoA es que reduce el número de puntos de referencia necesarios. En lugar de un mínimo de tres sensores como se requiere para cualquier enfoque de multilateración, solo necesita dos para crear una determinación inequívoca de la posición. Los puntos de referencia adicionales se suman a la precisión y confiabilidad de las posiciones calculadas.</w:t>
      </w:r>
    </w:p>
    <w:p w14:paraId="113C5F05" w14:textId="2752A498" w:rsidR="000860FB" w:rsidRDefault="000860FB" w:rsidP="00980DEF">
      <w:pPr>
        <w:spacing w:after="0" w:line="276" w:lineRule="auto"/>
        <w:jc w:val="both"/>
        <w:rPr>
          <w:rFonts w:ascii="Arial" w:hAnsi="Arial" w:cs="Arial"/>
        </w:rPr>
      </w:pPr>
    </w:p>
    <w:p w14:paraId="4F328564" w14:textId="13059FD7" w:rsidR="00A12EB8" w:rsidRDefault="00980DEF" w:rsidP="00980DEF">
      <w:pPr>
        <w:spacing w:after="0" w:line="276" w:lineRule="auto"/>
        <w:jc w:val="both"/>
        <w:rPr>
          <w:rFonts w:ascii="Arial" w:hAnsi="Arial" w:cs="Arial"/>
        </w:rPr>
      </w:pPr>
      <w:r>
        <w:rPr>
          <w:rFonts w:ascii="Arial" w:hAnsi="Arial" w:cs="Arial"/>
          <w:noProof/>
        </w:rPr>
        <w:drawing>
          <wp:anchor distT="0" distB="0" distL="114300" distR="114300" simplePos="0" relativeHeight="251673600" behindDoc="0" locked="0" layoutInCell="1" allowOverlap="1" wp14:anchorId="1D62A14E" wp14:editId="7C5C7A78">
            <wp:simplePos x="0" y="0"/>
            <wp:positionH relativeFrom="margin">
              <wp:align>center</wp:align>
            </wp:positionH>
            <wp:positionV relativeFrom="paragraph">
              <wp:posOffset>175895</wp:posOffset>
            </wp:positionV>
            <wp:extent cx="2298065" cy="2288540"/>
            <wp:effectExtent l="0" t="0" r="6985" b="0"/>
            <wp:wrapTopAndBottom/>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298065" cy="2288540"/>
                    </a:xfrm>
                    <a:prstGeom prst="rect">
                      <a:avLst/>
                    </a:prstGeom>
                  </pic:spPr>
                </pic:pic>
              </a:graphicData>
            </a:graphic>
            <wp14:sizeRelH relativeFrom="margin">
              <wp14:pctWidth>0</wp14:pctWidth>
            </wp14:sizeRelH>
            <wp14:sizeRelV relativeFrom="margin">
              <wp14:pctHeight>0</wp14:pctHeight>
            </wp14:sizeRelV>
          </wp:anchor>
        </w:drawing>
      </w:r>
      <w:r w:rsidR="00244985">
        <w:rPr>
          <w:rFonts w:ascii="Arial" w:hAnsi="Arial" w:cs="Arial"/>
        </w:rPr>
        <w:t>[8]</w:t>
      </w:r>
    </w:p>
    <w:p w14:paraId="59D1AE35" w14:textId="5C14FC72" w:rsidR="002C7A68" w:rsidRDefault="002C7A68" w:rsidP="00980DEF">
      <w:pPr>
        <w:spacing w:after="0" w:line="276" w:lineRule="auto"/>
        <w:jc w:val="both"/>
        <w:rPr>
          <w:rFonts w:ascii="Arial" w:hAnsi="Arial" w:cs="Arial"/>
        </w:rPr>
      </w:pPr>
    </w:p>
    <w:p w14:paraId="2C258F69" w14:textId="37FB7B7F" w:rsidR="002C7A68" w:rsidRDefault="002C7A68" w:rsidP="00980DEF">
      <w:pPr>
        <w:spacing w:after="0" w:line="276" w:lineRule="auto"/>
        <w:jc w:val="both"/>
        <w:rPr>
          <w:rFonts w:ascii="Arial" w:hAnsi="Arial" w:cs="Arial"/>
        </w:rPr>
      </w:pPr>
    </w:p>
    <w:p w14:paraId="45BD947F" w14:textId="14F6B26B" w:rsidR="002C7A68" w:rsidRDefault="002C7A68" w:rsidP="00980DEF">
      <w:pPr>
        <w:spacing w:after="0" w:line="276" w:lineRule="auto"/>
        <w:jc w:val="both"/>
        <w:rPr>
          <w:rFonts w:ascii="Arial" w:hAnsi="Arial" w:cs="Arial"/>
        </w:rPr>
      </w:pPr>
    </w:p>
    <w:p w14:paraId="57276406" w14:textId="77777777" w:rsidR="002C7A68" w:rsidRDefault="002C7A68" w:rsidP="00980DEF">
      <w:pPr>
        <w:spacing w:after="0" w:line="276" w:lineRule="auto"/>
        <w:jc w:val="both"/>
        <w:rPr>
          <w:rFonts w:ascii="Arial" w:hAnsi="Arial" w:cs="Arial"/>
        </w:rPr>
      </w:pPr>
    </w:p>
    <w:p w14:paraId="035C32B1" w14:textId="77777777" w:rsidR="00980DEF" w:rsidRPr="00980DEF" w:rsidRDefault="00980DEF" w:rsidP="00980DEF">
      <w:pPr>
        <w:spacing w:after="0" w:line="276" w:lineRule="auto"/>
        <w:jc w:val="both"/>
        <w:rPr>
          <w:rFonts w:ascii="Arial" w:hAnsi="Arial" w:cs="Arial"/>
          <w:b/>
          <w:bCs/>
          <w:sz w:val="24"/>
          <w:szCs w:val="24"/>
          <w:u w:val="single"/>
        </w:rPr>
      </w:pPr>
      <w:r w:rsidRPr="00980DEF">
        <w:rPr>
          <w:rFonts w:ascii="Arial" w:hAnsi="Arial" w:cs="Arial"/>
          <w:b/>
          <w:bCs/>
          <w:sz w:val="24"/>
          <w:szCs w:val="24"/>
          <w:u w:val="single"/>
        </w:rPr>
        <w:t>Bluetooth</w:t>
      </w:r>
    </w:p>
    <w:p w14:paraId="0311735E" w14:textId="77777777" w:rsidR="00980DEF" w:rsidRPr="00782C55" w:rsidRDefault="00980DEF" w:rsidP="00980DEF">
      <w:pPr>
        <w:spacing w:after="0" w:line="276" w:lineRule="auto"/>
        <w:jc w:val="both"/>
        <w:rPr>
          <w:rFonts w:ascii="Arial" w:hAnsi="Arial" w:cs="Arial"/>
        </w:rPr>
      </w:pPr>
    </w:p>
    <w:p w14:paraId="4F838010" w14:textId="77777777" w:rsidR="00980DEF" w:rsidRPr="00782C55" w:rsidRDefault="00980DEF" w:rsidP="00980DEF">
      <w:pPr>
        <w:spacing w:after="0" w:line="276" w:lineRule="auto"/>
        <w:jc w:val="both"/>
        <w:rPr>
          <w:rFonts w:ascii="Arial" w:hAnsi="Arial" w:cs="Arial"/>
        </w:rPr>
      </w:pPr>
      <w:r w:rsidRPr="00782C55">
        <w:rPr>
          <w:rFonts w:ascii="Arial" w:hAnsi="Arial" w:cs="Arial"/>
        </w:rPr>
        <w:t>Los llamados Bluetooth LE Beacon,</w:t>
      </w:r>
      <w:r>
        <w:rPr>
          <w:rFonts w:ascii="Arial" w:hAnsi="Arial" w:cs="Arial"/>
        </w:rPr>
        <w:t xml:space="preserve"> </w:t>
      </w:r>
      <w:r w:rsidRPr="00F5575E">
        <w:rPr>
          <w:rFonts w:ascii="Arial" w:hAnsi="Arial" w:cs="Arial"/>
        </w:rPr>
        <w:t>son dispositivos que cuando se instalan o colocan en una localización envían eventos.</w:t>
      </w:r>
      <w:r>
        <w:rPr>
          <w:rFonts w:ascii="Arial" w:hAnsi="Arial" w:cs="Arial"/>
        </w:rPr>
        <w:t xml:space="preserve"> </w:t>
      </w:r>
      <w:r w:rsidRPr="00F5575E">
        <w:rPr>
          <w:rFonts w:ascii="Arial" w:hAnsi="Arial" w:cs="Arial"/>
        </w:rPr>
        <w:t>Estos eventos permiten a cualquier dispositivo que emplee el protocolo bluetooth ser identificado y responderle de alguna forma determinada.</w:t>
      </w:r>
      <w:r w:rsidRPr="00782C55">
        <w:rPr>
          <w:rFonts w:ascii="Arial" w:hAnsi="Arial" w:cs="Arial"/>
        </w:rPr>
        <w:t xml:space="preserve"> </w:t>
      </w:r>
      <w:r>
        <w:rPr>
          <w:rFonts w:ascii="Arial" w:hAnsi="Arial" w:cs="Arial"/>
        </w:rPr>
        <w:t>Básicamente l</w:t>
      </w:r>
      <w:r w:rsidRPr="00782C55">
        <w:rPr>
          <w:rFonts w:ascii="Arial" w:hAnsi="Arial" w:cs="Arial"/>
        </w:rPr>
        <w:t>o que hacen es emitir una señal a corta distancia (unos dos o tres metros) y de esta manera se puede establecer la ubicación de los móviles de manera precisa</w:t>
      </w:r>
      <w:r>
        <w:rPr>
          <w:rFonts w:ascii="Arial" w:hAnsi="Arial" w:cs="Arial"/>
        </w:rPr>
        <w:t xml:space="preserve"> a través de las balizas instaladas en el área en concreto</w:t>
      </w:r>
      <w:r w:rsidRPr="00782C55">
        <w:rPr>
          <w:rFonts w:ascii="Arial" w:hAnsi="Arial" w:cs="Arial"/>
        </w:rPr>
        <w:t>. Además, una de las grandes ventajas es que este tipo de aparatos son baratos, lo que facilita su aplicación para poder determinar la ubicación de los móviles.</w:t>
      </w:r>
    </w:p>
    <w:p w14:paraId="02D4D862" w14:textId="77777777" w:rsidR="00980DEF" w:rsidRDefault="00980DEF" w:rsidP="00980DEF">
      <w:pPr>
        <w:spacing w:after="0" w:line="276" w:lineRule="auto"/>
        <w:jc w:val="both"/>
        <w:rPr>
          <w:rFonts w:ascii="Arial" w:hAnsi="Arial" w:cs="Arial"/>
        </w:rPr>
      </w:pPr>
    </w:p>
    <w:p w14:paraId="3A7DE7AA" w14:textId="77777777" w:rsidR="00980DEF" w:rsidRPr="00782C55" w:rsidRDefault="00980DEF" w:rsidP="00980DEF">
      <w:pPr>
        <w:spacing w:after="0" w:line="276" w:lineRule="auto"/>
        <w:jc w:val="both"/>
        <w:rPr>
          <w:rFonts w:ascii="Arial" w:hAnsi="Arial" w:cs="Arial"/>
        </w:rPr>
      </w:pPr>
      <w:r>
        <w:rPr>
          <w:rFonts w:ascii="Arial" w:hAnsi="Arial" w:cs="Arial"/>
        </w:rPr>
        <w:t>Este método es excelente para el posicionamiento de dispositivos en interiores</w:t>
      </w:r>
    </w:p>
    <w:p w14:paraId="5A1B3626" w14:textId="77777777" w:rsidR="00EF0674" w:rsidRDefault="00EF0674" w:rsidP="00980DEF">
      <w:pPr>
        <w:spacing w:after="0" w:line="276" w:lineRule="auto"/>
        <w:jc w:val="both"/>
        <w:rPr>
          <w:rFonts w:ascii="Arial" w:hAnsi="Arial" w:cs="Arial"/>
        </w:rPr>
      </w:pPr>
    </w:p>
    <w:p w14:paraId="428B82D4" w14:textId="77777777" w:rsidR="00EF0674" w:rsidRPr="00782C55" w:rsidRDefault="00EF0674" w:rsidP="00980DEF">
      <w:pPr>
        <w:spacing w:line="276" w:lineRule="auto"/>
        <w:rPr>
          <w:rFonts w:ascii="Arial" w:hAnsi="Arial" w:cs="Arial"/>
          <w:b/>
          <w:bCs/>
          <w:sz w:val="28"/>
          <w:szCs w:val="28"/>
          <w:u w:val="single"/>
        </w:rPr>
      </w:pPr>
      <w:r w:rsidRPr="00782C55">
        <w:rPr>
          <w:rFonts w:ascii="Arial" w:hAnsi="Arial" w:cs="Arial"/>
          <w:b/>
          <w:bCs/>
          <w:sz w:val="28"/>
          <w:szCs w:val="28"/>
          <w:u w:val="single"/>
        </w:rPr>
        <w:lastRenderedPageBreak/>
        <w:t>Señales RSSI</w:t>
      </w:r>
    </w:p>
    <w:p w14:paraId="0C7F48F6" w14:textId="77777777" w:rsidR="00980DEF" w:rsidRDefault="00980DEF" w:rsidP="00980DEF">
      <w:pPr>
        <w:spacing w:line="276" w:lineRule="auto"/>
        <w:rPr>
          <w:rFonts w:ascii="Arial" w:hAnsi="Arial" w:cs="Arial"/>
        </w:rPr>
      </w:pPr>
    </w:p>
    <w:p w14:paraId="7D26C645" w14:textId="494C3AF9" w:rsidR="00EF0674" w:rsidRPr="00782C55" w:rsidRDefault="00EF0674" w:rsidP="00980DEF">
      <w:pPr>
        <w:spacing w:line="276" w:lineRule="auto"/>
        <w:rPr>
          <w:rFonts w:ascii="Arial" w:hAnsi="Arial" w:cs="Arial"/>
          <w:color w:val="212529"/>
          <w:spacing w:val="-4"/>
          <w:sz w:val="21"/>
          <w:szCs w:val="21"/>
          <w:shd w:val="clear" w:color="auto" w:fill="FFFFFF"/>
        </w:rPr>
      </w:pPr>
      <w:r w:rsidRPr="00782C55">
        <w:rPr>
          <w:rFonts w:ascii="Arial" w:hAnsi="Arial" w:cs="Arial"/>
        </w:rPr>
        <w:t xml:space="preserve">La seña RSSI es el indicador de intensidad de señal recibida, es decir, </w:t>
      </w:r>
      <w:r w:rsidRPr="00782C55">
        <w:rPr>
          <w:rFonts w:ascii="Arial" w:hAnsi="Arial" w:cs="Arial"/>
          <w:color w:val="212529"/>
          <w:spacing w:val="-4"/>
          <w:sz w:val="21"/>
          <w:szCs w:val="21"/>
          <w:shd w:val="clear" w:color="auto" w:fill="FFFFFF"/>
        </w:rPr>
        <w:t>es una medida estimada de lo bien que un dispositivo puede oír, detectar y recibir señales de cualquier punto de acceso o de un router específico.</w:t>
      </w:r>
    </w:p>
    <w:p w14:paraId="53913B4D" w14:textId="77777777" w:rsidR="00EF0674" w:rsidRPr="00782C55" w:rsidRDefault="00EF0674" w:rsidP="00980DEF">
      <w:pPr>
        <w:spacing w:line="276" w:lineRule="auto"/>
        <w:rPr>
          <w:rFonts w:ascii="Arial" w:hAnsi="Arial" w:cs="Arial"/>
        </w:rPr>
      </w:pPr>
      <w:r w:rsidRPr="00782C55">
        <w:rPr>
          <w:rFonts w:ascii="Arial" w:hAnsi="Arial" w:cs="Arial"/>
        </w:rPr>
        <w:t>Este valor de señal se mide en decibelios desde 0 (cero) hasta -120 (menos 120). Cuanto más se acerque el valor a 0 (cero), más fuerte será la señal.</w:t>
      </w:r>
    </w:p>
    <w:p w14:paraId="059CEB18" w14:textId="77777777" w:rsidR="00EF0674" w:rsidRPr="00782C55" w:rsidRDefault="00EF0674" w:rsidP="00980DEF">
      <w:pPr>
        <w:spacing w:line="276" w:lineRule="auto"/>
        <w:rPr>
          <w:rFonts w:ascii="Arial" w:hAnsi="Arial" w:cs="Arial"/>
        </w:rPr>
      </w:pPr>
      <w:r w:rsidRPr="00782C55">
        <w:rPr>
          <w:rFonts w:ascii="Arial" w:hAnsi="Arial" w:cs="Arial"/>
        </w:rPr>
        <w:t>Intensidad de la señal</w:t>
      </w:r>
    </w:p>
    <w:p w14:paraId="6FF39D55" w14:textId="77777777" w:rsidR="00EF0674" w:rsidRPr="00782C55" w:rsidRDefault="00EF0674" w:rsidP="00980DEF">
      <w:pPr>
        <w:spacing w:line="276" w:lineRule="auto"/>
        <w:rPr>
          <w:rFonts w:ascii="Arial" w:hAnsi="Arial" w:cs="Arial"/>
        </w:rPr>
      </w:pPr>
      <w:r w:rsidRPr="00782C55">
        <w:rPr>
          <w:rFonts w:ascii="Arial" w:hAnsi="Arial" w:cs="Arial"/>
        </w:rPr>
        <w:t>La medición de RSSI representa la calidad relativa de una señal que se recibirá en un dispositivo. RSSI indica el nivel de potencia que se está recibiendo después de cualquier posible pérdida a nivel de antena y cable. Por lo tanto, cuanto más alto es el valor de RSSI, más fuerte es la señal.</w:t>
      </w:r>
    </w:p>
    <w:p w14:paraId="6FE7A6C2" w14:textId="77777777" w:rsidR="00EF0674" w:rsidRPr="00782C55" w:rsidRDefault="00EF0674" w:rsidP="00980DEF">
      <w:pPr>
        <w:spacing w:line="276" w:lineRule="auto"/>
        <w:rPr>
          <w:rFonts w:ascii="Arial" w:hAnsi="Arial" w:cs="Arial"/>
        </w:rPr>
      </w:pPr>
    </w:p>
    <w:p w14:paraId="24F55B70" w14:textId="77777777" w:rsidR="00EF0674" w:rsidRPr="00782C55" w:rsidRDefault="00EF0674" w:rsidP="00980DEF">
      <w:pPr>
        <w:spacing w:line="276" w:lineRule="auto"/>
        <w:rPr>
          <w:rFonts w:ascii="Arial" w:hAnsi="Arial" w:cs="Arial"/>
        </w:rPr>
      </w:pPr>
      <w:r w:rsidRPr="00782C55">
        <w:rPr>
          <w:rFonts w:ascii="Arial" w:hAnsi="Arial" w:cs="Arial"/>
        </w:rPr>
        <w:t>Calidad de la señal</w:t>
      </w:r>
    </w:p>
    <w:p w14:paraId="73C18E02" w14:textId="77777777" w:rsidR="00EF0674" w:rsidRPr="00782C55" w:rsidRDefault="00EF0674" w:rsidP="00980DEF">
      <w:pPr>
        <w:spacing w:line="276" w:lineRule="auto"/>
        <w:rPr>
          <w:rFonts w:ascii="Arial" w:hAnsi="Arial" w:cs="Arial"/>
        </w:rPr>
      </w:pPr>
      <w:r w:rsidRPr="00782C55">
        <w:rPr>
          <w:rFonts w:ascii="Arial" w:hAnsi="Arial" w:cs="Arial"/>
        </w:rPr>
        <w:t>Cuanto más alto sea el número, mejor será la calidad. Estos son sólo números teóricos para condiciones ideales, pero también depende del sistema y del dispositivo utilizado, que puede determinarse de forma diferente.[6]</w:t>
      </w:r>
    </w:p>
    <w:p w14:paraId="6371D703" w14:textId="77777777" w:rsidR="00EF0674" w:rsidRPr="00782C55" w:rsidRDefault="00EF0674" w:rsidP="00980DEF">
      <w:pPr>
        <w:spacing w:line="276" w:lineRule="auto"/>
        <w:rPr>
          <w:rFonts w:ascii="Arial" w:hAnsi="Arial" w:cs="Arial"/>
        </w:rPr>
      </w:pPr>
    </w:p>
    <w:p w14:paraId="21528AB3" w14:textId="77777777" w:rsidR="00EF0674" w:rsidRPr="00782C55" w:rsidRDefault="00EF0674" w:rsidP="00980DEF">
      <w:pPr>
        <w:spacing w:line="276" w:lineRule="auto"/>
        <w:rPr>
          <w:rFonts w:ascii="Arial" w:hAnsi="Arial" w:cs="Arial"/>
        </w:rPr>
      </w:pPr>
      <w:r w:rsidRPr="00782C55">
        <w:rPr>
          <w:rFonts w:ascii="Arial" w:hAnsi="Arial" w:cs="Arial"/>
        </w:rPr>
        <w:t>Ancho del canal</w:t>
      </w:r>
    </w:p>
    <w:p w14:paraId="769FAB1F" w14:textId="77777777" w:rsidR="00EF0674" w:rsidRPr="00782C55" w:rsidRDefault="00EF0674" w:rsidP="00980DEF">
      <w:pPr>
        <w:spacing w:line="276" w:lineRule="auto"/>
        <w:rPr>
          <w:rFonts w:ascii="Arial" w:hAnsi="Arial" w:cs="Arial"/>
        </w:rPr>
      </w:pPr>
      <w:r w:rsidRPr="00782C55">
        <w:rPr>
          <w:rFonts w:ascii="Arial" w:hAnsi="Arial" w:cs="Arial"/>
        </w:rPr>
        <w:t>Si el canal es más ancho, normalmente tiene un valor menor de RSSI. Con esto, se recomienda tener los anchos de canal más pequeños en todas las circunstancias excepto en algunas especiales.</w:t>
      </w:r>
    </w:p>
    <w:p w14:paraId="6674CA02" w14:textId="78A725C4" w:rsidR="00EF0674" w:rsidRPr="00782C55" w:rsidRDefault="00EF0674" w:rsidP="00980DEF">
      <w:pPr>
        <w:spacing w:line="276" w:lineRule="auto"/>
        <w:rPr>
          <w:rFonts w:ascii="Arial" w:hAnsi="Arial" w:cs="Arial"/>
        </w:rPr>
      </w:pPr>
      <w:r w:rsidRPr="00782C55">
        <w:rPr>
          <w:rFonts w:ascii="Arial" w:hAnsi="Arial" w:cs="Arial"/>
        </w:rPr>
        <w:t>Intensidad de la señal aceptable</w:t>
      </w:r>
      <w:r w:rsidR="00B90F0D">
        <w:rPr>
          <w:rFonts w:ascii="Arial" w:hAnsi="Arial" w:cs="Arial"/>
        </w:rPr>
        <w:t>:</w:t>
      </w:r>
    </w:p>
    <w:p w14:paraId="29769169" w14:textId="3F60C325" w:rsidR="00EF0674" w:rsidRPr="00782C55" w:rsidRDefault="002C7A68" w:rsidP="00980DEF">
      <w:pPr>
        <w:spacing w:line="276" w:lineRule="auto"/>
        <w:rPr>
          <w:rFonts w:ascii="Arial" w:hAnsi="Arial" w:cs="Arial"/>
        </w:rPr>
      </w:pPr>
      <w:r w:rsidRPr="00782C55">
        <w:rPr>
          <w:rFonts w:ascii="Arial" w:hAnsi="Arial" w:cs="Arial"/>
          <w:noProof/>
        </w:rPr>
        <w:drawing>
          <wp:anchor distT="0" distB="0" distL="114300" distR="114300" simplePos="0" relativeHeight="251676672" behindDoc="0" locked="0" layoutInCell="1" allowOverlap="1" wp14:anchorId="564D9A7F" wp14:editId="29B5ED06">
            <wp:simplePos x="0" y="0"/>
            <wp:positionH relativeFrom="margin">
              <wp:align>right</wp:align>
            </wp:positionH>
            <wp:positionV relativeFrom="paragraph">
              <wp:posOffset>230991</wp:posOffset>
            </wp:positionV>
            <wp:extent cx="5400040" cy="2066290"/>
            <wp:effectExtent l="0" t="0" r="0" b="0"/>
            <wp:wrapTopAndBottom/>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2066290"/>
                    </a:xfrm>
                    <a:prstGeom prst="rect">
                      <a:avLst/>
                    </a:prstGeom>
                  </pic:spPr>
                </pic:pic>
              </a:graphicData>
            </a:graphic>
          </wp:anchor>
        </w:drawing>
      </w:r>
    </w:p>
    <w:p w14:paraId="44B52516" w14:textId="77777777" w:rsidR="00EF0674" w:rsidRPr="00782C55" w:rsidRDefault="00EF0674" w:rsidP="00980DEF">
      <w:pPr>
        <w:spacing w:line="276" w:lineRule="auto"/>
        <w:rPr>
          <w:rFonts w:ascii="Arial" w:hAnsi="Arial" w:cs="Arial"/>
        </w:rPr>
      </w:pPr>
    </w:p>
    <w:p w14:paraId="4F1975F2" w14:textId="6743B4CA" w:rsidR="00EF0674" w:rsidRDefault="00EF0674" w:rsidP="00980DEF">
      <w:pPr>
        <w:spacing w:line="276" w:lineRule="auto"/>
        <w:rPr>
          <w:rFonts w:ascii="Arial" w:hAnsi="Arial" w:cs="Arial"/>
        </w:rPr>
      </w:pPr>
    </w:p>
    <w:p w14:paraId="3F73CB4F" w14:textId="77777777" w:rsidR="00980DEF" w:rsidRPr="00782C55" w:rsidRDefault="00980DEF" w:rsidP="00980DEF">
      <w:pPr>
        <w:spacing w:line="276" w:lineRule="auto"/>
        <w:rPr>
          <w:rFonts w:ascii="Arial" w:hAnsi="Arial" w:cs="Arial"/>
        </w:rPr>
      </w:pPr>
    </w:p>
    <w:p w14:paraId="762075A1" w14:textId="482CEFBD" w:rsidR="00EF0674" w:rsidRDefault="002C7A68" w:rsidP="00980DEF">
      <w:pPr>
        <w:spacing w:line="276" w:lineRule="auto"/>
        <w:rPr>
          <w:rFonts w:ascii="Arial" w:hAnsi="Arial" w:cs="Arial"/>
        </w:rPr>
      </w:pPr>
      <w:r w:rsidRPr="00782C55">
        <w:rPr>
          <w:rFonts w:ascii="Arial" w:hAnsi="Arial" w:cs="Arial"/>
          <w:noProof/>
        </w:rPr>
        <w:lastRenderedPageBreak/>
        <w:drawing>
          <wp:anchor distT="0" distB="0" distL="114300" distR="114300" simplePos="0" relativeHeight="251677696" behindDoc="0" locked="0" layoutInCell="1" allowOverlap="1" wp14:anchorId="26D25837" wp14:editId="1369F41A">
            <wp:simplePos x="0" y="0"/>
            <wp:positionH relativeFrom="margin">
              <wp:align>left</wp:align>
            </wp:positionH>
            <wp:positionV relativeFrom="paragraph">
              <wp:posOffset>379768</wp:posOffset>
            </wp:positionV>
            <wp:extent cx="3857374" cy="387275"/>
            <wp:effectExtent l="0" t="0" r="0" b="0"/>
            <wp:wrapTopAndBottom/>
            <wp:docPr id="3" name="Imagen 3"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celular con texto&#10;&#10;Descripción generada automáticamente con confianza media"/>
                    <pic:cNvPicPr/>
                  </pic:nvPicPr>
                  <pic:blipFill rotWithShape="1">
                    <a:blip r:embed="rId22" cstate="print">
                      <a:extLst>
                        <a:ext uri="{28A0092B-C50C-407E-A947-70E740481C1C}">
                          <a14:useLocalDpi xmlns:a14="http://schemas.microsoft.com/office/drawing/2010/main" val="0"/>
                        </a:ext>
                      </a:extLst>
                    </a:blip>
                    <a:srcRect b="77644"/>
                    <a:stretch/>
                  </pic:blipFill>
                  <pic:spPr bwMode="auto">
                    <a:xfrm>
                      <a:off x="0" y="0"/>
                      <a:ext cx="3857374" cy="387275"/>
                    </a:xfrm>
                    <a:prstGeom prst="rect">
                      <a:avLst/>
                    </a:prstGeom>
                    <a:ln>
                      <a:noFill/>
                    </a:ln>
                    <a:extLst>
                      <a:ext uri="{53640926-AAD7-44D8-BBD7-CCE9431645EC}">
                        <a14:shadowObscured xmlns:a14="http://schemas.microsoft.com/office/drawing/2010/main"/>
                      </a:ext>
                    </a:extLst>
                  </pic:spPr>
                </pic:pic>
              </a:graphicData>
            </a:graphic>
          </wp:anchor>
        </w:drawing>
      </w:r>
      <w:r w:rsidR="00EF0674" w:rsidRPr="00782C55">
        <w:rPr>
          <w:rFonts w:ascii="Arial" w:hAnsi="Arial" w:cs="Arial"/>
        </w:rPr>
        <w:t>Formula que relaciona la señal RSSI y la distancia:</w:t>
      </w:r>
    </w:p>
    <w:p w14:paraId="7EF601AB" w14:textId="77777777" w:rsidR="00E420A9" w:rsidRPr="00782C55" w:rsidRDefault="00E420A9" w:rsidP="00980DEF">
      <w:pPr>
        <w:spacing w:line="276" w:lineRule="auto"/>
        <w:rPr>
          <w:rFonts w:ascii="Arial" w:hAnsi="Arial" w:cs="Arial"/>
        </w:rPr>
      </w:pPr>
    </w:p>
    <w:p w14:paraId="7687606F" w14:textId="1F6AEBF0" w:rsidR="00EF0674" w:rsidRDefault="002C7A68" w:rsidP="00980DEF">
      <w:pPr>
        <w:spacing w:after="0" w:line="276" w:lineRule="auto"/>
        <w:jc w:val="both"/>
        <w:rPr>
          <w:rFonts w:ascii="Arial" w:hAnsi="Arial" w:cs="Arial"/>
        </w:rPr>
      </w:pPr>
      <w:r>
        <w:rPr>
          <w:rFonts w:ascii="Arial" w:hAnsi="Arial" w:cs="Arial"/>
        </w:rPr>
        <w:t>Donde:</w:t>
      </w:r>
    </w:p>
    <w:p w14:paraId="63EA2370" w14:textId="77777777" w:rsidR="00E420A9" w:rsidRDefault="00E420A9" w:rsidP="00980DEF">
      <w:pPr>
        <w:spacing w:after="0" w:line="276" w:lineRule="auto"/>
        <w:jc w:val="both"/>
        <w:rPr>
          <w:rFonts w:ascii="Arial" w:hAnsi="Arial" w:cs="Arial"/>
        </w:rPr>
      </w:pPr>
    </w:p>
    <w:p w14:paraId="5E8E4023" w14:textId="752F1845" w:rsidR="002C7A68" w:rsidRDefault="002C7A68" w:rsidP="00980DEF">
      <w:pPr>
        <w:spacing w:after="0" w:line="276" w:lineRule="auto"/>
        <w:jc w:val="both"/>
        <w:rPr>
          <w:rFonts w:ascii="Arial" w:hAnsi="Arial" w:cs="Arial"/>
        </w:rPr>
      </w:pPr>
      <w:r>
        <w:rPr>
          <w:rFonts w:ascii="Arial" w:hAnsi="Arial" w:cs="Arial"/>
        </w:rPr>
        <w:t>Fm -&gt; margen de desvanecimiento de la señal</w:t>
      </w:r>
    </w:p>
    <w:p w14:paraId="076EF6BF" w14:textId="63B1CFED" w:rsidR="002C7A68" w:rsidRDefault="002C7A68" w:rsidP="00980DEF">
      <w:pPr>
        <w:spacing w:after="0" w:line="276" w:lineRule="auto"/>
        <w:jc w:val="both"/>
        <w:rPr>
          <w:rFonts w:ascii="Arial" w:hAnsi="Arial" w:cs="Arial"/>
        </w:rPr>
      </w:pPr>
      <w:r>
        <w:rPr>
          <w:rFonts w:ascii="Arial" w:hAnsi="Arial" w:cs="Arial"/>
        </w:rPr>
        <w:t>N   -&gt; tasa de error ( exponente de pérdida por el camino)</w:t>
      </w:r>
    </w:p>
    <w:p w14:paraId="3782B26E" w14:textId="77B817A1" w:rsidR="002C7A68" w:rsidRDefault="002C7A68" w:rsidP="00980DEF">
      <w:pPr>
        <w:spacing w:after="0" w:line="276" w:lineRule="auto"/>
        <w:jc w:val="both"/>
        <w:rPr>
          <w:rFonts w:ascii="Arial" w:hAnsi="Arial" w:cs="Arial"/>
        </w:rPr>
      </w:pPr>
      <w:r>
        <w:rPr>
          <w:rFonts w:ascii="Arial" w:hAnsi="Arial" w:cs="Arial"/>
        </w:rPr>
        <w:t>Po -&gt; potencia de señal en el inicio (dBm)</w:t>
      </w:r>
    </w:p>
    <w:p w14:paraId="6C6F7E63" w14:textId="65B6ECC0" w:rsidR="002C7A68" w:rsidRDefault="002C7A68" w:rsidP="00980DEF">
      <w:pPr>
        <w:spacing w:after="0" w:line="276" w:lineRule="auto"/>
        <w:jc w:val="both"/>
        <w:rPr>
          <w:rFonts w:ascii="Arial" w:hAnsi="Arial" w:cs="Arial"/>
        </w:rPr>
      </w:pPr>
      <w:r>
        <w:rPr>
          <w:rFonts w:ascii="Arial" w:hAnsi="Arial" w:cs="Arial"/>
        </w:rPr>
        <w:t>Pr -&gt; potencia de señal en la llegada (dBm)</w:t>
      </w:r>
    </w:p>
    <w:p w14:paraId="11F4FFE6" w14:textId="35A56C4D" w:rsidR="002C7A68" w:rsidRDefault="002C7A68" w:rsidP="00980DEF">
      <w:pPr>
        <w:spacing w:after="0" w:line="276" w:lineRule="auto"/>
        <w:jc w:val="both"/>
        <w:rPr>
          <w:rFonts w:ascii="Arial" w:hAnsi="Arial" w:cs="Arial"/>
        </w:rPr>
      </w:pPr>
      <w:r>
        <w:rPr>
          <w:rFonts w:ascii="Arial" w:hAnsi="Arial" w:cs="Arial"/>
        </w:rPr>
        <w:t>F -&gt; señal de frecuencia en MHz</w:t>
      </w:r>
    </w:p>
    <w:p w14:paraId="3B617C13" w14:textId="2569E67A" w:rsidR="00EF0674" w:rsidRDefault="00EF0674" w:rsidP="00980DEF">
      <w:pPr>
        <w:spacing w:after="0" w:line="276" w:lineRule="auto"/>
        <w:jc w:val="both"/>
        <w:rPr>
          <w:rFonts w:ascii="Arial" w:hAnsi="Arial" w:cs="Arial"/>
        </w:rPr>
      </w:pPr>
    </w:p>
    <w:p w14:paraId="6ABB8C6B" w14:textId="77777777" w:rsidR="00E420A9" w:rsidRDefault="00E420A9" w:rsidP="00980DEF">
      <w:pPr>
        <w:spacing w:after="0" w:line="276" w:lineRule="auto"/>
        <w:jc w:val="both"/>
        <w:rPr>
          <w:rFonts w:ascii="Arial" w:hAnsi="Arial" w:cs="Arial"/>
        </w:rPr>
      </w:pPr>
    </w:p>
    <w:p w14:paraId="4912F24F" w14:textId="744B819F" w:rsidR="00EF0674" w:rsidRPr="00782C55" w:rsidRDefault="00EF0674" w:rsidP="00980DEF">
      <w:pPr>
        <w:spacing w:line="276" w:lineRule="auto"/>
        <w:rPr>
          <w:rFonts w:ascii="Arial" w:hAnsi="Arial" w:cs="Arial"/>
        </w:rPr>
      </w:pPr>
      <w:r w:rsidRPr="00782C55">
        <w:rPr>
          <w:rFonts w:ascii="Arial" w:hAnsi="Arial" w:cs="Arial"/>
          <w:b/>
          <w:bCs/>
          <w:sz w:val="32"/>
          <w:szCs w:val="32"/>
          <w:u w:val="single"/>
        </w:rPr>
        <w:t xml:space="preserve">Mac </w:t>
      </w:r>
    </w:p>
    <w:p w14:paraId="26EE7777" w14:textId="77777777" w:rsidR="00E420A9" w:rsidRDefault="00E420A9" w:rsidP="00980DEF">
      <w:pPr>
        <w:spacing w:line="276" w:lineRule="auto"/>
        <w:rPr>
          <w:rFonts w:ascii="Arial" w:hAnsi="Arial" w:cs="Arial"/>
        </w:rPr>
      </w:pPr>
    </w:p>
    <w:p w14:paraId="76E69CEF" w14:textId="6E9D6311" w:rsidR="00EF0674" w:rsidRPr="00782C55" w:rsidRDefault="00EF0674" w:rsidP="00980DEF">
      <w:pPr>
        <w:spacing w:line="276" w:lineRule="auto"/>
        <w:rPr>
          <w:rFonts w:ascii="Arial" w:hAnsi="Arial" w:cs="Arial"/>
        </w:rPr>
      </w:pPr>
      <w:r w:rsidRPr="00782C55">
        <w:rPr>
          <w:rFonts w:ascii="Arial" w:hAnsi="Arial" w:cs="Arial"/>
        </w:rPr>
        <w:t>La dirección MAC es un identificador único que cada fabricante le asigna a la tarjeta de red de sus dispositivos conectados.</w:t>
      </w:r>
    </w:p>
    <w:p w14:paraId="081F6DAC" w14:textId="77777777" w:rsidR="00EF0674" w:rsidRPr="00782C55" w:rsidRDefault="00EF0674" w:rsidP="00980DEF">
      <w:pPr>
        <w:spacing w:line="276" w:lineRule="auto"/>
        <w:rPr>
          <w:rFonts w:ascii="Arial" w:hAnsi="Arial" w:cs="Arial"/>
        </w:rPr>
      </w:pPr>
      <w:r w:rsidRPr="00782C55">
        <w:rPr>
          <w:rFonts w:ascii="Arial" w:hAnsi="Arial" w:cs="Arial"/>
        </w:rPr>
        <w:t>Las direcciones MAC están formadas por 48 bits representados generalmente por dígitos hexadecimales. Como cada hexadecimal equivale a cuatro binarios (48:4=12), la dirección acaba siendo formada por 12 dígitos agrupados en seis parejas separadas generalmente por dos puntos, aunque también puede haber un guion o nada en absoluto. De esta manera, un ejemplo de dirección MAC podría ser 00:1e:c2:9e:28:6b.</w:t>
      </w:r>
    </w:p>
    <w:p w14:paraId="38BF01E1" w14:textId="1F7535CB" w:rsidR="00EF0674" w:rsidRPr="00782C55" w:rsidRDefault="00EF0674" w:rsidP="00980DEF">
      <w:pPr>
        <w:spacing w:line="276" w:lineRule="auto"/>
        <w:rPr>
          <w:rFonts w:ascii="Arial" w:hAnsi="Arial" w:cs="Arial"/>
        </w:rPr>
      </w:pPr>
      <w:r w:rsidRPr="00782C55">
        <w:rPr>
          <w:rFonts w:ascii="Arial" w:hAnsi="Arial" w:cs="Arial"/>
        </w:rPr>
        <w:t xml:space="preserve">Otra cosa que se debe tener en cuenta es que la mitad de los bits de una dirección MAC, tres de las seis parejas, identifican al fabricante, y la otra mitad al modelo. Por ejemplo, los números 00:1e:c2 del ejemplo de dirección pertenecen siempre al fabricante Apple </w:t>
      </w:r>
      <w:r w:rsidR="00E420A9" w:rsidRPr="00782C55">
        <w:rPr>
          <w:rFonts w:ascii="Arial" w:hAnsi="Arial" w:cs="Arial"/>
        </w:rPr>
        <w:t>Inc.</w:t>
      </w:r>
      <w:r w:rsidRPr="00782C55">
        <w:rPr>
          <w:rFonts w:ascii="Arial" w:hAnsi="Arial" w:cs="Arial"/>
        </w:rPr>
        <w:t xml:space="preserve"> mientras que los últimos seis determinan el modelo de dispositivo.</w:t>
      </w:r>
    </w:p>
    <w:p w14:paraId="12B7D687" w14:textId="77777777" w:rsidR="00EF0674" w:rsidRPr="00782C55" w:rsidRDefault="00EF0674" w:rsidP="00980DEF">
      <w:pPr>
        <w:spacing w:line="276" w:lineRule="auto"/>
        <w:rPr>
          <w:rFonts w:ascii="Arial" w:hAnsi="Arial" w:cs="Arial"/>
        </w:rPr>
      </w:pPr>
      <w:r w:rsidRPr="00782C55">
        <w:rPr>
          <w:rFonts w:ascii="Arial" w:hAnsi="Arial" w:cs="Arial"/>
        </w:rPr>
        <w:t>La secuencia de bits de cada dirección MAC se divide en 4 áreas, cada una de las cuales codifica información diferente.</w:t>
      </w:r>
    </w:p>
    <w:p w14:paraId="31ADBEF4" w14:textId="77777777" w:rsidR="00EF0674" w:rsidRPr="00782C55" w:rsidRDefault="00EF0674" w:rsidP="00980DEF">
      <w:pPr>
        <w:spacing w:line="276" w:lineRule="auto"/>
        <w:rPr>
          <w:rFonts w:ascii="Arial" w:hAnsi="Arial" w:cs="Arial"/>
        </w:rPr>
      </w:pPr>
      <w:r w:rsidRPr="00782C55">
        <w:rPr>
          <w:rFonts w:ascii="Arial" w:hAnsi="Arial" w:cs="Arial"/>
        </w:rPr>
        <w:t xml:space="preserve">Ejemplo de dirección Mac:  </w:t>
      </w:r>
      <w:r w:rsidRPr="00782C55">
        <w:rPr>
          <w:rFonts w:ascii="Arial" w:hAnsi="Arial" w:cs="Arial"/>
          <w:b/>
          <w:bCs/>
        </w:rPr>
        <w:t>00110101 01101000 10110100 00000010 00010011 10011000</w:t>
      </w:r>
    </w:p>
    <w:p w14:paraId="71835C2C" w14:textId="77777777" w:rsidR="00EF0674" w:rsidRPr="00782C55" w:rsidRDefault="00EF0674" w:rsidP="00980DEF">
      <w:pPr>
        <w:spacing w:line="276" w:lineRule="auto"/>
        <w:rPr>
          <w:rFonts w:ascii="Arial" w:hAnsi="Arial" w:cs="Arial"/>
        </w:rPr>
      </w:pPr>
      <w:r w:rsidRPr="00782C55">
        <w:rPr>
          <w:rFonts w:ascii="Arial" w:hAnsi="Arial" w:cs="Arial"/>
        </w:rPr>
        <w:t xml:space="preserve">Dirección en hexadecimal   -&gt; </w:t>
      </w:r>
      <w:r w:rsidRPr="00782C55">
        <w:rPr>
          <w:rFonts w:ascii="Arial" w:hAnsi="Arial" w:cs="Arial"/>
          <w:b/>
          <w:bCs/>
        </w:rPr>
        <w:t>AC-16-2D-02-C8-19</w:t>
      </w:r>
    </w:p>
    <w:p w14:paraId="5773F367" w14:textId="77777777" w:rsidR="00EF0674" w:rsidRPr="00782C55" w:rsidRDefault="00EF0674" w:rsidP="00980DEF">
      <w:pPr>
        <w:pStyle w:val="Prrafodelista"/>
        <w:numPr>
          <w:ilvl w:val="0"/>
          <w:numId w:val="1"/>
        </w:numPr>
        <w:spacing w:before="240" w:line="276" w:lineRule="auto"/>
        <w:rPr>
          <w:rFonts w:ascii="Arial" w:hAnsi="Arial" w:cs="Arial"/>
        </w:rPr>
      </w:pPr>
      <w:r w:rsidRPr="00782C55">
        <w:rPr>
          <w:rFonts w:ascii="Arial" w:hAnsi="Arial" w:cs="Arial"/>
        </w:rPr>
        <w:t>Bit 1 (destinatarios): el primer bit de la dirección MAC indica si se trata de una dirección individual o de grupo. Este bit se llama I/G (abreviatura de Individual/Group). Si I/G = 0, es una dirección unicast para un solo adaptador de red. Las direcciones multidifusión se identifican con I/G = 1 y se dirigen a varios destinatarios.</w:t>
      </w:r>
    </w:p>
    <w:p w14:paraId="164D9428" w14:textId="3806C441" w:rsidR="00EF0674" w:rsidRDefault="00EF0674" w:rsidP="00980DEF">
      <w:pPr>
        <w:pStyle w:val="Prrafodelista"/>
        <w:spacing w:before="240" w:line="276" w:lineRule="auto"/>
        <w:rPr>
          <w:rFonts w:ascii="Arial" w:hAnsi="Arial" w:cs="Arial"/>
        </w:rPr>
      </w:pPr>
    </w:p>
    <w:p w14:paraId="76A3D437" w14:textId="061143AF" w:rsidR="00E420A9" w:rsidRDefault="00E420A9" w:rsidP="00980DEF">
      <w:pPr>
        <w:pStyle w:val="Prrafodelista"/>
        <w:spacing w:before="240" w:line="276" w:lineRule="auto"/>
        <w:rPr>
          <w:rFonts w:ascii="Arial" w:hAnsi="Arial" w:cs="Arial"/>
        </w:rPr>
      </w:pPr>
    </w:p>
    <w:p w14:paraId="5F5E543C" w14:textId="40D25C76" w:rsidR="00E420A9" w:rsidRDefault="00E420A9" w:rsidP="00980DEF">
      <w:pPr>
        <w:pStyle w:val="Prrafodelista"/>
        <w:spacing w:before="240" w:line="276" w:lineRule="auto"/>
        <w:rPr>
          <w:rFonts w:ascii="Arial" w:hAnsi="Arial" w:cs="Arial"/>
        </w:rPr>
      </w:pPr>
    </w:p>
    <w:p w14:paraId="6131EC76" w14:textId="77777777" w:rsidR="00E420A9" w:rsidRPr="00782C55" w:rsidRDefault="00E420A9" w:rsidP="00980DEF">
      <w:pPr>
        <w:pStyle w:val="Prrafodelista"/>
        <w:spacing w:before="240" w:line="276" w:lineRule="auto"/>
        <w:rPr>
          <w:rFonts w:ascii="Arial" w:hAnsi="Arial" w:cs="Arial"/>
        </w:rPr>
      </w:pPr>
    </w:p>
    <w:p w14:paraId="39397EED" w14:textId="77777777" w:rsidR="00EF0674" w:rsidRPr="00782C55" w:rsidRDefault="00EF0674" w:rsidP="00980DEF">
      <w:pPr>
        <w:pStyle w:val="Prrafodelista"/>
        <w:numPr>
          <w:ilvl w:val="0"/>
          <w:numId w:val="1"/>
        </w:numPr>
        <w:spacing w:before="240" w:line="276" w:lineRule="auto"/>
        <w:rPr>
          <w:rFonts w:ascii="Arial" w:hAnsi="Arial" w:cs="Arial"/>
        </w:rPr>
      </w:pPr>
      <w:r w:rsidRPr="00782C55">
        <w:rPr>
          <w:rFonts w:ascii="Arial" w:hAnsi="Arial" w:cs="Arial"/>
        </w:rPr>
        <w:lastRenderedPageBreak/>
        <w:t>Bit 2 (oficina de emisión): el segundo bit de la dirección MAC indica si es una dirección con validez global (Universal) o si la dirección fue asignada localmente (Local). El bit se denomina U/L. Si U/L = 0, la dirección se considera una dirección de administración universal (UAA) válida en todo el mundo. Las direcciones que sólo son localmente únicas se denominan Dirección de administración local (LAA) y se marcan con U/L = 1.</w:t>
      </w:r>
    </w:p>
    <w:p w14:paraId="6DC70D02" w14:textId="77777777" w:rsidR="00EF0674" w:rsidRPr="00782C55" w:rsidRDefault="00EF0674" w:rsidP="00980DEF">
      <w:pPr>
        <w:pStyle w:val="Prrafodelista"/>
        <w:spacing w:before="240" w:line="276" w:lineRule="auto"/>
        <w:rPr>
          <w:rFonts w:ascii="Arial" w:hAnsi="Arial" w:cs="Arial"/>
        </w:rPr>
      </w:pPr>
    </w:p>
    <w:p w14:paraId="084AE770" w14:textId="77777777" w:rsidR="00EF0674" w:rsidRPr="00782C55" w:rsidRDefault="00EF0674" w:rsidP="00980DEF">
      <w:pPr>
        <w:pStyle w:val="Prrafodelista"/>
        <w:numPr>
          <w:ilvl w:val="0"/>
          <w:numId w:val="1"/>
        </w:numPr>
        <w:spacing w:before="240" w:line="276" w:lineRule="auto"/>
        <w:rPr>
          <w:rFonts w:ascii="Arial" w:hAnsi="Arial" w:cs="Arial"/>
        </w:rPr>
      </w:pPr>
      <w:r w:rsidRPr="00782C55">
        <w:rPr>
          <w:rFonts w:ascii="Arial" w:hAnsi="Arial" w:cs="Arial"/>
        </w:rPr>
        <w:t>Bits 3 - 24 (identificación del fabricante): Los bits 3 a 24 codifican un identificador único de la organización (OUI), que es asignado exclusivamente a los fabricantes de hardware por la IEEE. La asignación de las OUI es generalmente pública y puede determinarse a través de bases de datos. La OUI de la dirección del ejemplo (AC-16-2D) fue asignada por el IEEE al fabricante de dispositivos estadounidense Hewlett Packard.</w:t>
      </w:r>
    </w:p>
    <w:p w14:paraId="3C9D61C5" w14:textId="77777777" w:rsidR="00EF0674" w:rsidRPr="00782C55" w:rsidRDefault="00EF0674" w:rsidP="00980DEF">
      <w:pPr>
        <w:pStyle w:val="Prrafodelista"/>
        <w:spacing w:before="240" w:line="276" w:lineRule="auto"/>
        <w:rPr>
          <w:rFonts w:ascii="Arial" w:hAnsi="Arial" w:cs="Arial"/>
        </w:rPr>
      </w:pPr>
    </w:p>
    <w:p w14:paraId="611B6700" w14:textId="4FDA6F0C" w:rsidR="00952016" w:rsidRPr="00980DEF" w:rsidRDefault="00EF0674" w:rsidP="00980DEF">
      <w:pPr>
        <w:pStyle w:val="Prrafodelista"/>
        <w:numPr>
          <w:ilvl w:val="0"/>
          <w:numId w:val="1"/>
        </w:numPr>
        <w:spacing w:before="240" w:line="276" w:lineRule="auto"/>
        <w:rPr>
          <w:rFonts w:ascii="Arial" w:hAnsi="Arial" w:cs="Arial"/>
        </w:rPr>
      </w:pPr>
      <w:r w:rsidRPr="00782C55">
        <w:rPr>
          <w:rFonts w:ascii="Arial" w:hAnsi="Arial" w:cs="Arial"/>
        </w:rPr>
        <w:t>Bits 25 - 48 (identificación del adaptador de red): Los bits 25 a 48 proporcionan 24 bits para que los fabricantes de dispositivos asignen un identificador de hardware único (Organizationally Unique Address, OUA). De este modo, se pueden asignar 224 (= 16.777.216) OUAs únicas por OUI.</w:t>
      </w:r>
      <w:r w:rsidR="00244985">
        <w:rPr>
          <w:rFonts w:ascii="Arial" w:hAnsi="Arial" w:cs="Arial"/>
        </w:rPr>
        <w:t xml:space="preserve"> [9] </w:t>
      </w:r>
    </w:p>
    <w:p w14:paraId="5717B5CE" w14:textId="77777777" w:rsidR="00980DEF" w:rsidRDefault="00980DEF" w:rsidP="00980DEF">
      <w:pPr>
        <w:spacing w:after="0" w:line="276" w:lineRule="auto"/>
        <w:jc w:val="both"/>
        <w:rPr>
          <w:rFonts w:ascii="Arial" w:hAnsi="Arial" w:cs="Arial"/>
          <w:b/>
          <w:bCs/>
          <w:sz w:val="28"/>
          <w:szCs w:val="28"/>
        </w:rPr>
      </w:pPr>
    </w:p>
    <w:p w14:paraId="63D8FC0E" w14:textId="77777777" w:rsidR="00980DEF" w:rsidRDefault="00980DEF" w:rsidP="00980DEF">
      <w:pPr>
        <w:spacing w:after="0" w:line="276" w:lineRule="auto"/>
        <w:jc w:val="both"/>
        <w:rPr>
          <w:rFonts w:ascii="Arial" w:hAnsi="Arial" w:cs="Arial"/>
          <w:b/>
          <w:bCs/>
          <w:sz w:val="28"/>
          <w:szCs w:val="28"/>
        </w:rPr>
      </w:pPr>
    </w:p>
    <w:p w14:paraId="43671699" w14:textId="77777777" w:rsidR="00980DEF" w:rsidRDefault="00980DEF" w:rsidP="00980DEF">
      <w:pPr>
        <w:spacing w:after="0" w:line="276" w:lineRule="auto"/>
        <w:jc w:val="both"/>
        <w:rPr>
          <w:rFonts w:ascii="Arial" w:hAnsi="Arial" w:cs="Arial"/>
          <w:b/>
          <w:bCs/>
          <w:sz w:val="28"/>
          <w:szCs w:val="28"/>
        </w:rPr>
      </w:pPr>
    </w:p>
    <w:p w14:paraId="360E6657" w14:textId="77777777" w:rsidR="00980DEF" w:rsidRDefault="00980DEF" w:rsidP="00980DEF">
      <w:pPr>
        <w:spacing w:after="0" w:line="276" w:lineRule="auto"/>
        <w:jc w:val="both"/>
        <w:rPr>
          <w:rFonts w:ascii="Arial" w:hAnsi="Arial" w:cs="Arial"/>
          <w:b/>
          <w:bCs/>
          <w:sz w:val="28"/>
          <w:szCs w:val="28"/>
        </w:rPr>
      </w:pPr>
    </w:p>
    <w:p w14:paraId="7799F6AB" w14:textId="77777777" w:rsidR="00980DEF" w:rsidRDefault="00980DEF" w:rsidP="00980DEF">
      <w:pPr>
        <w:spacing w:after="0" w:line="276" w:lineRule="auto"/>
        <w:jc w:val="both"/>
        <w:rPr>
          <w:rFonts w:ascii="Arial" w:hAnsi="Arial" w:cs="Arial"/>
          <w:b/>
          <w:bCs/>
          <w:sz w:val="28"/>
          <w:szCs w:val="28"/>
        </w:rPr>
      </w:pPr>
    </w:p>
    <w:p w14:paraId="512ABED8" w14:textId="77777777" w:rsidR="00980DEF" w:rsidRDefault="00980DEF" w:rsidP="00980DEF">
      <w:pPr>
        <w:spacing w:after="0" w:line="276" w:lineRule="auto"/>
        <w:jc w:val="both"/>
        <w:rPr>
          <w:rFonts w:ascii="Arial" w:hAnsi="Arial" w:cs="Arial"/>
          <w:b/>
          <w:bCs/>
          <w:sz w:val="28"/>
          <w:szCs w:val="28"/>
        </w:rPr>
      </w:pPr>
    </w:p>
    <w:p w14:paraId="3F68634E" w14:textId="77777777" w:rsidR="00980DEF" w:rsidRDefault="00980DEF" w:rsidP="00980DEF">
      <w:pPr>
        <w:spacing w:after="0" w:line="276" w:lineRule="auto"/>
        <w:jc w:val="both"/>
        <w:rPr>
          <w:rFonts w:ascii="Arial" w:hAnsi="Arial" w:cs="Arial"/>
          <w:b/>
          <w:bCs/>
          <w:sz w:val="28"/>
          <w:szCs w:val="28"/>
        </w:rPr>
      </w:pPr>
    </w:p>
    <w:p w14:paraId="4FC85E89" w14:textId="77777777" w:rsidR="00980DEF" w:rsidRDefault="00980DEF" w:rsidP="00980DEF">
      <w:pPr>
        <w:spacing w:after="0" w:line="276" w:lineRule="auto"/>
        <w:jc w:val="both"/>
        <w:rPr>
          <w:rFonts w:ascii="Arial" w:hAnsi="Arial" w:cs="Arial"/>
          <w:b/>
          <w:bCs/>
          <w:sz w:val="28"/>
          <w:szCs w:val="28"/>
        </w:rPr>
      </w:pPr>
    </w:p>
    <w:p w14:paraId="1E230031" w14:textId="77777777" w:rsidR="00980DEF" w:rsidRDefault="00980DEF" w:rsidP="00980DEF">
      <w:pPr>
        <w:spacing w:after="0" w:line="276" w:lineRule="auto"/>
        <w:jc w:val="both"/>
        <w:rPr>
          <w:rFonts w:ascii="Arial" w:hAnsi="Arial" w:cs="Arial"/>
          <w:b/>
          <w:bCs/>
          <w:sz w:val="28"/>
          <w:szCs w:val="28"/>
        </w:rPr>
      </w:pPr>
    </w:p>
    <w:p w14:paraId="6D81DD2F" w14:textId="77777777" w:rsidR="00980DEF" w:rsidRDefault="00980DEF" w:rsidP="00980DEF">
      <w:pPr>
        <w:spacing w:after="0" w:line="276" w:lineRule="auto"/>
        <w:jc w:val="both"/>
        <w:rPr>
          <w:rFonts w:ascii="Arial" w:hAnsi="Arial" w:cs="Arial"/>
          <w:b/>
          <w:bCs/>
          <w:sz w:val="28"/>
          <w:szCs w:val="28"/>
        </w:rPr>
      </w:pPr>
    </w:p>
    <w:p w14:paraId="27215090" w14:textId="77777777" w:rsidR="00980DEF" w:rsidRDefault="00980DEF" w:rsidP="00980DEF">
      <w:pPr>
        <w:spacing w:after="0" w:line="276" w:lineRule="auto"/>
        <w:jc w:val="both"/>
        <w:rPr>
          <w:rFonts w:ascii="Arial" w:hAnsi="Arial" w:cs="Arial"/>
          <w:b/>
          <w:bCs/>
          <w:sz w:val="28"/>
          <w:szCs w:val="28"/>
        </w:rPr>
      </w:pPr>
    </w:p>
    <w:p w14:paraId="100CFECA" w14:textId="77777777" w:rsidR="00980DEF" w:rsidRDefault="00980DEF" w:rsidP="00980DEF">
      <w:pPr>
        <w:spacing w:after="0" w:line="276" w:lineRule="auto"/>
        <w:jc w:val="both"/>
        <w:rPr>
          <w:rFonts w:ascii="Arial" w:hAnsi="Arial" w:cs="Arial"/>
          <w:b/>
          <w:bCs/>
          <w:sz w:val="28"/>
          <w:szCs w:val="28"/>
        </w:rPr>
      </w:pPr>
    </w:p>
    <w:p w14:paraId="0E3970C3" w14:textId="77777777" w:rsidR="00980DEF" w:rsidRDefault="00980DEF" w:rsidP="00980DEF">
      <w:pPr>
        <w:spacing w:after="0" w:line="276" w:lineRule="auto"/>
        <w:jc w:val="both"/>
        <w:rPr>
          <w:rFonts w:ascii="Arial" w:hAnsi="Arial" w:cs="Arial"/>
          <w:b/>
          <w:bCs/>
          <w:sz w:val="28"/>
          <w:szCs w:val="28"/>
        </w:rPr>
      </w:pPr>
    </w:p>
    <w:p w14:paraId="54E28412" w14:textId="77777777" w:rsidR="00980DEF" w:rsidRDefault="00980DEF" w:rsidP="00980DEF">
      <w:pPr>
        <w:spacing w:after="0" w:line="276" w:lineRule="auto"/>
        <w:jc w:val="both"/>
        <w:rPr>
          <w:rFonts w:ascii="Arial" w:hAnsi="Arial" w:cs="Arial"/>
          <w:b/>
          <w:bCs/>
          <w:sz w:val="28"/>
          <w:szCs w:val="28"/>
        </w:rPr>
      </w:pPr>
    </w:p>
    <w:p w14:paraId="1E7A5C85" w14:textId="77777777" w:rsidR="00980DEF" w:rsidRDefault="00980DEF" w:rsidP="00980DEF">
      <w:pPr>
        <w:spacing w:after="0" w:line="276" w:lineRule="auto"/>
        <w:jc w:val="both"/>
        <w:rPr>
          <w:rFonts w:ascii="Arial" w:hAnsi="Arial" w:cs="Arial"/>
          <w:b/>
          <w:bCs/>
          <w:sz w:val="28"/>
          <w:szCs w:val="28"/>
        </w:rPr>
      </w:pPr>
    </w:p>
    <w:p w14:paraId="3A312525" w14:textId="77777777" w:rsidR="00980DEF" w:rsidRDefault="00980DEF" w:rsidP="00980DEF">
      <w:pPr>
        <w:spacing w:after="0" w:line="276" w:lineRule="auto"/>
        <w:jc w:val="both"/>
        <w:rPr>
          <w:rFonts w:ascii="Arial" w:hAnsi="Arial" w:cs="Arial"/>
          <w:b/>
          <w:bCs/>
          <w:sz w:val="28"/>
          <w:szCs w:val="28"/>
        </w:rPr>
      </w:pPr>
    </w:p>
    <w:p w14:paraId="400475D2" w14:textId="77777777" w:rsidR="00980DEF" w:rsidRDefault="00980DEF" w:rsidP="00980DEF">
      <w:pPr>
        <w:spacing w:after="0" w:line="276" w:lineRule="auto"/>
        <w:jc w:val="both"/>
        <w:rPr>
          <w:rFonts w:ascii="Arial" w:hAnsi="Arial" w:cs="Arial"/>
          <w:b/>
          <w:bCs/>
          <w:sz w:val="28"/>
          <w:szCs w:val="28"/>
        </w:rPr>
      </w:pPr>
    </w:p>
    <w:p w14:paraId="6541614A" w14:textId="77777777" w:rsidR="00980DEF" w:rsidRDefault="00980DEF" w:rsidP="00980DEF">
      <w:pPr>
        <w:spacing w:after="0" w:line="276" w:lineRule="auto"/>
        <w:jc w:val="both"/>
        <w:rPr>
          <w:rFonts w:ascii="Arial" w:hAnsi="Arial" w:cs="Arial"/>
          <w:b/>
          <w:bCs/>
          <w:sz w:val="28"/>
          <w:szCs w:val="28"/>
        </w:rPr>
      </w:pPr>
    </w:p>
    <w:p w14:paraId="28F34FC3" w14:textId="77777777" w:rsidR="00980DEF" w:rsidRDefault="00980DEF" w:rsidP="00980DEF">
      <w:pPr>
        <w:spacing w:after="0" w:line="276" w:lineRule="auto"/>
        <w:jc w:val="both"/>
        <w:rPr>
          <w:rFonts w:ascii="Arial" w:hAnsi="Arial" w:cs="Arial"/>
          <w:b/>
          <w:bCs/>
          <w:sz w:val="28"/>
          <w:szCs w:val="28"/>
        </w:rPr>
      </w:pPr>
    </w:p>
    <w:p w14:paraId="6FB9E9ED" w14:textId="77777777" w:rsidR="00980DEF" w:rsidRDefault="00980DEF" w:rsidP="00980DEF">
      <w:pPr>
        <w:spacing w:after="0" w:line="276" w:lineRule="auto"/>
        <w:jc w:val="both"/>
        <w:rPr>
          <w:rFonts w:ascii="Arial" w:hAnsi="Arial" w:cs="Arial"/>
          <w:b/>
          <w:bCs/>
          <w:sz w:val="28"/>
          <w:szCs w:val="28"/>
        </w:rPr>
      </w:pPr>
    </w:p>
    <w:p w14:paraId="7E3978B7" w14:textId="77777777" w:rsidR="00980DEF" w:rsidRDefault="00980DEF" w:rsidP="00980DEF">
      <w:pPr>
        <w:spacing w:after="0" w:line="276" w:lineRule="auto"/>
        <w:jc w:val="both"/>
        <w:rPr>
          <w:rFonts w:ascii="Arial" w:hAnsi="Arial" w:cs="Arial"/>
          <w:b/>
          <w:bCs/>
          <w:sz w:val="28"/>
          <w:szCs w:val="28"/>
        </w:rPr>
      </w:pPr>
    </w:p>
    <w:p w14:paraId="0AE01087" w14:textId="77777777" w:rsidR="00980DEF" w:rsidRDefault="00980DEF" w:rsidP="00980DEF">
      <w:pPr>
        <w:spacing w:after="0" w:line="276" w:lineRule="auto"/>
        <w:jc w:val="both"/>
        <w:rPr>
          <w:rFonts w:ascii="Arial" w:hAnsi="Arial" w:cs="Arial"/>
          <w:b/>
          <w:bCs/>
          <w:sz w:val="28"/>
          <w:szCs w:val="28"/>
        </w:rPr>
      </w:pPr>
    </w:p>
    <w:p w14:paraId="1060A918" w14:textId="77777777" w:rsidR="00980DEF" w:rsidRDefault="00980DEF" w:rsidP="00980DEF">
      <w:pPr>
        <w:spacing w:after="0" w:line="276" w:lineRule="auto"/>
        <w:jc w:val="both"/>
        <w:rPr>
          <w:rFonts w:ascii="Arial" w:hAnsi="Arial" w:cs="Arial"/>
          <w:b/>
          <w:bCs/>
          <w:sz w:val="28"/>
          <w:szCs w:val="28"/>
        </w:rPr>
      </w:pPr>
    </w:p>
    <w:p w14:paraId="3E880FE6" w14:textId="77EE69E0" w:rsidR="00952016" w:rsidRPr="00952016" w:rsidRDefault="00952016" w:rsidP="00980DEF">
      <w:pPr>
        <w:spacing w:after="0" w:line="276" w:lineRule="auto"/>
        <w:jc w:val="both"/>
        <w:rPr>
          <w:rFonts w:ascii="Arial" w:hAnsi="Arial" w:cs="Arial"/>
          <w:b/>
          <w:bCs/>
          <w:sz w:val="28"/>
          <w:szCs w:val="28"/>
        </w:rPr>
      </w:pPr>
      <w:r w:rsidRPr="00952016">
        <w:rPr>
          <w:rFonts w:ascii="Arial" w:hAnsi="Arial" w:cs="Arial"/>
          <w:b/>
          <w:bCs/>
          <w:sz w:val="28"/>
          <w:szCs w:val="28"/>
        </w:rPr>
        <w:lastRenderedPageBreak/>
        <w:t>BIBLIOGRAFÍA</w:t>
      </w:r>
    </w:p>
    <w:p w14:paraId="069F6CFC" w14:textId="7172FB08" w:rsidR="00952016" w:rsidRDefault="00952016" w:rsidP="00980DEF">
      <w:pPr>
        <w:spacing w:after="0" w:line="276" w:lineRule="auto"/>
        <w:rPr>
          <w:rFonts w:ascii="Arial" w:hAnsi="Arial" w:cs="Arial"/>
        </w:rPr>
      </w:pPr>
    </w:p>
    <w:p w14:paraId="66332846" w14:textId="77777777" w:rsidR="00952016" w:rsidRPr="00E420A9" w:rsidRDefault="00952016" w:rsidP="00980DEF">
      <w:pPr>
        <w:spacing w:line="276" w:lineRule="auto"/>
        <w:rPr>
          <w:rFonts w:ascii="Arial" w:hAnsi="Arial" w:cs="Arial"/>
        </w:rPr>
      </w:pPr>
      <w:r w:rsidRPr="00E420A9">
        <w:rPr>
          <w:rFonts w:ascii="Arial" w:hAnsi="Arial" w:cs="Arial"/>
        </w:rPr>
        <w:t>[1]</w:t>
      </w:r>
      <w:r w:rsidRPr="00E420A9">
        <w:rPr>
          <w:rFonts w:ascii="Arial" w:hAnsi="Arial" w:cs="Arial"/>
        </w:rPr>
        <w:t xml:space="preserve"> </w:t>
      </w:r>
      <w:hyperlink r:id="rId23" w:history="1">
        <w:r w:rsidRPr="00E420A9">
          <w:rPr>
            <w:rStyle w:val="Hipervnculo"/>
            <w:rFonts w:ascii="Arial" w:hAnsi="Arial" w:cs="Arial"/>
          </w:rPr>
          <w:t>https://www.elespanol.com/elandroidelibre/tutoriales/20200402/localizacion-smartphones-funciona-rastreo-moviles/479453699_0.html</w:t>
        </w:r>
      </w:hyperlink>
    </w:p>
    <w:p w14:paraId="63154B67" w14:textId="466A3201" w:rsidR="00952016" w:rsidRPr="00E420A9" w:rsidRDefault="00952016" w:rsidP="00980DEF">
      <w:pPr>
        <w:spacing w:after="0" w:line="276" w:lineRule="auto"/>
        <w:rPr>
          <w:rFonts w:ascii="Arial" w:hAnsi="Arial" w:cs="Arial"/>
        </w:rPr>
      </w:pPr>
    </w:p>
    <w:p w14:paraId="4BA85F34" w14:textId="73BCE691" w:rsidR="00952016" w:rsidRPr="00E420A9" w:rsidRDefault="00952016" w:rsidP="00980DEF">
      <w:pPr>
        <w:spacing w:after="0" w:line="276" w:lineRule="auto"/>
        <w:rPr>
          <w:rFonts w:ascii="Arial" w:hAnsi="Arial" w:cs="Arial"/>
        </w:rPr>
      </w:pPr>
      <w:r w:rsidRPr="00E420A9">
        <w:rPr>
          <w:rFonts w:ascii="Arial" w:hAnsi="Arial" w:cs="Arial"/>
        </w:rPr>
        <w:t>[2]</w:t>
      </w:r>
      <w:r w:rsidR="00244985" w:rsidRPr="00E420A9">
        <w:rPr>
          <w:rFonts w:ascii="Arial" w:hAnsi="Arial" w:cs="Arial"/>
        </w:rPr>
        <w:t xml:space="preserve"> </w:t>
      </w:r>
      <w:hyperlink r:id="rId24" w:history="1">
        <w:r w:rsidR="00244985" w:rsidRPr="00E420A9">
          <w:rPr>
            <w:rStyle w:val="Hipervnculo"/>
            <w:rFonts w:ascii="Arial" w:hAnsi="Arial" w:cs="Arial"/>
          </w:rPr>
          <w:t>https://www.geotab.com/es/blog/que-es-gps/#:~:text=El%20GPS%20funciona%20a%20trav%C3%A9s,para%20enviar%20informaci%C3%B3n%20de%20ubicaci%C3%B3n.&amp;text=Para%20calcular%20la%20ubicaci%C3%B3n%2C%20un,de%20al%20menos%20cuatro%20sat%C3%A9lites</w:t>
        </w:r>
      </w:hyperlink>
      <w:r w:rsidRPr="00E420A9">
        <w:rPr>
          <w:rFonts w:ascii="Arial" w:hAnsi="Arial" w:cs="Arial"/>
        </w:rPr>
        <w:t>.</w:t>
      </w:r>
    </w:p>
    <w:p w14:paraId="730D1B4A" w14:textId="475BBF45" w:rsidR="00952016" w:rsidRPr="00E420A9" w:rsidRDefault="00952016" w:rsidP="00980DEF">
      <w:pPr>
        <w:spacing w:after="0" w:line="276" w:lineRule="auto"/>
        <w:rPr>
          <w:rFonts w:ascii="Arial" w:hAnsi="Arial" w:cs="Arial"/>
        </w:rPr>
      </w:pPr>
    </w:p>
    <w:p w14:paraId="51C0CCC2" w14:textId="77777777" w:rsidR="00244985" w:rsidRPr="00E420A9" w:rsidRDefault="00244985" w:rsidP="00980DEF">
      <w:pPr>
        <w:spacing w:after="0" w:line="276" w:lineRule="auto"/>
        <w:rPr>
          <w:rFonts w:ascii="Arial" w:hAnsi="Arial" w:cs="Arial"/>
        </w:rPr>
      </w:pPr>
      <w:r w:rsidRPr="00E420A9">
        <w:rPr>
          <w:rFonts w:ascii="Arial" w:hAnsi="Arial" w:cs="Arial"/>
        </w:rPr>
        <w:t xml:space="preserve">[3] </w:t>
      </w:r>
      <w:hyperlink r:id="rId25" w:history="1">
        <w:r w:rsidRPr="00E420A9">
          <w:rPr>
            <w:rStyle w:val="Hipervnculo"/>
            <w:rFonts w:ascii="Arial" w:hAnsi="Arial" w:cs="Arial"/>
          </w:rPr>
          <w:t>https://gabinetejuridicotecnologicojuandemeseguer.es/localizacion-posicionamiento-moviles-mediante-sistemas-moviles-gps</w:t>
        </w:r>
      </w:hyperlink>
    </w:p>
    <w:p w14:paraId="25C58239" w14:textId="3AB5F83E" w:rsidR="00244985" w:rsidRPr="00E420A9" w:rsidRDefault="00244985" w:rsidP="00980DEF">
      <w:pPr>
        <w:spacing w:after="0" w:line="276" w:lineRule="auto"/>
        <w:rPr>
          <w:rFonts w:ascii="Arial" w:hAnsi="Arial" w:cs="Arial"/>
        </w:rPr>
      </w:pPr>
    </w:p>
    <w:p w14:paraId="22293878" w14:textId="6B128001" w:rsidR="00244985" w:rsidRPr="00E420A9" w:rsidRDefault="00244985" w:rsidP="00980DEF">
      <w:pPr>
        <w:spacing w:after="0" w:line="276" w:lineRule="auto"/>
        <w:rPr>
          <w:rFonts w:ascii="Arial" w:hAnsi="Arial" w:cs="Arial"/>
        </w:rPr>
      </w:pPr>
      <w:r w:rsidRPr="00E420A9">
        <w:rPr>
          <w:rFonts w:ascii="Arial" w:hAnsi="Arial" w:cs="Arial"/>
        </w:rPr>
        <w:t xml:space="preserve">[4] </w:t>
      </w:r>
      <w:hyperlink r:id="rId26" w:history="1">
        <w:r w:rsidRPr="00E420A9">
          <w:rPr>
            <w:rStyle w:val="Hipervnculo"/>
            <w:rFonts w:ascii="Arial" w:hAnsi="Arial" w:cs="Arial"/>
          </w:rPr>
          <w:t>https://www.enterarse.com/20200630_0001-antenas-de-telefonia-movil-un-riesgo-para-la-salud</w:t>
        </w:r>
      </w:hyperlink>
    </w:p>
    <w:p w14:paraId="72012B93" w14:textId="342F4C2C" w:rsidR="00244985" w:rsidRPr="00E420A9" w:rsidRDefault="00244985" w:rsidP="00980DEF">
      <w:pPr>
        <w:spacing w:after="0" w:line="276" w:lineRule="auto"/>
        <w:jc w:val="both"/>
        <w:rPr>
          <w:rFonts w:ascii="Arial" w:hAnsi="Arial" w:cs="Arial"/>
        </w:rPr>
      </w:pPr>
    </w:p>
    <w:p w14:paraId="799E6A20" w14:textId="77777777" w:rsidR="00244985" w:rsidRPr="00E420A9" w:rsidRDefault="00244985" w:rsidP="00980DEF">
      <w:pPr>
        <w:spacing w:after="0" w:line="276" w:lineRule="auto"/>
        <w:jc w:val="both"/>
        <w:rPr>
          <w:rFonts w:ascii="Arial" w:hAnsi="Arial" w:cs="Arial"/>
        </w:rPr>
      </w:pPr>
      <w:r w:rsidRPr="00E420A9">
        <w:rPr>
          <w:rFonts w:ascii="Arial" w:hAnsi="Arial" w:cs="Arial"/>
        </w:rPr>
        <w:t xml:space="preserve">[5] </w:t>
      </w:r>
      <w:hyperlink r:id="rId27" w:history="1">
        <w:r w:rsidRPr="00E420A9">
          <w:rPr>
            <w:rStyle w:val="Hipervnculo"/>
            <w:rFonts w:ascii="Arial" w:hAnsi="Arial" w:cs="Arial"/>
          </w:rPr>
          <w:t>https://www.atispain.com/blog/triangulacion/</w:t>
        </w:r>
      </w:hyperlink>
    </w:p>
    <w:p w14:paraId="158A01FD" w14:textId="7A5EFAD7" w:rsidR="00244985" w:rsidRPr="00E420A9" w:rsidRDefault="00244985" w:rsidP="00980DEF">
      <w:pPr>
        <w:spacing w:after="0" w:line="276" w:lineRule="auto"/>
        <w:jc w:val="both"/>
        <w:rPr>
          <w:rFonts w:ascii="Arial" w:hAnsi="Arial" w:cs="Arial"/>
        </w:rPr>
      </w:pPr>
    </w:p>
    <w:p w14:paraId="74FA4D3E" w14:textId="77777777" w:rsidR="00244985" w:rsidRPr="00E420A9" w:rsidRDefault="00244985" w:rsidP="00980DEF">
      <w:pPr>
        <w:spacing w:after="0" w:line="276" w:lineRule="auto"/>
        <w:jc w:val="both"/>
        <w:rPr>
          <w:rFonts w:ascii="Arial" w:hAnsi="Arial" w:cs="Arial"/>
        </w:rPr>
      </w:pPr>
      <w:r w:rsidRPr="00E420A9">
        <w:rPr>
          <w:rFonts w:ascii="Arial" w:hAnsi="Arial" w:cs="Arial"/>
        </w:rPr>
        <w:t xml:space="preserve">[6] </w:t>
      </w:r>
      <w:hyperlink r:id="rId28" w:history="1">
        <w:r w:rsidRPr="00E420A9">
          <w:rPr>
            <w:rStyle w:val="Hipervnculo"/>
            <w:rFonts w:ascii="Arial" w:hAnsi="Arial" w:cs="Arial"/>
          </w:rPr>
          <w:t>https://www.inpixon.com/technology/standards/wifi</w:t>
        </w:r>
      </w:hyperlink>
    </w:p>
    <w:p w14:paraId="28CA00DE" w14:textId="2D472C9E" w:rsidR="00244985" w:rsidRPr="00E420A9" w:rsidRDefault="00244985" w:rsidP="00980DEF">
      <w:pPr>
        <w:spacing w:after="0" w:line="276" w:lineRule="auto"/>
        <w:jc w:val="both"/>
        <w:rPr>
          <w:rFonts w:ascii="Arial" w:hAnsi="Arial" w:cs="Arial"/>
        </w:rPr>
      </w:pPr>
    </w:p>
    <w:p w14:paraId="223E0A22" w14:textId="77777777" w:rsidR="00244985" w:rsidRPr="00E420A9" w:rsidRDefault="00244985" w:rsidP="00980DEF">
      <w:pPr>
        <w:spacing w:after="0" w:line="276" w:lineRule="auto"/>
        <w:jc w:val="both"/>
        <w:rPr>
          <w:rFonts w:ascii="Arial" w:hAnsi="Arial" w:cs="Arial"/>
        </w:rPr>
      </w:pPr>
      <w:r w:rsidRPr="00E420A9">
        <w:rPr>
          <w:rFonts w:ascii="Arial" w:hAnsi="Arial" w:cs="Arial"/>
        </w:rPr>
        <w:t xml:space="preserve">[7] </w:t>
      </w:r>
      <w:hyperlink r:id="rId29" w:history="1">
        <w:r w:rsidRPr="00E420A9">
          <w:rPr>
            <w:rStyle w:val="Hipervnculo"/>
            <w:rFonts w:ascii="Arial" w:hAnsi="Arial" w:cs="Arial"/>
          </w:rPr>
          <w:t>https://www.inpixon.com/technology/standards/wifi</w:t>
        </w:r>
      </w:hyperlink>
    </w:p>
    <w:p w14:paraId="1E876917" w14:textId="3138EB56" w:rsidR="00244985" w:rsidRPr="00E420A9" w:rsidRDefault="00244985" w:rsidP="00980DEF">
      <w:pPr>
        <w:spacing w:after="0" w:line="276" w:lineRule="auto"/>
        <w:jc w:val="both"/>
        <w:rPr>
          <w:rFonts w:ascii="Arial" w:hAnsi="Arial" w:cs="Arial"/>
        </w:rPr>
      </w:pPr>
    </w:p>
    <w:p w14:paraId="5254D78A" w14:textId="433FD4C6" w:rsidR="00244985" w:rsidRPr="00E420A9" w:rsidRDefault="00244985" w:rsidP="00980DEF">
      <w:pPr>
        <w:spacing w:after="0" w:line="276" w:lineRule="auto"/>
        <w:rPr>
          <w:rFonts w:ascii="Arial" w:hAnsi="Arial" w:cs="Arial"/>
        </w:rPr>
      </w:pPr>
      <w:r w:rsidRPr="00E420A9">
        <w:rPr>
          <w:rFonts w:ascii="Arial" w:hAnsi="Arial" w:cs="Arial"/>
        </w:rPr>
        <w:t xml:space="preserve">[8] </w:t>
      </w:r>
      <w:hyperlink r:id="rId30" w:history="1">
        <w:r w:rsidRPr="00E420A9">
          <w:rPr>
            <w:rStyle w:val="Hipervnculo"/>
            <w:rFonts w:ascii="Arial" w:hAnsi="Arial" w:cs="Arial"/>
          </w:rPr>
          <w:t>https://www.comunicacionesinalambricashoy.com/bluetooth-5-1-con-la-nueva-funcion-de-busqueda-de-direcciones/2/</w:t>
        </w:r>
      </w:hyperlink>
    </w:p>
    <w:p w14:paraId="6FA8FDBC" w14:textId="57440152" w:rsidR="00244985" w:rsidRPr="00E420A9" w:rsidRDefault="00244985" w:rsidP="00980DEF">
      <w:pPr>
        <w:spacing w:after="0" w:line="276" w:lineRule="auto"/>
        <w:jc w:val="both"/>
        <w:rPr>
          <w:rFonts w:ascii="Arial" w:hAnsi="Arial" w:cs="Arial"/>
        </w:rPr>
      </w:pPr>
    </w:p>
    <w:p w14:paraId="0525BCA3" w14:textId="321565F7" w:rsidR="00600878" w:rsidRPr="00E420A9" w:rsidRDefault="00244985" w:rsidP="00980DEF">
      <w:pPr>
        <w:spacing w:after="0" w:line="276" w:lineRule="auto"/>
        <w:jc w:val="both"/>
        <w:rPr>
          <w:rStyle w:val="Hipervnculo"/>
          <w:rFonts w:ascii="Arial" w:hAnsi="Arial" w:cs="Arial"/>
        </w:rPr>
      </w:pPr>
      <w:r w:rsidRPr="00E420A9">
        <w:rPr>
          <w:rFonts w:ascii="Arial" w:hAnsi="Arial" w:cs="Arial"/>
        </w:rPr>
        <w:t xml:space="preserve">[9] </w:t>
      </w:r>
      <w:hyperlink r:id="rId31" w:history="1">
        <w:r w:rsidRPr="00E420A9">
          <w:rPr>
            <w:rStyle w:val="Hipervnculo"/>
            <w:rFonts w:ascii="Arial" w:hAnsi="Arial" w:cs="Arial"/>
          </w:rPr>
          <w:t>https://www.ionos.es/digitalguide/servidores/know-how/direccion-mac/</w:t>
        </w:r>
      </w:hyperlink>
    </w:p>
    <w:p w14:paraId="711C919E" w14:textId="11981204" w:rsidR="00600878" w:rsidRPr="00E420A9" w:rsidRDefault="00600878" w:rsidP="00980DEF">
      <w:pPr>
        <w:spacing w:after="0" w:line="276" w:lineRule="auto"/>
        <w:jc w:val="both"/>
        <w:rPr>
          <w:rFonts w:ascii="Arial" w:hAnsi="Arial" w:cs="Arial"/>
          <w:color w:val="0563C1" w:themeColor="hyperlink"/>
        </w:rPr>
      </w:pPr>
    </w:p>
    <w:p w14:paraId="11F7DE33" w14:textId="07AF30B4" w:rsidR="00600878" w:rsidRPr="00E420A9" w:rsidRDefault="00600878" w:rsidP="00980DEF">
      <w:pPr>
        <w:spacing w:after="0" w:line="276" w:lineRule="auto"/>
        <w:jc w:val="both"/>
        <w:rPr>
          <w:rFonts w:ascii="Arial" w:hAnsi="Arial" w:cs="Arial"/>
        </w:rPr>
      </w:pPr>
      <w:r w:rsidRPr="00E420A9">
        <w:rPr>
          <w:rFonts w:ascii="Arial" w:hAnsi="Arial" w:cs="Arial"/>
        </w:rPr>
        <w:t>[</w:t>
      </w:r>
      <w:r w:rsidRPr="00E420A9">
        <w:rPr>
          <w:rFonts w:ascii="Arial" w:hAnsi="Arial" w:cs="Arial"/>
        </w:rPr>
        <w:t>10</w:t>
      </w:r>
      <w:r w:rsidRPr="00E420A9">
        <w:rPr>
          <w:rFonts w:ascii="Arial" w:hAnsi="Arial" w:cs="Arial"/>
        </w:rPr>
        <w:t>]</w:t>
      </w:r>
      <w:r w:rsidRPr="00E420A9">
        <w:rPr>
          <w:rFonts w:ascii="Arial" w:hAnsi="Arial" w:cs="Arial"/>
        </w:rPr>
        <w:t xml:space="preserve"> </w:t>
      </w:r>
      <w:hyperlink r:id="rId32" w:history="1">
        <w:r w:rsidRPr="00E420A9">
          <w:rPr>
            <w:rStyle w:val="Hipervnculo"/>
            <w:rFonts w:ascii="Arial" w:hAnsi="Arial" w:cs="Arial"/>
          </w:rPr>
          <w:t>https://www.smartnet.com.co/localizacion-por-wifi-para-posicionamiento-interior/</w:t>
        </w:r>
      </w:hyperlink>
    </w:p>
    <w:p w14:paraId="418651B0" w14:textId="2E1BFAD4" w:rsidR="00600878" w:rsidRPr="00E420A9" w:rsidRDefault="00600878" w:rsidP="00980DEF">
      <w:pPr>
        <w:spacing w:after="0" w:line="276" w:lineRule="auto"/>
        <w:rPr>
          <w:rFonts w:ascii="Arial" w:hAnsi="Arial" w:cs="Arial"/>
        </w:rPr>
      </w:pPr>
    </w:p>
    <w:p w14:paraId="02725F40" w14:textId="2331309F" w:rsidR="00600878" w:rsidRPr="00E420A9" w:rsidRDefault="009B0310" w:rsidP="00980DEF">
      <w:pPr>
        <w:spacing w:after="0" w:line="276" w:lineRule="auto"/>
        <w:rPr>
          <w:rFonts w:ascii="Arial" w:hAnsi="Arial" w:cs="Arial"/>
        </w:rPr>
      </w:pPr>
      <w:r w:rsidRPr="00E420A9">
        <w:rPr>
          <w:rFonts w:ascii="Arial" w:hAnsi="Arial" w:cs="Arial"/>
        </w:rPr>
        <w:t>[1</w:t>
      </w:r>
      <w:r w:rsidRPr="00E420A9">
        <w:rPr>
          <w:rFonts w:ascii="Arial" w:hAnsi="Arial" w:cs="Arial"/>
        </w:rPr>
        <w:t>1</w:t>
      </w:r>
      <w:r w:rsidRPr="00E420A9">
        <w:rPr>
          <w:rFonts w:ascii="Arial" w:hAnsi="Arial" w:cs="Arial"/>
        </w:rPr>
        <w:t>]</w:t>
      </w:r>
      <w:r w:rsidRPr="00E420A9">
        <w:rPr>
          <w:rFonts w:ascii="Arial" w:hAnsi="Arial" w:cs="Arial"/>
        </w:rPr>
        <w:t xml:space="preserve"> </w:t>
      </w:r>
      <w:hyperlink r:id="rId33" w:history="1">
        <w:r w:rsidRPr="00E420A9">
          <w:rPr>
            <w:rStyle w:val="Hipervnculo"/>
            <w:rFonts w:ascii="Arial" w:hAnsi="Arial" w:cs="Arial"/>
          </w:rPr>
          <w:t>https://www.nuclear-power.com/nuclear-engineering/radiation-detection/scintillation-counter-scintillation-detector/</w:t>
        </w:r>
      </w:hyperlink>
    </w:p>
    <w:p w14:paraId="0A5A7430" w14:textId="14B9E0BB" w:rsidR="009B0310" w:rsidRPr="00E420A9" w:rsidRDefault="009B0310" w:rsidP="00980DEF">
      <w:pPr>
        <w:spacing w:after="0" w:line="276" w:lineRule="auto"/>
        <w:jc w:val="both"/>
        <w:rPr>
          <w:rFonts w:ascii="Arial" w:hAnsi="Arial" w:cs="Arial"/>
          <w:color w:val="0563C1" w:themeColor="hyperlink"/>
        </w:rPr>
      </w:pPr>
    </w:p>
    <w:p w14:paraId="39EF1F41" w14:textId="67B009F0" w:rsidR="009B0310" w:rsidRPr="00E420A9" w:rsidRDefault="009B0310" w:rsidP="00980DEF">
      <w:pPr>
        <w:spacing w:after="0" w:line="276" w:lineRule="auto"/>
        <w:rPr>
          <w:rFonts w:ascii="Arial" w:hAnsi="Arial" w:cs="Arial"/>
        </w:rPr>
      </w:pPr>
      <w:r w:rsidRPr="00E420A9">
        <w:rPr>
          <w:rFonts w:ascii="Arial" w:hAnsi="Arial" w:cs="Arial"/>
        </w:rPr>
        <w:t>[1</w:t>
      </w:r>
      <w:r w:rsidRPr="00E420A9">
        <w:rPr>
          <w:rFonts w:ascii="Arial" w:hAnsi="Arial" w:cs="Arial"/>
        </w:rPr>
        <w:t>2</w:t>
      </w:r>
      <w:r w:rsidRPr="00E420A9">
        <w:rPr>
          <w:rFonts w:ascii="Arial" w:hAnsi="Arial" w:cs="Arial"/>
        </w:rPr>
        <w:t>]</w:t>
      </w:r>
      <w:r w:rsidR="004320EA" w:rsidRPr="00E420A9">
        <w:rPr>
          <w:rFonts w:ascii="Arial" w:hAnsi="Arial" w:cs="Arial"/>
        </w:rPr>
        <w:t xml:space="preserve"> </w:t>
      </w:r>
      <w:hyperlink r:id="rId34" w:history="1">
        <w:r w:rsidR="004320EA" w:rsidRPr="00E420A9">
          <w:rPr>
            <w:rStyle w:val="Hipervnculo"/>
            <w:rFonts w:ascii="Arial" w:hAnsi="Arial" w:cs="Arial"/>
          </w:rPr>
          <w:t>https://www.radiation-dosimetry.org/es/que-es-el-tiempo-de-vuelo-detector-tof-definicion/</w:t>
        </w:r>
      </w:hyperlink>
    </w:p>
    <w:p w14:paraId="3450505B" w14:textId="2B2F5690" w:rsidR="004320EA" w:rsidRDefault="004320EA" w:rsidP="00980DEF">
      <w:pPr>
        <w:spacing w:after="0" w:line="276" w:lineRule="auto"/>
        <w:rPr>
          <w:rFonts w:ascii="Arial" w:hAnsi="Arial" w:cs="Arial"/>
        </w:rPr>
      </w:pPr>
    </w:p>
    <w:p w14:paraId="521899DE" w14:textId="1B48952D" w:rsidR="004320EA" w:rsidRPr="00600878" w:rsidRDefault="004320EA" w:rsidP="00980DEF">
      <w:pPr>
        <w:spacing w:after="0" w:line="276" w:lineRule="auto"/>
        <w:rPr>
          <w:rFonts w:ascii="Arial" w:hAnsi="Arial" w:cs="Arial"/>
          <w:color w:val="0563C1" w:themeColor="hyperlink"/>
        </w:rPr>
      </w:pPr>
    </w:p>
    <w:sectPr w:rsidR="004320EA" w:rsidRPr="006008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B67"/>
    <w:multiLevelType w:val="hybridMultilevel"/>
    <w:tmpl w:val="E14CBDAC"/>
    <w:lvl w:ilvl="0" w:tplc="EC6465A4">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0513F7"/>
    <w:multiLevelType w:val="hybridMultilevel"/>
    <w:tmpl w:val="48BE1A1E"/>
    <w:lvl w:ilvl="0" w:tplc="7124DAD2">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71125D"/>
    <w:multiLevelType w:val="hybridMultilevel"/>
    <w:tmpl w:val="5FD4A4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547447C"/>
    <w:multiLevelType w:val="hybridMultilevel"/>
    <w:tmpl w:val="2D465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AB7C4D"/>
    <w:multiLevelType w:val="hybridMultilevel"/>
    <w:tmpl w:val="BB86A3DC"/>
    <w:lvl w:ilvl="0" w:tplc="0C0A000F">
      <w:start w:val="1"/>
      <w:numFmt w:val="decimal"/>
      <w:lvlText w:val="%1."/>
      <w:lvlJc w:val="left"/>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5B4655"/>
    <w:multiLevelType w:val="hybridMultilevel"/>
    <w:tmpl w:val="CC5C8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95F7485"/>
    <w:multiLevelType w:val="hybridMultilevel"/>
    <w:tmpl w:val="A26CAC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CB75ACB"/>
    <w:multiLevelType w:val="hybridMultilevel"/>
    <w:tmpl w:val="BB86A3DC"/>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94"/>
    <w:rsid w:val="000860FB"/>
    <w:rsid w:val="00093314"/>
    <w:rsid w:val="000B1C9B"/>
    <w:rsid w:val="000C3A3D"/>
    <w:rsid w:val="001319E0"/>
    <w:rsid w:val="001324E0"/>
    <w:rsid w:val="00146C65"/>
    <w:rsid w:val="00147AFD"/>
    <w:rsid w:val="0016510F"/>
    <w:rsid w:val="001C2449"/>
    <w:rsid w:val="00244985"/>
    <w:rsid w:val="002C7A68"/>
    <w:rsid w:val="002E583A"/>
    <w:rsid w:val="00423E33"/>
    <w:rsid w:val="004320EA"/>
    <w:rsid w:val="004859E4"/>
    <w:rsid w:val="00500884"/>
    <w:rsid w:val="00507554"/>
    <w:rsid w:val="005205CE"/>
    <w:rsid w:val="00600878"/>
    <w:rsid w:val="0066400A"/>
    <w:rsid w:val="00666662"/>
    <w:rsid w:val="007721EE"/>
    <w:rsid w:val="00782C55"/>
    <w:rsid w:val="00783084"/>
    <w:rsid w:val="007C6CB5"/>
    <w:rsid w:val="008023C2"/>
    <w:rsid w:val="00834C69"/>
    <w:rsid w:val="008474C7"/>
    <w:rsid w:val="008647D1"/>
    <w:rsid w:val="00881DAB"/>
    <w:rsid w:val="00952016"/>
    <w:rsid w:val="00980DEF"/>
    <w:rsid w:val="00992D12"/>
    <w:rsid w:val="00995B0F"/>
    <w:rsid w:val="009A275B"/>
    <w:rsid w:val="009B0310"/>
    <w:rsid w:val="009D637B"/>
    <w:rsid w:val="009F7BC2"/>
    <w:rsid w:val="00A12EB8"/>
    <w:rsid w:val="00A235B9"/>
    <w:rsid w:val="00A814FF"/>
    <w:rsid w:val="00AA6F5E"/>
    <w:rsid w:val="00AB61C9"/>
    <w:rsid w:val="00B10EE5"/>
    <w:rsid w:val="00B218EC"/>
    <w:rsid w:val="00B90F0D"/>
    <w:rsid w:val="00BA25E2"/>
    <w:rsid w:val="00BA567F"/>
    <w:rsid w:val="00C173AB"/>
    <w:rsid w:val="00C72D86"/>
    <w:rsid w:val="00CF18BF"/>
    <w:rsid w:val="00D71029"/>
    <w:rsid w:val="00DA3C5B"/>
    <w:rsid w:val="00DB6590"/>
    <w:rsid w:val="00DC3FFE"/>
    <w:rsid w:val="00E02521"/>
    <w:rsid w:val="00E06D21"/>
    <w:rsid w:val="00E37482"/>
    <w:rsid w:val="00E420A9"/>
    <w:rsid w:val="00E77894"/>
    <w:rsid w:val="00EC1CBE"/>
    <w:rsid w:val="00EF0674"/>
    <w:rsid w:val="00F0584B"/>
    <w:rsid w:val="00F5575E"/>
    <w:rsid w:val="00F768A4"/>
    <w:rsid w:val="00FC6E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8133B"/>
  <w15:chartTrackingRefBased/>
  <w15:docId w15:val="{7C5E707F-5889-4370-AC19-56965208E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7D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47D1"/>
    <w:pPr>
      <w:ind w:left="720"/>
      <w:contextualSpacing/>
    </w:pPr>
  </w:style>
  <w:style w:type="character" w:styleId="Hipervnculo">
    <w:name w:val="Hyperlink"/>
    <w:basedOn w:val="Fuentedeprrafopredeter"/>
    <w:uiPriority w:val="99"/>
    <w:unhideWhenUsed/>
    <w:rsid w:val="008647D1"/>
    <w:rPr>
      <w:color w:val="0563C1" w:themeColor="hyperlink"/>
      <w:u w:val="single"/>
    </w:rPr>
  </w:style>
  <w:style w:type="character" w:styleId="Hipervnculovisitado">
    <w:name w:val="FollowedHyperlink"/>
    <w:basedOn w:val="Fuentedeprrafopredeter"/>
    <w:uiPriority w:val="99"/>
    <w:semiHidden/>
    <w:unhideWhenUsed/>
    <w:rsid w:val="008647D1"/>
    <w:rPr>
      <w:color w:val="954F72" w:themeColor="followedHyperlink"/>
      <w:u w:val="single"/>
    </w:rPr>
  </w:style>
  <w:style w:type="character" w:styleId="Mencinsinresolver">
    <w:name w:val="Unresolved Mention"/>
    <w:basedOn w:val="Fuentedeprrafopredeter"/>
    <w:uiPriority w:val="99"/>
    <w:semiHidden/>
    <w:unhideWhenUsed/>
    <w:rsid w:val="005075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105804">
      <w:bodyDiv w:val="1"/>
      <w:marLeft w:val="0"/>
      <w:marRight w:val="0"/>
      <w:marTop w:val="0"/>
      <w:marBottom w:val="0"/>
      <w:divBdr>
        <w:top w:val="none" w:sz="0" w:space="0" w:color="auto"/>
        <w:left w:val="none" w:sz="0" w:space="0" w:color="auto"/>
        <w:bottom w:val="none" w:sz="0" w:space="0" w:color="auto"/>
        <w:right w:val="none" w:sz="0" w:space="0" w:color="auto"/>
      </w:divBdr>
    </w:div>
    <w:div w:id="301543816">
      <w:bodyDiv w:val="1"/>
      <w:marLeft w:val="0"/>
      <w:marRight w:val="0"/>
      <w:marTop w:val="0"/>
      <w:marBottom w:val="0"/>
      <w:divBdr>
        <w:top w:val="none" w:sz="0" w:space="0" w:color="auto"/>
        <w:left w:val="none" w:sz="0" w:space="0" w:color="auto"/>
        <w:bottom w:val="none" w:sz="0" w:space="0" w:color="auto"/>
        <w:right w:val="none" w:sz="0" w:space="0" w:color="auto"/>
      </w:divBdr>
    </w:div>
    <w:div w:id="337538164">
      <w:bodyDiv w:val="1"/>
      <w:marLeft w:val="0"/>
      <w:marRight w:val="0"/>
      <w:marTop w:val="0"/>
      <w:marBottom w:val="0"/>
      <w:divBdr>
        <w:top w:val="none" w:sz="0" w:space="0" w:color="auto"/>
        <w:left w:val="none" w:sz="0" w:space="0" w:color="auto"/>
        <w:bottom w:val="none" w:sz="0" w:space="0" w:color="auto"/>
        <w:right w:val="none" w:sz="0" w:space="0" w:color="auto"/>
      </w:divBdr>
    </w:div>
    <w:div w:id="370499347">
      <w:bodyDiv w:val="1"/>
      <w:marLeft w:val="0"/>
      <w:marRight w:val="0"/>
      <w:marTop w:val="0"/>
      <w:marBottom w:val="0"/>
      <w:divBdr>
        <w:top w:val="none" w:sz="0" w:space="0" w:color="auto"/>
        <w:left w:val="none" w:sz="0" w:space="0" w:color="auto"/>
        <w:bottom w:val="none" w:sz="0" w:space="0" w:color="auto"/>
        <w:right w:val="none" w:sz="0" w:space="0" w:color="auto"/>
      </w:divBdr>
    </w:div>
    <w:div w:id="572087415">
      <w:bodyDiv w:val="1"/>
      <w:marLeft w:val="0"/>
      <w:marRight w:val="0"/>
      <w:marTop w:val="0"/>
      <w:marBottom w:val="0"/>
      <w:divBdr>
        <w:top w:val="none" w:sz="0" w:space="0" w:color="auto"/>
        <w:left w:val="none" w:sz="0" w:space="0" w:color="auto"/>
        <w:bottom w:val="none" w:sz="0" w:space="0" w:color="auto"/>
        <w:right w:val="none" w:sz="0" w:space="0" w:color="auto"/>
      </w:divBdr>
    </w:div>
    <w:div w:id="618336807">
      <w:bodyDiv w:val="1"/>
      <w:marLeft w:val="0"/>
      <w:marRight w:val="0"/>
      <w:marTop w:val="0"/>
      <w:marBottom w:val="0"/>
      <w:divBdr>
        <w:top w:val="none" w:sz="0" w:space="0" w:color="auto"/>
        <w:left w:val="none" w:sz="0" w:space="0" w:color="auto"/>
        <w:bottom w:val="none" w:sz="0" w:space="0" w:color="auto"/>
        <w:right w:val="none" w:sz="0" w:space="0" w:color="auto"/>
      </w:divBdr>
    </w:div>
    <w:div w:id="676227064">
      <w:bodyDiv w:val="1"/>
      <w:marLeft w:val="0"/>
      <w:marRight w:val="0"/>
      <w:marTop w:val="0"/>
      <w:marBottom w:val="0"/>
      <w:divBdr>
        <w:top w:val="none" w:sz="0" w:space="0" w:color="auto"/>
        <w:left w:val="none" w:sz="0" w:space="0" w:color="auto"/>
        <w:bottom w:val="none" w:sz="0" w:space="0" w:color="auto"/>
        <w:right w:val="none" w:sz="0" w:space="0" w:color="auto"/>
      </w:divBdr>
    </w:div>
    <w:div w:id="719283825">
      <w:bodyDiv w:val="1"/>
      <w:marLeft w:val="0"/>
      <w:marRight w:val="0"/>
      <w:marTop w:val="0"/>
      <w:marBottom w:val="0"/>
      <w:divBdr>
        <w:top w:val="none" w:sz="0" w:space="0" w:color="auto"/>
        <w:left w:val="none" w:sz="0" w:space="0" w:color="auto"/>
        <w:bottom w:val="none" w:sz="0" w:space="0" w:color="auto"/>
        <w:right w:val="none" w:sz="0" w:space="0" w:color="auto"/>
      </w:divBdr>
    </w:div>
    <w:div w:id="752509974">
      <w:bodyDiv w:val="1"/>
      <w:marLeft w:val="0"/>
      <w:marRight w:val="0"/>
      <w:marTop w:val="0"/>
      <w:marBottom w:val="0"/>
      <w:divBdr>
        <w:top w:val="none" w:sz="0" w:space="0" w:color="auto"/>
        <w:left w:val="none" w:sz="0" w:space="0" w:color="auto"/>
        <w:bottom w:val="none" w:sz="0" w:space="0" w:color="auto"/>
        <w:right w:val="none" w:sz="0" w:space="0" w:color="auto"/>
      </w:divBdr>
    </w:div>
    <w:div w:id="838735526">
      <w:bodyDiv w:val="1"/>
      <w:marLeft w:val="0"/>
      <w:marRight w:val="0"/>
      <w:marTop w:val="0"/>
      <w:marBottom w:val="0"/>
      <w:divBdr>
        <w:top w:val="none" w:sz="0" w:space="0" w:color="auto"/>
        <w:left w:val="none" w:sz="0" w:space="0" w:color="auto"/>
        <w:bottom w:val="none" w:sz="0" w:space="0" w:color="auto"/>
        <w:right w:val="none" w:sz="0" w:space="0" w:color="auto"/>
      </w:divBdr>
    </w:div>
    <w:div w:id="1153136680">
      <w:bodyDiv w:val="1"/>
      <w:marLeft w:val="0"/>
      <w:marRight w:val="0"/>
      <w:marTop w:val="0"/>
      <w:marBottom w:val="0"/>
      <w:divBdr>
        <w:top w:val="none" w:sz="0" w:space="0" w:color="auto"/>
        <w:left w:val="none" w:sz="0" w:space="0" w:color="auto"/>
        <w:bottom w:val="none" w:sz="0" w:space="0" w:color="auto"/>
        <w:right w:val="none" w:sz="0" w:space="0" w:color="auto"/>
      </w:divBdr>
    </w:div>
    <w:div w:id="1250119934">
      <w:bodyDiv w:val="1"/>
      <w:marLeft w:val="0"/>
      <w:marRight w:val="0"/>
      <w:marTop w:val="0"/>
      <w:marBottom w:val="0"/>
      <w:divBdr>
        <w:top w:val="none" w:sz="0" w:space="0" w:color="auto"/>
        <w:left w:val="none" w:sz="0" w:space="0" w:color="auto"/>
        <w:bottom w:val="none" w:sz="0" w:space="0" w:color="auto"/>
        <w:right w:val="none" w:sz="0" w:space="0" w:color="auto"/>
      </w:divBdr>
    </w:div>
    <w:div w:id="1284967034">
      <w:bodyDiv w:val="1"/>
      <w:marLeft w:val="0"/>
      <w:marRight w:val="0"/>
      <w:marTop w:val="0"/>
      <w:marBottom w:val="0"/>
      <w:divBdr>
        <w:top w:val="none" w:sz="0" w:space="0" w:color="auto"/>
        <w:left w:val="none" w:sz="0" w:space="0" w:color="auto"/>
        <w:bottom w:val="none" w:sz="0" w:space="0" w:color="auto"/>
        <w:right w:val="none" w:sz="0" w:space="0" w:color="auto"/>
      </w:divBdr>
    </w:div>
    <w:div w:id="1474634161">
      <w:bodyDiv w:val="1"/>
      <w:marLeft w:val="0"/>
      <w:marRight w:val="0"/>
      <w:marTop w:val="0"/>
      <w:marBottom w:val="0"/>
      <w:divBdr>
        <w:top w:val="none" w:sz="0" w:space="0" w:color="auto"/>
        <w:left w:val="none" w:sz="0" w:space="0" w:color="auto"/>
        <w:bottom w:val="none" w:sz="0" w:space="0" w:color="auto"/>
        <w:right w:val="none" w:sz="0" w:space="0" w:color="auto"/>
      </w:divBdr>
    </w:div>
    <w:div w:id="1590844956">
      <w:bodyDiv w:val="1"/>
      <w:marLeft w:val="0"/>
      <w:marRight w:val="0"/>
      <w:marTop w:val="0"/>
      <w:marBottom w:val="0"/>
      <w:divBdr>
        <w:top w:val="none" w:sz="0" w:space="0" w:color="auto"/>
        <w:left w:val="none" w:sz="0" w:space="0" w:color="auto"/>
        <w:bottom w:val="none" w:sz="0" w:space="0" w:color="auto"/>
        <w:right w:val="none" w:sz="0" w:space="0" w:color="auto"/>
      </w:divBdr>
    </w:div>
    <w:div w:id="1649359946">
      <w:bodyDiv w:val="1"/>
      <w:marLeft w:val="0"/>
      <w:marRight w:val="0"/>
      <w:marTop w:val="0"/>
      <w:marBottom w:val="0"/>
      <w:divBdr>
        <w:top w:val="none" w:sz="0" w:space="0" w:color="auto"/>
        <w:left w:val="none" w:sz="0" w:space="0" w:color="auto"/>
        <w:bottom w:val="none" w:sz="0" w:space="0" w:color="auto"/>
        <w:right w:val="none" w:sz="0" w:space="0" w:color="auto"/>
      </w:divBdr>
    </w:div>
    <w:div w:id="1782989453">
      <w:bodyDiv w:val="1"/>
      <w:marLeft w:val="0"/>
      <w:marRight w:val="0"/>
      <w:marTop w:val="0"/>
      <w:marBottom w:val="0"/>
      <w:divBdr>
        <w:top w:val="none" w:sz="0" w:space="0" w:color="auto"/>
        <w:left w:val="none" w:sz="0" w:space="0" w:color="auto"/>
        <w:bottom w:val="none" w:sz="0" w:space="0" w:color="auto"/>
        <w:right w:val="none" w:sz="0" w:space="0" w:color="auto"/>
      </w:divBdr>
    </w:div>
    <w:div w:id="1798984622">
      <w:bodyDiv w:val="1"/>
      <w:marLeft w:val="0"/>
      <w:marRight w:val="0"/>
      <w:marTop w:val="0"/>
      <w:marBottom w:val="0"/>
      <w:divBdr>
        <w:top w:val="none" w:sz="0" w:space="0" w:color="auto"/>
        <w:left w:val="none" w:sz="0" w:space="0" w:color="auto"/>
        <w:bottom w:val="none" w:sz="0" w:space="0" w:color="auto"/>
        <w:right w:val="none" w:sz="0" w:space="0" w:color="auto"/>
      </w:divBdr>
    </w:div>
    <w:div w:id="182211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tmp"/><Relationship Id="rId26" Type="http://schemas.openxmlformats.org/officeDocument/2006/relationships/hyperlink" Target="https://www.enterarse.com/20200630_0001-antenas-de-telefonia-movil-un-riesgo-para-la-salud" TargetMode="External"/><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hyperlink" Target="https://www.radiation-dosimetry.org/es/que-es-el-tiempo-de-vuelo-detector-tof-definicion/" TargetMode="External"/><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tmp"/><Relationship Id="rId25" Type="http://schemas.openxmlformats.org/officeDocument/2006/relationships/hyperlink" Target="https://gabinetejuridicotecnologicojuandemeseguer.es/localizacion-posicionamiento-moviles-mediante-sistemas-moviles-gps" TargetMode="External"/><Relationship Id="rId33" Type="http://schemas.openxmlformats.org/officeDocument/2006/relationships/hyperlink" Target="https://www.nuclear-power.com/nuclear-engineering/radiation-detection/scintillation-counter-scintillation-detector/" TargetMode="Externa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hyperlink" Target="https://www.inpixon.com/technology/standards/wifi"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jpeg"/><Relationship Id="rId24" Type="http://schemas.openxmlformats.org/officeDocument/2006/relationships/hyperlink" Target="https://www.geotab.com/es/blog/que-es-gps/#:~:text=El%20GPS%20funciona%20a%20trav%C3%A9s,para%20enviar%20informaci%C3%B3n%20de%20ubicaci%C3%B3n.&amp;text=Para%20calcular%20la%20ubicaci%C3%B3n%2C%20un,de%20al%20menos%20cuatro%20sat%C3%A9lites" TargetMode="External"/><Relationship Id="rId32" Type="http://schemas.openxmlformats.org/officeDocument/2006/relationships/hyperlink" Target="https://www.smartnet.com.co/localizacion-por-wifi-para-posicionamiento-interior/" TargetMode="External"/><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hyperlink" Target="https://www.elespanol.com/elandroidelibre/tutoriales/20200402/localizacion-smartphones-funciona-rastreo-moviles/479453699_0.html" TargetMode="External"/><Relationship Id="rId28" Type="http://schemas.openxmlformats.org/officeDocument/2006/relationships/hyperlink" Target="https://www.inpixon.com/technology/standards/wifi" TargetMode="External"/><Relationship Id="rId36"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hyperlink" Target="https://www.ionos.es/digitalguide/servidores/know-how/direccion-mac/" TargetMode="Externa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jfif"/><Relationship Id="rId22" Type="http://schemas.openxmlformats.org/officeDocument/2006/relationships/image" Target="media/image18.tmp"/><Relationship Id="rId27" Type="http://schemas.openxmlformats.org/officeDocument/2006/relationships/hyperlink" Target="https://www.atispain.com/blog/triangulacion/" TargetMode="External"/><Relationship Id="rId30" Type="http://schemas.openxmlformats.org/officeDocument/2006/relationships/hyperlink" Target="https://www.comunicacionesinalambricashoy.com/bluetooth-5-1-con-la-nueva-funcion-de-busqueda-de-direcciones/2/" TargetMode="External"/><Relationship Id="rId35" Type="http://schemas.openxmlformats.org/officeDocument/2006/relationships/fontTable" Target="fontTable.xml"/><Relationship Id="rId8" Type="http://schemas.openxmlformats.org/officeDocument/2006/relationships/image" Target="media/image4.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16</Pages>
  <Words>3932</Words>
  <Characters>21631</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velázquez</dc:creator>
  <cp:keywords/>
  <dc:description/>
  <cp:lastModifiedBy>Álvaro velázquez</cp:lastModifiedBy>
  <cp:revision>8</cp:revision>
  <dcterms:created xsi:type="dcterms:W3CDTF">2022-01-21T12:15:00Z</dcterms:created>
  <dcterms:modified xsi:type="dcterms:W3CDTF">2022-01-31T10:23:00Z</dcterms:modified>
</cp:coreProperties>
</file>