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2C17" w14:textId="77777777" w:rsidR="006A419D" w:rsidRDefault="00000000">
      <w:pPr>
        <w:ind w:left="153"/>
        <w:rPr>
          <w:sz w:val="20"/>
        </w:rPr>
      </w:pPr>
      <w:r>
        <w:rPr>
          <w:noProof/>
          <w:sz w:val="20"/>
        </w:rPr>
        <w:drawing>
          <wp:inline distT="0" distB="0" distL="0" distR="0" wp14:anchorId="01A63CDB" wp14:editId="61794771">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02A23CF6" w14:textId="77777777" w:rsidR="006A419D" w:rsidRDefault="006A419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6A419D" w14:paraId="70981A88" w14:textId="77777777">
        <w:trPr>
          <w:trHeight w:val="289"/>
        </w:trPr>
        <w:tc>
          <w:tcPr>
            <w:tcW w:w="7616" w:type="dxa"/>
            <w:tcBorders>
              <w:tl2br w:val="nil"/>
              <w:tr2bl w:val="nil"/>
            </w:tcBorders>
          </w:tcPr>
          <w:p w14:paraId="25094B3D" w14:textId="77777777" w:rsidR="006A419D" w:rsidRDefault="00000000">
            <w:pPr>
              <w:jc w:val="center"/>
              <w:rPr>
                <w:color w:val="000000"/>
                <w:sz w:val="23"/>
                <w:szCs w:val="24"/>
              </w:rPr>
            </w:pPr>
            <w:r>
              <w:rPr>
                <w:b/>
                <w:color w:val="000000"/>
                <w:sz w:val="23"/>
                <w:szCs w:val="24"/>
              </w:rPr>
              <w:t>DATABASE SYSTEMS ENGINEERING AND DISTRIBUTED BACKEND DEVELOPMENT (25CS1302E)</w:t>
            </w:r>
          </w:p>
        </w:tc>
      </w:tr>
    </w:tbl>
    <w:p w14:paraId="163ECD2B" w14:textId="77777777" w:rsidR="006A419D" w:rsidRDefault="006A419D">
      <w:pPr>
        <w:rPr>
          <w:color w:val="000000"/>
          <w:sz w:val="24"/>
          <w:szCs w:val="24"/>
        </w:rPr>
      </w:pPr>
    </w:p>
    <w:p w14:paraId="0251A48B" w14:textId="77777777" w:rsidR="006A419D" w:rsidRDefault="00000000">
      <w:pPr>
        <w:ind w:left="779" w:right="418"/>
        <w:jc w:val="center"/>
        <w:rPr>
          <w:b/>
        </w:rPr>
      </w:pPr>
      <w:r>
        <w:rPr>
          <w:b/>
          <w:spacing w:val="-8"/>
        </w:rPr>
        <w:t xml:space="preserve"> </w:t>
      </w:r>
    </w:p>
    <w:p w14:paraId="11222BA3" w14:textId="77777777" w:rsidR="006A419D" w:rsidRDefault="006A419D">
      <w:pPr>
        <w:spacing w:before="126"/>
        <w:ind w:right="418" w:firstLineChars="2050" w:firstLine="4528"/>
        <w:jc w:val="both"/>
        <w:rPr>
          <w:b/>
        </w:rPr>
      </w:pPr>
    </w:p>
    <w:p w14:paraId="66F0B61A" w14:textId="77777777" w:rsidR="006A419D" w:rsidRDefault="00000000">
      <w:pPr>
        <w:spacing w:before="126"/>
        <w:ind w:right="418" w:firstLineChars="2050" w:firstLine="4528"/>
        <w:jc w:val="both"/>
        <w:rPr>
          <w:b/>
        </w:rPr>
      </w:pPr>
      <w:r>
        <w:rPr>
          <w:b/>
        </w:rPr>
        <w:t>Y25 - 2026-2027 Trimester - 4</w:t>
      </w:r>
    </w:p>
    <w:p w14:paraId="3B86E288" w14:textId="77777777" w:rsidR="006A419D"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0AD4224" w14:textId="77777777" w:rsidR="006A419D" w:rsidRDefault="006A419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6A419D" w14:paraId="404CB90A" w14:textId="77777777">
        <w:trPr>
          <w:trHeight w:val="253"/>
        </w:trPr>
        <w:tc>
          <w:tcPr>
            <w:tcW w:w="1085" w:type="dxa"/>
          </w:tcPr>
          <w:p w14:paraId="51CF2489" w14:textId="5293E2A4" w:rsidR="006A419D" w:rsidRDefault="00000000">
            <w:pPr>
              <w:pStyle w:val="TableParagraph"/>
              <w:spacing w:before="1" w:line="233" w:lineRule="exact"/>
              <w:ind w:left="107"/>
              <w:rPr>
                <w:b/>
              </w:rPr>
            </w:pPr>
            <w:r>
              <w:rPr>
                <w:b/>
              </w:rPr>
              <w:t>Sec</w:t>
            </w:r>
            <w:r>
              <w:rPr>
                <w:b/>
                <w:spacing w:val="-1"/>
              </w:rPr>
              <w:t xml:space="preserve"> </w:t>
            </w:r>
            <w:r>
              <w:rPr>
                <w:b/>
                <w:spacing w:val="-5"/>
              </w:rPr>
              <w:t>No-</w:t>
            </w:r>
            <w:r w:rsidR="00877713">
              <w:rPr>
                <w:b/>
                <w:spacing w:val="-5"/>
              </w:rPr>
              <w:t xml:space="preserve"> 5</w:t>
            </w:r>
          </w:p>
        </w:tc>
        <w:tc>
          <w:tcPr>
            <w:tcW w:w="1674" w:type="dxa"/>
          </w:tcPr>
          <w:p w14:paraId="12B98439" w14:textId="75005C99" w:rsidR="006A419D" w:rsidRDefault="00000000">
            <w:pPr>
              <w:pStyle w:val="TableParagraph"/>
              <w:spacing w:before="1" w:line="233" w:lineRule="exact"/>
              <w:ind w:left="107"/>
              <w:rPr>
                <w:b/>
              </w:rPr>
            </w:pPr>
            <w:r>
              <w:rPr>
                <w:b/>
              </w:rPr>
              <w:t xml:space="preserve">Team </w:t>
            </w:r>
            <w:r>
              <w:rPr>
                <w:b/>
                <w:spacing w:val="-5"/>
              </w:rPr>
              <w:t>No</w:t>
            </w:r>
            <w:r w:rsidR="00877713">
              <w:rPr>
                <w:b/>
                <w:spacing w:val="-5"/>
              </w:rPr>
              <w:t xml:space="preserve"> -   8</w:t>
            </w:r>
          </w:p>
        </w:tc>
        <w:tc>
          <w:tcPr>
            <w:tcW w:w="6954" w:type="dxa"/>
          </w:tcPr>
          <w:p w14:paraId="2A0C3404" w14:textId="77777777" w:rsidR="00877713" w:rsidRPr="00877713" w:rsidRDefault="00000000" w:rsidP="00877713">
            <w:pPr>
              <w:pStyle w:val="TableParagraph"/>
              <w:spacing w:before="1" w:line="233" w:lineRule="exact"/>
              <w:ind w:left="106"/>
              <w:rPr>
                <w:b/>
                <w:spacing w:val="-2"/>
                <w:lang w:val="en-IN"/>
              </w:rPr>
            </w:pPr>
            <w:r>
              <w:rPr>
                <w:b/>
              </w:rPr>
              <w:t>Project</w:t>
            </w:r>
            <w:r>
              <w:rPr>
                <w:b/>
                <w:spacing w:val="-3"/>
              </w:rPr>
              <w:t xml:space="preserve"> </w:t>
            </w:r>
            <w:r>
              <w:rPr>
                <w:b/>
                <w:spacing w:val="-2"/>
              </w:rPr>
              <w:t>Title</w:t>
            </w:r>
            <w:proofErr w:type="gramStart"/>
            <w:r>
              <w:rPr>
                <w:b/>
                <w:spacing w:val="-2"/>
              </w:rPr>
              <w:t>-</w:t>
            </w:r>
            <w:r w:rsidR="00877713">
              <w:rPr>
                <w:b/>
                <w:spacing w:val="-2"/>
              </w:rPr>
              <w:t xml:space="preserve">  </w:t>
            </w:r>
            <w:r w:rsidR="00877713" w:rsidRPr="00877713">
              <w:rPr>
                <w:b/>
                <w:spacing w:val="-2"/>
                <w:lang w:val="en-IN"/>
              </w:rPr>
              <w:t>Job</w:t>
            </w:r>
            <w:proofErr w:type="gramEnd"/>
            <w:r w:rsidR="00877713" w:rsidRPr="00877713">
              <w:rPr>
                <w:b/>
                <w:spacing w:val="-2"/>
                <w:lang w:val="en-IN"/>
              </w:rPr>
              <w:t xml:space="preserve"> Portal with Resume Parsing &amp; Matching</w:t>
            </w:r>
          </w:p>
          <w:p w14:paraId="72123A1F" w14:textId="31345472" w:rsidR="006A419D" w:rsidRDefault="006A419D">
            <w:pPr>
              <w:pStyle w:val="TableParagraph"/>
              <w:spacing w:before="1" w:line="233" w:lineRule="exact"/>
              <w:ind w:left="106"/>
              <w:rPr>
                <w:b/>
              </w:rPr>
            </w:pPr>
          </w:p>
        </w:tc>
      </w:tr>
    </w:tbl>
    <w:p w14:paraId="5A637F2F" w14:textId="77777777" w:rsidR="006A419D" w:rsidRDefault="006A419D">
      <w:pPr>
        <w:pStyle w:val="BodyText"/>
        <w:spacing w:before="252"/>
        <w:rPr>
          <w:b/>
        </w:rPr>
      </w:pPr>
    </w:p>
    <w:p w14:paraId="36132403" w14:textId="77777777" w:rsidR="006A419D" w:rsidRDefault="00000000">
      <w:pPr>
        <w:pStyle w:val="ListParagraph"/>
        <w:numPr>
          <w:ilvl w:val="0"/>
          <w:numId w:val="1"/>
        </w:numPr>
        <w:tabs>
          <w:tab w:val="left" w:pos="940"/>
        </w:tabs>
        <w:spacing w:line="252" w:lineRule="exact"/>
        <w:ind w:left="940" w:hanging="220"/>
        <w:rPr>
          <w:b/>
        </w:rPr>
      </w:pPr>
      <w:r>
        <w:rPr>
          <w:b/>
          <w:spacing w:val="-2"/>
        </w:rPr>
        <w:t>Abstract</w:t>
      </w:r>
    </w:p>
    <w:p w14:paraId="289E400A" w14:textId="4F4C4D72" w:rsidR="00877713" w:rsidRPr="00877713" w:rsidRDefault="00877713" w:rsidP="00877713">
      <w:pPr>
        <w:pStyle w:val="BodyText"/>
        <w:spacing w:line="252" w:lineRule="exact"/>
        <w:ind w:left="720"/>
        <w:rPr>
          <w:lang w:val="en-IN"/>
        </w:rPr>
      </w:pPr>
      <w:r w:rsidRPr="00877713">
        <w:rPr>
          <w:lang w:val="en-IN"/>
        </w:rPr>
        <w:t xml:space="preserve">The </w:t>
      </w:r>
      <w:r w:rsidRPr="00877713">
        <w:rPr>
          <w:b/>
          <w:bCs/>
          <w:lang w:val="en-IN"/>
        </w:rPr>
        <w:t>Job Portal with Resume Parsing &amp; Matching</w:t>
      </w:r>
      <w:r w:rsidRPr="00877713">
        <w:rPr>
          <w:lang w:val="en-IN"/>
        </w:rPr>
        <w:t xml:space="preserve"> is a web-based platform designed to simplify and improve the recruitment process for both job seekers and employers. Traditional job portals often require candidates to manually search through numerous job listings and apply for positions without knowing how well their skills match the job requirements. Similarly, recruiters spend significant time reviewing resumes and identifying suitable candidates.</w:t>
      </w:r>
    </w:p>
    <w:p w14:paraId="5A0B7A60" w14:textId="77777777" w:rsidR="00877713" w:rsidRPr="00877713" w:rsidRDefault="00877713" w:rsidP="00877713">
      <w:pPr>
        <w:pStyle w:val="BodyText"/>
        <w:spacing w:line="252" w:lineRule="exact"/>
        <w:ind w:left="720"/>
        <w:rPr>
          <w:lang w:val="en-IN"/>
        </w:rPr>
      </w:pPr>
      <w:r w:rsidRPr="00877713">
        <w:rPr>
          <w:lang w:val="en-IN"/>
        </w:rPr>
        <w:t xml:space="preserve">The proposed system addresses these challenges by integrating </w:t>
      </w:r>
      <w:r w:rsidRPr="00877713">
        <w:rPr>
          <w:b/>
          <w:bCs/>
          <w:lang w:val="en-IN"/>
        </w:rPr>
        <w:t>resume parsing and intelligent job matching</w:t>
      </w:r>
      <w:r w:rsidRPr="00877713">
        <w:rPr>
          <w:lang w:val="en-IN"/>
        </w:rPr>
        <w:t xml:space="preserve"> features into a single platform. Users can upload their resumes in common formats such as PDF or DOCX, and the system extracts important information including skills, education, experience, certifications, and other relevant details. Job descriptions posted by recruiters are </w:t>
      </w:r>
      <w:proofErr w:type="spellStart"/>
      <w:r w:rsidRPr="00877713">
        <w:rPr>
          <w:lang w:val="en-IN"/>
        </w:rPr>
        <w:t>analyzed</w:t>
      </w:r>
      <w:proofErr w:type="spellEnd"/>
      <w:r w:rsidRPr="00877713">
        <w:rPr>
          <w:lang w:val="en-IN"/>
        </w:rPr>
        <w:t xml:space="preserve"> to identify required qualifications and skills. The system then compares the candidate's profile with available job requirements and generates a </w:t>
      </w:r>
      <w:r w:rsidRPr="00877713">
        <w:rPr>
          <w:b/>
          <w:bCs/>
          <w:lang w:val="en-IN"/>
        </w:rPr>
        <w:t>matching score</w:t>
      </w:r>
      <w:r w:rsidRPr="00877713">
        <w:rPr>
          <w:lang w:val="en-IN"/>
        </w:rPr>
        <w:t>, helping candidates discover relevant opportunities and recruiters identify suitable applicants more efficiently.</w:t>
      </w:r>
    </w:p>
    <w:p w14:paraId="05629E4E" w14:textId="77777777" w:rsidR="00877713" w:rsidRPr="00877713" w:rsidRDefault="00877713" w:rsidP="00877713">
      <w:pPr>
        <w:pStyle w:val="BodyText"/>
        <w:spacing w:line="252" w:lineRule="exact"/>
        <w:ind w:left="720"/>
        <w:rPr>
          <w:lang w:val="en-IN"/>
        </w:rPr>
      </w:pPr>
      <w:r w:rsidRPr="00877713">
        <w:rPr>
          <w:lang w:val="en-IN"/>
        </w:rPr>
        <w:t>The platform will provide separate functionalities for job seekers, recruiters, and administrators, including user registration, resume management, job posting, job searching, application tracking, and candidate filtering. By automating resume analysis and job matching, the proposed system aims to reduce recruitment time, improve the accuracy of candidate-job recommendations, and provide a more efficient and user-friendly hiring experience.</w:t>
      </w:r>
    </w:p>
    <w:p w14:paraId="4A146805" w14:textId="77777777" w:rsidR="006A419D" w:rsidRDefault="006A419D">
      <w:pPr>
        <w:pStyle w:val="BodyText"/>
      </w:pPr>
    </w:p>
    <w:p w14:paraId="0BE757C5" w14:textId="77777777" w:rsidR="006A419D" w:rsidRDefault="006A419D">
      <w:pPr>
        <w:pStyle w:val="BodyText"/>
        <w:spacing w:before="1"/>
      </w:pPr>
    </w:p>
    <w:p w14:paraId="451ECCC6" w14:textId="77777777" w:rsidR="006A419D" w:rsidRDefault="00000000">
      <w:pPr>
        <w:pStyle w:val="ListParagraph"/>
        <w:numPr>
          <w:ilvl w:val="0"/>
          <w:numId w:val="1"/>
        </w:numPr>
        <w:tabs>
          <w:tab w:val="left" w:pos="940"/>
        </w:tabs>
        <w:ind w:left="940" w:hanging="220"/>
        <w:rPr>
          <w:b/>
        </w:rPr>
      </w:pPr>
      <w:r>
        <w:rPr>
          <w:b/>
        </w:rPr>
        <w:t>Team Details</w:t>
      </w:r>
    </w:p>
    <w:p w14:paraId="49A2A836" w14:textId="77777777" w:rsidR="006A419D" w:rsidRDefault="006A419D">
      <w:pPr>
        <w:pStyle w:val="BodyText"/>
        <w:spacing w:before="2"/>
      </w:pPr>
    </w:p>
    <w:p w14:paraId="001C091F" w14:textId="77777777" w:rsidR="006A419D" w:rsidRDefault="006A419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6A419D" w14:paraId="4520C582" w14:textId="77777777">
        <w:trPr>
          <w:trHeight w:val="254"/>
        </w:trPr>
        <w:tc>
          <w:tcPr>
            <w:tcW w:w="3277" w:type="dxa"/>
          </w:tcPr>
          <w:p w14:paraId="4E969425" w14:textId="77777777" w:rsidR="006A419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1BE3DE4" w14:textId="77777777" w:rsidR="006A419D" w:rsidRDefault="00000000">
            <w:pPr>
              <w:pStyle w:val="TableParagraph"/>
              <w:spacing w:before="1" w:line="233" w:lineRule="exact"/>
              <w:ind w:left="107"/>
              <w:rPr>
                <w:b/>
              </w:rPr>
            </w:pPr>
            <w:r>
              <w:rPr>
                <w:b/>
              </w:rPr>
              <w:t>Name of the Student</w:t>
            </w:r>
          </w:p>
        </w:tc>
        <w:tc>
          <w:tcPr>
            <w:tcW w:w="3061" w:type="dxa"/>
          </w:tcPr>
          <w:p w14:paraId="7A590BA5" w14:textId="77777777" w:rsidR="006A419D" w:rsidRDefault="00000000">
            <w:pPr>
              <w:pStyle w:val="TableParagraph"/>
              <w:spacing w:before="1" w:line="233" w:lineRule="exact"/>
              <w:ind w:left="107"/>
              <w:rPr>
                <w:b/>
              </w:rPr>
            </w:pPr>
            <w:r>
              <w:rPr>
                <w:b/>
                <w:spacing w:val="-2"/>
              </w:rPr>
              <w:t>Signature</w:t>
            </w:r>
          </w:p>
        </w:tc>
      </w:tr>
      <w:tr w:rsidR="006A419D" w14:paraId="2724A73E" w14:textId="77777777">
        <w:trPr>
          <w:trHeight w:val="253"/>
        </w:trPr>
        <w:tc>
          <w:tcPr>
            <w:tcW w:w="3277" w:type="dxa"/>
          </w:tcPr>
          <w:p w14:paraId="1545F3DB" w14:textId="767FCA7B" w:rsidR="006A419D" w:rsidRDefault="00877713">
            <w:pPr>
              <w:pStyle w:val="TableParagraph"/>
              <w:rPr>
                <w:sz w:val="18"/>
              </w:rPr>
            </w:pPr>
            <w:r>
              <w:rPr>
                <w:sz w:val="18"/>
              </w:rPr>
              <w:t xml:space="preserve">          2520030050</w:t>
            </w:r>
          </w:p>
        </w:tc>
        <w:tc>
          <w:tcPr>
            <w:tcW w:w="3375" w:type="dxa"/>
          </w:tcPr>
          <w:p w14:paraId="37A8D40D" w14:textId="6F9B08B2" w:rsidR="006A419D" w:rsidRDefault="00877713">
            <w:pPr>
              <w:pStyle w:val="TableParagraph"/>
              <w:rPr>
                <w:sz w:val="18"/>
              </w:rPr>
            </w:pPr>
            <w:r>
              <w:rPr>
                <w:sz w:val="18"/>
              </w:rPr>
              <w:t xml:space="preserve">       </w:t>
            </w:r>
            <w:proofErr w:type="spellStart"/>
            <w:r>
              <w:rPr>
                <w:sz w:val="18"/>
              </w:rPr>
              <w:t>Lekkala</w:t>
            </w:r>
            <w:proofErr w:type="spellEnd"/>
            <w:r>
              <w:rPr>
                <w:sz w:val="18"/>
              </w:rPr>
              <w:t xml:space="preserve"> Pranavi   </w:t>
            </w:r>
          </w:p>
        </w:tc>
        <w:tc>
          <w:tcPr>
            <w:tcW w:w="3061" w:type="dxa"/>
          </w:tcPr>
          <w:p w14:paraId="62DBD91A" w14:textId="402B505F" w:rsidR="006A419D" w:rsidRDefault="00877713">
            <w:pPr>
              <w:pStyle w:val="TableParagraph"/>
              <w:rPr>
                <w:sz w:val="18"/>
              </w:rPr>
            </w:pPr>
            <w:r>
              <w:rPr>
                <w:sz w:val="18"/>
              </w:rPr>
              <w:t xml:space="preserve">    </w:t>
            </w:r>
          </w:p>
        </w:tc>
      </w:tr>
      <w:tr w:rsidR="006A419D" w14:paraId="5F6F95A6" w14:textId="77777777">
        <w:trPr>
          <w:trHeight w:val="251"/>
        </w:trPr>
        <w:tc>
          <w:tcPr>
            <w:tcW w:w="3277" w:type="dxa"/>
          </w:tcPr>
          <w:p w14:paraId="4430C579" w14:textId="373D5375" w:rsidR="006A419D" w:rsidRDefault="00877713">
            <w:pPr>
              <w:pStyle w:val="TableParagraph"/>
              <w:rPr>
                <w:sz w:val="18"/>
              </w:rPr>
            </w:pPr>
            <w:r>
              <w:rPr>
                <w:sz w:val="18"/>
              </w:rPr>
              <w:t xml:space="preserve">          2520030389</w:t>
            </w:r>
          </w:p>
        </w:tc>
        <w:tc>
          <w:tcPr>
            <w:tcW w:w="3375" w:type="dxa"/>
          </w:tcPr>
          <w:p w14:paraId="1E148588" w14:textId="143DB496" w:rsidR="006A419D" w:rsidRDefault="00877713">
            <w:pPr>
              <w:pStyle w:val="TableParagraph"/>
              <w:rPr>
                <w:sz w:val="18"/>
              </w:rPr>
            </w:pPr>
            <w:r>
              <w:rPr>
                <w:sz w:val="18"/>
              </w:rPr>
              <w:t xml:space="preserve">       Sohith Sai Veldi </w:t>
            </w:r>
          </w:p>
        </w:tc>
        <w:tc>
          <w:tcPr>
            <w:tcW w:w="3061" w:type="dxa"/>
          </w:tcPr>
          <w:p w14:paraId="14536C54" w14:textId="77777777" w:rsidR="006A419D" w:rsidRDefault="006A419D">
            <w:pPr>
              <w:pStyle w:val="TableParagraph"/>
              <w:rPr>
                <w:sz w:val="18"/>
              </w:rPr>
            </w:pPr>
          </w:p>
        </w:tc>
      </w:tr>
      <w:tr w:rsidR="006A419D" w14:paraId="6159B92F" w14:textId="77777777">
        <w:trPr>
          <w:trHeight w:val="253"/>
        </w:trPr>
        <w:tc>
          <w:tcPr>
            <w:tcW w:w="3277" w:type="dxa"/>
          </w:tcPr>
          <w:p w14:paraId="56CCF7EA" w14:textId="77777777" w:rsidR="006A419D" w:rsidRDefault="006A419D">
            <w:pPr>
              <w:pStyle w:val="TableParagraph"/>
              <w:rPr>
                <w:sz w:val="18"/>
              </w:rPr>
            </w:pPr>
          </w:p>
        </w:tc>
        <w:tc>
          <w:tcPr>
            <w:tcW w:w="3375" w:type="dxa"/>
          </w:tcPr>
          <w:p w14:paraId="104FBA75" w14:textId="77777777" w:rsidR="006A419D" w:rsidRDefault="006A419D">
            <w:pPr>
              <w:pStyle w:val="TableParagraph"/>
              <w:rPr>
                <w:sz w:val="18"/>
              </w:rPr>
            </w:pPr>
          </w:p>
        </w:tc>
        <w:tc>
          <w:tcPr>
            <w:tcW w:w="3061" w:type="dxa"/>
          </w:tcPr>
          <w:p w14:paraId="5DB0C3F0" w14:textId="77777777" w:rsidR="006A419D" w:rsidRDefault="006A419D">
            <w:pPr>
              <w:pStyle w:val="TableParagraph"/>
              <w:rPr>
                <w:sz w:val="18"/>
              </w:rPr>
            </w:pPr>
          </w:p>
        </w:tc>
      </w:tr>
      <w:tr w:rsidR="006A419D" w14:paraId="4761F4EA" w14:textId="77777777">
        <w:trPr>
          <w:trHeight w:val="252"/>
        </w:trPr>
        <w:tc>
          <w:tcPr>
            <w:tcW w:w="3277" w:type="dxa"/>
          </w:tcPr>
          <w:p w14:paraId="4A222899" w14:textId="77777777" w:rsidR="006A419D" w:rsidRDefault="006A419D">
            <w:pPr>
              <w:pStyle w:val="TableParagraph"/>
              <w:rPr>
                <w:sz w:val="18"/>
              </w:rPr>
            </w:pPr>
          </w:p>
        </w:tc>
        <w:tc>
          <w:tcPr>
            <w:tcW w:w="3375" w:type="dxa"/>
          </w:tcPr>
          <w:p w14:paraId="1B7C5E56" w14:textId="77777777" w:rsidR="006A419D" w:rsidRDefault="006A419D">
            <w:pPr>
              <w:pStyle w:val="TableParagraph"/>
              <w:rPr>
                <w:sz w:val="18"/>
              </w:rPr>
            </w:pPr>
          </w:p>
        </w:tc>
        <w:tc>
          <w:tcPr>
            <w:tcW w:w="3061" w:type="dxa"/>
          </w:tcPr>
          <w:p w14:paraId="0D3BBA2C" w14:textId="77777777" w:rsidR="006A419D" w:rsidRDefault="006A419D">
            <w:pPr>
              <w:pStyle w:val="TableParagraph"/>
              <w:rPr>
                <w:sz w:val="18"/>
              </w:rPr>
            </w:pPr>
          </w:p>
        </w:tc>
      </w:tr>
    </w:tbl>
    <w:p w14:paraId="13FD8110" w14:textId="77777777" w:rsidR="006A419D" w:rsidRDefault="006A419D">
      <w:pPr>
        <w:pStyle w:val="BodyText"/>
        <w:spacing w:before="250"/>
      </w:pPr>
    </w:p>
    <w:p w14:paraId="7F4D044C" w14:textId="77777777" w:rsidR="006A419D"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BD8B77E" w14:textId="77777777" w:rsidR="00877713" w:rsidRDefault="00877713">
      <w:pPr>
        <w:pStyle w:val="BodyText"/>
        <w:spacing w:before="2"/>
        <w:ind w:left="720"/>
      </w:pPr>
    </w:p>
    <w:p w14:paraId="4E809FD3" w14:textId="77777777" w:rsidR="00953575" w:rsidRPr="00953575" w:rsidRDefault="00953575" w:rsidP="00953575">
      <w:pPr>
        <w:pStyle w:val="BodyText"/>
        <w:spacing w:before="2"/>
        <w:ind w:left="720"/>
        <w:rPr>
          <w:lang w:val="en-IN"/>
        </w:rPr>
      </w:pPr>
      <w:r w:rsidRPr="00953575">
        <w:rPr>
          <w:lang w:val="en-IN"/>
        </w:rPr>
        <w:t xml:space="preserve">I will use </w:t>
      </w:r>
      <w:r w:rsidRPr="00953575">
        <w:rPr>
          <w:b/>
          <w:bCs/>
          <w:lang w:val="en-IN"/>
        </w:rPr>
        <w:t>HTML, CSS, Python, Flask, SQLite, and PyPDF2</w:t>
      </w:r>
      <w:r w:rsidRPr="00953575">
        <w:rPr>
          <w:lang w:val="en-IN"/>
        </w:rPr>
        <w:t xml:space="preserve"> to develop the project. HTML and CSS will be used for the interface, Python and Flask for the application, SQLite for data storage, and PyPDF2 for resume text extraction.</w:t>
      </w:r>
    </w:p>
    <w:p w14:paraId="48AACE5F" w14:textId="29EDF35C" w:rsidR="006A419D" w:rsidRDefault="006A419D" w:rsidP="00953575">
      <w:pPr>
        <w:pStyle w:val="BodyText"/>
        <w:spacing w:before="2"/>
      </w:pPr>
    </w:p>
    <w:p w14:paraId="5BBBE89A" w14:textId="4E0CBD7F" w:rsidR="006A419D" w:rsidRPr="00953575" w:rsidRDefault="00953575">
      <w:pPr>
        <w:pStyle w:val="BodyText"/>
        <w:rPr>
          <w:b/>
          <w:bCs/>
        </w:rPr>
      </w:pPr>
      <w:r w:rsidRPr="00953575">
        <w:rPr>
          <w:b/>
          <w:bCs/>
        </w:rPr>
        <w:t xml:space="preserve">                                                HTML + CSS + Python + Flask + SQLite + PyPDF2</w:t>
      </w:r>
    </w:p>
    <w:p w14:paraId="49EAB550" w14:textId="77777777" w:rsidR="006A419D" w:rsidRDefault="006A419D">
      <w:pPr>
        <w:pStyle w:val="BodyText"/>
      </w:pPr>
    </w:p>
    <w:p w14:paraId="4C3A90A2" w14:textId="77777777" w:rsidR="006A419D" w:rsidRDefault="006A419D">
      <w:pPr>
        <w:pStyle w:val="BodyText"/>
      </w:pPr>
    </w:p>
    <w:p w14:paraId="63772D56" w14:textId="77777777" w:rsidR="00953575" w:rsidRDefault="00953575">
      <w:pPr>
        <w:pStyle w:val="BodyText"/>
      </w:pPr>
    </w:p>
    <w:p w14:paraId="6F485E05" w14:textId="77777777" w:rsidR="00953575" w:rsidRDefault="00953575">
      <w:pPr>
        <w:pStyle w:val="BodyText"/>
      </w:pPr>
    </w:p>
    <w:p w14:paraId="7DCB7722" w14:textId="77777777" w:rsidR="006A419D"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6A419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8B3F" w14:textId="77777777" w:rsidR="002A10D2" w:rsidRDefault="002A10D2">
      <w:r>
        <w:separator/>
      </w:r>
    </w:p>
  </w:endnote>
  <w:endnote w:type="continuationSeparator" w:id="0">
    <w:p w14:paraId="04E7B631" w14:textId="77777777" w:rsidR="002A10D2" w:rsidRDefault="002A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9A18" w14:textId="77777777" w:rsidR="002A10D2" w:rsidRDefault="002A10D2">
      <w:r>
        <w:separator/>
      </w:r>
    </w:p>
  </w:footnote>
  <w:footnote w:type="continuationSeparator" w:id="0">
    <w:p w14:paraId="294DF869" w14:textId="77777777" w:rsidR="002A10D2" w:rsidRDefault="002A1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27836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A03FF"/>
    <w:rsid w:val="00172A27"/>
    <w:rsid w:val="002A10D2"/>
    <w:rsid w:val="00327954"/>
    <w:rsid w:val="006A419D"/>
    <w:rsid w:val="00877713"/>
    <w:rsid w:val="00953575"/>
    <w:rsid w:val="00B9088F"/>
    <w:rsid w:val="00E24C9C"/>
    <w:rsid w:val="00EA2D61"/>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E6191"/>
  <w15:docId w15:val="{FBE11A31-0020-41CD-B60E-C8D534C7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Sohith Sai</cp:lastModifiedBy>
  <cp:revision>2</cp:revision>
  <dcterms:created xsi:type="dcterms:W3CDTF">2026-08-11T14:52:00Z</dcterms:created>
  <dcterms:modified xsi:type="dcterms:W3CDTF">2026-08-11T14:52:00Z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