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AFB15" w14:textId="77777777" w:rsidR="00A83DF4" w:rsidRDefault="00A83DF4"/>
    <w:p w14:paraId="4F6F0EE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CONTRACT DE PRESTĂRI SERVICII DE FORMARE PROFESIONALĂ</w:t>
      </w:r>
    </w:p>
    <w:p w14:paraId="729C59B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732A7D1F" w14:textId="77777777" w:rsid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Nr. de înregistrare:</w:t>
      </w:r>
      <w:r w:rsidRPr="00C5142B">
        <w:rPr>
          <w:lang w:val="en-GB"/>
        </w:rPr>
        <w:t> </w:t>
      </w:r>
    </w:p>
    <w:p w14:paraId="400EFE94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Încheiat astăzi,</w:t>
      </w:r>
      <w:r w:rsidRPr="00C5142B">
        <w:rPr>
          <w:lang w:val="en-GB"/>
        </w:rPr>
        <w:t> {{data_semnarii}}, în municipiul București,</w:t>
      </w:r>
    </w:p>
    <w:p w14:paraId="1A49586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fldChar w:fldCharType="begin"/>
      </w:r>
      <w:r w:rsidRPr="00C5142B">
        <w:rPr>
          <w:lang w:val="en-GB"/>
        </w:rPr>
        <w:instrText xml:space="preserve"> INCLUDEPICTURE "https://franvisionhub.eu/wp-content/uploads/2025/03/betterfutureedu_qr.png" \* MERGEFORMATINET </w:instrText>
      </w:r>
      <w:r w:rsidRPr="00C5142B">
        <w:rPr>
          <w:lang w:val="en-GB"/>
        </w:rPr>
        <w:fldChar w:fldCharType="separate"/>
      </w:r>
      <w:r w:rsidRPr="00C5142B">
        <w:rPr>
          <w:noProof/>
          <w:lang w:val="en-GB"/>
        </w:rPr>
        <w:drawing>
          <wp:inline distT="0" distB="0" distL="0" distR="0" wp14:anchorId="0CBCF4C1" wp14:editId="4806490F">
            <wp:extent cx="1676400" cy="1676400"/>
            <wp:effectExtent l="0" t="0" r="0" b="0"/>
            <wp:docPr id="1868742805" name="Picture 5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 Co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42B">
        <w:rPr>
          <w:lang w:val="en-GB"/>
        </w:rPr>
        <w:fldChar w:fldCharType="end"/>
      </w:r>
    </w:p>
    <w:p w14:paraId="0AD0F25C" w14:textId="77777777" w:rsidR="00C5142B" w:rsidRPr="00C5142B" w:rsidRDefault="00C5142B" w:rsidP="00C5142B">
      <w:pPr>
        <w:rPr>
          <w:lang w:val="en-GB"/>
        </w:rPr>
      </w:pPr>
      <w:r w:rsidRPr="00C5142B">
        <w:rPr>
          <w:b/>
          <w:bCs/>
          <w:lang w:val="en-GB"/>
        </w:rPr>
        <w:t>Program StartUp Nation 2024-2025</w:t>
      </w:r>
    </w:p>
    <w:p w14:paraId="0CEE7A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33EAF4D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între:</w:t>
      </w:r>
    </w:p>
    <w:p w14:paraId="57BF2C60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OPEN MIND BETTER FUTURE SRL</w:t>
      </w:r>
    </w:p>
    <w:p w14:paraId="5C164407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Sediu social: Ploiești, strada Ion Luca Caragiale nr. 24</w:t>
      </w:r>
    </w:p>
    <w:p w14:paraId="5D3CA29F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Cod Fiscal: 43307140</w:t>
      </w:r>
    </w:p>
    <w:p w14:paraId="7A37A50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Număr Registrul Comerțului: J29/2110/2020</w:t>
      </w:r>
    </w:p>
    <w:p w14:paraId="43C39DCB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Reprezentată legal prin Anton Ariana Cosmina</w:t>
      </w:r>
    </w:p>
    <w:p w14:paraId="428945E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Denumită în continuare "FURNIZOR"</w:t>
      </w:r>
    </w:p>
    <w:p w14:paraId="274B312B" w14:textId="77777777" w:rsidR="00C5142B" w:rsidRPr="00C5142B" w:rsidRDefault="00C5142B" w:rsidP="00C5142B">
      <w:pPr>
        <w:numPr>
          <w:ilvl w:val="0"/>
          <w:numId w:val="11"/>
        </w:numPr>
        <w:rPr>
          <w:lang w:val="en-GB"/>
        </w:rPr>
      </w:pPr>
      <w:r w:rsidRPr="00C5142B">
        <w:rPr>
          <w:b/>
          <w:bCs/>
          <w:lang w:val="en-GB"/>
        </w:rPr>
        <w:t>Nume și Prenume Beneficiar]</w:t>
      </w:r>
    </w:p>
    <w:p w14:paraId="0AAA0355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{{nume_si_prenume}}</w:t>
      </w:r>
    </w:p>
    <w:p w14:paraId="374E9D03" w14:textId="131E718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Domiciliat în : {{domiciliul_aplicantului}}</w:t>
      </w:r>
    </w:p>
    <w:p w14:paraId="5DEA3A5B" w14:textId="2B31CD5E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Identificat cu CI - {{identificat_cu_ci}} eliberat la data - {{ci_eliberat_la_data_de}}</w:t>
      </w:r>
    </w:p>
    <w:p w14:paraId="7DCD8CB9" w14:textId="77777777" w:rsidR="00C5142B" w:rsidRPr="00C5142B" w:rsidRDefault="00C5142B" w:rsidP="00C5142B">
      <w:pPr>
        <w:numPr>
          <w:ilvl w:val="1"/>
          <w:numId w:val="11"/>
        </w:numPr>
        <w:rPr>
          <w:lang w:val="en-GB"/>
        </w:rPr>
      </w:pPr>
      <w:r w:rsidRPr="00C5142B">
        <w:rPr>
          <w:lang w:val="en-GB"/>
        </w:rPr>
        <w:t>Denumit în continuare "BENEFICIAR"</w:t>
      </w:r>
    </w:p>
    <w:p w14:paraId="519C82FA" w14:textId="77777777" w:rsidR="00C5142B" w:rsidRDefault="00C5142B" w:rsidP="00C5142B">
      <w:pPr>
        <w:rPr>
          <w:lang w:val="en-GB"/>
        </w:rPr>
      </w:pPr>
    </w:p>
    <w:p w14:paraId="7C598EB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PREAMBUL</w:t>
      </w:r>
    </w:p>
    <w:p w14:paraId="12C48016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se încheie în contextul Programului StartUp Nation 2024-2025, în vederea pregătirii antreprenoriale a potențialilor beneficiari.</w:t>
      </w:r>
    </w:p>
    <w:p w14:paraId="177286AA" w14:textId="77777777" w:rsidR="00C5142B" w:rsidRDefault="00C5142B" w:rsidP="00C5142B">
      <w:pPr>
        <w:rPr>
          <w:b/>
          <w:bCs/>
          <w:lang w:val="en-GB"/>
        </w:rPr>
      </w:pPr>
    </w:p>
    <w:p w14:paraId="1FA4E3D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1: OBIECTUL CONTRACTULUI</w:t>
      </w:r>
    </w:p>
    <w:p w14:paraId="13C5EF9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Obiectul contractului îl constituie furnizarea de servicii de formare profesională online prin platforma </w:t>
      </w:r>
      <w:hyperlink r:id="rId8" w:history="1">
        <w:r w:rsidRPr="00C5142B">
          <w:rPr>
            <w:rStyle w:val="Hyperlink"/>
            <w:lang w:val="en-GB"/>
          </w:rPr>
          <w:t>betterfutureedu.com</w:t>
        </w:r>
      </w:hyperlink>
      <w:r w:rsidRPr="00C5142B">
        <w:rPr>
          <w:lang w:val="en-GB"/>
        </w:rPr>
        <w:t>, în vederea dobândirii de competențe antreprenoriale pentru Programul StartUp Nation 2024-2025.</w:t>
      </w:r>
    </w:p>
    <w:p w14:paraId="2B858C69" w14:textId="77777777" w:rsidR="00C5142B" w:rsidRPr="00C5142B" w:rsidRDefault="00C5142B" w:rsidP="00C5142B">
      <w:pPr>
        <w:numPr>
          <w:ilvl w:val="0"/>
          <w:numId w:val="12"/>
        </w:numPr>
        <w:rPr>
          <w:lang w:val="en-GB"/>
        </w:rPr>
      </w:pPr>
      <w:r w:rsidRPr="00C5142B">
        <w:rPr>
          <w:lang w:val="en-GB"/>
        </w:rPr>
        <w:t>Cursurile sunt GRATUITE și se desfășoară integral online pe platforma menționată.</w:t>
      </w:r>
    </w:p>
    <w:p w14:paraId="3D686B17" w14:textId="77777777" w:rsidR="00C5142B" w:rsidRDefault="00C5142B" w:rsidP="00C5142B">
      <w:pPr>
        <w:rPr>
          <w:b/>
          <w:bCs/>
          <w:lang w:val="en-GB"/>
        </w:rPr>
      </w:pPr>
    </w:p>
    <w:p w14:paraId="69E12E1D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2: DREPTURILE ȘI OBLIGAȚIILE PĂRȚILOR</w:t>
      </w:r>
    </w:p>
    <w:p w14:paraId="7EB309CA" w14:textId="77777777" w:rsidR="00C5142B" w:rsidRDefault="00C5142B" w:rsidP="00C5142B">
      <w:pPr>
        <w:rPr>
          <w:b/>
          <w:bCs/>
          <w:lang w:val="en-GB"/>
        </w:rPr>
      </w:pPr>
    </w:p>
    <w:p w14:paraId="358B82D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Obligațiile FURNIZORULUI</w:t>
      </w:r>
    </w:p>
    <w:p w14:paraId="44285B7C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Asigurarea accesului la platforma de formare online </w:t>
      </w:r>
      <w:hyperlink r:id="rId9" w:history="1">
        <w:r w:rsidRPr="00C5142B">
          <w:rPr>
            <w:rStyle w:val="Hyperlink"/>
            <w:lang w:val="en-GB"/>
          </w:rPr>
          <w:t>betterfutureedu.com</w:t>
        </w:r>
      </w:hyperlink>
    </w:p>
    <w:p w14:paraId="5B4A7FE8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Furnizarea materialelor de curs</w:t>
      </w:r>
    </w:p>
    <w:p w14:paraId="5419DBA5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Organizarea sesiunilor de pregătire online</w:t>
      </w:r>
    </w:p>
    <w:p w14:paraId="7F0C2626" w14:textId="77777777" w:rsidR="00C5142B" w:rsidRPr="00C5142B" w:rsidRDefault="00C5142B" w:rsidP="00C5142B">
      <w:pPr>
        <w:numPr>
          <w:ilvl w:val="0"/>
          <w:numId w:val="13"/>
        </w:numPr>
        <w:rPr>
          <w:lang w:val="en-GB"/>
        </w:rPr>
      </w:pPr>
      <w:r w:rsidRPr="00C5142B">
        <w:rPr>
          <w:lang w:val="en-GB"/>
        </w:rPr>
        <w:t>Eliberarea certificatului de participare</w:t>
      </w:r>
    </w:p>
    <w:p w14:paraId="10207E8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2.2 Obligațiile BENEFICIARULUI</w:t>
      </w:r>
    </w:p>
    <w:p w14:paraId="49A2210F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Participare OBLIGATORIE la cursuri</w:t>
      </w:r>
    </w:p>
    <w:p w14:paraId="6BDB2280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Respectarea programului și a regulilor platformei</w:t>
      </w:r>
    </w:p>
    <w:p w14:paraId="50C77179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Prezență minimă de 90% la sesiunile online</w:t>
      </w:r>
    </w:p>
    <w:p w14:paraId="0E591B3B" w14:textId="77777777" w:rsidR="00C5142B" w:rsidRPr="00C5142B" w:rsidRDefault="00C5142B" w:rsidP="00C5142B">
      <w:pPr>
        <w:numPr>
          <w:ilvl w:val="0"/>
          <w:numId w:val="14"/>
        </w:numPr>
        <w:rPr>
          <w:lang w:val="en-GB"/>
        </w:rPr>
      </w:pPr>
      <w:r w:rsidRPr="00C5142B">
        <w:rPr>
          <w:lang w:val="en-GB"/>
        </w:rPr>
        <w:t>Utilizarea platformei exclusiv în scop educațional</w:t>
      </w:r>
    </w:p>
    <w:p w14:paraId="0B766BF8" w14:textId="77777777" w:rsidR="00C5142B" w:rsidRDefault="00C5142B" w:rsidP="00C5142B">
      <w:pPr>
        <w:rPr>
          <w:b/>
          <w:bCs/>
          <w:lang w:val="en-GB"/>
        </w:rPr>
      </w:pPr>
    </w:p>
    <w:p w14:paraId="5918D226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3: RESTRICȚII ȘI SANCȚIUNI</w:t>
      </w:r>
    </w:p>
    <w:p w14:paraId="2842D978" w14:textId="77777777" w:rsidR="00C5142B" w:rsidRDefault="00C5142B" w:rsidP="00C5142B">
      <w:pPr>
        <w:rPr>
          <w:b/>
          <w:bCs/>
          <w:lang w:val="en-GB"/>
        </w:rPr>
      </w:pPr>
    </w:p>
    <w:p w14:paraId="279D8605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3.1. INTERDICȚIE DE MULTIPLICARE A ÎNSCRIERILOR</w:t>
      </w:r>
    </w:p>
    <w:p w14:paraId="612B34D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BENEFICIARUL are STRICT INTERZIS să se înscrie simultan la alte platforme educaționale care oferă cursuri antreprenoriale în cadrul programului StartUp Nation 2024-2025.</w:t>
      </w:r>
    </w:p>
    <w:p w14:paraId="51974A2A" w14:textId="77777777" w:rsidR="00C5142B" w:rsidRDefault="00C5142B" w:rsidP="00C5142B">
      <w:pPr>
        <w:rPr>
          <w:b/>
          <w:bCs/>
          <w:lang w:val="en-GB"/>
        </w:rPr>
      </w:pPr>
    </w:p>
    <w:p w14:paraId="3405053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3.2. PENALITĂȚI PENTRU ÎNCĂLCAREA INTERDICȚIEI</w:t>
      </w:r>
    </w:p>
    <w:p w14:paraId="3FA63EF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În cazul înscrierii pe mai multe platforme educaționale, BENEFICIARUL va datora FURNIZORULUI:</w:t>
      </w:r>
    </w:p>
    <w:p w14:paraId="67CB3D3C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Daune compensatorii în cuantum de 5.000 RON</w:t>
      </w:r>
    </w:p>
    <w:p w14:paraId="7AF91204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403520E2" w14:textId="77777777" w:rsidR="00C5142B" w:rsidRPr="00C5142B" w:rsidRDefault="00C5142B" w:rsidP="00C5142B">
      <w:pPr>
        <w:numPr>
          <w:ilvl w:val="0"/>
          <w:numId w:val="15"/>
        </w:numPr>
        <w:rPr>
          <w:lang w:val="en-GB"/>
        </w:rPr>
      </w:pPr>
      <w:r w:rsidRPr="00C5142B">
        <w:rPr>
          <w:lang w:val="en-GB"/>
        </w:rPr>
        <w:t>Interzicerea participării la viitoarele programe educaționale ale FURNIZORULUI pentru o perioadă de 2 ani</w:t>
      </w:r>
    </w:p>
    <w:p w14:paraId="513B5A7D" w14:textId="77777777" w:rsidR="00C5142B" w:rsidRDefault="00C5142B" w:rsidP="00C5142B">
      <w:pPr>
        <w:rPr>
          <w:b/>
          <w:bCs/>
          <w:lang w:val="en-GB"/>
        </w:rPr>
      </w:pPr>
    </w:p>
    <w:p w14:paraId="6D0B45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4: RĂSPUNDERE CONTRACTUALĂ</w:t>
      </w:r>
    </w:p>
    <w:p w14:paraId="64829661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Locul soluționării litigiilor este stabilit exclusiv la Tribunalul București.</w:t>
      </w:r>
    </w:p>
    <w:p w14:paraId="00CFE248" w14:textId="77777777" w:rsidR="00C5142B" w:rsidRPr="00C5142B" w:rsidRDefault="00C5142B" w:rsidP="00C5142B">
      <w:pPr>
        <w:numPr>
          <w:ilvl w:val="0"/>
          <w:numId w:val="16"/>
        </w:numPr>
        <w:rPr>
          <w:lang w:val="en-GB"/>
        </w:rPr>
      </w:pPr>
      <w:r w:rsidRPr="00C5142B">
        <w:rPr>
          <w:lang w:val="en-GB"/>
        </w:rPr>
        <w:t>Orice litigiu va fi soluționat astfel:</w:t>
      </w:r>
    </w:p>
    <w:p w14:paraId="42288BDE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Încercare de mediere timp de 30 de zile</w:t>
      </w:r>
    </w:p>
    <w:p w14:paraId="288AA7D5" w14:textId="77777777" w:rsidR="00C5142B" w:rsidRPr="00C5142B" w:rsidRDefault="00C5142B" w:rsidP="00C5142B">
      <w:pPr>
        <w:numPr>
          <w:ilvl w:val="1"/>
          <w:numId w:val="16"/>
        </w:numPr>
        <w:rPr>
          <w:lang w:val="en-GB"/>
        </w:rPr>
      </w:pPr>
      <w:r w:rsidRPr="00C5142B">
        <w:rPr>
          <w:lang w:val="en-GB"/>
        </w:rPr>
        <w:t>Apoi, sesizarea exclusivă a Tribunalului București</w:t>
      </w:r>
    </w:p>
    <w:p w14:paraId="6A554FB2" w14:textId="77777777" w:rsidR="00C5142B" w:rsidRDefault="00C5142B" w:rsidP="00C5142B">
      <w:pPr>
        <w:rPr>
          <w:b/>
          <w:bCs/>
          <w:lang w:val="en-GB"/>
        </w:rPr>
      </w:pPr>
    </w:p>
    <w:p w14:paraId="65DF5E2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5: PROTECȚIA DATELOR PERSONALE</w:t>
      </w:r>
    </w:p>
    <w:p w14:paraId="452B7C4B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FURNIZORUL garantează confidențialitatea datelor personale conform GDPR.</w:t>
      </w:r>
    </w:p>
    <w:p w14:paraId="304C34B2" w14:textId="77777777" w:rsidR="00C5142B" w:rsidRPr="00C5142B" w:rsidRDefault="00C5142B" w:rsidP="00C5142B">
      <w:pPr>
        <w:numPr>
          <w:ilvl w:val="0"/>
          <w:numId w:val="17"/>
        </w:numPr>
        <w:rPr>
          <w:lang w:val="en-GB"/>
        </w:rPr>
      </w:pPr>
      <w:r w:rsidRPr="00C5142B">
        <w:rPr>
          <w:lang w:val="en-GB"/>
        </w:rPr>
        <w:t>BENEFICIARUL oferă consimțământul explicit pentru:</w:t>
      </w:r>
    </w:p>
    <w:p w14:paraId="768E5645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Prelucrarea datelor în scopuri educaționale</w:t>
      </w:r>
    </w:p>
    <w:p w14:paraId="4D908B74" w14:textId="77777777" w:rsidR="00C5142B" w:rsidRPr="00C5142B" w:rsidRDefault="00C5142B" w:rsidP="00C5142B">
      <w:pPr>
        <w:numPr>
          <w:ilvl w:val="1"/>
          <w:numId w:val="17"/>
        </w:numPr>
        <w:rPr>
          <w:lang w:val="en-GB"/>
        </w:rPr>
      </w:pPr>
      <w:r w:rsidRPr="00C5142B">
        <w:rPr>
          <w:lang w:val="en-GB"/>
        </w:rPr>
        <w:t>Utilizarea datelor pentru raportări către autoritățile programului StartUp Nation</w:t>
      </w:r>
    </w:p>
    <w:p w14:paraId="3D42BAAE" w14:textId="77777777" w:rsidR="00C5142B" w:rsidRDefault="00C5142B" w:rsidP="00C5142B">
      <w:pPr>
        <w:rPr>
          <w:b/>
          <w:bCs/>
          <w:lang w:val="en-GB"/>
        </w:rPr>
      </w:pPr>
    </w:p>
    <w:p w14:paraId="4400815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ARTICOLUL 6: DISPOZIȚII FINALE</w:t>
      </w:r>
    </w:p>
    <w:p w14:paraId="62700362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Contractul intră în vigoare la data semnării și este valabil pe durata programului de formare.</w:t>
      </w:r>
    </w:p>
    <w:p w14:paraId="7E3EB9B0" w14:textId="77777777" w:rsidR="00C5142B" w:rsidRPr="00C5142B" w:rsidRDefault="00C5142B" w:rsidP="00C5142B">
      <w:pPr>
        <w:numPr>
          <w:ilvl w:val="0"/>
          <w:numId w:val="18"/>
        </w:numPr>
        <w:rPr>
          <w:lang w:val="en-GB"/>
        </w:rPr>
      </w:pPr>
      <w:r w:rsidRPr="00C5142B">
        <w:rPr>
          <w:lang w:val="en-GB"/>
        </w:rPr>
        <w:t>Orice modificare se va face numai prin act adițional semnat de ambele părți.</w:t>
      </w:r>
    </w:p>
    <w:p w14:paraId="4766952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Prezentul contract s-a încheiat în 2 (două) exemplare originale, câte unul pentru fiecare parte.</w:t>
      </w:r>
    </w:p>
    <w:p w14:paraId="457457D3" w14:textId="77777777" w:rsidR="00C5142B" w:rsidRDefault="00C5142B" w:rsidP="00C5142B">
      <w:pPr>
        <w:rPr>
          <w:b/>
          <w:bCs/>
          <w:lang w:val="en-GB"/>
        </w:rPr>
      </w:pPr>
    </w:p>
    <w:p w14:paraId="1B5A1A0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SEMNĂTURI</w:t>
      </w:r>
    </w:p>
    <w:p w14:paraId="6AA4AF31" w14:textId="77777777" w:rsidR="00C5142B" w:rsidRDefault="00C5142B" w:rsidP="00C5142B">
      <w:pPr>
        <w:rPr>
          <w:lang w:val="en-GB"/>
        </w:rPr>
      </w:pPr>
    </w:p>
    <w:p w14:paraId="4AE1DD4A" w14:textId="77777777" w:rsidR="00C5142B" w:rsidRPr="00C5142B" w:rsidRDefault="00C5142B" w:rsidP="00C5142B">
      <w:pPr>
        <w:rPr>
          <w:lang w:val="en-GB"/>
        </w:rPr>
      </w:pPr>
    </w:p>
    <w:p w14:paraId="55F34E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4"/>
        <w:gridCol w:w="3474"/>
      </w:tblGrid>
      <w:tr w:rsidR="00C5142B" w:rsidRPr="00C5142B" w14:paraId="63F89D10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F1BAA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FURNIZOR,</w:t>
            </w:r>
          </w:p>
        </w:tc>
        <w:tc>
          <w:tcPr>
            <w:tcW w:w="0" w:type="auto"/>
            <w:vAlign w:val="center"/>
            <w:hideMark/>
          </w:tcPr>
          <w:p w14:paraId="2E754584" w14:textId="77777777" w:rsidR="00C5142B" w:rsidRPr="00C5142B" w:rsidRDefault="00C5142B" w:rsidP="00C5142B">
            <w:pPr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</w:t>
            </w:r>
            <w:r w:rsidRPr="00C5142B">
              <w:rPr>
                <w:lang w:val="en-GB"/>
              </w:rPr>
              <w:t>BENEFICIAR,</w:t>
            </w:r>
          </w:p>
        </w:tc>
      </w:tr>
      <w:tr w:rsidR="00C5142B" w:rsidRPr="00C5142B" w14:paraId="12F9FA6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4CEC" w14:textId="77777777" w:rsidR="00C5142B" w:rsidRDefault="00C5142B" w:rsidP="00C5142B">
            <w:pPr>
              <w:rPr>
                <w:lang w:val="en-GB"/>
              </w:rPr>
            </w:pPr>
          </w:p>
          <w:p w14:paraId="60C9D8F7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OPEN MIND BETTER FUTURE SRL</w:t>
            </w:r>
          </w:p>
        </w:tc>
        <w:tc>
          <w:tcPr>
            <w:tcW w:w="0" w:type="auto"/>
            <w:vAlign w:val="center"/>
            <w:hideMark/>
          </w:tcPr>
          <w:p w14:paraId="3A9576C3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  <w:tr w:rsidR="00C5142B" w:rsidRPr="00C5142B" w14:paraId="2D41995C" w14:textId="77777777" w:rsidTr="00C51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8C413" w14:textId="77777777" w:rsidR="00C5142B" w:rsidRPr="00C5142B" w:rsidRDefault="00C5142B" w:rsidP="00C5142B">
            <w:pPr>
              <w:rPr>
                <w:lang w:val="en-GB"/>
              </w:rPr>
            </w:pPr>
            <w:r w:rsidRPr="00C5142B">
              <w:rPr>
                <w:lang w:val="en-GB"/>
              </w:rPr>
              <w:t>Ariana Cosmina Anton</w:t>
            </w:r>
          </w:p>
        </w:tc>
        <w:tc>
          <w:tcPr>
            <w:tcW w:w="0" w:type="auto"/>
            <w:vAlign w:val="center"/>
            <w:hideMark/>
          </w:tcPr>
          <w:p w14:paraId="3A56C147" w14:textId="77777777" w:rsidR="00C5142B" w:rsidRPr="00C5142B" w:rsidRDefault="00C5142B" w:rsidP="00C5142B">
            <w:pPr>
              <w:rPr>
                <w:lang w:val="en-GB"/>
              </w:rPr>
            </w:pPr>
          </w:p>
        </w:tc>
      </w:tr>
    </w:tbl>
    <w:p w14:paraId="48A52CB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 </w:t>
      </w:r>
    </w:p>
    <w:p w14:paraId="03B187EF" w14:textId="77777777" w:rsidR="00C5142B" w:rsidRDefault="00C5142B" w:rsidP="00C5142B">
      <w:pPr>
        <w:rPr>
          <w:b/>
          <w:bCs/>
          <w:lang w:val="en-GB"/>
        </w:rPr>
      </w:pPr>
    </w:p>
    <w:p w14:paraId="4CB87D5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ANEXĂ: DECLARAȚIE DE CONSIMȚĂMÂNT ȘI INFORMARE</w:t>
      </w:r>
    </w:p>
    <w:p w14:paraId="5CAC6DAE" w14:textId="77777777" w:rsidR="00C5142B" w:rsidRDefault="00C5142B" w:rsidP="00C5142B">
      <w:pPr>
        <w:rPr>
          <w:lang w:val="en-GB"/>
        </w:rPr>
      </w:pPr>
    </w:p>
    <w:p w14:paraId="5DF8A39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Subsemnatul/Subsemnata, {{nume_si_prenume}},</w:t>
      </w:r>
    </w:p>
    <w:p w14:paraId="26A7FF71" w14:textId="77777777" w:rsidR="00C5142B" w:rsidRDefault="00C5142B" w:rsidP="00C5142B">
      <w:pPr>
        <w:rPr>
          <w:b/>
          <w:bCs/>
          <w:lang w:val="en-GB"/>
        </w:rPr>
      </w:pPr>
    </w:p>
    <w:p w14:paraId="15FF5F01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 CONSIMȚĂMÂNT GDPR</w:t>
      </w:r>
    </w:p>
    <w:p w14:paraId="00EC71C0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1.1 Informare privind Prelucrarea Datelor Personale</w:t>
      </w:r>
    </w:p>
    <w:p w14:paraId="09D471B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 declarații, îmi exprim consimțământul explicit și neechivoc pentru:</w:t>
      </w:r>
    </w:p>
    <w:p w14:paraId="361A942E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Colectarea și prelucrarea datelor mele personale de către OPEN MIND BETTER FUTURE SRL</w:t>
      </w:r>
    </w:p>
    <w:p w14:paraId="34B377E0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lastRenderedPageBreak/>
        <w:t>Utilizarea datelor exclusiv în scopuri de formare profesională și raportare pentru programul StartUp Nation</w:t>
      </w:r>
    </w:p>
    <w:p w14:paraId="640A8F5C" w14:textId="77777777" w:rsidR="00C5142B" w:rsidRPr="00C5142B" w:rsidRDefault="00C5142B" w:rsidP="00C5142B">
      <w:pPr>
        <w:numPr>
          <w:ilvl w:val="0"/>
          <w:numId w:val="19"/>
        </w:numPr>
        <w:rPr>
          <w:lang w:val="en-GB"/>
        </w:rPr>
      </w:pPr>
      <w:r w:rsidRPr="00C5142B">
        <w:rPr>
          <w:lang w:val="en-GB"/>
        </w:rPr>
        <w:t>Păstrarea datelor pe o perioadă de maximum 5 ani de la finalizarea cursului</w:t>
      </w:r>
    </w:p>
    <w:p w14:paraId="042AA51A" w14:textId="77777777" w:rsidR="00C5142B" w:rsidRDefault="00C5142B" w:rsidP="00C5142B">
      <w:pPr>
        <w:rPr>
          <w:b/>
          <w:bCs/>
          <w:lang w:val="en-GB"/>
        </w:rPr>
      </w:pPr>
    </w:p>
    <w:p w14:paraId="730C806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1.2 Drepturi GDPR</w:t>
      </w:r>
    </w:p>
    <w:p w14:paraId="41A6E4D5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am fost informat(ă) cu privire la drepturile mele conform Regulamentului (UE) 2016/679 (GDPR), respectiv:</w:t>
      </w:r>
    </w:p>
    <w:p w14:paraId="3AA58B22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acces la datele personale</w:t>
      </w:r>
    </w:p>
    <w:p w14:paraId="7BD76353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rectificare</w:t>
      </w:r>
    </w:p>
    <w:p w14:paraId="110A6E67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ștergere</w:t>
      </w:r>
    </w:p>
    <w:p w14:paraId="583A13A6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restricționare a prelucrării</w:t>
      </w:r>
    </w:p>
    <w:p w14:paraId="4710A3EA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portabilitate</w:t>
      </w:r>
    </w:p>
    <w:p w14:paraId="646D3554" w14:textId="77777777" w:rsidR="00C5142B" w:rsidRPr="00C5142B" w:rsidRDefault="00C5142B" w:rsidP="00C5142B">
      <w:pPr>
        <w:numPr>
          <w:ilvl w:val="0"/>
          <w:numId w:val="20"/>
        </w:numPr>
        <w:rPr>
          <w:lang w:val="en-GB"/>
        </w:rPr>
      </w:pPr>
      <w:r w:rsidRPr="00C5142B">
        <w:rPr>
          <w:lang w:val="en-GB"/>
        </w:rPr>
        <w:t>Dreptul de opoziție</w:t>
      </w:r>
    </w:p>
    <w:p w14:paraId="4CA3B1E1" w14:textId="77777777" w:rsidR="00C5142B" w:rsidRDefault="00C5142B" w:rsidP="00C5142B">
      <w:pPr>
        <w:rPr>
          <w:b/>
          <w:bCs/>
          <w:lang w:val="en-GB"/>
        </w:rPr>
      </w:pPr>
    </w:p>
    <w:p w14:paraId="3EEBE0D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 ACCEPTARE PENALITĂȚI</w:t>
      </w:r>
    </w:p>
    <w:p w14:paraId="7A1CE18E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2.1 Înscrieri Multiple</w:t>
      </w:r>
    </w:p>
    <w:p w14:paraId="4105FBC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Îmi asum în mod explicit și conștient consecințele prevăzute în contract pentru cazul în care mă voi înscrie pe mai multe platforme de formare antreprenorială, respectiv:</w:t>
      </w:r>
    </w:p>
    <w:p w14:paraId="1D999AA7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Plata unei despăgubiri în cuantum de 5.000 RON</w:t>
      </w:r>
    </w:p>
    <w:p w14:paraId="28CEAE78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Excluderea imediată din programul de formare</w:t>
      </w:r>
    </w:p>
    <w:p w14:paraId="1C07F51B" w14:textId="77777777" w:rsidR="00C5142B" w:rsidRPr="00C5142B" w:rsidRDefault="00C5142B" w:rsidP="00C5142B">
      <w:pPr>
        <w:numPr>
          <w:ilvl w:val="0"/>
          <w:numId w:val="21"/>
        </w:numPr>
        <w:rPr>
          <w:lang w:val="en-GB"/>
        </w:rPr>
      </w:pPr>
      <w:r w:rsidRPr="00C5142B">
        <w:rPr>
          <w:lang w:val="en-GB"/>
        </w:rPr>
        <w:t>Interdicție de participare la viitoare programe educaționale pentru 2 ani</w:t>
      </w:r>
    </w:p>
    <w:p w14:paraId="7852D988" w14:textId="77777777" w:rsidR="00C5142B" w:rsidRDefault="00C5142B" w:rsidP="00C5142B">
      <w:pPr>
        <w:rPr>
          <w:b/>
          <w:bCs/>
          <w:lang w:val="en-GB"/>
        </w:rPr>
      </w:pPr>
    </w:p>
    <w:p w14:paraId="1D70369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 CERINȚE TEHNICE ȘI ANGAJAMENTE</w:t>
      </w:r>
    </w:p>
    <w:p w14:paraId="74EBD06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3.1 Cerințe Tehnice de Acces</w:t>
      </w:r>
    </w:p>
    <w:p w14:paraId="15A7793B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Confirm că dețin și mă angajez să asigur următoarele condiții tehnice:</w:t>
      </w:r>
    </w:p>
    <w:p w14:paraId="54E2968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Conexiune Internet</w:t>
      </w:r>
    </w:p>
    <w:p w14:paraId="13B5F843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Conexiune internet stabilă și funcțională</w:t>
      </w:r>
    </w:p>
    <w:p w14:paraId="4701EACC" w14:textId="77777777" w:rsidR="00C5142B" w:rsidRPr="00C5142B" w:rsidRDefault="00C5142B" w:rsidP="00C5142B">
      <w:pPr>
        <w:numPr>
          <w:ilvl w:val="0"/>
          <w:numId w:val="22"/>
        </w:numPr>
        <w:rPr>
          <w:lang w:val="en-GB"/>
        </w:rPr>
      </w:pPr>
      <w:r w:rsidRPr="00C5142B">
        <w:rPr>
          <w:lang w:val="en-GB"/>
        </w:rPr>
        <w:t>Viteză minimă recomandată: 10 Mbps download / 5 Mbps upload</w:t>
      </w:r>
    </w:p>
    <w:p w14:paraId="2F996063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Configurații Acceptate</w:t>
      </w:r>
    </w:p>
    <w:p w14:paraId="2A138C5C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PC:</w:t>
      </w:r>
    </w:p>
    <w:p w14:paraId="4AFC697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Windows 8 sau versiune ulterioară</w:t>
      </w:r>
    </w:p>
    <w:p w14:paraId="506684A5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07FB914D" w14:textId="77777777" w:rsidR="00C5142B" w:rsidRPr="00C5142B" w:rsidRDefault="00C5142B" w:rsidP="00C5142B">
      <w:pPr>
        <w:numPr>
          <w:ilvl w:val="0"/>
          <w:numId w:val="23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5901E4E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Mac:</w:t>
      </w:r>
    </w:p>
    <w:p w14:paraId="38B75905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macOS 10.6 sau versiune ulterioară</w:t>
      </w:r>
    </w:p>
    <w:p w14:paraId="6CDEEC41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Procesor: minim Intel Core i3 sau echivalent</w:t>
      </w:r>
    </w:p>
    <w:p w14:paraId="3F1A78D8" w14:textId="77777777" w:rsidR="00C5142B" w:rsidRPr="00C5142B" w:rsidRDefault="00C5142B" w:rsidP="00C5142B">
      <w:pPr>
        <w:numPr>
          <w:ilvl w:val="0"/>
          <w:numId w:val="24"/>
        </w:numPr>
        <w:rPr>
          <w:lang w:val="en-GB"/>
        </w:rPr>
      </w:pPr>
      <w:r w:rsidRPr="00C5142B">
        <w:rPr>
          <w:lang w:val="en-GB"/>
        </w:rPr>
        <w:t>Memorie RAM: minim 4 GB</w:t>
      </w:r>
    </w:p>
    <w:p w14:paraId="759ABA47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Software Necesar</w:t>
      </w:r>
    </w:p>
    <w:p w14:paraId="4BE91E64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Browser web:</w:t>
      </w:r>
    </w:p>
    <w:p w14:paraId="493FD20C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Google Chrome (ultima versiune)</w:t>
      </w:r>
    </w:p>
    <w:p w14:paraId="3069E988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Mozilla Firefox (ultima versiune)</w:t>
      </w:r>
    </w:p>
    <w:p w14:paraId="6A30D1B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Microsoft Edge</w:t>
      </w:r>
    </w:p>
    <w:p w14:paraId="6DE9FBA5" w14:textId="77777777" w:rsidR="00C5142B" w:rsidRPr="00C5142B" w:rsidRDefault="00C5142B" w:rsidP="00C5142B">
      <w:pPr>
        <w:numPr>
          <w:ilvl w:val="0"/>
          <w:numId w:val="25"/>
        </w:numPr>
        <w:rPr>
          <w:lang w:val="en-GB"/>
        </w:rPr>
      </w:pPr>
      <w:r w:rsidRPr="00C5142B">
        <w:rPr>
          <w:lang w:val="en-GB"/>
        </w:rPr>
        <w:t>Safari</w:t>
      </w:r>
    </w:p>
    <w:p w14:paraId="4467E28D" w14:textId="77777777" w:rsidR="00C5142B" w:rsidRPr="00C5142B" w:rsidRDefault="00C5142B" w:rsidP="00C5142B">
      <w:pPr>
        <w:numPr>
          <w:ilvl w:val="0"/>
          <w:numId w:val="26"/>
        </w:numPr>
        <w:rPr>
          <w:lang w:val="en-GB"/>
        </w:rPr>
      </w:pPr>
      <w:r w:rsidRPr="00C5142B">
        <w:rPr>
          <w:lang w:val="en-GB"/>
        </w:rPr>
        <w:t>Adobe Acrobat Reader</w:t>
      </w:r>
    </w:p>
    <w:p w14:paraId="606B0D91" w14:textId="77777777" w:rsidR="00C5142B" w:rsidRDefault="00C5142B" w:rsidP="00C5142B">
      <w:pPr>
        <w:rPr>
          <w:b/>
          <w:bCs/>
          <w:lang w:val="en-GB"/>
        </w:rPr>
      </w:pPr>
    </w:p>
    <w:p w14:paraId="05F4656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3.2 Angajament de Studiu</w:t>
      </w:r>
    </w:p>
    <w:p w14:paraId="0BE3896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Mă oblig să:</w:t>
      </w:r>
    </w:p>
    <w:p w14:paraId="3319D0A3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Dedic minimum 10 ore pe săptămână studiului și practicii</w:t>
      </w:r>
    </w:p>
    <w:p w14:paraId="0065CFDD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Particip activ și constant la sesiunile online</w:t>
      </w:r>
    </w:p>
    <w:p w14:paraId="5CE4122C" w14:textId="77777777" w:rsidR="00C5142B" w:rsidRPr="00C5142B" w:rsidRDefault="00C5142B" w:rsidP="00C5142B">
      <w:pPr>
        <w:numPr>
          <w:ilvl w:val="0"/>
          <w:numId w:val="27"/>
        </w:numPr>
        <w:rPr>
          <w:lang w:val="en-GB"/>
        </w:rPr>
      </w:pPr>
      <w:r w:rsidRPr="00C5142B">
        <w:rPr>
          <w:lang w:val="en-GB"/>
        </w:rPr>
        <w:t>Păstrez confidențialitatea materialelor de curs</w:t>
      </w:r>
    </w:p>
    <w:p w14:paraId="349A075D" w14:textId="77777777" w:rsidR="00C5142B" w:rsidRDefault="00C5142B" w:rsidP="00C5142B">
      <w:pPr>
        <w:rPr>
          <w:b/>
          <w:bCs/>
          <w:lang w:val="en-GB"/>
        </w:rPr>
      </w:pPr>
    </w:p>
    <w:p w14:paraId="141959CC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4. DECLARAȚIE FINALĂ</w:t>
      </w:r>
    </w:p>
    <w:p w14:paraId="2B96A6E0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declar că:</w:t>
      </w:r>
    </w:p>
    <w:p w14:paraId="4D8CA8F4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Am citit integral și am înțeles toate clauzele contractuale</w:t>
      </w:r>
    </w:p>
    <w:p w14:paraId="283A80B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lastRenderedPageBreak/>
        <w:t>Accept în mod liber și necondiționat toți termenii prezentului contract</w:t>
      </w:r>
    </w:p>
    <w:p w14:paraId="6768D1C8" w14:textId="77777777" w:rsidR="00C5142B" w:rsidRPr="00C5142B" w:rsidRDefault="00C5142B" w:rsidP="00C5142B">
      <w:pPr>
        <w:numPr>
          <w:ilvl w:val="0"/>
          <w:numId w:val="28"/>
        </w:numPr>
        <w:rPr>
          <w:lang w:val="en-GB"/>
        </w:rPr>
      </w:pPr>
      <w:r w:rsidRPr="00C5142B">
        <w:rPr>
          <w:lang w:val="en-GB"/>
        </w:rPr>
        <w:t>Furnizez informații complete și corecte</w:t>
      </w:r>
    </w:p>
    <w:p w14:paraId="3B44D5AD" w14:textId="77777777" w:rsidR="00C5142B" w:rsidRDefault="00C5142B" w:rsidP="00C5142B">
      <w:pPr>
        <w:rPr>
          <w:b/>
          <w:bCs/>
          <w:lang w:val="en-GB"/>
        </w:rPr>
      </w:pPr>
    </w:p>
    <w:p w14:paraId="5AC61687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 ÎNREGISTRAREA ADRESEI IP</w:t>
      </w:r>
    </w:p>
    <w:p w14:paraId="7C5B1A39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5.1 Consimțământ pentru Înregistrare</w:t>
      </w:r>
    </w:p>
    <w:p w14:paraId="4E09ED1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Subsemnatul/Subsemnata îmi exprim acordul explicit pentru înregistrarea adresei de protocol internet (IP) de către FURNIZOR în cadrul procesului de semnare și accesare a platformei educaționale.</w:t>
      </w:r>
    </w:p>
    <w:p w14:paraId="6DD9C39A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5.2 Scopul Înregistrării Adresei IP</w:t>
      </w:r>
    </w:p>
    <w:p w14:paraId="5631DDE2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Adresa IP va fi utilizată exclusiv pentru:</w:t>
      </w:r>
    </w:p>
    <w:p w14:paraId="521A195E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Confirmarea identității BENEFICIARULUI</w:t>
      </w:r>
    </w:p>
    <w:p w14:paraId="4E4C0510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Investigarea potențialelor fraude sau încălcări contractuale</w:t>
      </w:r>
    </w:p>
    <w:p w14:paraId="556B0F74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Asigurarea respectării Termenilor și Condițiilor platformei</w:t>
      </w:r>
    </w:p>
    <w:p w14:paraId="073CAA6A" w14:textId="77777777" w:rsidR="00C5142B" w:rsidRPr="00C5142B" w:rsidRDefault="00C5142B" w:rsidP="00C5142B">
      <w:pPr>
        <w:numPr>
          <w:ilvl w:val="0"/>
          <w:numId w:val="29"/>
        </w:numPr>
        <w:rPr>
          <w:lang w:val="en-GB"/>
        </w:rPr>
      </w:pPr>
      <w:r w:rsidRPr="00C5142B">
        <w:rPr>
          <w:lang w:val="en-GB"/>
        </w:rPr>
        <w:t>Constituirea de probe în eventuale litigii</w:t>
      </w:r>
    </w:p>
    <w:p w14:paraId="3D624CBF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5.3 Confidențialitate și Securitate</w:t>
      </w:r>
    </w:p>
    <w:p w14:paraId="7F27039D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FURNIZORUL garantează:</w:t>
      </w:r>
    </w:p>
    <w:p w14:paraId="16C2A223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Confidențialitatea totală a adresei IP</w:t>
      </w:r>
    </w:p>
    <w:p w14:paraId="43D2D52F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Protecție împotriva accesului neautorizat</w:t>
      </w:r>
    </w:p>
    <w:p w14:paraId="0A4935F5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Limitarea accesului doar către personalul intern autorizat</w:t>
      </w:r>
    </w:p>
    <w:p w14:paraId="35A7AF3A" w14:textId="77777777" w:rsidR="00C5142B" w:rsidRPr="00C5142B" w:rsidRDefault="00C5142B" w:rsidP="00C5142B">
      <w:pPr>
        <w:numPr>
          <w:ilvl w:val="0"/>
          <w:numId w:val="30"/>
        </w:numPr>
        <w:rPr>
          <w:lang w:val="en-GB"/>
        </w:rPr>
      </w:pPr>
      <w:r w:rsidRPr="00C5142B">
        <w:rPr>
          <w:lang w:val="en-GB"/>
        </w:rPr>
        <w:t>Conformitate deplină cu prevederile GDPR</w:t>
      </w:r>
    </w:p>
    <w:p w14:paraId="7CFA18E3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5.4 Limitări și Garanții</w:t>
      </w:r>
    </w:p>
    <w:p w14:paraId="2199ADFC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Înregistrarea adresei IP nu reprezintă o metodă de identificare absolută</w:t>
      </w:r>
    </w:p>
    <w:p w14:paraId="1FB45738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FURNIZORUL se angajează să nu altereze sau manipuleze datele înregistrate</w:t>
      </w:r>
    </w:p>
    <w:p w14:paraId="6482BB6F" w14:textId="77777777" w:rsidR="00C5142B" w:rsidRPr="00C5142B" w:rsidRDefault="00C5142B" w:rsidP="00C5142B">
      <w:pPr>
        <w:numPr>
          <w:ilvl w:val="0"/>
          <w:numId w:val="31"/>
        </w:numPr>
        <w:rPr>
          <w:lang w:val="en-GB"/>
        </w:rPr>
      </w:pPr>
      <w:r w:rsidRPr="00C5142B">
        <w:rPr>
          <w:lang w:val="en-GB"/>
        </w:rPr>
        <w:t>Orice modificare neautorizată va fi considerată o încălcare gravă a contractului</w:t>
      </w:r>
    </w:p>
    <w:p w14:paraId="065D8518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5.5 Durata de Păstrare</w:t>
      </w:r>
    </w:p>
    <w:p w14:paraId="4CC78F2F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Adresa IP va fi stocată pentru o perioadă de 2 ani</w:t>
      </w:r>
    </w:p>
    <w:p w14:paraId="1ECCD106" w14:textId="77777777" w:rsidR="00C5142B" w:rsidRPr="00C5142B" w:rsidRDefault="00C5142B" w:rsidP="00C5142B">
      <w:pPr>
        <w:numPr>
          <w:ilvl w:val="0"/>
          <w:numId w:val="32"/>
        </w:numPr>
        <w:rPr>
          <w:lang w:val="en-GB"/>
        </w:rPr>
      </w:pPr>
      <w:r w:rsidRPr="00C5142B">
        <w:rPr>
          <w:lang w:val="en-GB"/>
        </w:rPr>
        <w:t>Perioada de stocare respectă politica internă de retenție a datelor</w:t>
      </w:r>
    </w:p>
    <w:p w14:paraId="327B8994" w14:textId="77777777" w:rsidR="00C5142B" w:rsidRPr="00C5142B" w:rsidRDefault="00C5142B" w:rsidP="00C5142B">
      <w:pPr>
        <w:rPr>
          <w:b/>
          <w:bCs/>
          <w:lang w:val="en-GB"/>
        </w:rPr>
      </w:pPr>
      <w:r w:rsidRPr="00C5142B">
        <w:rPr>
          <w:b/>
          <w:bCs/>
          <w:lang w:val="en-GB"/>
        </w:rPr>
        <w:t>5.6 Declarație Finală de Consimțământ</w:t>
      </w:r>
    </w:p>
    <w:p w14:paraId="4859C7A9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Prin semnarea prezentei, confirm că am citit, înțeles și accept în mod expres toate prevederile privind înregistrarea și utilizarea adresei IP.</w:t>
      </w:r>
    </w:p>
    <w:p w14:paraId="374D7084" w14:textId="77777777" w:rsidR="00C5142B" w:rsidRDefault="00C5142B" w:rsidP="00C5142B">
      <w:pPr>
        <w:rPr>
          <w:lang w:val="en-GB"/>
        </w:rPr>
      </w:pPr>
      <w:r w:rsidRPr="00C5142B">
        <w:rPr>
          <w:lang w:val="en-GB"/>
        </w:rPr>
        <w:t xml:space="preserve">Semnătura:   </w:t>
      </w:r>
    </w:p>
    <w:p w14:paraId="2C20E354" w14:textId="40ABAA09" w:rsidR="008A3171" w:rsidRDefault="008A3171" w:rsidP="00C5142B">
      <w:pPr>
        <w:rPr>
          <w:lang w:val="en-GB"/>
        </w:rPr>
      </w:pPr>
      <w:r>
        <w:rPr>
          <w:lang w:val="en-GB"/>
        </w:rPr>
        <w:t>{%image semnatura}</w:t>
      </w:r>
    </w:p>
    <w:p w14:paraId="3E3B5A8A" w14:textId="5CA6DBAD" w:rsidR="00DA149E" w:rsidRDefault="00DA149E" w:rsidP="00C5142B">
      <w:pPr>
        <w:rPr>
          <w:lang w:val="en-GB"/>
        </w:rPr>
      </w:pPr>
    </w:p>
    <w:p w14:paraId="30E254CA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Data: {{data_semnarii}}</w:t>
      </w:r>
    </w:p>
    <w:p w14:paraId="75DBA53E" w14:textId="77777777" w:rsidR="00C5142B" w:rsidRPr="00C5142B" w:rsidRDefault="00C5142B" w:rsidP="00C5142B">
      <w:pPr>
        <w:rPr>
          <w:lang w:val="en-GB"/>
        </w:rPr>
      </w:pPr>
      <w:r w:rsidRPr="00C5142B">
        <w:rPr>
          <w:lang w:val="en-GB"/>
        </w:rPr>
        <w:t>IP Aplicant la momentul semnării :  - {{nf_user_ip}}</w:t>
      </w:r>
    </w:p>
    <w:p w14:paraId="065F2FE4" w14:textId="77777777" w:rsidR="007D3D61" w:rsidRDefault="007D3D61" w:rsidP="00C5142B"/>
    <w:sectPr w:rsidR="007D3D6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5B8D8" w14:textId="77777777" w:rsidR="00ED7BD2" w:rsidRDefault="00ED7BD2" w:rsidP="00CE5FCC">
      <w:r>
        <w:separator/>
      </w:r>
    </w:p>
  </w:endnote>
  <w:endnote w:type="continuationSeparator" w:id="0">
    <w:p w14:paraId="39303934" w14:textId="77777777" w:rsidR="00ED7BD2" w:rsidRDefault="00ED7BD2" w:rsidP="00CE5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26295A" w14:textId="77777777" w:rsidR="00ED7BD2" w:rsidRDefault="00ED7BD2" w:rsidP="00CE5FCC">
      <w:r>
        <w:separator/>
      </w:r>
    </w:p>
  </w:footnote>
  <w:footnote w:type="continuationSeparator" w:id="0">
    <w:p w14:paraId="7B1B4A2E" w14:textId="77777777" w:rsidR="00ED7BD2" w:rsidRDefault="00ED7BD2" w:rsidP="00CE5F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9BA39" w14:textId="77777777" w:rsidR="00CE5FCC" w:rsidRDefault="00BB2E13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B0A8C5A" wp14:editId="5EB7433E">
          <wp:simplePos x="0" y="0"/>
          <wp:positionH relativeFrom="column">
            <wp:posOffset>5883800</wp:posOffset>
          </wp:positionH>
          <wp:positionV relativeFrom="paragraph">
            <wp:posOffset>-203890</wp:posOffset>
          </wp:positionV>
          <wp:extent cx="463826" cy="463826"/>
          <wp:effectExtent l="0" t="0" r="6350" b="0"/>
          <wp:wrapNone/>
          <wp:docPr id="1494439028" name="Picture 1" descr="A purple and white circle with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439028" name="Picture 1" descr="A purple and white circle with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3826" cy="4638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E5FCC">
      <w:t>Betterfutureedu.com</w:t>
    </w:r>
  </w:p>
  <w:p w14:paraId="1F59CD57" w14:textId="77777777" w:rsidR="00CE5FCC" w:rsidRDefault="00CE5FCC">
    <w:pPr>
      <w:pStyle w:val="Header"/>
    </w:pPr>
    <w:r>
      <w:t xml:space="preserve">Tel: 0726731020 </w:t>
    </w:r>
    <w:r w:rsidR="00BB2E13">
      <w:t>–</w:t>
    </w:r>
    <w:r>
      <w:t xml:space="preserve"> </w:t>
    </w:r>
    <w:hyperlink r:id="rId2" w:history="1">
      <w:r w:rsidR="00BB2E13" w:rsidRPr="00BB2E13">
        <w:rPr>
          <w:rStyle w:val="Hyperlink"/>
          <w:rFonts w:hint="cs"/>
        </w:rPr>
        <w:t>0738.888.048</w:t>
      </w:r>
    </w:hyperlink>
    <w:r w:rsidR="00BB2E13">
      <w:t xml:space="preserve">   729936999   </w:t>
    </w:r>
  </w:p>
  <w:p w14:paraId="532748AA" w14:textId="77777777" w:rsidR="00BB2E13" w:rsidRDefault="00BB2E13">
    <w:pPr>
      <w:pStyle w:val="Header"/>
    </w:pPr>
    <w:r>
      <w:t>Email: edu@betterfutureedu.com</w:t>
    </w:r>
  </w:p>
  <w:p w14:paraId="251B753B" w14:textId="77777777" w:rsidR="00CE5FCC" w:rsidRDefault="00CE5F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00D3A"/>
    <w:multiLevelType w:val="multilevel"/>
    <w:tmpl w:val="1C04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15EEE"/>
    <w:multiLevelType w:val="multilevel"/>
    <w:tmpl w:val="448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76533F"/>
    <w:multiLevelType w:val="multilevel"/>
    <w:tmpl w:val="E1284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02762"/>
    <w:multiLevelType w:val="multilevel"/>
    <w:tmpl w:val="381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53053"/>
    <w:multiLevelType w:val="multilevel"/>
    <w:tmpl w:val="32C64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6F1325"/>
    <w:multiLevelType w:val="multilevel"/>
    <w:tmpl w:val="48E2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784D5B"/>
    <w:multiLevelType w:val="multilevel"/>
    <w:tmpl w:val="BEBEF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10259"/>
    <w:multiLevelType w:val="multilevel"/>
    <w:tmpl w:val="7150A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C0652"/>
    <w:multiLevelType w:val="multilevel"/>
    <w:tmpl w:val="4F04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23D7F"/>
    <w:multiLevelType w:val="multilevel"/>
    <w:tmpl w:val="C8F28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0630"/>
    <w:multiLevelType w:val="multilevel"/>
    <w:tmpl w:val="3D56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1A128D"/>
    <w:multiLevelType w:val="multilevel"/>
    <w:tmpl w:val="C0587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4B346BE"/>
    <w:multiLevelType w:val="multilevel"/>
    <w:tmpl w:val="6E44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5E08D3"/>
    <w:multiLevelType w:val="multilevel"/>
    <w:tmpl w:val="87B0D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3E6B5D"/>
    <w:multiLevelType w:val="multilevel"/>
    <w:tmpl w:val="353CB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461EA8"/>
    <w:multiLevelType w:val="multilevel"/>
    <w:tmpl w:val="98D4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113700"/>
    <w:multiLevelType w:val="multilevel"/>
    <w:tmpl w:val="8AE6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B6E21"/>
    <w:multiLevelType w:val="multilevel"/>
    <w:tmpl w:val="8610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FE06BB"/>
    <w:multiLevelType w:val="multilevel"/>
    <w:tmpl w:val="EAFAF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E21E43"/>
    <w:multiLevelType w:val="multilevel"/>
    <w:tmpl w:val="67CEB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751553F"/>
    <w:multiLevelType w:val="multilevel"/>
    <w:tmpl w:val="4ECC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8984E13"/>
    <w:multiLevelType w:val="multilevel"/>
    <w:tmpl w:val="D2CC6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EB5ADC"/>
    <w:multiLevelType w:val="multilevel"/>
    <w:tmpl w:val="C7EC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FE5D30"/>
    <w:multiLevelType w:val="multilevel"/>
    <w:tmpl w:val="91C2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130092"/>
    <w:multiLevelType w:val="multilevel"/>
    <w:tmpl w:val="FFC0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DD2B49"/>
    <w:multiLevelType w:val="multilevel"/>
    <w:tmpl w:val="A08A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EA1BAF"/>
    <w:multiLevelType w:val="multilevel"/>
    <w:tmpl w:val="689E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6340AF3"/>
    <w:multiLevelType w:val="multilevel"/>
    <w:tmpl w:val="8A208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9D31D9"/>
    <w:multiLevelType w:val="multilevel"/>
    <w:tmpl w:val="0D30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2C81"/>
    <w:multiLevelType w:val="multilevel"/>
    <w:tmpl w:val="13E6A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2D0801"/>
    <w:multiLevelType w:val="multilevel"/>
    <w:tmpl w:val="81A65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7D3DBD"/>
    <w:multiLevelType w:val="multilevel"/>
    <w:tmpl w:val="7214D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4956202">
    <w:abstractNumId w:val="5"/>
  </w:num>
  <w:num w:numId="2" w16cid:durableId="658315748">
    <w:abstractNumId w:val="19"/>
  </w:num>
  <w:num w:numId="3" w16cid:durableId="1583878944">
    <w:abstractNumId w:val="0"/>
  </w:num>
  <w:num w:numId="4" w16cid:durableId="1196579278">
    <w:abstractNumId w:val="23"/>
  </w:num>
  <w:num w:numId="5" w16cid:durableId="1301616020">
    <w:abstractNumId w:val="27"/>
  </w:num>
  <w:num w:numId="6" w16cid:durableId="657465037">
    <w:abstractNumId w:val="29"/>
  </w:num>
  <w:num w:numId="7" w16cid:durableId="369570761">
    <w:abstractNumId w:val="18"/>
  </w:num>
  <w:num w:numId="8" w16cid:durableId="499126552">
    <w:abstractNumId w:val="24"/>
  </w:num>
  <w:num w:numId="9" w16cid:durableId="2056003037">
    <w:abstractNumId w:val="26"/>
  </w:num>
  <w:num w:numId="10" w16cid:durableId="32073276">
    <w:abstractNumId w:val="22"/>
  </w:num>
  <w:num w:numId="11" w16cid:durableId="464931503">
    <w:abstractNumId w:val="2"/>
  </w:num>
  <w:num w:numId="12" w16cid:durableId="707798587">
    <w:abstractNumId w:val="21"/>
  </w:num>
  <w:num w:numId="13" w16cid:durableId="792140490">
    <w:abstractNumId w:val="20"/>
  </w:num>
  <w:num w:numId="14" w16cid:durableId="1511292355">
    <w:abstractNumId w:val="17"/>
  </w:num>
  <w:num w:numId="15" w16cid:durableId="1250582462">
    <w:abstractNumId w:val="30"/>
  </w:num>
  <w:num w:numId="16" w16cid:durableId="1635670052">
    <w:abstractNumId w:val="14"/>
  </w:num>
  <w:num w:numId="17" w16cid:durableId="222759090">
    <w:abstractNumId w:val="4"/>
  </w:num>
  <w:num w:numId="18" w16cid:durableId="1900558619">
    <w:abstractNumId w:val="11"/>
  </w:num>
  <w:num w:numId="19" w16cid:durableId="1693802485">
    <w:abstractNumId w:val="7"/>
  </w:num>
  <w:num w:numId="20" w16cid:durableId="1939481990">
    <w:abstractNumId w:val="1"/>
  </w:num>
  <w:num w:numId="21" w16cid:durableId="407119119">
    <w:abstractNumId w:val="8"/>
  </w:num>
  <w:num w:numId="22" w16cid:durableId="822425471">
    <w:abstractNumId w:val="15"/>
  </w:num>
  <w:num w:numId="23" w16cid:durableId="525337922">
    <w:abstractNumId w:val="9"/>
  </w:num>
  <w:num w:numId="24" w16cid:durableId="1252196633">
    <w:abstractNumId w:val="16"/>
  </w:num>
  <w:num w:numId="25" w16cid:durableId="1059936649">
    <w:abstractNumId w:val="13"/>
  </w:num>
  <w:num w:numId="26" w16cid:durableId="427040514">
    <w:abstractNumId w:val="6"/>
  </w:num>
  <w:num w:numId="27" w16cid:durableId="882912079">
    <w:abstractNumId w:val="12"/>
  </w:num>
  <w:num w:numId="28" w16cid:durableId="386951375">
    <w:abstractNumId w:val="10"/>
  </w:num>
  <w:num w:numId="29" w16cid:durableId="317347945">
    <w:abstractNumId w:val="3"/>
  </w:num>
  <w:num w:numId="30" w16cid:durableId="854421894">
    <w:abstractNumId w:val="31"/>
  </w:num>
  <w:num w:numId="31" w16cid:durableId="1508062564">
    <w:abstractNumId w:val="25"/>
  </w:num>
  <w:num w:numId="32" w16cid:durableId="91320402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CC"/>
    <w:rsid w:val="00083DDE"/>
    <w:rsid w:val="001A11BD"/>
    <w:rsid w:val="001D75DA"/>
    <w:rsid w:val="002714C5"/>
    <w:rsid w:val="002E3E22"/>
    <w:rsid w:val="00397823"/>
    <w:rsid w:val="003B3B8F"/>
    <w:rsid w:val="00461160"/>
    <w:rsid w:val="00466AFE"/>
    <w:rsid w:val="005E4504"/>
    <w:rsid w:val="006600CF"/>
    <w:rsid w:val="00661242"/>
    <w:rsid w:val="007D3D61"/>
    <w:rsid w:val="008A3171"/>
    <w:rsid w:val="008A5D8B"/>
    <w:rsid w:val="008E7ABD"/>
    <w:rsid w:val="00935869"/>
    <w:rsid w:val="0097542C"/>
    <w:rsid w:val="00A83DF4"/>
    <w:rsid w:val="00BB2E13"/>
    <w:rsid w:val="00C1106F"/>
    <w:rsid w:val="00C5142B"/>
    <w:rsid w:val="00C54EC8"/>
    <w:rsid w:val="00CE5FCC"/>
    <w:rsid w:val="00D07E87"/>
    <w:rsid w:val="00D46E0B"/>
    <w:rsid w:val="00DA149E"/>
    <w:rsid w:val="00DB4142"/>
    <w:rsid w:val="00DD2818"/>
    <w:rsid w:val="00ED7BD2"/>
    <w:rsid w:val="00EF7869"/>
    <w:rsid w:val="00F6057B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79D0E"/>
  <w15:chartTrackingRefBased/>
  <w15:docId w15:val="{549A0255-A208-BA47-8B0E-E34AE0D1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 MT" w:hAnsi="Calibri" w:cs="Times New Roman"/>
        <w:kern w:val="2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CF"/>
    <w:pPr>
      <w:widowControl w:val="0"/>
      <w:autoSpaceDE w:val="0"/>
      <w:autoSpaceDN w:val="0"/>
    </w:pPr>
    <w:rPr>
      <w:rFonts w:ascii="Arial MT" w:hAnsi="Arial MT" w:cs="Arial MT"/>
      <w:sz w:val="22"/>
      <w:szCs w:val="22"/>
      <w:lang w:val="ro-RO"/>
    </w:rPr>
  </w:style>
  <w:style w:type="paragraph" w:styleId="Heading1">
    <w:name w:val="heading 1"/>
    <w:basedOn w:val="Normal"/>
    <w:link w:val="Heading1Char"/>
    <w:uiPriority w:val="9"/>
    <w:qFormat/>
    <w:rsid w:val="006600CF"/>
    <w:pPr>
      <w:outlineLvl w:val="0"/>
    </w:pPr>
    <w:rPr>
      <w:sz w:val="44"/>
      <w:szCs w:val="44"/>
    </w:rPr>
  </w:style>
  <w:style w:type="paragraph" w:styleId="Heading2">
    <w:name w:val="heading 2"/>
    <w:basedOn w:val="Normal"/>
    <w:link w:val="Heading2Char"/>
    <w:uiPriority w:val="9"/>
    <w:unhideWhenUsed/>
    <w:qFormat/>
    <w:rsid w:val="006600CF"/>
    <w:pPr>
      <w:ind w:left="42"/>
      <w:outlineLvl w:val="1"/>
    </w:pPr>
    <w:rPr>
      <w:sz w:val="38"/>
      <w:szCs w:val="38"/>
    </w:rPr>
  </w:style>
  <w:style w:type="paragraph" w:styleId="Heading3">
    <w:name w:val="heading 3"/>
    <w:basedOn w:val="Normal"/>
    <w:link w:val="Heading3Char"/>
    <w:uiPriority w:val="9"/>
    <w:unhideWhenUsed/>
    <w:qFormat/>
    <w:rsid w:val="006600CF"/>
    <w:pPr>
      <w:ind w:left="666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6600CF"/>
    <w:pPr>
      <w:ind w:left="973"/>
      <w:outlineLvl w:val="3"/>
    </w:pPr>
    <w:rPr>
      <w:rFonts w:ascii="Arial" w:eastAsia="Arial" w:hAnsi="Arial" w:cs="Arial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unhideWhenUsed/>
    <w:qFormat/>
    <w:rsid w:val="006600CF"/>
    <w:pPr>
      <w:ind w:left="666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link w:val="Heading6Char"/>
    <w:uiPriority w:val="9"/>
    <w:unhideWhenUsed/>
    <w:qFormat/>
    <w:rsid w:val="006600CF"/>
    <w:pPr>
      <w:ind w:left="666"/>
      <w:outlineLvl w:val="5"/>
    </w:pPr>
    <w:rPr>
      <w:rFonts w:ascii="Arial" w:eastAsia="Arial" w:hAnsi="Arial" w:cs="Arial"/>
      <w:b/>
      <w:bCs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FC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FC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FC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00CF"/>
  </w:style>
  <w:style w:type="character" w:customStyle="1" w:styleId="Heading1Char">
    <w:name w:val="Heading 1 Char"/>
    <w:basedOn w:val="DefaultParagraphFont"/>
    <w:link w:val="Heading1"/>
    <w:uiPriority w:val="9"/>
    <w:rsid w:val="006600CF"/>
    <w:rPr>
      <w:rFonts w:ascii="Arial MT" w:eastAsia="Arial MT" w:hAnsi="Arial MT" w:cs="Arial MT"/>
      <w:sz w:val="44"/>
      <w:szCs w:val="44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006600CF"/>
    <w:rPr>
      <w:rFonts w:ascii="Arial MT" w:eastAsia="Arial MT" w:hAnsi="Arial MT" w:cs="Arial MT"/>
      <w:sz w:val="38"/>
      <w:szCs w:val="38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006600CF"/>
    <w:rPr>
      <w:rFonts w:ascii="Arial" w:eastAsia="Arial" w:hAnsi="Arial" w:cs="Arial"/>
      <w:b/>
      <w:bCs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006600CF"/>
    <w:rPr>
      <w:rFonts w:ascii="Arial" w:eastAsia="Arial" w:hAnsi="Arial" w:cs="Arial"/>
      <w:b/>
      <w:bCs/>
      <w:sz w:val="27"/>
      <w:szCs w:val="27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006600CF"/>
    <w:rPr>
      <w:rFonts w:ascii="Arial" w:eastAsia="Arial" w:hAnsi="Arial" w:cs="Arial"/>
      <w:b/>
      <w:bCs/>
      <w:sz w:val="24"/>
      <w:szCs w:val="24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006600CF"/>
    <w:rPr>
      <w:rFonts w:ascii="Arial" w:eastAsia="Arial" w:hAnsi="Arial" w:cs="Arial"/>
      <w:b/>
      <w:bCs/>
      <w:i/>
      <w:iCs/>
      <w:sz w:val="24"/>
      <w:szCs w:val="24"/>
      <w:lang w:val="ro-RO"/>
    </w:rPr>
  </w:style>
  <w:style w:type="paragraph" w:styleId="BodyText">
    <w:name w:val="Body Text"/>
    <w:basedOn w:val="Normal"/>
    <w:link w:val="BodyTextChar"/>
    <w:uiPriority w:val="1"/>
    <w:qFormat/>
    <w:rsid w:val="006600C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00CF"/>
    <w:rPr>
      <w:rFonts w:ascii="Arial MT" w:eastAsia="Arial MT" w:hAnsi="Arial MT" w:cs="Arial MT"/>
      <w:sz w:val="24"/>
      <w:szCs w:val="24"/>
      <w:lang w:val="ro-RO"/>
    </w:rPr>
  </w:style>
  <w:style w:type="paragraph" w:styleId="ListParagraph">
    <w:name w:val="List Paragraph"/>
    <w:basedOn w:val="Normal"/>
    <w:uiPriority w:val="1"/>
    <w:qFormat/>
    <w:rsid w:val="006600CF"/>
    <w:pPr>
      <w:ind w:left="731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CE5FC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FC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FC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CE5FC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FCC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FC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FC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CE5F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FCC"/>
    <w:rPr>
      <w:rFonts w:ascii="Arial MT" w:hAnsi="Arial MT" w:cs="Arial MT"/>
      <w:i/>
      <w:iCs/>
      <w:color w:val="404040" w:themeColor="text1" w:themeTint="BF"/>
      <w:sz w:val="22"/>
      <w:szCs w:val="22"/>
      <w:lang w:val="ro-RO"/>
    </w:rPr>
  </w:style>
  <w:style w:type="character" w:styleId="IntenseEmphasis">
    <w:name w:val="Intense Emphasis"/>
    <w:basedOn w:val="DefaultParagraphFont"/>
    <w:uiPriority w:val="21"/>
    <w:qFormat/>
    <w:rsid w:val="00CE5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FCC"/>
    <w:rPr>
      <w:rFonts w:ascii="Arial MT" w:hAnsi="Arial MT" w:cs="Arial MT"/>
      <w:i/>
      <w:iCs/>
      <w:color w:val="2F5496" w:themeColor="accent1" w:themeShade="BF"/>
      <w:sz w:val="22"/>
      <w:szCs w:val="22"/>
      <w:lang w:val="ro-RO"/>
    </w:rPr>
  </w:style>
  <w:style w:type="character" w:styleId="IntenseReference">
    <w:name w:val="Intense Reference"/>
    <w:basedOn w:val="DefaultParagraphFont"/>
    <w:uiPriority w:val="32"/>
    <w:qFormat/>
    <w:rsid w:val="00CE5FC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FCC"/>
    <w:rPr>
      <w:rFonts w:ascii="Arial MT" w:hAnsi="Arial MT" w:cs="Arial MT"/>
      <w:sz w:val="22"/>
      <w:szCs w:val="22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CE5F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FCC"/>
    <w:rPr>
      <w:rFonts w:ascii="Arial MT" w:hAnsi="Arial MT" w:cs="Arial MT"/>
      <w:sz w:val="22"/>
      <w:szCs w:val="22"/>
      <w:lang w:val="ro-RO"/>
    </w:rPr>
  </w:style>
  <w:style w:type="character" w:styleId="Hyperlink">
    <w:name w:val="Hyperlink"/>
    <w:basedOn w:val="DefaultParagraphFont"/>
    <w:uiPriority w:val="99"/>
    <w:unhideWhenUsed/>
    <w:rsid w:val="00BB2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2E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14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08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4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439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7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3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tterfutureedu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betterfutureedu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cecif.ro/camera-europeana-de-comert-industrie-si-franciza-cecif/" TargetMode="External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Open Mind Better Future</Company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Open Mind Better Future</dc:creator>
  <cp:keywords/>
  <dc:description/>
  <cp:lastModifiedBy>Vasile Velesco</cp:lastModifiedBy>
  <cp:revision>7</cp:revision>
  <dcterms:created xsi:type="dcterms:W3CDTF">2025-03-25T11:48:00Z</dcterms:created>
  <dcterms:modified xsi:type="dcterms:W3CDTF">2025-03-28T10:33:00Z</dcterms:modified>
</cp:coreProperties>
</file>