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39"/>
        <w:ind w:right="2265"/>
        <w:jc w:val="left"/>
        <w:rPr>
          <w:b w:val="0"/>
          <w:bCs w:val="0"/>
        </w:rPr>
      </w:pPr>
      <w:r>
        <w:rPr/>
        <w:t>Alexey</w:t>
      </w:r>
      <w:r>
        <w:rPr>
          <w:spacing w:val="-8"/>
        </w:rPr>
        <w:t> </w:t>
      </w:r>
      <w:r>
        <w:rPr/>
        <w:t>Velesnitski</w:t>
      </w:r>
      <w:r>
        <w:rPr>
          <w:b w:val="0"/>
        </w:rPr>
      </w:r>
    </w:p>
    <w:p>
      <w:pPr>
        <w:pStyle w:val="BodyText"/>
        <w:spacing w:line="240" w:lineRule="auto" w:before="38"/>
        <w:ind w:right="2265"/>
        <w:jc w:val="left"/>
      </w:pPr>
      <w:r>
        <w:rPr/>
        <w:t>Minsk,</w:t>
      </w:r>
      <w:r>
        <w:rPr>
          <w:spacing w:val="-4"/>
        </w:rPr>
        <w:t> </w:t>
      </w:r>
      <w:r>
        <w:rPr/>
        <w:t>Belarus</w:t>
      </w:r>
    </w:p>
    <w:p>
      <w:pPr>
        <w:spacing w:line="240" w:lineRule="auto" w:before="1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40" w:lineRule="exact"/>
        <w:ind w:right="2265"/>
        <w:jc w:val="left"/>
      </w:pPr>
      <w:r>
        <w:rPr>
          <w:color w:val="0000FF"/>
          <w:w w:val="100"/>
        </w:rPr>
      </w:r>
      <w:hyperlink r:id="rId5">
        <w:r>
          <w:rPr>
            <w:color w:val="0000FF"/>
            <w:u w:val="single" w:color="0000FF"/>
          </w:rPr>
          <w:t>velesnitski@gmail.com</w:t>
        </w:r>
        <w:r>
          <w:rPr>
            <w:color w:val="0000FF"/>
            <w:w w:val="100"/>
          </w:rPr>
        </w:r>
      </w:hyperlink>
      <w:r>
        <w:rPr>
          <w:color w:val="0000FF"/>
          <w:w w:val="100"/>
        </w:rPr>
        <w:t> </w:t>
      </w:r>
      <w:hyperlink r:id="rId6">
        <w:r>
          <w:rPr>
            <w:color w:val="0000FF"/>
            <w:w w:val="100"/>
          </w:rPr>
        </w:r>
        <w:r>
          <w:rPr>
            <w:color w:val="0000FF"/>
            <w:spacing w:val="-1"/>
            <w:u w:val="single" w:color="0000FF"/>
          </w:rPr>
          <w:t>https://www.linkedin.com/in/velesnitski</w:t>
        </w:r>
        <w:r>
          <w:rPr>
            <w:color w:val="0000FF"/>
            <w:spacing w:val="-23"/>
            <w:u w:val="single" w:color="0000FF"/>
          </w:rPr>
          <w:t> </w:t>
        </w:r>
        <w:r>
          <w:rPr>
            <w:color w:val="0000FF"/>
            <w:spacing w:val="-23"/>
          </w:rPr>
        </w:r>
      </w:hyperlink>
      <w:r>
        <w:rPr>
          <w:color w:val="0000FF"/>
          <w:spacing w:val="-23"/>
        </w:rPr>
      </w:r>
      <w:hyperlink r:id="rId7">
        <w:r>
          <w:rPr>
            <w:color w:val="800080"/>
            <w:spacing w:val="-23"/>
          </w:rPr>
        </w:r>
        <w:r>
          <w:rPr>
            <w:color w:val="800080"/>
            <w:u w:val="single" w:color="800080"/>
          </w:rPr>
          <w:t>https://github.com/velesnitski</w:t>
        </w:r>
        <w:r>
          <w:rPr>
            <w:color w:val="800080"/>
          </w:rPr>
        </w:r>
        <w:r>
          <w:rPr/>
        </w:r>
      </w:hyperlink>
    </w:p>
    <w:p>
      <w:pPr>
        <w:spacing w:line="240" w:lineRule="auto" w:before="2"/>
        <w:rPr>
          <w:rFonts w:ascii="Calibri" w:hAnsi="Calibri" w:cs="Calibri" w:eastAsia="Calibri"/>
          <w:sz w:val="18"/>
          <w:szCs w:val="18"/>
        </w:rPr>
      </w:pPr>
    </w:p>
    <w:p>
      <w:pPr>
        <w:spacing w:line="20" w:lineRule="exact"/>
        <w:ind w:left="147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364.65pt;height:.4pt;mso-position-horizontal-relative:char;mso-position-vertical-relative:line" coordorigin="0,0" coordsize="7293,8">
            <v:group style="position:absolute;left:4;top:4;width:7285;height:2" coordorigin="4,4" coordsize="7285,2">
              <v:shape style="position:absolute;left:4;top:4;width:7285;height:2" coordorigin="4,4" coordsize="7285,0" path="m4,4l7289,4e" filled="false" stroked="true" strokeweight=".39803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0"/>
        <w:rPr>
          <w:rFonts w:ascii="Calibri" w:hAnsi="Calibri" w:cs="Calibri" w:eastAsia="Calibri"/>
          <w:sz w:val="16"/>
          <w:szCs w:val="16"/>
        </w:rPr>
      </w:pPr>
    </w:p>
    <w:p>
      <w:pPr>
        <w:pStyle w:val="Heading1"/>
        <w:spacing w:line="240" w:lineRule="auto" w:before="56"/>
        <w:ind w:right="2265"/>
        <w:jc w:val="left"/>
        <w:rPr>
          <w:b w:val="0"/>
          <w:bCs w:val="0"/>
        </w:rPr>
      </w:pPr>
      <w:r>
        <w:rPr/>
        <w:t>Primary</w:t>
      </w:r>
      <w:r>
        <w:rPr>
          <w:spacing w:val="-5"/>
        </w:rPr>
        <w:t> </w:t>
      </w:r>
      <w:r>
        <w:rPr/>
        <w:t>Skills</w:t>
      </w:r>
      <w:r>
        <w:rPr>
          <w:b w:val="0"/>
        </w:rPr>
      </w:r>
    </w:p>
    <w:p>
      <w:pPr>
        <w:pStyle w:val="BodyText"/>
        <w:spacing w:line="240" w:lineRule="auto" w:before="17"/>
        <w:ind w:right="2265"/>
        <w:jc w:val="left"/>
      </w:pPr>
      <w:r>
        <w:rPr/>
        <w:t>Delivery Management, Team Leadership, .NET,</w:t>
      </w:r>
      <w:r>
        <w:rPr>
          <w:spacing w:val="-10"/>
        </w:rPr>
        <w:t> </w:t>
      </w:r>
      <w:r>
        <w:rPr/>
        <w:t>Web</w:t>
      </w:r>
      <w:r>
        <w:rPr>
          <w:w w:val="100"/>
        </w:rPr>
        <w:t> </w:t>
      </w:r>
      <w:r>
        <w:rPr/>
        <w:t>Development</w:t>
      </w:r>
    </w:p>
    <w:p>
      <w:pPr>
        <w:spacing w:line="240" w:lineRule="auto" w:before="9"/>
        <w:rPr>
          <w:rFonts w:ascii="Calibri" w:hAnsi="Calibri" w:cs="Calibri" w:eastAsia="Calibri"/>
          <w:sz w:val="29"/>
          <w:szCs w:val="29"/>
        </w:rPr>
      </w:pPr>
    </w:p>
    <w:p>
      <w:pPr>
        <w:pStyle w:val="Heading1"/>
        <w:spacing w:line="240" w:lineRule="auto"/>
        <w:ind w:right="2265"/>
        <w:jc w:val="left"/>
        <w:rPr>
          <w:b w:val="0"/>
          <w:bCs w:val="0"/>
        </w:rPr>
      </w:pPr>
      <w:r>
        <w:rPr/>
        <w:t>Position</w:t>
      </w:r>
      <w:r>
        <w:rPr>
          <w:b w:val="0"/>
        </w:rPr>
      </w:r>
    </w:p>
    <w:p>
      <w:pPr>
        <w:pStyle w:val="BodyText"/>
        <w:spacing w:line="240" w:lineRule="auto" w:before="17"/>
        <w:ind w:right="2265"/>
        <w:jc w:val="left"/>
      </w:pPr>
      <w:r>
        <w:rPr/>
        <w:t>Delivery</w:t>
      </w:r>
      <w:r>
        <w:rPr>
          <w:spacing w:val="-8"/>
        </w:rPr>
        <w:t> </w:t>
      </w:r>
      <w:r>
        <w:rPr/>
        <w:t>Manager/Architect</w:t>
      </w:r>
    </w:p>
    <w:p>
      <w:pPr>
        <w:spacing w:line="240" w:lineRule="auto" w:before="12"/>
        <w:rPr>
          <w:rFonts w:ascii="Calibri" w:hAnsi="Calibri" w:cs="Calibri" w:eastAsia="Calibri"/>
          <w:sz w:val="29"/>
          <w:szCs w:val="29"/>
        </w:rPr>
      </w:pPr>
    </w:p>
    <w:p>
      <w:pPr>
        <w:pStyle w:val="Heading1"/>
        <w:spacing w:line="240" w:lineRule="auto"/>
        <w:ind w:right="2265"/>
        <w:jc w:val="left"/>
        <w:rPr>
          <w:b w:val="0"/>
          <w:bCs w:val="0"/>
        </w:rPr>
      </w:pPr>
      <w:r>
        <w:rPr/>
        <w:t>Summary</w:t>
      </w:r>
      <w:r>
        <w:rPr>
          <w:b w:val="0"/>
        </w:rPr>
      </w:r>
    </w:p>
    <w:p>
      <w:pPr>
        <w:pStyle w:val="BodyText"/>
        <w:spacing w:line="280" w:lineRule="auto" w:before="24"/>
        <w:ind w:right="218"/>
        <w:jc w:val="both"/>
      </w:pPr>
      <w:r>
        <w:rPr/>
        <w:t>Results-oriented technical team manager with more than 12 years of experience in</w:t>
      </w:r>
      <w:r>
        <w:rPr>
          <w:spacing w:val="-21"/>
        </w:rPr>
        <w:t> </w:t>
      </w:r>
      <w:r>
        <w:rPr/>
        <w:t>IT.</w:t>
      </w:r>
      <w:r>
        <w:rPr>
          <w:w w:val="100"/>
        </w:rPr>
        <w:t> </w:t>
      </w:r>
      <w:r>
        <w:rPr/>
        <w:t>Supervised a team of 18 engineers on a large production commercial project for a</w:t>
      </w:r>
      <w:r>
        <w:rPr>
          <w:spacing w:val="-22"/>
        </w:rPr>
        <w:t> </w:t>
      </w:r>
      <w:r>
        <w:rPr/>
        <w:t>US-</w:t>
      </w:r>
      <w:r>
        <w:rPr>
          <w:w w:val="100"/>
        </w:rPr>
        <w:t> </w:t>
      </w:r>
      <w:r>
        <w:rPr/>
        <w:t>based customer for 10</w:t>
      </w:r>
      <w:r>
        <w:rPr>
          <w:spacing w:val="-8"/>
        </w:rPr>
        <w:t> </w:t>
      </w:r>
      <w:r>
        <w:rPr/>
        <w:t>years.</w:t>
      </w:r>
    </w:p>
    <w:p>
      <w:pPr>
        <w:pStyle w:val="BodyText"/>
        <w:spacing w:line="276" w:lineRule="auto" w:before="2"/>
        <w:ind w:right="235"/>
        <w:jc w:val="left"/>
      </w:pPr>
      <w:r>
        <w:rPr/>
        <w:t>Specialized in management and web development with full project life cycle</w:t>
      </w:r>
      <w:r>
        <w:rPr>
          <w:spacing w:val="-21"/>
        </w:rPr>
        <w:t> </w:t>
      </w:r>
      <w:r>
        <w:rPr/>
        <w:t>and</w:t>
      </w:r>
      <w:r>
        <w:rPr>
          <w:w w:val="100"/>
        </w:rPr>
        <w:t> </w:t>
      </w:r>
      <w:r>
        <w:rPr/>
        <w:t>software methodologies (Agile, SOLID, TDD, DDD and</w:t>
      </w:r>
      <w:r>
        <w:rPr>
          <w:spacing w:val="-19"/>
        </w:rPr>
        <w:t> </w:t>
      </w:r>
      <w:r>
        <w:rPr/>
        <w:t>others).</w:t>
      </w:r>
    </w:p>
    <w:p>
      <w:pPr>
        <w:pStyle w:val="BodyText"/>
        <w:spacing w:line="276" w:lineRule="auto" w:before="5"/>
        <w:ind w:right="235"/>
        <w:jc w:val="left"/>
      </w:pPr>
      <w:r>
        <w:rPr/>
        <w:t>Took responsibility for major technical decisions on the project from</w:t>
      </w:r>
      <w:r>
        <w:rPr>
          <w:spacing w:val="-15"/>
        </w:rPr>
        <w:t> </w:t>
      </w:r>
      <w:r>
        <w:rPr/>
        <w:t>high-level</w:t>
      </w:r>
      <w:r>
        <w:rPr>
          <w:w w:val="100"/>
        </w:rPr>
        <w:t> </w:t>
      </w:r>
      <w:r>
        <w:rPr/>
        <w:t>solution design, selection of technologies and frameworks, to release control,</w:t>
      </w:r>
      <w:r>
        <w:rPr>
          <w:spacing w:val="-23"/>
        </w:rPr>
        <w:t> </w:t>
      </w:r>
      <w:r>
        <w:rPr/>
        <w:t>daily</w:t>
      </w:r>
      <w:r>
        <w:rPr>
          <w:w w:val="100"/>
        </w:rPr>
        <w:t> </w:t>
      </w:r>
      <w:r>
        <w:rPr/>
        <w:t>code reviews and live issue</w:t>
      </w:r>
      <w:r>
        <w:rPr>
          <w:spacing w:val="-10"/>
        </w:rPr>
        <w:t> </w:t>
      </w:r>
      <w:r>
        <w:rPr/>
        <w:t>resolutions.</w:t>
      </w:r>
    </w:p>
    <w:p>
      <w:pPr>
        <w:pStyle w:val="BodyText"/>
        <w:spacing w:line="276" w:lineRule="auto" w:before="8"/>
        <w:ind w:right="235"/>
        <w:jc w:val="left"/>
      </w:pPr>
      <w:r>
        <w:rPr/>
        <w:t>During 5 last years interviewed more than 80 people for Minsk and USA team</w:t>
      </w:r>
      <w:r>
        <w:rPr>
          <w:spacing w:val="-19"/>
        </w:rPr>
        <w:t> </w:t>
      </w:r>
      <w:r>
        <w:rPr/>
        <w:t>for</w:t>
      </w:r>
      <w:r>
        <w:rPr>
          <w:w w:val="100"/>
        </w:rPr>
        <w:t> </w:t>
      </w:r>
      <w:r>
        <w:rPr/>
        <w:t>different positions: developer, dba, manager,</w:t>
      </w:r>
      <w:r>
        <w:rPr>
          <w:spacing w:val="-10"/>
        </w:rPr>
        <w:t> </w:t>
      </w:r>
      <w:r>
        <w:rPr/>
        <w:t>qa.</w:t>
      </w:r>
    </w:p>
    <w:p>
      <w:pPr>
        <w:pStyle w:val="BodyText"/>
        <w:spacing w:line="283" w:lineRule="auto" w:before="6"/>
        <w:ind w:right="1435"/>
        <w:jc w:val="left"/>
      </w:pPr>
      <w:r>
        <w:rPr/>
        <w:t>Certified Scrum Master and Kanban Management</w:t>
      </w:r>
      <w:r>
        <w:rPr>
          <w:spacing w:val="-16"/>
        </w:rPr>
        <w:t> </w:t>
      </w:r>
      <w:r>
        <w:rPr/>
        <w:t>Professional.</w:t>
      </w:r>
      <w:r>
        <w:rPr>
          <w:w w:val="100"/>
        </w:rPr>
        <w:t> </w:t>
      </w:r>
      <w:r>
        <w:rPr/>
        <w:t>Microsoft Certified Professional Developer with fluent</w:t>
      </w:r>
      <w:r>
        <w:rPr>
          <w:spacing w:val="-20"/>
        </w:rPr>
        <w:t> </w:t>
      </w:r>
      <w:r>
        <w:rPr/>
        <w:t>English.</w:t>
      </w:r>
    </w:p>
    <w:p>
      <w:pPr>
        <w:pStyle w:val="BodyText"/>
        <w:spacing w:line="283" w:lineRule="auto"/>
        <w:ind w:right="235"/>
        <w:jc w:val="left"/>
      </w:pPr>
      <w:r>
        <w:rPr/>
        <w:t>Great communication skills and experience presenting to CEO/CTO level</w:t>
      </w:r>
      <w:r>
        <w:rPr>
          <w:spacing w:val="-24"/>
        </w:rPr>
        <w:t> </w:t>
      </w:r>
      <w:r>
        <w:rPr/>
        <w:t>executives.</w:t>
      </w:r>
      <w:r>
        <w:rPr>
          <w:w w:val="100"/>
        </w:rPr>
        <w:t> </w:t>
      </w:r>
      <w:r>
        <w:rPr/>
        <w:t>Strong work ethic and passion to deliver end</w:t>
      </w:r>
      <w:r>
        <w:rPr>
          <w:spacing w:val="-21"/>
        </w:rPr>
        <w:t> </w:t>
      </w:r>
      <w:r>
        <w:rPr/>
        <w:t>results.</w:t>
      </w:r>
    </w:p>
    <w:p>
      <w:pPr>
        <w:pStyle w:val="Heading1"/>
        <w:spacing w:line="240" w:lineRule="auto" w:before="180"/>
        <w:ind w:right="2265"/>
        <w:jc w:val="left"/>
        <w:rPr>
          <w:b w:val="0"/>
          <w:bCs w:val="0"/>
        </w:rPr>
      </w:pPr>
      <w:r>
        <w:rPr/>
        <w:t>Proficiency</w:t>
      </w:r>
      <w:r>
        <w:rPr>
          <w:b w:val="0"/>
        </w:rPr>
      </w:r>
    </w:p>
    <w:p>
      <w:pPr>
        <w:pStyle w:val="BodyText"/>
        <w:spacing w:line="240" w:lineRule="auto" w:before="7"/>
        <w:ind w:right="2265"/>
        <w:jc w:val="left"/>
      </w:pPr>
      <w:r>
        <w:rPr>
          <w:rFonts w:ascii="Calibri"/>
          <w:i/>
          <w:color w:val="006FC0"/>
        </w:rPr>
        <w:t>Platforms</w:t>
      </w:r>
      <w:r>
        <w:rPr/>
        <w:t>: Windows (up to Server 2019), Mac OS,</w:t>
      </w:r>
      <w:r>
        <w:rPr>
          <w:spacing w:val="-22"/>
        </w:rPr>
        <w:t> </w:t>
      </w:r>
      <w:r>
        <w:rPr/>
        <w:t>Ubuntu</w:t>
      </w:r>
    </w:p>
    <w:p>
      <w:pPr>
        <w:spacing w:before="43"/>
        <w:ind w:left="1885" w:right="2265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006FC0"/>
          <w:sz w:val="22"/>
        </w:rPr>
        <w:t>Methodologies</w:t>
      </w:r>
      <w:r>
        <w:rPr>
          <w:rFonts w:ascii="Calibri"/>
          <w:sz w:val="22"/>
        </w:rPr>
        <w:t>: Agile, Kanban, Scrum, Waterfall,</w:t>
      </w:r>
      <w:r>
        <w:rPr>
          <w:rFonts w:ascii="Calibri"/>
          <w:spacing w:val="-18"/>
          <w:sz w:val="22"/>
        </w:rPr>
        <w:t> </w:t>
      </w:r>
      <w:r>
        <w:rPr>
          <w:rFonts w:ascii="Calibri"/>
          <w:sz w:val="22"/>
        </w:rPr>
        <w:t>PMBOK</w:t>
      </w:r>
    </w:p>
    <w:p>
      <w:pPr>
        <w:pStyle w:val="BodyText"/>
        <w:spacing w:line="271" w:lineRule="auto" w:before="43"/>
        <w:ind w:right="235"/>
        <w:jc w:val="left"/>
      </w:pPr>
      <w:r>
        <w:rPr>
          <w:rFonts w:ascii="Calibri"/>
          <w:i/>
          <w:color w:val="006FC0"/>
        </w:rPr>
        <w:t>Languages, Technologies</w:t>
      </w:r>
      <w:r>
        <w:rPr/>
        <w:t>: C# 7.x, AMQP, AJAX, WebSockets,</w:t>
      </w:r>
      <w:r>
        <w:rPr>
          <w:spacing w:val="-20"/>
        </w:rPr>
        <w:t> </w:t>
      </w:r>
      <w:r>
        <w:rPr/>
        <w:t>JavaScript,</w:t>
      </w:r>
      <w:r>
        <w:rPr>
          <w:w w:val="100"/>
        </w:rPr>
        <w:t> </w:t>
      </w:r>
      <w:r>
        <w:rPr/>
        <w:t>Angular/JQuery, (D) HTML, CSS, WCF, SSRS, XML,</w:t>
      </w:r>
      <w:r>
        <w:rPr>
          <w:spacing w:val="-15"/>
        </w:rPr>
        <w:t> </w:t>
      </w:r>
      <w:r>
        <w:rPr/>
        <w:t>XPath</w:t>
      </w:r>
    </w:p>
    <w:p>
      <w:pPr>
        <w:pStyle w:val="BodyText"/>
        <w:spacing w:line="240" w:lineRule="auto" w:before="8"/>
        <w:ind w:right="2265"/>
        <w:jc w:val="left"/>
      </w:pPr>
      <w:r>
        <w:rPr>
          <w:rFonts w:ascii="Calibri"/>
          <w:i/>
          <w:color w:val="006FC0"/>
        </w:rPr>
        <w:t>Databases</w:t>
      </w:r>
      <w:r>
        <w:rPr/>
        <w:t>: T/PL SQL, MS SQL Server 2005-2017, Oracle</w:t>
      </w:r>
      <w:r>
        <w:rPr>
          <w:spacing w:val="-27"/>
        </w:rPr>
        <w:t> </w:t>
      </w:r>
      <w:r>
        <w:rPr/>
        <w:t>10</w:t>
      </w:r>
    </w:p>
    <w:p>
      <w:pPr>
        <w:pStyle w:val="BodyText"/>
        <w:spacing w:line="273" w:lineRule="auto" w:before="43"/>
        <w:ind w:right="235"/>
        <w:jc w:val="left"/>
      </w:pPr>
      <w:r>
        <w:rPr>
          <w:rFonts w:ascii="Calibri"/>
          <w:i/>
          <w:color w:val="006FC0"/>
        </w:rPr>
        <w:t>Software and Tools</w:t>
      </w:r>
      <w:r>
        <w:rPr/>
        <w:t>: Jira, Bugzilla, Confluence, Google Suite, Smartsheet, Visual</w:t>
      </w:r>
      <w:r>
        <w:rPr>
          <w:spacing w:val="-27"/>
        </w:rPr>
        <w:t> </w:t>
      </w:r>
      <w:r>
        <w:rPr/>
        <w:t>Studio</w:t>
      </w:r>
      <w:r>
        <w:rPr>
          <w:w w:val="100"/>
        </w:rPr>
        <w:t> </w:t>
      </w:r>
      <w:r>
        <w:rPr/>
        <w:t>2015-19, Zabbix/New Relic/Dynatrace, TeamCity/TFS/CruiseControl,</w:t>
      </w:r>
      <w:r>
        <w:rPr>
          <w:spacing w:val="-17"/>
        </w:rPr>
        <w:t> </w:t>
      </w:r>
      <w:r>
        <w:rPr/>
        <w:t>MSTest/NUnit,</w:t>
      </w:r>
      <w:r>
        <w:rPr>
          <w:w w:val="100"/>
        </w:rPr>
        <w:t> </w:t>
      </w:r>
      <w:r>
        <w:rPr/>
        <w:t>ReSharper/StyleCop,</w:t>
      </w:r>
      <w:r>
        <w:rPr>
          <w:spacing w:val="-7"/>
        </w:rPr>
        <w:t> </w:t>
      </w:r>
      <w:r>
        <w:rPr/>
        <w:t>Git/SVN</w:t>
      </w:r>
    </w:p>
    <w:p>
      <w:pPr>
        <w:pStyle w:val="BodyText"/>
        <w:spacing w:line="276" w:lineRule="auto"/>
        <w:ind w:left="1873" w:right="0"/>
        <w:jc w:val="left"/>
      </w:pPr>
      <w:r>
        <w:rPr>
          <w:rFonts w:ascii="Calibri"/>
          <w:i/>
          <w:color w:val="006FC0"/>
        </w:rPr>
        <w:t>Frameworks and API</w:t>
      </w:r>
      <w:r>
        <w:rPr/>
        <w:t>: .NET Framework 2-4.7.x, Web API/MVC 2-5/ASP.Core,</w:t>
      </w:r>
      <w:r>
        <w:rPr>
          <w:spacing w:val="-22"/>
        </w:rPr>
        <w:t> </w:t>
      </w:r>
      <w:r>
        <w:rPr/>
        <w:t>NodeJS,</w:t>
      </w:r>
      <w:r>
        <w:rPr>
          <w:w w:val="100"/>
        </w:rPr>
        <w:t> </w:t>
      </w:r>
      <w:r>
        <w:rPr/>
        <w:t>Dapper, NHibernate 2-5, Azure, RabbitMQ, Memcached, SignalR, Elasticsearch,</w:t>
      </w:r>
      <w:r>
        <w:rPr>
          <w:spacing w:val="-13"/>
        </w:rPr>
        <w:t> </w:t>
      </w:r>
      <w:r>
        <w:rPr/>
        <w:t>Entity</w:t>
      </w:r>
      <w:r>
        <w:rPr>
          <w:w w:val="100"/>
        </w:rPr>
        <w:t> </w:t>
      </w:r>
      <w:r>
        <w:rPr/>
        <w:t>Framework, ASP.NET, LINQ, SimpleInjector/NInject/Castle Windsor, Reporting</w:t>
      </w:r>
      <w:r>
        <w:rPr>
          <w:spacing w:val="-25"/>
        </w:rPr>
        <w:t> </w:t>
      </w:r>
      <w:r>
        <w:rPr/>
        <w:t>Services,</w:t>
      </w:r>
      <w:r>
        <w:rPr>
          <w:w w:val="100"/>
        </w:rPr>
        <w:t> </w:t>
      </w:r>
      <w:r>
        <w:rPr/>
        <w:t>iTextSharp, log4net, Quartz.NET, Angular 1.x-7, JQuery, KendoUI,</w:t>
      </w:r>
      <w:r>
        <w:rPr>
          <w:spacing w:val="-8"/>
        </w:rPr>
        <w:t> </w:t>
      </w:r>
      <w:r>
        <w:rPr/>
        <w:t>FusionCharts,</w:t>
      </w:r>
      <w:r>
        <w:rPr>
          <w:w w:val="100"/>
        </w:rPr>
        <w:t> </w:t>
      </w:r>
      <w:r>
        <w:rPr/>
        <w:t>FlexMonster</w:t>
      </w:r>
    </w:p>
    <w:p>
      <w:pPr>
        <w:spacing w:after="0" w:line="276" w:lineRule="auto"/>
        <w:jc w:val="left"/>
        <w:sectPr>
          <w:type w:val="continuous"/>
          <w:pgSz w:w="12240" w:h="15840"/>
          <w:pgMar w:top="860" w:bottom="280" w:left="1720" w:right="740"/>
        </w:sectPr>
      </w:pPr>
    </w:p>
    <w:p>
      <w:pPr>
        <w:pStyle w:val="Heading1"/>
        <w:spacing w:line="240" w:lineRule="auto" w:before="39"/>
        <w:ind w:left="2870" w:right="0"/>
        <w:jc w:val="left"/>
        <w:rPr>
          <w:b w:val="0"/>
          <w:bCs w:val="0"/>
        </w:rPr>
      </w:pPr>
      <w:r>
        <w:rPr/>
        <w:t>Projects</w:t>
      </w:r>
      <w:r>
        <w:rPr>
          <w:b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"/>
          <w:szCs w:val="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8306"/>
      </w:tblGrid>
      <w:tr>
        <w:trPr>
          <w:trHeight w:val="4862" w:hRule="exact"/>
        </w:trPr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 w:before="12"/>
              <w:ind w:left="230" w:right="89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2013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present</w:t>
            </w:r>
            <w:r>
              <w:rPr>
                <w:rFonts w:ascii="Calibri" w:hAnsi="Calibri" w:cs="Calibri" w:eastAsia="Calibri"/>
                <w:spacing w:val="-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40"/>
                <w:sz w:val="22"/>
                <w:szCs w:val="22"/>
              </w:rPr>
            </w:r>
            <w:r>
              <w:rPr>
                <w:rFonts w:ascii="Calibri" w:hAnsi="Calibri" w:cs="Calibri" w:eastAsia="Calibri"/>
                <w:sz w:val="22"/>
                <w:szCs w:val="22"/>
              </w:rPr>
              <w:t>Intetics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0" w:right="43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Delivery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Manager/Architect</w:t>
            </w:r>
          </w:p>
        </w:tc>
        <w:tc>
          <w:tcPr>
            <w:tcW w:w="8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11E1F"/>
                <w:sz w:val="22"/>
              </w:rPr>
              <w:t>Accelify LLC: AcceliTrack, Cheetah, IEP Plan</w:t>
            </w:r>
            <w:r>
              <w:rPr>
                <w:rFonts w:ascii="Calibri"/>
                <w:b/>
                <w:color w:val="211E1F"/>
                <w:spacing w:val="-12"/>
                <w:sz w:val="22"/>
              </w:rPr>
              <w:t> </w:t>
            </w:r>
            <w:r>
              <w:rPr>
                <w:rFonts w:ascii="Calibri"/>
                <w:b/>
                <w:color w:val="211E1F"/>
                <w:sz w:val="22"/>
              </w:rPr>
              <w:t>2.0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300" w:lineRule="auto" w:before="68"/>
              <w:ind w:left="427" w:right="27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Responsible for all aspects of delivery on a platform of web-based solutions</w:t>
            </w:r>
            <w:r>
              <w:rPr>
                <w:rFonts w:ascii="Calibri" w:hAnsi="Calibri" w:cs="Calibri" w:eastAsia="Calibri"/>
                <w:spacing w:val="-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for</w:t>
            </w:r>
            <w:r>
              <w:rPr>
                <w:rFonts w:ascii="Calibri" w:hAnsi="Calibri" w:cs="Calibri" w:eastAsia="Calibri"/>
                <w:w w:val="10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customer Accelify LLC (</w:t>
            </w:r>
            <w:r>
              <w:rPr>
                <w:rFonts w:ascii="Calibri" w:hAnsi="Calibri" w:cs="Calibri" w:eastAsia="Calibri"/>
                <w:color w:val="0000FF"/>
                <w:sz w:val="22"/>
                <w:szCs w:val="22"/>
              </w:rPr>
            </w:r>
            <w:hyperlink r:id="rId8">
              <w:r>
                <w:rPr>
                  <w:rFonts w:ascii="Calibri" w:hAnsi="Calibri" w:cs="Calibri" w:eastAsia="Calibri"/>
                  <w:color w:val="0000FF"/>
                  <w:sz w:val="22"/>
                  <w:szCs w:val="22"/>
                  <w:u w:val="single" w:color="0000FF"/>
                </w:rPr>
                <w:t>www.accelify.com</w:t>
              </w:r>
              <w:r>
                <w:rPr>
                  <w:rFonts w:ascii="Calibri" w:hAnsi="Calibri" w:cs="Calibri" w:eastAsia="Calibri"/>
                  <w:color w:val="0000FF"/>
                  <w:sz w:val="22"/>
                  <w:szCs w:val="22"/>
                </w:rPr>
              </w:r>
            </w:hyperlink>
            <w:r>
              <w:rPr>
                <w:rFonts w:ascii="Calibri" w:hAnsi="Calibri" w:cs="Calibri" w:eastAsia="Calibri"/>
                <w:sz w:val="22"/>
                <w:szCs w:val="22"/>
              </w:rPr>
              <w:t>). System has been operating in</w:t>
            </w:r>
            <w:r>
              <w:rPr>
                <w:rFonts w:ascii="Calibri" w:hAnsi="Calibri" w:cs="Calibri" w:eastAsia="Calibri"/>
                <w:spacing w:val="-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production</w:t>
            </w:r>
            <w:r>
              <w:rPr>
                <w:rFonts w:ascii="Calibri" w:hAnsi="Calibri" w:cs="Calibri" w:eastAsia="Calibri"/>
                <w:w w:val="10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in more than 10 states of USA for 10 years since the project start with more than</w:t>
            </w:r>
            <w:r>
              <w:rPr>
                <w:rFonts w:ascii="Calibri" w:hAnsi="Calibri" w:cs="Calibri" w:eastAsia="Calibri"/>
                <w:spacing w:val="-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50K</w:t>
            </w:r>
            <w:r>
              <w:rPr>
                <w:rFonts w:ascii="Calibri" w:hAnsi="Calibri" w:cs="Calibri" w:eastAsia="Calibri"/>
                <w:w w:val="10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business users, with an uptime of 99.9%. AcceliTrack/Plan are SaaS</w:t>
            </w:r>
            <w:r>
              <w:rPr>
                <w:rFonts w:ascii="Calibri" w:hAnsi="Calibri" w:cs="Calibri" w:eastAsia="Calibri"/>
                <w:spacing w:val="-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distributed</w:t>
            </w:r>
            <w:r>
              <w:rPr>
                <w:rFonts w:ascii="Calibri" w:hAnsi="Calibri" w:cs="Calibri" w:eastAsia="Calibri"/>
                <w:w w:val="10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systems for tracking Medicaid services/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student’s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data. Accountable for</w:t>
            </w:r>
            <w:r>
              <w:rPr>
                <w:rFonts w:ascii="Calibri" w:hAnsi="Calibri" w:cs="Calibri" w:eastAsia="Calibri"/>
                <w:spacing w:val="-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technical</w:t>
            </w:r>
            <w:r>
              <w:rPr>
                <w:rFonts w:ascii="Calibri" w:hAnsi="Calibri" w:cs="Calibri" w:eastAsia="Calibri"/>
                <w:w w:val="10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team management and technical aspects of the product. In 2013 and 2016</w:t>
            </w:r>
            <w:r>
              <w:rPr>
                <w:rFonts w:ascii="Calibri" w:hAnsi="Calibri" w:cs="Calibri" w:eastAsia="Calibri"/>
                <w:spacing w:val="-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worked</w:t>
            </w:r>
            <w:r>
              <w:rPr>
                <w:rFonts w:ascii="Calibri" w:hAnsi="Calibri" w:cs="Calibri" w:eastAsia="Calibri"/>
                <w:w w:val="10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on-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site in customer’s office for 2 months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in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total.</w:t>
            </w:r>
          </w:p>
          <w:p>
            <w:pPr>
              <w:pStyle w:val="TableParagraph"/>
              <w:spacing w:line="276" w:lineRule="auto" w:before="120"/>
              <w:ind w:left="1003" w:right="51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006FC0"/>
                <w:sz w:val="22"/>
              </w:rPr>
              <w:t>Primary Responsibilities</w:t>
            </w:r>
            <w:r>
              <w:rPr>
                <w:rFonts w:ascii="Calibri"/>
                <w:sz w:val="22"/>
              </w:rPr>
              <w:t>: Acted as project enabler and solution architect</w:t>
            </w:r>
            <w:r>
              <w:rPr>
                <w:rFonts w:ascii="Calibri"/>
                <w:spacing w:val="-17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latest API, 'Cheetah' and Plan/IEP subsystems. Direct</w:t>
            </w:r>
            <w:r>
              <w:rPr>
                <w:rFonts w:ascii="Calibri"/>
                <w:spacing w:val="-15"/>
                <w:sz w:val="22"/>
              </w:rPr>
              <w:t> </w:t>
            </w:r>
            <w:r>
              <w:rPr>
                <w:rFonts w:ascii="Calibri"/>
                <w:sz w:val="22"/>
              </w:rPr>
              <w:t>day-to-day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communication with Product Owner and CEO. KScrum process setup,</w:t>
            </w:r>
            <w:r>
              <w:rPr>
                <w:rFonts w:ascii="Calibri"/>
                <w:spacing w:val="-17"/>
                <w:sz w:val="22"/>
              </w:rPr>
              <w:t> </w:t>
            </w:r>
            <w:r>
              <w:rPr>
                <w:rFonts w:ascii="Calibri"/>
                <w:sz w:val="22"/>
              </w:rPr>
              <w:t>scope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and backlog prioritizing, release planning. Technical work from high</w:t>
            </w:r>
            <w:r>
              <w:rPr>
                <w:rFonts w:ascii="Calibri"/>
                <w:spacing w:val="-16"/>
                <w:sz w:val="22"/>
              </w:rPr>
              <w:t> </w:t>
            </w:r>
            <w:r>
              <w:rPr>
                <w:rFonts w:ascii="Calibri"/>
                <w:sz w:val="22"/>
              </w:rPr>
              <w:t>level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architecture to low level devOps tasks. Management of two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development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streams including review, coaching and people</w:t>
            </w:r>
            <w:r>
              <w:rPr>
                <w:rFonts w:ascii="Calibri"/>
                <w:spacing w:val="-17"/>
                <w:sz w:val="22"/>
              </w:rPr>
              <w:t> </w:t>
            </w:r>
            <w:r>
              <w:rPr>
                <w:rFonts w:ascii="Calibri"/>
                <w:sz w:val="22"/>
              </w:rPr>
              <w:t>hiring.</w:t>
            </w:r>
          </w:p>
        </w:tc>
      </w:tr>
      <w:tr>
        <w:trPr>
          <w:trHeight w:val="3351" w:hRule="exact"/>
        </w:trPr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7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2012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2013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Intetics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0" w:right="49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Lead/Senior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Software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Engineer</w:t>
            </w:r>
          </w:p>
        </w:tc>
        <w:tc>
          <w:tcPr>
            <w:tcW w:w="8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7"/>
              <w:ind w:left="4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11E1F"/>
                <w:sz w:val="22"/>
              </w:rPr>
              <w:t>Accelify LLC:  AcceliTrack, IEP Plan</w:t>
            </w:r>
            <w:r>
              <w:rPr>
                <w:rFonts w:ascii="Calibri"/>
                <w:b/>
                <w:color w:val="211E1F"/>
                <w:spacing w:val="-15"/>
                <w:sz w:val="22"/>
              </w:rPr>
              <w:t> </w:t>
            </w:r>
            <w:r>
              <w:rPr>
                <w:rFonts w:ascii="Calibri"/>
                <w:b/>
                <w:color w:val="211E1F"/>
                <w:sz w:val="22"/>
              </w:rPr>
              <w:t>2.0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300" w:lineRule="auto" w:before="67"/>
              <w:ind w:left="427" w:right="66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Worked as a Team Lead and managed the technical effort for a major release</w:t>
            </w:r>
            <w:r>
              <w:rPr>
                <w:rFonts w:ascii="Calibri"/>
                <w:spacing w:val="-20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deliver systems for 4 new US states into production. Grew the team from 5 to</w:t>
            </w:r>
            <w:r>
              <w:rPr>
                <w:rFonts w:ascii="Calibri"/>
                <w:spacing w:val="-26"/>
                <w:sz w:val="22"/>
              </w:rPr>
              <w:t> </w:t>
            </w:r>
            <w:r>
              <w:rPr>
                <w:rFonts w:ascii="Calibri"/>
                <w:sz w:val="22"/>
              </w:rPr>
              <w:t>10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developers.</w:t>
            </w:r>
          </w:p>
          <w:p>
            <w:pPr>
              <w:pStyle w:val="TableParagraph"/>
              <w:spacing w:line="276" w:lineRule="auto" w:before="120"/>
              <w:ind w:left="1003" w:right="28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006FC0"/>
                <w:sz w:val="22"/>
              </w:rPr>
              <w:t>Primary Responsibilities</w:t>
            </w:r>
            <w:r>
              <w:rPr>
                <w:rFonts w:ascii="Calibri"/>
                <w:sz w:val="22"/>
              </w:rPr>
              <w:t>: Direct communication with customer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stakeholders, estimation and planning. Requirements analysis,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tasks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assignment, release planning, iteration planning, candidates review.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Migration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from NHibernate criteria to query API, core application fixes.</w:t>
            </w:r>
            <w:r>
              <w:rPr>
                <w:rFonts w:ascii="Calibri"/>
                <w:spacing w:val="-15"/>
                <w:sz w:val="22"/>
              </w:rPr>
              <w:t> </w:t>
            </w:r>
            <w:r>
              <w:rPr>
                <w:rFonts w:ascii="Calibri"/>
                <w:sz w:val="22"/>
              </w:rPr>
              <w:t>Implemented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Continuous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integration.</w:t>
            </w:r>
          </w:p>
        </w:tc>
      </w:tr>
      <w:tr>
        <w:trPr>
          <w:trHeight w:val="3584" w:hRule="exact"/>
        </w:trPr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2011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2012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Intetics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0" w:right="49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Manager/Senior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Software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Engineer</w:t>
            </w:r>
          </w:p>
        </w:tc>
        <w:tc>
          <w:tcPr>
            <w:tcW w:w="8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4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11E1F"/>
                <w:sz w:val="22"/>
              </w:rPr>
              <w:t>Accelify LLC: SST, Data</w:t>
            </w:r>
            <w:r>
              <w:rPr>
                <w:rFonts w:ascii="Calibri"/>
                <w:b/>
                <w:color w:val="211E1F"/>
                <w:spacing w:val="-12"/>
                <w:sz w:val="22"/>
              </w:rPr>
              <w:t> </w:t>
            </w:r>
            <w:r>
              <w:rPr>
                <w:rFonts w:ascii="Calibri"/>
                <w:b/>
                <w:color w:val="211E1F"/>
                <w:sz w:val="22"/>
              </w:rPr>
              <w:t>Integration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300" w:lineRule="auto" w:before="67"/>
              <w:ind w:left="427" w:right="54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Started this short-term side project with USA-based developer. Performed</w:t>
            </w:r>
            <w:r>
              <w:rPr>
                <w:rFonts w:ascii="Calibri"/>
                <w:spacing w:val="-26"/>
                <w:sz w:val="22"/>
              </w:rPr>
              <w:t> </w:t>
            </w:r>
            <w:r>
              <w:rPr>
                <w:rFonts w:ascii="Calibri"/>
                <w:sz w:val="22"/>
              </w:rPr>
              <w:t>various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management and development activities from planning to risk</w:t>
            </w:r>
            <w:r>
              <w:rPr>
                <w:rFonts w:ascii="Calibri"/>
                <w:spacing w:val="-17"/>
                <w:sz w:val="22"/>
              </w:rPr>
              <w:t> </w:t>
            </w:r>
            <w:r>
              <w:rPr>
                <w:rFonts w:ascii="Calibri"/>
                <w:sz w:val="22"/>
              </w:rPr>
              <w:t>management.</w:t>
            </w: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Designed db integration to SEIS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System.</w:t>
            </w:r>
          </w:p>
          <w:p>
            <w:pPr>
              <w:pStyle w:val="TableParagraph"/>
              <w:spacing w:line="276" w:lineRule="auto" w:before="185"/>
              <w:ind w:left="1003" w:right="22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006FC0"/>
                <w:sz w:val="22"/>
              </w:rPr>
              <w:t>Primary Responsibilities</w:t>
            </w:r>
            <w:r>
              <w:rPr>
                <w:rFonts w:ascii="Calibri"/>
                <w:sz w:val="22"/>
              </w:rPr>
              <w:t>: Stabilization of the project, team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z w:val="22"/>
              </w:rPr>
              <w:t>management: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communication, tasks assignment, planning and delivering product.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z w:val="22"/>
              </w:rPr>
              <w:t>Key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developer and communication person. Migration to ASP MVC 3 and Razor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z w:val="22"/>
              </w:rPr>
              <w:t>view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engine, MVVM implementation. On db side I performed various tasks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z w:val="22"/>
              </w:rPr>
              <w:t>from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creation and performance tuning to setup of the MS SQL Jobs/Linked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servers.</w:t>
            </w:r>
          </w:p>
        </w:tc>
      </w:tr>
      <w:tr>
        <w:trPr>
          <w:trHeight w:val="1540" w:hRule="exact"/>
        </w:trPr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29"/>
                <w:szCs w:val="29"/>
              </w:rPr>
            </w:pPr>
          </w:p>
          <w:p>
            <w:pPr>
              <w:pStyle w:val="TableParagraph"/>
              <w:spacing w:line="530" w:lineRule="atLeast"/>
              <w:ind w:left="230" w:right="42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2009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2011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Intetics</w:t>
            </w:r>
            <w:r>
              <w:rPr>
                <w:rFonts w:ascii="Calibri" w:hAnsi="Calibri" w:cs="Calibri" w:eastAsia="Calibri"/>
                <w:w w:val="10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Software</w:t>
            </w:r>
            <w:r>
              <w:rPr>
                <w:rFonts w:ascii="Calibri" w:hAnsi="Calibri" w:cs="Calibri" w:eastAsia="Calibri"/>
                <w:spacing w:val="-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Engineer</w:t>
            </w:r>
          </w:p>
        </w:tc>
        <w:tc>
          <w:tcPr>
            <w:tcW w:w="8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54"/>
              <w:ind w:left="4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11E1F"/>
                <w:sz w:val="22"/>
              </w:rPr>
              <w:t>Accelify LLC: AcceliPlan, AcceliTrack,</w:t>
            </w:r>
            <w:r>
              <w:rPr>
                <w:rFonts w:ascii="Calibri"/>
                <w:b/>
                <w:color w:val="211E1F"/>
                <w:spacing w:val="-22"/>
                <w:sz w:val="22"/>
              </w:rPr>
              <w:t> </w:t>
            </w:r>
            <w:r>
              <w:rPr>
                <w:rFonts w:ascii="Calibri"/>
                <w:b/>
                <w:color w:val="211E1F"/>
                <w:sz w:val="22"/>
              </w:rPr>
              <w:t>AcceliSurvey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67"/>
              <w:ind w:left="1015" w:right="0" w:hanging="58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Acted as project enabler in a small start-up team including 2 developers and 1</w:t>
            </w:r>
            <w:r>
              <w:rPr>
                <w:rFonts w:ascii="Calibri"/>
                <w:spacing w:val="-22"/>
                <w:sz w:val="22"/>
              </w:rPr>
              <w:t> </w:t>
            </w:r>
            <w:r>
              <w:rPr>
                <w:rFonts w:ascii="Calibri"/>
                <w:sz w:val="22"/>
              </w:rPr>
              <w:t>qa.</w:t>
            </w:r>
          </w:p>
          <w:p>
            <w:pPr>
              <w:pStyle w:val="TableParagraph"/>
              <w:spacing w:line="240" w:lineRule="auto" w:before="187"/>
              <w:ind w:left="101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006FC0"/>
                <w:sz w:val="22"/>
              </w:rPr>
              <w:t>Primary Responsibilities: </w:t>
            </w:r>
            <w:r>
              <w:rPr>
                <w:rFonts w:ascii="Calibri"/>
                <w:sz w:val="22"/>
              </w:rPr>
              <w:t>Web application design and implementation</w:t>
            </w:r>
            <w:r>
              <w:rPr>
                <w:rFonts w:ascii="Calibri"/>
                <w:spacing w:val="-15"/>
                <w:sz w:val="22"/>
              </w:rPr>
              <w:t> </w:t>
            </w:r>
            <w:r>
              <w:rPr>
                <w:rFonts w:ascii="Calibri"/>
                <w:sz w:val="22"/>
              </w:rPr>
              <w:t>(MVP,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860" w:bottom="280" w:left="720" w:right="620"/>
        </w:sectPr>
      </w:pPr>
    </w:p>
    <w:p>
      <w:pPr>
        <w:spacing w:line="240" w:lineRule="auto" w:before="10"/>
        <w:rPr>
          <w:rFonts w:ascii="Calibri" w:hAnsi="Calibri" w:cs="Calibri" w:eastAsia="Calibri"/>
          <w:b/>
          <w:bCs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8"/>
        <w:gridCol w:w="8244"/>
      </w:tblGrid>
      <w:tr>
        <w:trPr>
          <w:trHeight w:val="821" w:hRule="exact"/>
        </w:trPr>
        <w:tc>
          <w:tcPr>
            <w:tcW w:w="1061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auto" w:before="16"/>
              <w:ind w:left="3384" w:right="124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facades). Database structure creating, merging, normalizing.</w:t>
            </w:r>
            <w:r>
              <w:rPr>
                <w:rFonts w:ascii="Calibri"/>
                <w:spacing w:val="-18"/>
                <w:sz w:val="22"/>
              </w:rPr>
              <w:t> </w:t>
            </w:r>
            <w:r>
              <w:rPr>
                <w:rFonts w:ascii="Calibri"/>
                <w:sz w:val="22"/>
              </w:rPr>
              <w:t>Direct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communication with customer, estimation and</w:t>
            </w:r>
            <w:r>
              <w:rPr>
                <w:rFonts w:ascii="Calibri"/>
                <w:spacing w:val="-15"/>
                <w:sz w:val="22"/>
              </w:rPr>
              <w:t> </w:t>
            </w:r>
            <w:r>
              <w:rPr>
                <w:rFonts w:ascii="Calibri"/>
                <w:sz w:val="22"/>
              </w:rPr>
              <w:t>planning.</w:t>
            </w:r>
          </w:p>
        </w:tc>
      </w:tr>
      <w:tr>
        <w:trPr>
          <w:trHeight w:val="2403" w:hRule="exact"/>
        </w:trPr>
        <w:tc>
          <w:tcPr>
            <w:tcW w:w="2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9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2012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2012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Intetics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libri" w:hAnsi="Calibri" w:cs="Calibri" w:eastAsia="Calibri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0" w:right="7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Senior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Software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Engineer</w:t>
            </w:r>
          </w:p>
        </w:tc>
        <w:tc>
          <w:tcPr>
            <w:tcW w:w="8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9"/>
              <w:ind w:left="429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11E1F"/>
                <w:sz w:val="22"/>
              </w:rPr>
              <w:t>Elitute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300" w:lineRule="auto" w:before="65"/>
              <w:ind w:left="427" w:right="22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Elitute is web education system and marketplace that connects freelance tutors</w:t>
            </w:r>
            <w:r>
              <w:rPr>
                <w:rFonts w:ascii="Calibri"/>
                <w:spacing w:val="-25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students. This is a short-term side project where my main responsibilities were</w:t>
            </w:r>
            <w:r>
              <w:rPr>
                <w:rFonts w:ascii="Calibri"/>
                <w:spacing w:val="-32"/>
                <w:sz w:val="22"/>
              </w:rPr>
              <w:t> </w:t>
            </w:r>
            <w:r>
              <w:rPr>
                <w:rFonts w:ascii="Calibri"/>
                <w:sz w:val="22"/>
              </w:rPr>
              <w:t>setup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ORM layer and design core database</w:t>
            </w:r>
            <w:r>
              <w:rPr>
                <w:rFonts w:ascii="Calibri"/>
                <w:spacing w:val="-14"/>
                <w:sz w:val="22"/>
              </w:rPr>
              <w:t> </w:t>
            </w:r>
            <w:r>
              <w:rPr>
                <w:rFonts w:ascii="Calibri"/>
                <w:sz w:val="22"/>
              </w:rPr>
              <w:t>functionality.</w:t>
            </w:r>
          </w:p>
          <w:p>
            <w:pPr>
              <w:pStyle w:val="TableParagraph"/>
              <w:spacing w:line="276" w:lineRule="auto" w:before="120"/>
              <w:ind w:left="1016" w:right="48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006FC0"/>
                <w:sz w:val="22"/>
              </w:rPr>
              <w:t>Primary Responsibilities: </w:t>
            </w:r>
            <w:r>
              <w:rPr>
                <w:rFonts w:ascii="Calibri"/>
                <w:sz w:val="22"/>
              </w:rPr>
              <w:t>Project start, Fluent NHibernate configuration</w:t>
            </w:r>
            <w:r>
              <w:rPr>
                <w:rFonts w:ascii="Calibri"/>
                <w:spacing w:val="-18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mappings creation, localization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support</w:t>
            </w:r>
          </w:p>
        </w:tc>
      </w:tr>
      <w:tr>
        <w:trPr>
          <w:trHeight w:val="1467" w:hRule="exact"/>
        </w:trPr>
        <w:tc>
          <w:tcPr>
            <w:tcW w:w="2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left="2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2006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2009</w:t>
            </w:r>
          </w:p>
          <w:p>
            <w:pPr>
              <w:pStyle w:val="TableParagraph"/>
              <w:spacing w:line="480" w:lineRule="auto"/>
              <w:ind w:left="230" w:right="49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Beldorcenter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Software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Engineer</w:t>
            </w:r>
          </w:p>
        </w:tc>
        <w:tc>
          <w:tcPr>
            <w:tcW w:w="8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3"/>
              <w:ind w:left="4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11E1F"/>
                <w:sz w:val="22"/>
              </w:rPr>
              <w:t>Web STP, Bridges PDA, Data Export Import</w:t>
            </w:r>
            <w:r>
              <w:rPr>
                <w:rFonts w:ascii="Calibri"/>
                <w:b/>
                <w:color w:val="211E1F"/>
                <w:spacing w:val="-23"/>
                <w:sz w:val="22"/>
              </w:rPr>
              <w:t> </w:t>
            </w:r>
            <w:r>
              <w:rPr>
                <w:rFonts w:ascii="Calibri"/>
                <w:b/>
                <w:color w:val="211E1F"/>
                <w:sz w:val="22"/>
              </w:rPr>
              <w:t>Tools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300" w:lineRule="auto" w:before="67"/>
              <w:ind w:left="427" w:right="4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Worked as .NET developer, successfully implemented 3 projects in transport</w:t>
            </w:r>
            <w:r>
              <w:rPr>
                <w:rFonts w:ascii="Calibri"/>
                <w:spacing w:val="-30"/>
                <w:sz w:val="22"/>
              </w:rPr>
              <w:t> </w:t>
            </w:r>
            <w:r>
              <w:rPr>
                <w:rFonts w:ascii="Calibri"/>
                <w:sz w:val="22"/>
              </w:rPr>
              <w:t>area.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Developed ASP.NET application for road traffic data and reports generation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w w:val="100"/>
                <w:sz w:val="22"/>
              </w:rPr>
              <w:t> </w:t>
            </w:r>
            <w:r>
              <w:rPr>
                <w:rFonts w:ascii="Calibri"/>
                <w:sz w:val="22"/>
              </w:rPr>
              <w:t>Windows Mobile product and sets of data export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z w:val="22"/>
              </w:rPr>
              <w:t>tools.</w:t>
            </w:r>
          </w:p>
        </w:tc>
      </w:tr>
    </w:tbl>
    <w:p>
      <w:pPr>
        <w:spacing w:line="240" w:lineRule="auto" w:before="2"/>
        <w:rPr>
          <w:rFonts w:ascii="Calibri" w:hAnsi="Calibri" w:cs="Calibri" w:eastAsia="Calibri"/>
          <w:b/>
          <w:bCs/>
          <w:sz w:val="28"/>
          <w:szCs w:val="28"/>
        </w:rPr>
      </w:pPr>
    </w:p>
    <w:p>
      <w:pPr>
        <w:spacing w:before="56"/>
        <w:ind w:left="2885" w:right="3845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Education</w:t>
      </w:r>
      <w:r>
        <w:rPr>
          <w:rFonts w:ascii="Calibri"/>
          <w:sz w:val="22"/>
        </w:rPr>
      </w:r>
    </w:p>
    <w:p>
      <w:pPr>
        <w:pStyle w:val="BodyText"/>
        <w:spacing w:line="278" w:lineRule="auto" w:before="7"/>
        <w:ind w:left="2885" w:right="3845"/>
        <w:jc w:val="left"/>
      </w:pPr>
      <w:r>
        <w:rPr/>
        <w:t>Mathematician in Systems/Software</w:t>
      </w:r>
      <w:r>
        <w:rPr>
          <w:spacing w:val="-17"/>
        </w:rPr>
        <w:t> </w:t>
      </w:r>
      <w:r>
        <w:rPr/>
        <w:t>Engineer</w:t>
      </w:r>
      <w:r>
        <w:rPr>
          <w:w w:val="100"/>
        </w:rPr>
        <w:t> </w:t>
      </w:r>
      <w:r>
        <w:rPr/>
        <w:t>Belarusian State University, Minsk,</w:t>
      </w:r>
      <w:r>
        <w:rPr>
          <w:spacing w:val="-10"/>
        </w:rPr>
        <w:t> </w:t>
      </w:r>
      <w:r>
        <w:rPr/>
        <w:t>Belarus</w:t>
      </w:r>
      <w:r>
        <w:rPr>
          <w:w w:val="100"/>
        </w:rPr>
        <w:t> </w:t>
      </w:r>
      <w:r>
        <w:rPr/>
        <w:t>(2002-2007)</w:t>
      </w:r>
    </w:p>
    <w:p>
      <w:pPr>
        <w:spacing w:line="240" w:lineRule="auto" w:before="0"/>
        <w:rPr>
          <w:rFonts w:ascii="Calibri" w:hAnsi="Calibri" w:cs="Calibri" w:eastAsia="Calibri"/>
          <w:sz w:val="25"/>
          <w:szCs w:val="25"/>
        </w:rPr>
      </w:pPr>
    </w:p>
    <w:p>
      <w:pPr>
        <w:pStyle w:val="Heading1"/>
        <w:spacing w:line="240" w:lineRule="auto"/>
        <w:ind w:left="2885" w:right="3845"/>
        <w:jc w:val="left"/>
        <w:rPr>
          <w:b w:val="0"/>
          <w:bCs w:val="0"/>
        </w:rPr>
      </w:pPr>
      <w:r>
        <w:rPr/>
        <w:t>Certificates</w:t>
      </w:r>
      <w:r>
        <w:rPr>
          <w:b w:val="0"/>
        </w:rPr>
      </w:r>
    </w:p>
    <w:p>
      <w:pPr>
        <w:pStyle w:val="BodyText"/>
        <w:spacing w:line="240" w:lineRule="auto" w:before="7"/>
        <w:ind w:left="2885" w:right="3845"/>
        <w:jc w:val="left"/>
      </w:pPr>
      <w:r>
        <w:rPr>
          <w:spacing w:val="-1"/>
        </w:rPr>
        <w:t>Scrum:</w:t>
      </w:r>
      <w:r>
        <w:rPr>
          <w:spacing w:val="19"/>
        </w:rPr>
        <w:t> </w:t>
      </w:r>
      <w:r>
        <w:rPr>
          <w:color w:val="800080"/>
          <w:spacing w:val="19"/>
        </w:rPr>
      </w:r>
      <w:hyperlink r:id="rId9">
        <w:r>
          <w:rPr>
            <w:color w:val="800080"/>
            <w:spacing w:val="-1"/>
            <w:u w:val="single" w:color="800080"/>
          </w:rPr>
          <w:t>https://www.scrum.org/user/215401</w:t>
        </w:r>
        <w:r>
          <w:rPr>
            <w:color w:val="800080"/>
            <w:spacing w:val="-1"/>
          </w:rPr>
        </w:r>
        <w:r>
          <w:rPr>
            <w:spacing w:val="-1"/>
          </w:rPr>
        </w:r>
      </w:hyperlink>
    </w:p>
    <w:p>
      <w:pPr>
        <w:pStyle w:val="BodyText"/>
        <w:spacing w:line="280" w:lineRule="auto" w:before="43"/>
        <w:ind w:left="2885" w:right="1103"/>
        <w:jc w:val="left"/>
      </w:pPr>
      <w:r>
        <w:rPr/>
        <w:t>Kanban:</w:t>
      </w:r>
      <w:r>
        <w:rPr>
          <w:spacing w:val="-14"/>
        </w:rPr>
        <w:t> </w:t>
      </w:r>
      <w:r>
        <w:rPr>
          <w:color w:val="0000FF"/>
          <w:spacing w:val="-14"/>
        </w:rPr>
      </w:r>
      <w:hyperlink r:id="rId10">
        <w:r>
          <w:rPr>
            <w:color w:val="0000FF"/>
            <w:u w:val="single" w:color="0000FF"/>
          </w:rPr>
          <w:t>https://edu.leankanban.com/user/30332/8/qualification-certificate</w:t>
        </w:r>
        <w:r>
          <w:rPr>
            <w:color w:val="0000FF"/>
            <w:w w:val="100"/>
          </w:rPr>
        </w:r>
      </w:hyperlink>
      <w:r>
        <w:rPr>
          <w:color w:val="0000FF"/>
          <w:w w:val="100"/>
        </w:rPr>
        <w:t> </w:t>
      </w:r>
      <w:hyperlink r:id="rId11">
        <w:r>
          <w:rPr>
            <w:color w:val="0000FF"/>
            <w:w w:val="100"/>
          </w:rPr>
        </w:r>
        <w:r>
          <w:rPr>
            <w:color w:val="0000FF"/>
            <w:u w:val="single" w:color="0000FF"/>
          </w:rPr>
          <w:t>https://edu.leankanban.com/user/30332/9/qualification-certificate</w:t>
        </w:r>
        <w:r>
          <w:rPr>
            <w:color w:val="0000FF"/>
            <w:w w:val="100"/>
          </w:rPr>
        </w:r>
      </w:hyperlink>
      <w:r>
        <w:rPr>
          <w:color w:val="0000FF"/>
          <w:w w:val="100"/>
        </w:rPr>
        <w:t> </w:t>
      </w:r>
      <w:r>
        <w:rPr>
          <w:spacing w:val="-1"/>
        </w:rPr>
        <w:t>Microsoft:</w:t>
      </w:r>
      <w:r>
        <w:rPr>
          <w:spacing w:val="33"/>
        </w:rPr>
        <w:t> </w:t>
      </w:r>
      <w:hyperlink r:id="rId12">
        <w:r>
          <w:rPr>
            <w:color w:val="800080"/>
            <w:spacing w:val="33"/>
          </w:rPr>
        </w:r>
        <w:r>
          <w:rPr>
            <w:color w:val="800080"/>
            <w:spacing w:val="-1"/>
            <w:u w:val="single" w:color="800080"/>
          </w:rPr>
          <w:t>https://mcp.microsoft.com/Anonymous//Transcript/Validate</w:t>
        </w:r>
        <w:r>
          <w:rPr>
            <w:color w:val="800080"/>
            <w:spacing w:val="-1"/>
          </w:rPr>
        </w:r>
        <w:r>
          <w:rPr>
            <w:spacing w:val="-1"/>
          </w:rPr>
        </w:r>
      </w:hyperlink>
    </w:p>
    <w:p>
      <w:pPr>
        <w:pStyle w:val="BodyText"/>
        <w:spacing w:line="266" w:lineRule="exact"/>
        <w:ind w:left="2885" w:right="3845"/>
        <w:jc w:val="left"/>
      </w:pPr>
      <w:r>
        <w:rPr/>
        <w:t>ID: 927921 Access Code:</w:t>
      </w:r>
      <w:r>
        <w:rPr>
          <w:spacing w:val="-12"/>
        </w:rPr>
        <w:t> </w:t>
      </w:r>
      <w:r>
        <w:rPr/>
        <w:t>11110000</w:t>
      </w:r>
    </w:p>
    <w:sectPr>
      <w:pgSz w:w="12240" w:h="15840"/>
      <w:pgMar w:top="800" w:bottom="28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885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1885"/>
      <w:outlineLvl w:val="1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elesnitski@gmail.com" TargetMode="External"/><Relationship Id="rId6" Type="http://schemas.openxmlformats.org/officeDocument/2006/relationships/hyperlink" Target="https://www.linkedin.com/in/velesnitski" TargetMode="External"/><Relationship Id="rId7" Type="http://schemas.openxmlformats.org/officeDocument/2006/relationships/hyperlink" Target="https://github.com/velesnitski" TargetMode="External"/><Relationship Id="rId8" Type="http://schemas.openxmlformats.org/officeDocument/2006/relationships/hyperlink" Target="http://www.accelify.com/" TargetMode="External"/><Relationship Id="rId9" Type="http://schemas.openxmlformats.org/officeDocument/2006/relationships/hyperlink" Target="https://www.scrum.org/user/215401" TargetMode="External"/><Relationship Id="rId10" Type="http://schemas.openxmlformats.org/officeDocument/2006/relationships/hyperlink" Target="https://edu.leankanban.com/user/30332/8/qualification-certificate" TargetMode="External"/><Relationship Id="rId11" Type="http://schemas.openxmlformats.org/officeDocument/2006/relationships/hyperlink" Target="https://edu.leankanban.com/user/30332/9/qualification-certificate" TargetMode="External"/><Relationship Id="rId12" Type="http://schemas.openxmlformats.org/officeDocument/2006/relationships/hyperlink" Target="https://mcp.microsoft.com/Anonymous/Transcript/Validat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Velesnitsky</dc:creator>
  <dcterms:created xsi:type="dcterms:W3CDTF">2020-08-17T17:18:48Z</dcterms:created>
  <dcterms:modified xsi:type="dcterms:W3CDTF">2020-08-17T17:18:48Z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2020-08-17T00:00:00Z</vt:filetime>
  </property>
</Properties>
</file>