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tbl>
      <w:tblPr>
        <w:tblW w:w="965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7"/>
        <w:gridCol w:w="1173"/>
        <w:gridCol w:w="88"/>
        <w:gridCol w:w="1175"/>
        <w:gridCol w:w="3890"/>
      </w:tblGrid>
      <w:tr xmlns:wp14="http://schemas.microsoft.com/office/word/2010/wordml" w14:paraId="6DD8540D" wp14:textId="77777777">
        <w:trPr>
          <w:trHeight w:val="1260" w:hRule="atLeast"/>
        </w:trPr>
        <w:tc>
          <w:tcPr>
            <w:tcW w:w="3327" w:type="dxa"/>
            <w:tcBorders/>
            <w:vAlign w:val="center"/>
          </w:tcPr>
          <w:p w14:paraId="2541E549" wp14:textId="77777777">
            <w:pPr>
              <w:pStyle w:val="Normal"/>
              <w:bidi w:val="0"/>
              <w:jc w:val="left"/>
              <w:rPr>
                <w:rFonts w:ascii="Roboto Slab" w:hAnsi="Roboto Slab"/>
                <w:color w:val="FFFFFF"/>
                <w:sz w:val="56"/>
                <w:szCs w:val="22"/>
                <w:highlight w:val="black"/>
                <w:lang w:val="zxx" w:eastAsia="zxx" w:bidi="zxx"/>
              </w:rPr>
            </w:pPr>
            <w:r>
              <w:rPr>
                <w:rFonts w:ascii="Roboto Slab" w:hAnsi="Roboto Slab"/>
                <w:color w:val="FFFFFF"/>
                <w:sz w:val="56"/>
                <w:szCs w:val="22"/>
                <w:highlight w:val="black"/>
                <w:lang w:val="zxx" w:eastAsia="zxx" w:bidi="zxx"/>
              </w:rPr>
              <w:drawing>
                <wp:anchor xmlns:wp14="http://schemas.microsoft.com/office/word/2010/wordprocessingDrawing" distT="0" distB="0" distL="0" distR="0" simplePos="0" relativeHeight="3" behindDoc="0" locked="0" layoutInCell="1" allowOverlap="1" wp14:anchorId="4E89361A" wp14:editId="7777777">
                  <wp:simplePos x="0" y="0"/>
                  <wp:positionH relativeFrom="column">
                    <wp:posOffset>1145540</wp:posOffset>
                  </wp:positionH>
                  <wp:positionV relativeFrom="paragraph">
                    <wp:posOffset>-8890</wp:posOffset>
                  </wp:positionV>
                  <wp:extent cx="841375" cy="779780"/>
                  <wp:effectExtent l="0" t="0" r="0" b="0"/>
                  <wp:wrapSquare wrapText="largest"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77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Roboto Slab" w:hAnsi="Roboto Slab"/>
                <w:color w:val="FFFFFF"/>
                <w:sz w:val="56"/>
                <w:szCs w:val="22"/>
                <w:highlight w:val="black"/>
                <w:lang w:val="zxx" w:eastAsia="zxx" w:bidi="zxx"/>
              </w:rPr>
              <w:drawing>
                <wp:anchor xmlns:wp14="http://schemas.microsoft.com/office/word/2010/wordprocessingDrawing" distT="0" distB="0" distL="0" distR="0" simplePos="0" relativeHeight="2" behindDoc="0" locked="0" layoutInCell="1" allowOverlap="1" wp14:anchorId="735C1943" wp14:editId="7777777">
                  <wp:simplePos x="0" y="0"/>
                  <wp:positionH relativeFrom="page">
                    <wp:posOffset>3718560</wp:posOffset>
                  </wp:positionH>
                  <wp:positionV relativeFrom="page">
                    <wp:posOffset>8803640</wp:posOffset>
                  </wp:positionV>
                  <wp:extent cx="590550" cy="590550"/>
                  <wp:effectExtent l="0" t="0" r="0" b="0"/>
                  <wp:wrapNone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9163" t="7940" r="9685" b="109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72A6659" wp14:textId="77777777">
            <w:pPr>
              <w:pStyle w:val="Normal"/>
              <w:bidi w:val="0"/>
              <w:jc w:val="left"/>
              <w:rPr>
                <w:rFonts w:ascii="Roboto Slab" w:hAnsi="Roboto Slab"/>
                <w:color w:val="000000"/>
                <w:sz w:val="22"/>
                <w:szCs w:val="22"/>
                <w:lang w:val="zxx" w:eastAsia="zxx" w:bidi="zxx"/>
              </w:rPr>
            </w:pPr>
            <w:r>
              <w:rPr>
                <w:rFonts w:ascii="Roboto Slab" w:hAnsi="Roboto Slab"/>
                <w:color w:val="00000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26" w:type="dxa"/>
            <w:gridSpan w:val="4"/>
            <w:tcBorders>
              <w:left w:val="single" w:color="000000" w:sz="8" w:space="0"/>
            </w:tcBorders>
            <w:vAlign w:val="center"/>
          </w:tcPr>
          <w:p w14:paraId="69A56FF4" wp14:textId="77777777">
            <w:pPr>
              <w:pStyle w:val="Normal"/>
              <w:tabs>
                <w:tab w:val="clear" w:pos="709"/>
              </w:tabs>
              <w:bidi w:val="0"/>
              <w:ind w:left="0" w:right="0" w:firstLine="180"/>
              <w:jc w:val="left"/>
              <w:rPr>
                <w:rFonts w:ascii="Inter Medium" w:hAnsi="Inter Medium"/>
                <w:color w:val="000000"/>
                <w:sz w:val="22"/>
                <w:szCs w:val="22"/>
                <w:lang w:val="zxx" w:eastAsia="zxx" w:bidi="zxx"/>
              </w:rPr>
            </w:pPr>
            <w:r>
              <w:rPr>
                <w:rFonts w:ascii="Inter Medium" w:hAnsi="Inter Medium"/>
                <w:color w:val="000000"/>
                <w:sz w:val="22"/>
                <w:szCs w:val="22"/>
                <w:lang w:val="zxx" w:eastAsia="zxx" w:bidi="zxx"/>
              </w:rPr>
              <w:t>Институт за математику и информатику</w:t>
            </w:r>
          </w:p>
          <w:p w14:paraId="5CE8773F" wp14:textId="77777777">
            <w:pPr>
              <w:pStyle w:val="Normal"/>
              <w:tabs>
                <w:tab w:val="clear" w:pos="709"/>
              </w:tabs>
              <w:bidi w:val="0"/>
              <w:ind w:left="0" w:right="0" w:firstLine="180"/>
              <w:jc w:val="left"/>
              <w:rPr>
                <w:rFonts w:ascii="Inter Medium" w:hAnsi="Inter Medium"/>
                <w:color w:val="000000"/>
                <w:sz w:val="22"/>
                <w:szCs w:val="22"/>
                <w:lang w:val="zxx" w:eastAsia="zxx" w:bidi="zxx"/>
              </w:rPr>
            </w:pPr>
            <w:r>
              <w:rPr>
                <w:rFonts w:ascii="Inter Medium" w:hAnsi="Inter Medium"/>
                <w:color w:val="000000"/>
                <w:sz w:val="22"/>
                <w:szCs w:val="22"/>
                <w:lang w:val="zxx" w:eastAsia="zxx" w:bidi="zxx"/>
              </w:rPr>
              <w:t>Природно-математички факултет</w:t>
            </w:r>
          </w:p>
          <w:p w14:paraId="67CD569E" wp14:textId="77777777">
            <w:pPr>
              <w:pStyle w:val="Normal"/>
              <w:tabs>
                <w:tab w:val="clear" w:pos="709"/>
              </w:tabs>
              <w:bidi w:val="0"/>
              <w:ind w:left="0" w:right="0" w:firstLine="180"/>
              <w:jc w:val="left"/>
              <w:rPr>
                <w:rFonts w:ascii="Inter Medium" w:hAnsi="Inter Medium"/>
                <w:color w:val="000000"/>
                <w:sz w:val="22"/>
                <w:szCs w:val="22"/>
                <w:lang w:val="zxx" w:eastAsia="zxx" w:bidi="zxx"/>
              </w:rPr>
            </w:pPr>
            <w:r>
              <w:rPr>
                <w:rFonts w:ascii="Inter Medium" w:hAnsi="Inter Medium"/>
                <w:color w:val="000000"/>
                <w:sz w:val="22"/>
                <w:szCs w:val="22"/>
                <w:lang w:val="zxx" w:eastAsia="zxx" w:bidi="zxx"/>
              </w:rPr>
              <w:t>Универзитет у Крагујевцу</w:t>
            </w:r>
          </w:p>
        </w:tc>
      </w:tr>
      <w:tr xmlns:wp14="http://schemas.microsoft.com/office/word/2010/wordml" w14:paraId="3C71F1C1" wp14:textId="77777777">
        <w:trPr>
          <w:trHeight w:val="11065" w:hRule="atLeast"/>
        </w:trPr>
        <w:tc>
          <w:tcPr>
            <w:tcW w:w="9653" w:type="dxa"/>
            <w:gridSpan w:val="5"/>
            <w:tcBorders/>
            <w:vAlign w:val="center"/>
          </w:tcPr>
          <w:p w14:paraId="64288E10" wp14:textId="77777777">
            <w:pPr>
              <w:pStyle w:val="Normal"/>
              <w:shd w:val="clear" w:fill="FFFFFF"/>
              <w:bidi w:val="0"/>
              <w:spacing w:line="360" w:lineRule="auto"/>
              <w:jc w:val="left"/>
              <w:rPr>
                <w:rFonts w:ascii="Roboto Slab" w:hAnsi="Roboto Slab"/>
                <w:color w:val="FFFFFF"/>
                <w:sz w:val="64"/>
                <w:szCs w:val="64"/>
                <w:highlight w:val="black"/>
                <w:lang w:val="zxx" w:eastAsia="zxx" w:bidi="zxx"/>
              </w:rPr>
            </w:pPr>
            <w:r>
              <w:rPr>
                <w:rFonts w:ascii="Roboto Slab" w:hAnsi="Roboto Slab"/>
                <w:color w:val="FFFFFF"/>
                <w:sz w:val="64"/>
                <w:szCs w:val="64"/>
                <w:highlight w:val="black"/>
                <w:lang w:val="zxx" w:eastAsia="zxx" w:bidi="zxx"/>
              </w:rPr>
              <w:t xml:space="preserve"> </w:t>
            </w:r>
            <w:r>
              <w:rPr>
                <w:rFonts w:ascii="Roboto Slab" w:hAnsi="Roboto Slab"/>
                <w:color w:val="FFFFFF"/>
                <w:sz w:val="64"/>
                <w:szCs w:val="64"/>
                <w:highlight w:val="black"/>
                <w:lang w:val="zxx" w:eastAsia="zxx" w:bidi="zxx"/>
              </w:rPr>
              <w:t xml:space="preserve">Фаза 0: истраживање </w:t>
            </w:r>
          </w:p>
          <w:p w14:paraId="272880E4" wp14:textId="77777777">
            <w:pPr>
              <w:pStyle w:val="Normal"/>
              <w:bidi w:val="0"/>
              <w:spacing w:line="360" w:lineRule="auto"/>
              <w:jc w:val="left"/>
              <w:rPr>
                <w:rFonts w:ascii="Roboto Slab" w:hAnsi="Roboto Slab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Roboto Slab" w:hAnsi="Roboto Slab"/>
                <w:color w:val="000000"/>
                <w:sz w:val="28"/>
                <w:szCs w:val="28"/>
                <w:lang w:val="zxx" w:eastAsia="zxx" w:bidi="zxx"/>
              </w:rPr>
              <w:t xml:space="preserve"> </w:t>
            </w:r>
            <w:r>
              <w:rPr>
                <w:rFonts w:ascii="Roboto Slab" w:hAnsi="Roboto Slab"/>
                <w:color w:val="000000"/>
                <w:sz w:val="28"/>
                <w:szCs w:val="28"/>
                <w:lang w:val="zxx" w:eastAsia="zxx" w:bidi="zxx"/>
              </w:rPr>
              <w:t xml:space="preserve">Завршни рад из предмета </w:t>
            </w:r>
            <w:r>
              <w:rPr>
                <w:rFonts w:ascii="Roboto Slab" w:hAnsi="Roboto Slab"/>
                <w:color w:val="000000"/>
                <w:sz w:val="28"/>
                <w:szCs w:val="28"/>
                <w:lang w:val="zxx" w:eastAsia="zxx" w:bidi="zxx"/>
              </w:rPr>
              <w:t>Интеракција човек-рачунар</w:t>
            </w:r>
          </w:p>
        </w:tc>
      </w:tr>
      <w:tr xmlns:wp14="http://schemas.microsoft.com/office/word/2010/wordml" w14:paraId="230B5810" wp14:textId="77777777">
        <w:trPr>
          <w:trHeight w:val="363" w:hRule="atLeast"/>
        </w:trPr>
        <w:tc>
          <w:tcPr>
            <w:tcW w:w="4588" w:type="dxa"/>
            <w:gridSpan w:val="3"/>
            <w:tcBorders/>
          </w:tcPr>
          <w:p w14:paraId="251B3B72" wp14:textId="77777777">
            <w:pPr>
              <w:pStyle w:val="TableContents"/>
              <w:bidi w:val="0"/>
              <w:jc w:val="left"/>
              <w:rPr>
                <w:rFonts w:ascii="Inter Medium" w:hAnsi="Inter Medium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Inter Medium" w:hAnsi="Inter Medium"/>
                <w:b w:val="false"/>
                <w:bCs w:val="false"/>
                <w:sz w:val="22"/>
                <w:szCs w:val="22"/>
              </w:rPr>
              <w:t>Ментор:</w:t>
            </w:r>
          </w:p>
        </w:tc>
        <w:tc>
          <w:tcPr>
            <w:tcW w:w="5065" w:type="dxa"/>
            <w:gridSpan w:val="2"/>
            <w:tcBorders/>
          </w:tcPr>
          <w:p w14:paraId="39C8A30B" wp14:textId="77777777">
            <w:pPr>
              <w:pStyle w:val="TableContents"/>
              <w:suppressLineNumbers/>
              <w:bidi w:val="0"/>
              <w:ind w:left="0" w:right="0" w:hanging="0"/>
              <w:jc w:val="left"/>
              <w:rPr>
                <w:rFonts w:ascii="Inter Medium" w:hAnsi="Inter Medium"/>
                <w:sz w:val="22"/>
                <w:szCs w:val="22"/>
              </w:rPr>
            </w:pPr>
            <w:r>
              <w:rPr>
                <w:rFonts w:ascii="Inter Medium" w:hAnsi="Inter Medium"/>
                <w:sz w:val="22"/>
                <w:szCs w:val="22"/>
              </w:rPr>
              <w:t>Тим:</w:t>
            </w:r>
          </w:p>
        </w:tc>
      </w:tr>
      <w:tr xmlns:wp14="http://schemas.microsoft.com/office/word/2010/wordml" w14:paraId="762AA5DB" wp14:textId="77777777">
        <w:trPr>
          <w:trHeight w:val="1252" w:hRule="atLeast"/>
        </w:trPr>
        <w:tc>
          <w:tcPr>
            <w:tcW w:w="4500" w:type="dxa"/>
            <w:gridSpan w:val="2"/>
            <w:tcBorders/>
          </w:tcPr>
          <w:p w14:paraId="4537E9EF" wp14:textId="77777777">
            <w:pPr>
              <w:pStyle w:val="TableContents"/>
              <w:bidi w:val="0"/>
              <w:jc w:val="left"/>
              <w:rPr>
                <w:rFonts w:ascii="Inter Medium" w:hAnsi="Inter Medium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Inter Medium" w:hAnsi="Inter Medium"/>
                <w:b w:val="false"/>
                <w:bCs w:val="false"/>
                <w:sz w:val="22"/>
                <w:szCs w:val="22"/>
              </w:rPr>
              <w:t>др Ана Капларевић-Малишић</w:t>
            </w:r>
          </w:p>
        </w:tc>
        <w:tc>
          <w:tcPr>
            <w:tcW w:w="1263" w:type="dxa"/>
            <w:gridSpan w:val="2"/>
            <w:tcBorders/>
            <w:vAlign w:val="bottom"/>
          </w:tcPr>
          <w:p w14:paraId="6036CB91" wp14:textId="77777777">
            <w:pPr>
              <w:pStyle w:val="TableContents"/>
              <w:bidi w:val="0"/>
              <w:jc w:val="right"/>
              <w:rPr>
                <w:rFonts w:ascii="Roboto Slab" w:hAnsi="Roboto Slab"/>
                <w:b/>
                <w:b/>
                <w:bCs/>
                <w:sz w:val="22"/>
                <w:szCs w:val="22"/>
              </w:rPr>
            </w:pPr>
            <w:r>
              <w:rPr>
                <w:rFonts w:ascii="Metropolis" w:hAnsi="Metropolis"/>
                <w:b/>
                <w:bCs/>
                <w:sz w:val="22"/>
                <w:szCs w:val="22"/>
              </w:rPr>
              <w:t>Catalyst</w:t>
            </w:r>
            <w:r>
              <w:rPr>
                <w:rFonts w:ascii="Roboto Slab" w:hAnsi="Roboto Slab"/>
                <w:b/>
                <w:bCs/>
                <w:sz w:val="22"/>
                <w:szCs w:val="22"/>
              </w:rPr>
              <w:t xml:space="preserve">  </w:t>
            </w:r>
          </w:p>
        </w:tc>
        <w:tc>
          <w:tcPr>
            <w:tcW w:w="3890" w:type="dxa"/>
            <w:tcBorders>
              <w:left w:val="single" w:color="000000" w:sz="8" w:space="0"/>
            </w:tcBorders>
            <w:vAlign w:val="center"/>
          </w:tcPr>
          <w:p w14:paraId="66C926B9" wp14:textId="77777777">
            <w:pPr>
              <w:pStyle w:val="TableContents"/>
              <w:suppressLineNumbers/>
              <w:bidi w:val="0"/>
              <w:ind w:left="0" w:right="0" w:firstLine="89"/>
              <w:jc w:val="left"/>
              <w:rPr>
                <w:rFonts w:ascii="Inter Medium" w:hAnsi="Inter Medium"/>
                <w:sz w:val="22"/>
                <w:szCs w:val="22"/>
              </w:rPr>
            </w:pPr>
            <w:r>
              <w:rPr>
                <w:rFonts w:ascii="Inter Medium" w:hAnsi="Inter Medium"/>
                <w:sz w:val="22"/>
                <w:szCs w:val="22"/>
              </w:rPr>
              <w:t>Крунослав Велфел (49/2018)</w:t>
            </w:r>
          </w:p>
          <w:p w14:paraId="7C79A154" wp14:textId="77777777">
            <w:pPr>
              <w:pStyle w:val="TableContents"/>
              <w:suppressLineNumbers/>
              <w:bidi w:val="0"/>
              <w:ind w:left="0" w:right="0" w:firstLine="89"/>
              <w:jc w:val="left"/>
              <w:rPr>
                <w:rFonts w:ascii="Inter Medium" w:hAnsi="Inter Medium"/>
                <w:sz w:val="22"/>
                <w:szCs w:val="22"/>
              </w:rPr>
            </w:pPr>
            <w:r>
              <w:rPr>
                <w:rFonts w:ascii="Inter Medium" w:hAnsi="Inter Medium"/>
                <w:sz w:val="22"/>
                <w:szCs w:val="22"/>
              </w:rPr>
              <w:t>Лука Малетковић (91/2018)</w:t>
            </w:r>
          </w:p>
          <w:p w14:paraId="29A6052D" wp14:textId="77777777">
            <w:pPr>
              <w:pStyle w:val="TableContents"/>
              <w:suppressLineNumbers/>
              <w:bidi w:val="0"/>
              <w:ind w:left="0" w:right="0" w:firstLine="89"/>
              <w:jc w:val="left"/>
              <w:rPr>
                <w:rFonts w:ascii="Inter Medium" w:hAnsi="Inter Medium"/>
                <w:sz w:val="22"/>
                <w:szCs w:val="22"/>
              </w:rPr>
            </w:pPr>
            <w:r>
              <w:rPr>
                <w:rFonts w:ascii="Inter Medium" w:hAnsi="Inter Medium"/>
                <w:sz w:val="22"/>
                <w:szCs w:val="22"/>
              </w:rPr>
              <w:t>Стефан Александрић (43/2016)</w:t>
            </w:r>
          </w:p>
          <w:p w14:paraId="767FDA71" wp14:textId="77777777">
            <w:pPr>
              <w:pStyle w:val="TableContents"/>
              <w:suppressLineNumbers/>
              <w:bidi w:val="0"/>
              <w:ind w:left="0" w:right="0" w:firstLine="89"/>
              <w:jc w:val="left"/>
              <w:rPr>
                <w:rFonts w:ascii="Inter Medium" w:hAnsi="Inter Medium"/>
                <w:sz w:val="22"/>
                <w:szCs w:val="22"/>
              </w:rPr>
            </w:pPr>
            <w:r>
              <w:rPr>
                <w:rFonts w:ascii="Inter Medium" w:hAnsi="Inter Medium"/>
                <w:sz w:val="22"/>
                <w:szCs w:val="22"/>
              </w:rPr>
              <w:t>Јелена Гогић (56/2018)</w:t>
            </w:r>
          </w:p>
        </w:tc>
      </w:tr>
    </w:tbl>
    <w:p xmlns:wp14="http://schemas.microsoft.com/office/word/2010/wordml" w14:paraId="0A37501D" wp14:textId="77777777">
      <w:pPr>
        <w:sectPr>
          <w:type w:val="nextPage"/>
          <w:pgSz w:w="11906" w:h="16838" w:orient="portrait"/>
          <w:pgMar w:top="1134" w:right="1134" w:bottom="1134" w:left="1134" w:header="0" w:footer="0" w:gutter="0"/>
          <w:pgNumType w:fmt="decimal"/>
          <w:formProt w:val="false"/>
          <w:textDirection w:val="lrTb"/>
          <w:docGrid w:type="default" w:linePitch="600" w:charSpace="32768"/>
        </w:sectPr>
      </w:pPr>
    </w:p>
    <w:sdt>
      <w:sdtPr>
        <w:id w:val="1603820339"/>
        <w:docPartObj>
          <w:docPartGallery w:val="Table of Contents"/>
          <w:docPartUnique w:val="true"/>
        </w:docPartObj>
      </w:sdtPr>
      <w:sdtContent>
        <w:p xmlns:wp14="http://schemas.microsoft.com/office/word/2010/wordml" w14:paraId="4DEC8072" wp14:textId="77777777">
          <w:pPr>
            <w:pStyle w:val="ContentsHeading"/>
            <w:bidi w:val="0"/>
            <w:jc w:val="left"/>
            <w:rPr>
              <w:rFonts w:ascii="Inter Medium" w:hAnsi="Inter Medium" w:eastAsia="Noto Sans CJK SC" w:cs="Lohit Devanagari"/>
              <w:b/>
              <w:b/>
              <w:bCs/>
              <w:sz w:val="32"/>
              <w:szCs w:val="32"/>
            </w:rPr>
          </w:pPr>
          <w:r>
            <w:rPr>
              <w:rFonts w:ascii="Inter Medium" w:hAnsi="Inter Medium" w:eastAsia="Noto Sans CJK SC" w:cs="Lohit Devanagari"/>
              <w:b/>
              <w:bCs/>
              <w:sz w:val="32"/>
              <w:szCs w:val="32"/>
            </w:rPr>
            <w:t>Садржај</w:t>
          </w:r>
        </w:p>
        <w:p xmlns:wp14="http://schemas.microsoft.com/office/word/2010/wordml" w14:paraId="3AE0F1EA" wp14:textId="77777777">
          <w:pPr>
            <w:pStyle w:val="Contents1"/>
            <w:tabs>
              <w:tab w:val="right" w:leader="dot" w:pos="9638"/>
            </w:tabs>
            <w:bidi w:val="0"/>
            <w:jc w:val="left"/>
            <w:rPr/>
          </w:pPr>
          <w:r>
            <w:fldChar w:fldCharType="begin"/>
          </w:r>
          <w:r>
            <w:rPr>
              <w:rStyle w:val="IndexLink"/>
              <w:rFonts w:ascii="Inter Medium" w:hAnsi="Inter Medium"/>
            </w:rPr>
            <w:instrText> TOC \f \o "1-9" \h</w:instrText>
          </w:r>
          <w:r>
            <w:rPr>
              <w:rStyle w:val="IndexLink"/>
              <w:rFonts w:ascii="Inter Medium" w:hAnsi="Inter Medium"/>
            </w:rPr>
            <w:fldChar w:fldCharType="separate"/>
          </w:r>
          <w:hyperlink w:anchor="__RefHeading___Toc426_2652128412">
            <w:r>
              <w:rPr>
                <w:rStyle w:val="IndexLink"/>
                <w:rFonts w:ascii="Inter Medium" w:hAnsi="Inter Medium"/>
              </w:rPr>
              <w:t>1. Увод</w:t>
            </w:r>
            <w:r>
              <w:rPr>
                <w:rStyle w:val="IndexLink"/>
                <w:rFonts w:ascii="Inter Medium" w:hAnsi="Inter Medium"/>
              </w:rPr>
              <w:tab/>
            </w:r>
            <w:r>
              <w:rPr>
                <w:rStyle w:val="IndexLink"/>
                <w:rFonts w:ascii="Inter Medium" w:hAnsi="Inter Medium"/>
              </w:rPr>
              <w:t>2</w:t>
            </w:r>
          </w:hyperlink>
        </w:p>
        <w:p xmlns:wp14="http://schemas.microsoft.com/office/word/2010/wordml" w14:paraId="15BD7B4C" wp14:textId="77777777">
          <w:pPr>
            <w:pStyle w:val="Contents1"/>
            <w:tabs>
              <w:tab w:val="right" w:leader="dot" w:pos="9638"/>
            </w:tabs>
            <w:bidi w:val="0"/>
            <w:jc w:val="left"/>
            <w:rPr/>
          </w:pPr>
          <w:hyperlink w:anchor="__RefHeading___Toc588_3515662666">
            <w:r>
              <w:rPr>
                <w:rStyle w:val="IndexLink"/>
                <w:rFonts w:ascii="Inter Medium" w:hAnsi="Inter Medium"/>
              </w:rPr>
              <w:t>2. Приступ истраживању</w:t>
            </w:r>
            <w:r>
              <w:rPr>
                <w:rStyle w:val="IndexLink"/>
                <w:rFonts w:ascii="Inter Medium" w:hAnsi="Inter Medium"/>
              </w:rPr>
              <w:tab/>
            </w:r>
            <w:r>
              <w:rPr>
                <w:rStyle w:val="IndexLink"/>
                <w:rFonts w:ascii="Inter Medium" w:hAnsi="Inter Medium"/>
              </w:rPr>
              <w:t>2</w:t>
            </w:r>
          </w:hyperlink>
        </w:p>
        <w:p xmlns:wp14="http://schemas.microsoft.com/office/word/2010/wordml" w14:paraId="31A76AEA" wp14:textId="77777777">
          <w:pPr>
            <w:pStyle w:val="Contents1"/>
            <w:tabs>
              <w:tab w:val="right" w:leader="dot" w:pos="9638"/>
            </w:tabs>
            <w:bidi w:val="0"/>
            <w:jc w:val="left"/>
            <w:rPr/>
          </w:pPr>
          <w:hyperlink w:anchor="__RefHeading___Toc590_3515662666">
            <w:r>
              <w:rPr>
                <w:rStyle w:val="IndexLink"/>
                <w:rFonts w:ascii="Inter Medium" w:hAnsi="Inter Medium"/>
              </w:rPr>
              <w:t>3. Анализа корисника</w:t>
            </w:r>
            <w:r>
              <w:rPr>
                <w:rStyle w:val="IndexLink"/>
                <w:rFonts w:ascii="Inter Medium" w:hAnsi="Inter Medium"/>
              </w:rPr>
              <w:tab/>
            </w:r>
            <w:r>
              <w:rPr>
                <w:rStyle w:val="IndexLink"/>
                <w:rFonts w:ascii="Inter Medium" w:hAnsi="Inter Medium"/>
              </w:rPr>
              <w:t>3</w:t>
            </w:r>
          </w:hyperlink>
        </w:p>
        <w:p xmlns:wp14="http://schemas.microsoft.com/office/word/2010/wordml" w14:paraId="2A54443B" wp14:textId="77777777">
          <w:pPr>
            <w:pStyle w:val="Contents2"/>
            <w:tabs>
              <w:tab w:val="right" w:leader="dot" w:pos="9638"/>
            </w:tabs>
            <w:bidi w:val="0"/>
            <w:jc w:val="left"/>
            <w:rPr/>
          </w:pPr>
          <w:hyperlink w:anchor="__RefHeading___Toc592_3515662666">
            <w:r>
              <w:rPr>
                <w:rStyle w:val="IndexLink"/>
                <w:rFonts w:ascii="Inter Medium" w:hAnsi="Inter Medium"/>
              </w:rPr>
              <w:t>3.1 Биљана</w:t>
            </w:r>
            <w:r>
              <w:rPr>
                <w:rStyle w:val="IndexLink"/>
                <w:rFonts w:ascii="Inter Medium" w:hAnsi="Inter Medium"/>
              </w:rPr>
              <w:tab/>
            </w:r>
            <w:r>
              <w:rPr>
                <w:rStyle w:val="IndexLink"/>
                <w:rFonts w:ascii="Inter Medium" w:hAnsi="Inter Medium"/>
              </w:rPr>
              <w:t>3</w:t>
            </w:r>
          </w:hyperlink>
        </w:p>
        <w:p xmlns:wp14="http://schemas.microsoft.com/office/word/2010/wordml" w14:paraId="4AC0FBC0" wp14:textId="77777777">
          <w:pPr>
            <w:pStyle w:val="Contents2"/>
            <w:tabs>
              <w:tab w:val="right" w:leader="dot" w:pos="9638"/>
            </w:tabs>
            <w:bidi w:val="0"/>
            <w:jc w:val="left"/>
            <w:rPr/>
          </w:pPr>
          <w:hyperlink w:anchor="__RefHeading___Toc594_3515662666">
            <w:r>
              <w:rPr>
                <w:rStyle w:val="IndexLink"/>
                <w:rFonts w:ascii="Inter Medium" w:hAnsi="Inter Medium"/>
              </w:rPr>
              <w:t>3.2 Олгица</w:t>
            </w:r>
            <w:r>
              <w:rPr>
                <w:rStyle w:val="IndexLink"/>
                <w:rFonts w:ascii="Inter Medium" w:hAnsi="Inter Medium"/>
              </w:rPr>
              <w:tab/>
            </w:r>
            <w:r>
              <w:rPr>
                <w:rStyle w:val="IndexLink"/>
                <w:rFonts w:ascii="Inter Medium" w:hAnsi="Inter Medium"/>
              </w:rPr>
              <w:t>3</w:t>
            </w:r>
          </w:hyperlink>
        </w:p>
        <w:p xmlns:wp14="http://schemas.microsoft.com/office/word/2010/wordml" w14:paraId="4A77ED70" wp14:textId="77777777">
          <w:pPr>
            <w:pStyle w:val="Contents2"/>
            <w:tabs>
              <w:tab w:val="right" w:leader="dot" w:pos="9638"/>
            </w:tabs>
            <w:bidi w:val="0"/>
            <w:jc w:val="left"/>
            <w:rPr/>
          </w:pPr>
          <w:hyperlink w:anchor="__RefHeading___Toc596_3515662666">
            <w:r>
              <w:rPr>
                <w:rStyle w:val="IndexLink"/>
                <w:rFonts w:ascii="Inter Medium" w:hAnsi="Inter Medium"/>
              </w:rPr>
              <w:t>3.3 Владимир</w:t>
            </w:r>
            <w:r>
              <w:rPr>
                <w:rStyle w:val="IndexLink"/>
                <w:rFonts w:ascii="Inter Medium" w:hAnsi="Inter Medium"/>
              </w:rPr>
              <w:tab/>
            </w:r>
            <w:r>
              <w:rPr>
                <w:rStyle w:val="IndexLink"/>
                <w:rFonts w:ascii="Inter Medium" w:hAnsi="Inter Medium"/>
              </w:rPr>
              <w:t>3</w:t>
            </w:r>
          </w:hyperlink>
        </w:p>
        <w:p xmlns:wp14="http://schemas.microsoft.com/office/word/2010/wordml" w14:paraId="43AF18DE" wp14:textId="77777777">
          <w:pPr>
            <w:pStyle w:val="Contents2"/>
            <w:tabs>
              <w:tab w:val="right" w:leader="dot" w:pos="9638"/>
            </w:tabs>
            <w:bidi w:val="0"/>
            <w:jc w:val="left"/>
            <w:rPr/>
          </w:pPr>
          <w:hyperlink w:anchor="__RefHeading___Toc598_3515662666">
            <w:r>
              <w:rPr>
                <w:rStyle w:val="IndexLink"/>
                <w:rFonts w:ascii="Inter Medium" w:hAnsi="Inter Medium"/>
              </w:rPr>
              <w:t>3.4 Николина</w:t>
            </w:r>
            <w:r>
              <w:rPr>
                <w:rStyle w:val="IndexLink"/>
                <w:rFonts w:ascii="Inter Medium" w:hAnsi="Inter Medium"/>
              </w:rPr>
              <w:tab/>
            </w:r>
            <w:r>
              <w:rPr>
                <w:rStyle w:val="IndexLink"/>
                <w:rFonts w:ascii="Inter Medium" w:hAnsi="Inter Medium"/>
              </w:rPr>
              <w:t>3</w:t>
            </w:r>
          </w:hyperlink>
        </w:p>
        <w:p xmlns:wp14="http://schemas.microsoft.com/office/word/2010/wordml" w14:paraId="46A62CB0" wp14:textId="77777777">
          <w:pPr>
            <w:pStyle w:val="Contents1"/>
            <w:tabs>
              <w:tab w:val="right" w:leader="dot" w:pos="9638"/>
            </w:tabs>
            <w:bidi w:val="0"/>
            <w:jc w:val="left"/>
            <w:rPr/>
          </w:pPr>
          <w:hyperlink w:anchor="__RefHeading___Toc600_3515662666">
            <w:r>
              <w:rPr>
                <w:rStyle w:val="IndexLink"/>
                <w:rFonts w:ascii="Inter Medium" w:hAnsi="Inter Medium"/>
              </w:rPr>
              <w:t xml:space="preserve">4. </w:t>
            </w:r>
            <w:r>
              <w:rPr>
                <w:rStyle w:val="IndexLink"/>
                <w:rFonts w:ascii="Inter Medium" w:hAnsi="Inter Medium"/>
                <w:i w:val="false"/>
              </w:rPr>
              <w:t>Класе корисника</w:t>
            </w:r>
            <w:r>
              <w:rPr>
                <w:rStyle w:val="IndexLink"/>
                <w:rFonts w:ascii="Inter Medium" w:hAnsi="Inter Medium"/>
              </w:rPr>
              <w:tab/>
            </w:r>
            <w:r>
              <w:rPr>
                <w:rStyle w:val="IndexLink"/>
                <w:rFonts w:ascii="Inter Medium" w:hAnsi="Inter Medium"/>
              </w:rPr>
              <w:t>4</w:t>
            </w:r>
          </w:hyperlink>
        </w:p>
        <w:p xmlns:wp14="http://schemas.microsoft.com/office/word/2010/wordml" w14:paraId="78089933" wp14:textId="77777777">
          <w:pPr>
            <w:pStyle w:val="Contents2"/>
            <w:tabs>
              <w:tab w:val="right" w:leader="dot" w:pos="9638"/>
            </w:tabs>
            <w:bidi w:val="0"/>
            <w:jc w:val="left"/>
            <w:rPr/>
          </w:pPr>
          <w:hyperlink w:anchor="__RefHeading___Toc1762_1252525578">
            <w:r>
              <w:rPr>
                <w:rStyle w:val="IndexLink"/>
                <w:rFonts w:ascii="Inter Medium" w:hAnsi="Inter Medium"/>
              </w:rPr>
              <w:t>4.1. Купци из фотеље</w:t>
            </w:r>
            <w:r>
              <w:rPr>
                <w:rStyle w:val="IndexLink"/>
                <w:rFonts w:ascii="Inter Medium" w:hAnsi="Inter Medium"/>
              </w:rPr>
              <w:tab/>
            </w:r>
            <w:r>
              <w:rPr>
                <w:rStyle w:val="IndexLink"/>
                <w:rFonts w:ascii="Inter Medium" w:hAnsi="Inter Medium"/>
              </w:rPr>
              <w:t>4</w:t>
            </w:r>
          </w:hyperlink>
        </w:p>
        <w:p xmlns:wp14="http://schemas.microsoft.com/office/word/2010/wordml" w14:paraId="36E973BE" wp14:textId="77777777">
          <w:pPr>
            <w:pStyle w:val="Contents2"/>
            <w:tabs>
              <w:tab w:val="right" w:leader="dot" w:pos="9638"/>
            </w:tabs>
            <w:bidi w:val="0"/>
            <w:jc w:val="left"/>
            <w:rPr/>
          </w:pPr>
          <w:hyperlink w:anchor="__RefHeading___Toc1764_1252525578">
            <w:r>
              <w:rPr>
                <w:rStyle w:val="IndexLink"/>
                <w:rFonts w:ascii="Inter Medium" w:hAnsi="Inter Medium"/>
              </w:rPr>
              <w:t>4.2. Свесни купци</w:t>
            </w:r>
            <w:r>
              <w:rPr>
                <w:rStyle w:val="IndexLink"/>
                <w:rFonts w:ascii="Inter Medium" w:hAnsi="Inter Medium"/>
              </w:rPr>
              <w:tab/>
            </w:r>
            <w:r>
              <w:rPr>
                <w:rStyle w:val="IndexLink"/>
                <w:rFonts w:ascii="Inter Medium" w:hAnsi="Inter Medium"/>
              </w:rPr>
              <w:t>4</w:t>
            </w:r>
          </w:hyperlink>
        </w:p>
        <w:p xmlns:wp14="http://schemas.microsoft.com/office/word/2010/wordml" w14:paraId="297045DF" wp14:textId="77777777">
          <w:pPr>
            <w:pStyle w:val="Contents2"/>
            <w:tabs>
              <w:tab w:val="right" w:leader="dot" w:pos="9638"/>
            </w:tabs>
            <w:bidi w:val="0"/>
            <w:jc w:val="left"/>
            <w:rPr/>
          </w:pPr>
          <w:hyperlink w:anchor="__RefHeading___Toc1766_1252525578">
            <w:r>
              <w:rPr>
                <w:rStyle w:val="IndexLink"/>
                <w:rFonts w:ascii="Inter Medium" w:hAnsi="Inter Medium"/>
              </w:rPr>
              <w:t>4.3. Стални купци</w:t>
            </w:r>
            <w:r>
              <w:rPr>
                <w:rStyle w:val="IndexLink"/>
                <w:rFonts w:ascii="Inter Medium" w:hAnsi="Inter Medium"/>
              </w:rPr>
              <w:tab/>
            </w:r>
            <w:r>
              <w:rPr>
                <w:rStyle w:val="IndexLink"/>
                <w:rFonts w:ascii="Inter Medium" w:hAnsi="Inter Medium"/>
              </w:rPr>
              <w:t>5</w:t>
            </w:r>
          </w:hyperlink>
        </w:p>
        <w:p xmlns:wp14="http://schemas.microsoft.com/office/word/2010/wordml" w14:paraId="7E85230C" wp14:textId="77777777">
          <w:pPr>
            <w:pStyle w:val="Contents1"/>
            <w:tabs>
              <w:tab w:val="right" w:leader="dot" w:pos="9638"/>
            </w:tabs>
            <w:bidi w:val="0"/>
            <w:jc w:val="left"/>
            <w:rPr/>
          </w:pPr>
          <w:hyperlink w:anchor="__RefHeading___Toc1768_1252525578">
            <w:r>
              <w:rPr>
                <w:rStyle w:val="IndexLink"/>
                <w:rFonts w:ascii="Inter Medium" w:hAnsi="Inter Medium"/>
              </w:rPr>
              <w:t>5. Закључци</w:t>
            </w:r>
            <w:r>
              <w:rPr>
                <w:rStyle w:val="IndexLink"/>
                <w:rFonts w:ascii="Inter Medium" w:hAnsi="Inter Medium"/>
              </w:rPr>
              <w:tab/>
            </w:r>
            <w:r>
              <w:rPr>
                <w:rStyle w:val="IndexLink"/>
                <w:rFonts w:ascii="Inter Medium" w:hAnsi="Inter Medium"/>
              </w:rPr>
              <w:t>6</w:t>
            </w:r>
          </w:hyperlink>
          <w:r>
            <w:rPr>
              <w:rStyle w:val="IndexLink"/>
              <w:rFonts w:ascii="Inter Medium" w:hAnsi="Inter Medium"/>
            </w:rPr>
            <w:fldChar w:fldCharType="end"/>
          </w:r>
        </w:p>
      </w:sdtContent>
    </w:sdt>
    <w:p xmlns:wp14="http://schemas.microsoft.com/office/word/2010/wordml" w14:paraId="5DAB6C7B" wp14:textId="77777777">
      <w:pPr>
        <w:pStyle w:val="Heading1"/>
        <w:numPr>
          <w:ilvl w:val="0"/>
          <w:numId w:val="0"/>
        </w:numPr>
        <w:bidi w:val="0"/>
        <w:jc w:val="left"/>
        <w:rPr>
          <w:rFonts w:ascii="Inter Medium" w:hAnsi="Inter Medium"/>
        </w:rPr>
      </w:pPr>
      <w:r>
        <w:rPr>
          <w:rFonts w:ascii="Inter Medium" w:hAnsi="Inter Medium"/>
        </w:rPr>
      </w:r>
      <w:r>
        <w:br w:type="page"/>
      </w:r>
    </w:p>
    <w:p xmlns:wp14="http://schemas.microsoft.com/office/word/2010/wordml" w14:paraId="220930FC" wp14:textId="77777777">
      <w:pPr>
        <w:pStyle w:val="Heading1"/>
        <w:bidi w:val="0"/>
        <w:jc w:val="left"/>
        <w:rPr/>
      </w:pPr>
      <w:bookmarkStart w:name="__RefHeading___Toc426_2652128412" w:id="0"/>
      <w:bookmarkEnd w:id="0"/>
      <w:r>
        <w:rPr/>
        <w:t xml:space="preserve">1. </w:t>
      </w:r>
      <w:r>
        <w:rPr/>
        <w:t>Увод</w:t>
      </w:r>
    </w:p>
    <w:p xmlns:wp14="http://schemas.microsoft.com/office/word/2010/wordml" w:rsidP="705AF7CD" w14:paraId="1D17B4B3" wp14:textId="7989746C">
      <w:pPr>
        <w:pStyle w:val="TextBody"/>
        <w:bidi w:val="0"/>
        <w:jc w:val="both"/>
      </w:pPr>
      <w:proofErr w:type="spellStart"/>
      <w:r w:rsidR="705AF7CD">
        <w:rPr/>
        <w:t>Циљ</w:t>
      </w:r>
      <w:proofErr w:type="spellEnd"/>
      <w:r w:rsidR="705AF7CD">
        <w:rPr/>
        <w:t xml:space="preserve"> </w:t>
      </w:r>
      <w:proofErr w:type="spellStart"/>
      <w:r w:rsidR="705AF7CD">
        <w:rPr/>
        <w:t>пројекта</w:t>
      </w:r>
      <w:proofErr w:type="spellEnd"/>
      <w:r w:rsidR="705AF7CD">
        <w:rPr/>
        <w:t xml:space="preserve"> </w:t>
      </w:r>
      <w:proofErr w:type="spellStart"/>
      <w:r w:rsidR="705AF7CD">
        <w:rPr/>
        <w:t>јесте</w:t>
      </w:r>
      <w:proofErr w:type="spellEnd"/>
      <w:r w:rsidR="705AF7CD">
        <w:rPr/>
        <w:t xml:space="preserve"> </w:t>
      </w:r>
      <w:proofErr w:type="spellStart"/>
      <w:r w:rsidR="705AF7CD">
        <w:rPr/>
        <w:t>стварање</w:t>
      </w:r>
      <w:proofErr w:type="spellEnd"/>
      <w:r w:rsidR="705AF7CD">
        <w:rPr/>
        <w:t xml:space="preserve"> </w:t>
      </w:r>
      <w:proofErr w:type="spellStart"/>
      <w:r w:rsidR="705AF7CD">
        <w:rPr/>
        <w:t>софтверске</w:t>
      </w:r>
      <w:proofErr w:type="spellEnd"/>
      <w:r w:rsidR="705AF7CD">
        <w:rPr/>
        <w:t xml:space="preserve"> </w:t>
      </w:r>
      <w:proofErr w:type="spellStart"/>
      <w:r w:rsidR="705AF7CD">
        <w:rPr/>
        <w:t>платформе</w:t>
      </w:r>
      <w:proofErr w:type="spellEnd"/>
      <w:r w:rsidR="705AF7CD">
        <w:rPr/>
        <w:t xml:space="preserve"> </w:t>
      </w:r>
      <w:proofErr w:type="spellStart"/>
      <w:r w:rsidR="705AF7CD">
        <w:rPr/>
        <w:t>која</w:t>
      </w:r>
      <w:proofErr w:type="spellEnd"/>
      <w:r w:rsidR="705AF7CD">
        <w:rPr/>
        <w:t xml:space="preserve"> </w:t>
      </w:r>
      <w:proofErr w:type="spellStart"/>
      <w:r w:rsidR="705AF7CD">
        <w:rPr/>
        <w:t>би</w:t>
      </w:r>
      <w:proofErr w:type="spellEnd"/>
      <w:r w:rsidR="705AF7CD">
        <w:rPr/>
        <w:t xml:space="preserve"> </w:t>
      </w:r>
      <w:proofErr w:type="spellStart"/>
      <w:r w:rsidR="705AF7CD">
        <w:rPr/>
        <w:t>купцима</w:t>
      </w:r>
      <w:proofErr w:type="spellEnd"/>
      <w:r w:rsidR="705AF7CD">
        <w:rPr/>
        <w:t xml:space="preserve"> </w:t>
      </w:r>
      <w:proofErr w:type="spellStart"/>
      <w:r w:rsidR="705AF7CD">
        <w:rPr/>
        <w:t>производа</w:t>
      </w:r>
      <w:proofErr w:type="spellEnd"/>
      <w:r w:rsidR="705AF7CD">
        <w:rPr/>
        <w:t xml:space="preserve"> </w:t>
      </w:r>
      <w:proofErr w:type="spellStart"/>
      <w:r w:rsidR="705AF7CD">
        <w:rPr/>
        <w:t>пољопривредних</w:t>
      </w:r>
      <w:proofErr w:type="spellEnd"/>
      <w:r w:rsidR="705AF7CD">
        <w:rPr/>
        <w:t xml:space="preserve"> </w:t>
      </w:r>
      <w:proofErr w:type="spellStart"/>
      <w:r w:rsidR="705AF7CD">
        <w:rPr/>
        <w:t>домаћинстава</w:t>
      </w:r>
      <w:proofErr w:type="spellEnd"/>
      <w:r w:rsidR="705AF7CD">
        <w:rPr/>
        <w:t xml:space="preserve"> </w:t>
      </w:r>
      <w:proofErr w:type="spellStart"/>
      <w:r w:rsidR="705AF7CD">
        <w:rPr/>
        <w:t>омогућила</w:t>
      </w:r>
      <w:proofErr w:type="spellEnd"/>
      <w:r w:rsidR="705AF7CD">
        <w:rPr/>
        <w:t xml:space="preserve"> </w:t>
      </w:r>
      <w:proofErr w:type="spellStart"/>
      <w:r w:rsidR="705AF7CD">
        <w:rPr/>
        <w:t>једноставно</w:t>
      </w:r>
      <w:proofErr w:type="spellEnd"/>
      <w:r w:rsidR="705AF7CD">
        <w:rPr/>
        <w:t xml:space="preserve"> </w:t>
      </w:r>
      <w:proofErr w:type="spellStart"/>
      <w:r w:rsidR="705AF7CD">
        <w:rPr/>
        <w:t>информисање</w:t>
      </w:r>
      <w:proofErr w:type="spellEnd"/>
      <w:r w:rsidR="705AF7CD">
        <w:rPr/>
        <w:t xml:space="preserve"> и </w:t>
      </w:r>
      <w:proofErr w:type="spellStart"/>
      <w:r w:rsidR="705AF7CD">
        <w:rPr/>
        <w:t>набавку</w:t>
      </w:r>
      <w:proofErr w:type="spellEnd"/>
      <w:r w:rsidR="705AF7CD">
        <w:rPr/>
        <w:t xml:space="preserve"> </w:t>
      </w:r>
      <w:proofErr w:type="spellStart"/>
      <w:r w:rsidR="705AF7CD">
        <w:rPr/>
        <w:t>уз</w:t>
      </w:r>
      <w:proofErr w:type="spellEnd"/>
      <w:r w:rsidR="705AF7CD">
        <w:rPr/>
        <w:t xml:space="preserve"> </w:t>
      </w:r>
      <w:proofErr w:type="spellStart"/>
      <w:r w:rsidR="705AF7CD">
        <w:rPr/>
        <w:t>могућност</w:t>
      </w:r>
      <w:proofErr w:type="spellEnd"/>
      <w:r w:rsidR="705AF7CD">
        <w:rPr/>
        <w:t xml:space="preserve"> </w:t>
      </w:r>
      <w:proofErr w:type="spellStart"/>
      <w:r w:rsidR="705AF7CD">
        <w:rPr/>
        <w:t>дигиталног</w:t>
      </w:r>
      <w:proofErr w:type="spellEnd"/>
      <w:r w:rsidR="705AF7CD">
        <w:rPr/>
        <w:t xml:space="preserve"> </w:t>
      </w:r>
      <w:proofErr w:type="spellStart"/>
      <w:r w:rsidR="705AF7CD">
        <w:rPr/>
        <w:t>плаћања</w:t>
      </w:r>
      <w:proofErr w:type="spellEnd"/>
      <w:r w:rsidR="705AF7CD">
        <w:rPr/>
        <w:t xml:space="preserve"> и </w:t>
      </w:r>
      <w:proofErr w:type="spellStart"/>
      <w:r w:rsidRPr="705AF7CD" w:rsidR="705AF7CD">
        <w:rPr>
          <w:b w:val="0"/>
          <w:bCs w:val="0"/>
          <w:i w:val="0"/>
          <w:iCs w:val="0"/>
          <w:sz w:val="22"/>
          <w:szCs w:val="22"/>
        </w:rPr>
        <w:t>доставе</w:t>
      </w:r>
      <w:proofErr w:type="spellEnd"/>
      <w:r w:rsidR="705AF7CD">
        <w:rPr/>
        <w:t xml:space="preserve">. </w:t>
      </w:r>
    </w:p>
    <w:p xmlns:wp14="http://schemas.microsoft.com/office/word/2010/wordml" w:rsidP="705AF7CD" w14:paraId="7A729281" wp14:textId="21808640">
      <w:pPr>
        <w:pStyle w:val="TextBody"/>
        <w:bidi w:val="0"/>
        <w:jc w:val="both"/>
      </w:pPr>
      <w:r w:rsidR="705AF7CD">
        <w:rPr/>
        <w:t xml:space="preserve">У </w:t>
      </w:r>
      <w:proofErr w:type="spellStart"/>
      <w:r w:rsidR="705AF7CD">
        <w:rPr/>
        <w:t>последње</w:t>
      </w:r>
      <w:proofErr w:type="spellEnd"/>
      <w:r w:rsidR="705AF7CD">
        <w:rPr/>
        <w:t xml:space="preserve"> </w:t>
      </w:r>
      <w:proofErr w:type="spellStart"/>
      <w:r w:rsidR="705AF7CD">
        <w:rPr/>
        <w:t>време</w:t>
      </w:r>
      <w:proofErr w:type="spellEnd"/>
      <w:r w:rsidR="705AF7CD">
        <w:rPr/>
        <w:t xml:space="preserve"> </w:t>
      </w:r>
      <w:proofErr w:type="spellStart"/>
      <w:r w:rsidRPr="705AF7CD" w:rsidR="705AF7CD">
        <w:rPr>
          <w:b w:val="0"/>
          <w:bCs w:val="0"/>
          <w:i w:val="0"/>
          <w:iCs w:val="0"/>
          <w:sz w:val="22"/>
          <w:szCs w:val="22"/>
        </w:rPr>
        <w:t>могу</w:t>
      </w:r>
      <w:proofErr w:type="spellEnd"/>
      <w:r w:rsidR="705AF7CD">
        <w:rPr/>
        <w:t xml:space="preserve"> </w:t>
      </w:r>
      <w:proofErr w:type="spellStart"/>
      <w:r w:rsidR="705AF7CD">
        <w:rPr/>
        <w:t>се</w:t>
      </w:r>
      <w:proofErr w:type="spellEnd"/>
      <w:r w:rsidR="705AF7CD">
        <w:rPr/>
        <w:t xml:space="preserve"> </w:t>
      </w:r>
      <w:proofErr w:type="spellStart"/>
      <w:r w:rsidR="705AF7CD">
        <w:rPr/>
        <w:t>приметити</w:t>
      </w:r>
      <w:proofErr w:type="spellEnd"/>
      <w:r w:rsidR="705AF7CD">
        <w:rPr/>
        <w:t xml:space="preserve"> </w:t>
      </w:r>
      <w:proofErr w:type="spellStart"/>
      <w:r w:rsidR="705AF7CD">
        <w:rPr/>
        <w:t>пораст</w:t>
      </w:r>
      <w:proofErr w:type="spellEnd"/>
      <w:r w:rsidR="705AF7CD">
        <w:rPr/>
        <w:t xml:space="preserve"> </w:t>
      </w:r>
      <w:proofErr w:type="spellStart"/>
      <w:r w:rsidR="705AF7CD">
        <w:rPr/>
        <w:t>скептичности</w:t>
      </w:r>
      <w:proofErr w:type="spellEnd"/>
      <w:r w:rsidR="705AF7CD">
        <w:rPr/>
        <w:t xml:space="preserve"> </w:t>
      </w:r>
      <w:proofErr w:type="spellStart"/>
      <w:r w:rsidR="705AF7CD">
        <w:rPr/>
        <w:t>потрошача</w:t>
      </w:r>
      <w:proofErr w:type="spellEnd"/>
      <w:r w:rsidR="705AF7CD">
        <w:rPr/>
        <w:t xml:space="preserve"> </w:t>
      </w:r>
      <w:proofErr w:type="spellStart"/>
      <w:r w:rsidR="705AF7CD">
        <w:rPr/>
        <w:t>према</w:t>
      </w:r>
      <w:proofErr w:type="spellEnd"/>
      <w:r w:rsidR="705AF7CD">
        <w:rPr/>
        <w:t xml:space="preserve"> </w:t>
      </w:r>
      <w:proofErr w:type="spellStart"/>
      <w:r w:rsidR="705AF7CD">
        <w:rPr/>
        <w:t>великим</w:t>
      </w:r>
      <w:proofErr w:type="spellEnd"/>
      <w:r w:rsidR="705AF7CD">
        <w:rPr/>
        <w:t xml:space="preserve"> </w:t>
      </w:r>
      <w:proofErr w:type="spellStart"/>
      <w:r w:rsidR="705AF7CD">
        <w:rPr/>
        <w:t>добављачима</w:t>
      </w:r>
      <w:proofErr w:type="spellEnd"/>
      <w:r w:rsidR="705AF7CD">
        <w:rPr/>
        <w:t xml:space="preserve">, </w:t>
      </w:r>
      <w:proofErr w:type="spellStart"/>
      <w:r w:rsidR="705AF7CD">
        <w:rPr/>
        <w:t>као</w:t>
      </w:r>
      <w:proofErr w:type="spellEnd"/>
      <w:r w:rsidR="705AF7CD">
        <w:rPr/>
        <w:t xml:space="preserve"> и </w:t>
      </w:r>
      <w:proofErr w:type="spellStart"/>
      <w:r w:rsidR="705AF7CD">
        <w:rPr/>
        <w:t>недоступност</w:t>
      </w:r>
      <w:proofErr w:type="spellEnd"/>
      <w:r w:rsidR="705AF7CD">
        <w:rPr/>
        <w:t xml:space="preserve"> </w:t>
      </w:r>
      <w:proofErr w:type="spellStart"/>
      <w:r w:rsidR="705AF7CD">
        <w:rPr/>
        <w:t>свежих</w:t>
      </w:r>
      <w:proofErr w:type="spellEnd"/>
      <w:r w:rsidR="705AF7CD">
        <w:rPr/>
        <w:t xml:space="preserve"> </w:t>
      </w:r>
      <w:proofErr w:type="spellStart"/>
      <w:r w:rsidR="705AF7CD">
        <w:rPr/>
        <w:t>производа</w:t>
      </w:r>
      <w:proofErr w:type="spellEnd"/>
      <w:r w:rsidR="705AF7CD">
        <w:rPr/>
        <w:t xml:space="preserve"> у </w:t>
      </w:r>
      <w:proofErr w:type="spellStart"/>
      <w:r w:rsidR="705AF7CD">
        <w:rPr/>
        <w:t>великим</w:t>
      </w:r>
      <w:proofErr w:type="spellEnd"/>
      <w:r w:rsidR="705AF7CD">
        <w:rPr/>
        <w:t xml:space="preserve"> </w:t>
      </w:r>
      <w:proofErr w:type="spellStart"/>
      <w:r w:rsidR="705AF7CD">
        <w:rPr/>
        <w:t>градовима</w:t>
      </w:r>
      <w:proofErr w:type="spellEnd"/>
      <w:r w:rsidR="705AF7CD">
        <w:rPr/>
        <w:t xml:space="preserve">.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У</w:t>
      </w:r>
      <w:r w:rsidRPr="705AF7CD" w:rsidR="705AF7CD">
        <w:rPr>
          <w:rFonts w:eastAsia="Noto Sans CJK SC" w:cs="Lohit Devanagari"/>
          <w:b w:val="0"/>
          <w:bCs w:val="0"/>
        </w:rPr>
        <w:t>брзани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начин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живота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подразумева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мање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слободног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времен</w:t>
      </w:r>
      <w:r w:rsidRPr="705AF7CD" w:rsidR="705AF7CD">
        <w:rPr>
          <w:rFonts w:eastAsia="Noto Sans CJK SC" w:cs="Lohit Devanagari"/>
          <w:b w:val="0"/>
          <w:bCs w:val="0"/>
        </w:rPr>
        <w:t>а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за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све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активности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,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па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и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куповину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.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Потребно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је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  <w:i w:val="0"/>
          <w:iCs w:val="0"/>
          <w:sz w:val="22"/>
          <w:szCs w:val="22"/>
        </w:rPr>
        <w:t>анализирати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тржиште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и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уочити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потребе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купаца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–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да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ли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постоји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прилика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за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настанак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дигиталне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платформе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за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трговину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? </w:t>
      </w:r>
      <w:proofErr w:type="spellStart"/>
      <w:r w:rsidRPr="705AF7CD" w:rsidR="705AF7CD">
        <w:rPr>
          <w:rFonts w:eastAsia="Noto Sans CJK SC" w:cs="Lohit Devanagari"/>
          <w:b w:val="0"/>
          <w:bCs w:val="0"/>
          <w:highlight w:val="yellow"/>
        </w:rPr>
        <w:t>Да</w:t>
      </w:r>
      <w:proofErr w:type="spellEnd"/>
      <w:r w:rsidRPr="705AF7CD" w:rsidR="705AF7CD">
        <w:rPr>
          <w:rFonts w:eastAsia="Noto Sans CJK SC" w:cs="Lohit Devanagari"/>
          <w:b w:val="0"/>
          <w:bCs w:val="0"/>
          <w:highlight w:val="yellow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  <w:highlight w:val="yellow"/>
        </w:rPr>
        <w:t>ли</w:t>
      </w:r>
      <w:proofErr w:type="spellEnd"/>
      <w:r w:rsidRPr="705AF7CD" w:rsidR="705AF7CD">
        <w:rPr>
          <w:rFonts w:eastAsia="Noto Sans CJK SC" w:cs="Lohit Devanagari"/>
          <w:b w:val="0"/>
          <w:bCs w:val="0"/>
          <w:highlight w:val="yellow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  <w:highlight w:val="yellow"/>
        </w:rPr>
        <w:t>постоји</w:t>
      </w:r>
      <w:proofErr w:type="spellEnd"/>
      <w:r w:rsidRPr="705AF7CD" w:rsidR="705AF7CD">
        <w:rPr>
          <w:rFonts w:eastAsia="Noto Sans CJK SC" w:cs="Lohit Devanagari"/>
          <w:b w:val="0"/>
          <w:bCs w:val="0"/>
          <w:highlight w:val="yellow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  <w:highlight w:val="yellow"/>
        </w:rPr>
        <w:t>начин</w:t>
      </w:r>
      <w:proofErr w:type="spellEnd"/>
      <w:r w:rsidRPr="705AF7CD" w:rsidR="705AF7CD">
        <w:rPr>
          <w:rFonts w:eastAsia="Noto Sans CJK SC" w:cs="Lohit Devanagari"/>
          <w:b w:val="0"/>
          <w:bCs w:val="0"/>
          <w:highlight w:val="yellow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  <w:highlight w:val="yellow"/>
        </w:rPr>
        <w:t>да</w:t>
      </w:r>
      <w:proofErr w:type="spellEnd"/>
      <w:r w:rsidRPr="705AF7CD" w:rsidR="705AF7CD">
        <w:rPr>
          <w:rFonts w:eastAsia="Noto Sans CJK SC" w:cs="Lohit Devanagari"/>
          <w:b w:val="0"/>
          <w:bCs w:val="0"/>
          <w:highlight w:val="yellow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  <w:highlight w:val="yellow"/>
        </w:rPr>
        <w:t>се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  <w:highlight w:val="yellow"/>
        </w:rPr>
        <w:t>неке</w:t>
      </w:r>
      <w:proofErr w:type="spellEnd"/>
      <w:r w:rsidRPr="705AF7CD" w:rsidR="705AF7CD">
        <w:rPr>
          <w:rFonts w:eastAsia="Noto Sans CJK SC" w:cs="Lohit Devanagari"/>
          <w:b w:val="0"/>
          <w:bCs w:val="0"/>
          <w:highlight w:val="yellow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  <w:highlight w:val="yellow"/>
        </w:rPr>
        <w:t>од</w:t>
      </w:r>
      <w:proofErr w:type="spellEnd"/>
      <w:r w:rsidRPr="705AF7CD" w:rsidR="705AF7CD">
        <w:rPr>
          <w:rFonts w:eastAsia="Noto Sans CJK SC" w:cs="Lohit Devanagari"/>
          <w:b w:val="0"/>
          <w:bCs w:val="0"/>
          <w:highlight w:val="yellow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  <w:highlight w:val="yellow"/>
        </w:rPr>
        <w:t>незадовољених</w:t>
      </w:r>
      <w:proofErr w:type="spellEnd"/>
      <w:r w:rsidRPr="705AF7CD" w:rsidR="705AF7CD">
        <w:rPr>
          <w:rFonts w:eastAsia="Noto Sans CJK SC" w:cs="Lohit Devanagari"/>
          <w:b w:val="0"/>
          <w:bCs w:val="0"/>
          <w:highlight w:val="yellow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  <w:highlight w:val="yellow"/>
        </w:rPr>
        <w:t>потреба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купаца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биле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задовољене?</w:t>
      </w:r>
      <w:r w:rsidRPr="705AF7CD" w:rsidR="705AF7CD">
        <w:rPr>
          <w:rFonts w:eastAsia="Noto Sans CJK SC" w:cs="Lohit Devanagari"/>
          <w:b w:val="0"/>
          <w:bCs w:val="0"/>
          <w:i w:val="0"/>
          <w:iCs w:val="0"/>
          <w:sz w:val="22"/>
          <w:szCs w:val="22"/>
        </w:rPr>
        <w:t>Интервјуисањем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потенцијалних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корисника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дошли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смо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до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битних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закључака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и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они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ће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бити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изнети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у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наставку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 xml:space="preserve"> </w:t>
      </w:r>
      <w:proofErr w:type="spellStart"/>
      <w:r w:rsidRPr="705AF7CD" w:rsidR="705AF7CD">
        <w:rPr>
          <w:rFonts w:eastAsia="Noto Sans CJK SC" w:cs="Lohit Devanagari"/>
          <w:b w:val="0"/>
          <w:bCs w:val="0"/>
        </w:rPr>
        <w:t>документа</w:t>
      </w:r>
      <w:proofErr w:type="spellEnd"/>
      <w:r w:rsidRPr="705AF7CD" w:rsidR="705AF7CD">
        <w:rPr>
          <w:rFonts w:eastAsia="Noto Sans CJK SC" w:cs="Lohit Devanagari"/>
          <w:b w:val="0"/>
          <w:bCs w:val="0"/>
        </w:rPr>
        <w:t>.</w:t>
      </w:r>
    </w:p>
    <w:p xmlns:wp14="http://schemas.microsoft.com/office/word/2010/wordml" w14:paraId="46805B6C" wp14:textId="77777777">
      <w:pPr>
        <w:pStyle w:val="Heading1"/>
        <w:bidi w:val="0"/>
        <w:jc w:val="left"/>
        <w:rPr>
          <w:rFonts w:ascii="Inter" w:hAnsi="Inter" w:eastAsia="Noto Sans CJK SC" w:cs="Lohit Devanagari"/>
          <w:b/>
          <w:b/>
          <w:bCs/>
          <w:i w:val="false"/>
          <w:sz w:val="44"/>
          <w:szCs w:val="44"/>
        </w:rPr>
      </w:pPr>
      <w:bookmarkStart w:name="__RefHeading___Toc588_3515662666" w:id="1"/>
      <w:bookmarkEnd w:id="1"/>
      <w:r>
        <w:rPr>
          <w:rFonts w:eastAsia="Noto Sans CJK SC" w:cs="Lohit Devanagari"/>
          <w:b/>
          <w:bCs/>
          <w:i w:val="false"/>
          <w:sz w:val="44"/>
          <w:szCs w:val="44"/>
        </w:rPr>
        <w:t xml:space="preserve">2. </w:t>
      </w:r>
      <w:r>
        <w:rPr>
          <w:rFonts w:eastAsia="Noto Sans CJK SC" w:cs="Lohit Devanagari"/>
          <w:b/>
          <w:bCs/>
          <w:i w:val="false"/>
          <w:sz w:val="44"/>
          <w:szCs w:val="44"/>
        </w:rPr>
        <w:t>Приступ истраживању</w:t>
      </w:r>
    </w:p>
    <w:p xmlns:wp14="http://schemas.microsoft.com/office/word/2010/wordml" w14:paraId="564EAE28" wp14:textId="6DBDFE33">
      <w:pPr>
        <w:pStyle w:val="TextBody"/>
        <w:bidi w:val="0"/>
        <w:spacing w:before="0" w:after="140" w:line="276" w:lineRule="auto"/>
        <w:ind w:left="0" w:right="0" w:firstLine="720"/>
        <w:jc w:val="left"/>
      </w:pPr>
      <w:proofErr w:type="spellStart"/>
      <w:r w:rsidRPr="705AF7CD" w:rsidR="705AF7CD">
        <w:rPr>
          <w:b w:val="0"/>
          <w:bCs w:val="0"/>
          <w:i w:val="0"/>
          <w:iCs w:val="0"/>
          <w:sz w:val="22"/>
          <w:szCs w:val="22"/>
        </w:rPr>
        <w:t>Истраживање</w:t>
      </w:r>
      <w:proofErr w:type="spellEnd"/>
      <w:r w:rsidRPr="705AF7CD" w:rsidR="705AF7CD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705AF7CD" w:rsidR="705AF7CD">
        <w:rPr>
          <w:b w:val="0"/>
          <w:bCs w:val="0"/>
          <w:i w:val="0"/>
          <w:iCs w:val="0"/>
          <w:sz w:val="22"/>
          <w:szCs w:val="22"/>
        </w:rPr>
        <w:t>је</w:t>
      </w:r>
      <w:proofErr w:type="spellEnd"/>
      <w:r w:rsidRPr="705AF7CD" w:rsidR="705AF7CD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705AF7CD" w:rsidR="705AF7CD">
        <w:rPr>
          <w:b w:val="0"/>
          <w:bCs w:val="0"/>
          <w:i w:val="0"/>
          <w:iCs w:val="0"/>
          <w:sz w:val="22"/>
          <w:szCs w:val="22"/>
        </w:rPr>
        <w:t>изведено</w:t>
      </w:r>
      <w:proofErr w:type="spellEnd"/>
      <w:r w:rsidRPr="705AF7CD" w:rsidR="705AF7CD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705AF7CD" w:rsidR="705AF7CD">
        <w:rPr>
          <w:b w:val="0"/>
          <w:bCs w:val="0"/>
          <w:i w:val="0"/>
          <w:iCs w:val="0"/>
          <w:sz w:val="22"/>
          <w:szCs w:val="22"/>
          <w:highlight w:val="yellow"/>
        </w:rPr>
        <w:t>интервјуисањем</w:t>
      </w:r>
      <w:proofErr w:type="spellEnd"/>
      <w:r w:rsidRPr="705AF7CD" w:rsidR="705AF7CD">
        <w:rPr>
          <w:b w:val="0"/>
          <w:bCs w:val="0"/>
          <w:i w:val="0"/>
          <w:iCs w:val="0"/>
          <w:sz w:val="22"/>
          <w:szCs w:val="22"/>
          <w:highlight w:val="yellow"/>
        </w:rPr>
        <w:t xml:space="preserve"> </w:t>
      </w:r>
      <w:proofErr w:type="spellStart"/>
      <w:r w:rsidRPr="705AF7CD" w:rsidR="705AF7CD">
        <w:rPr>
          <w:b w:val="0"/>
          <w:bCs w:val="0"/>
          <w:i w:val="0"/>
          <w:iCs w:val="0"/>
          <w:sz w:val="22"/>
          <w:szCs w:val="22"/>
          <w:highlight w:val="yellow"/>
        </w:rPr>
        <w:t>потенцијалних</w:t>
      </w:r>
      <w:proofErr w:type="spellEnd"/>
      <w:r w:rsidRPr="705AF7CD" w:rsidR="705AF7CD">
        <w:rPr>
          <w:b w:val="0"/>
          <w:bCs w:val="0"/>
          <w:i w:val="0"/>
          <w:iCs w:val="0"/>
          <w:sz w:val="22"/>
          <w:szCs w:val="22"/>
          <w:highlight w:val="yellow"/>
        </w:rPr>
        <w:t xml:space="preserve"> </w:t>
      </w:r>
      <w:proofErr w:type="spellStart"/>
      <w:r w:rsidRPr="705AF7CD" w:rsidR="705AF7CD">
        <w:rPr>
          <w:b w:val="0"/>
          <w:bCs w:val="0"/>
          <w:i w:val="0"/>
          <w:iCs w:val="0"/>
          <w:sz w:val="22"/>
          <w:szCs w:val="22"/>
          <w:highlight w:val="yellow"/>
        </w:rPr>
        <w:t>корисника</w:t>
      </w:r>
      <w:proofErr w:type="spellEnd"/>
      <w:r w:rsidRPr="705AF7CD" w:rsidR="705AF7CD">
        <w:rPr>
          <w:b w:val="0"/>
          <w:bCs w:val="0"/>
          <w:i w:val="0"/>
          <w:iCs w:val="0"/>
          <w:sz w:val="22"/>
          <w:szCs w:val="22"/>
        </w:rPr>
        <w:t xml:space="preserve">. </w:t>
      </w:r>
      <w:proofErr w:type="spellStart"/>
      <w:r w:rsidRPr="705AF7CD" w:rsidR="705AF7CD">
        <w:rPr>
          <w:b w:val="0"/>
          <w:bCs w:val="0"/>
          <w:i w:val="0"/>
          <w:iCs w:val="0"/>
          <w:sz w:val="22"/>
          <w:szCs w:val="22"/>
        </w:rPr>
        <w:t>Интервјуисане</w:t>
      </w:r>
      <w:proofErr w:type="spellEnd"/>
      <w:r w:rsidRPr="705AF7CD" w:rsidR="705AF7CD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705AF7CD" w:rsidR="705AF7CD">
        <w:rPr>
          <w:b w:val="0"/>
          <w:bCs w:val="0"/>
          <w:i w:val="0"/>
          <w:iCs w:val="0"/>
          <w:sz w:val="22"/>
          <w:szCs w:val="22"/>
        </w:rPr>
        <w:t xml:space="preserve">су</w:t>
      </w:r>
      <w:proofErr w:type="spellEnd"/>
      <w:r w:rsidRPr="705AF7CD" w:rsidR="705AF7CD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705AF7CD" w:rsidR="705AF7CD">
        <w:rPr>
          <w:b w:val="0"/>
          <w:bCs w:val="0"/>
          <w:i w:val="0"/>
          <w:iCs w:val="0"/>
          <w:sz w:val="22"/>
          <w:szCs w:val="22"/>
        </w:rPr>
        <w:t>4</w:t>
      </w:r>
      <w:r w:rsidRPr="705AF7CD" w:rsidR="705AF7CD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705AF7CD" w:rsidR="705AF7CD">
        <w:rPr>
          <w:b w:val="0"/>
          <w:bCs w:val="0"/>
          <w:i w:val="0"/>
          <w:iCs w:val="0"/>
          <w:sz w:val="22"/>
          <w:szCs w:val="22"/>
        </w:rPr>
        <w:t>особе</w:t>
      </w:r>
      <w:proofErr w:type="spellEnd"/>
      <w:r w:rsidR="705AF7CD">
        <w:rPr/>
        <w:t xml:space="preserve">. </w:t>
      </w:r>
      <w:proofErr w:type="spellStart"/>
      <w:r w:rsidR="705AF7CD">
        <w:rPr/>
        <w:t>Интервју</w:t>
      </w:r>
      <w:proofErr w:type="spellEnd"/>
      <w:r w:rsidR="705AF7CD">
        <w:rPr/>
        <w:t xml:space="preserve"> </w:t>
      </w:r>
      <w:proofErr w:type="spellStart"/>
      <w:r w:rsidR="705AF7CD">
        <w:rPr/>
        <w:t>је</w:t>
      </w:r>
      <w:proofErr w:type="spellEnd"/>
      <w:r w:rsidR="705AF7CD">
        <w:rPr/>
        <w:t xml:space="preserve"> </w:t>
      </w:r>
      <w:proofErr w:type="spellStart"/>
      <w:r w:rsidR="705AF7CD">
        <w:rPr/>
        <w:t>конципиран</w:t>
      </w:r>
      <w:proofErr w:type="spellEnd"/>
      <w:r w:rsidR="705AF7CD">
        <w:rPr/>
        <w:t xml:space="preserve"> </w:t>
      </w:r>
      <w:proofErr w:type="spellStart"/>
      <w:r w:rsidR="705AF7CD">
        <w:rPr/>
        <w:t>тако</w:t>
      </w:r>
      <w:proofErr w:type="spellEnd"/>
      <w:r w:rsidR="705AF7CD">
        <w:rPr/>
        <w:t xml:space="preserve"> </w:t>
      </w:r>
      <w:proofErr w:type="spellStart"/>
      <w:r w:rsidR="705AF7CD">
        <w:rPr/>
        <w:t>да</w:t>
      </w:r>
      <w:proofErr w:type="spellEnd"/>
      <w:r w:rsidR="705AF7CD">
        <w:rPr/>
        <w:t xml:space="preserve"> </w:t>
      </w:r>
      <w:proofErr w:type="spellStart"/>
      <w:r w:rsidR="705AF7CD">
        <w:rPr/>
        <w:t>је</w:t>
      </w:r>
      <w:proofErr w:type="spellEnd"/>
      <w:r w:rsidR="705AF7CD">
        <w:rPr/>
        <w:t xml:space="preserve"> </w:t>
      </w:r>
      <w:proofErr w:type="spellStart"/>
      <w:r w:rsidR="705AF7CD">
        <w:rPr/>
        <w:t>испитанику</w:t>
      </w:r>
      <w:proofErr w:type="spellEnd"/>
      <w:r w:rsidR="705AF7CD">
        <w:rPr/>
        <w:t xml:space="preserve"> </w:t>
      </w:r>
      <w:proofErr w:type="spellStart"/>
      <w:r w:rsidR="705AF7CD">
        <w:rPr/>
        <w:t>представљено</w:t>
      </w:r>
      <w:proofErr w:type="spellEnd"/>
      <w:r w:rsidR="705AF7CD">
        <w:rPr/>
        <w:t xml:space="preserve"> 11 </w:t>
      </w:r>
      <w:proofErr w:type="spellStart"/>
      <w:r w:rsidR="705AF7CD">
        <w:rPr/>
        <w:t>тврдњи</w:t>
      </w:r>
      <w:proofErr w:type="spellEnd"/>
      <w:r>
        <w:rPr>
          <w:rStyle w:val="FootnoteAnchor"/>
        </w:rPr>
        <w:footnoteReference w:id="2"/>
      </w:r>
      <w:r w:rsidR="705AF7CD">
        <w:rPr/>
        <w:t xml:space="preserve"> </w:t>
      </w:r>
      <w:proofErr w:type="spellStart"/>
      <w:r w:rsidR="705AF7CD">
        <w:rPr/>
        <w:t xml:space="preserve">за</w:t>
      </w:r>
      <w:proofErr w:type="spellEnd"/>
      <w:r w:rsidR="705AF7CD">
        <w:rPr/>
        <w:t xml:space="preserve"> </w:t>
      </w:r>
      <w:proofErr w:type="spellStart"/>
      <w:r w:rsidR="705AF7CD">
        <w:rPr/>
        <w:t xml:space="preserve">које</w:t>
      </w:r>
      <w:proofErr w:type="spellEnd"/>
      <w:r w:rsidR="705AF7CD">
        <w:rPr/>
        <w:t xml:space="preserve"> </w:t>
      </w:r>
      <w:proofErr w:type="spellStart"/>
      <w:r w:rsidR="705AF7CD">
        <w:rPr/>
        <w:t xml:space="preserve">може</w:t>
      </w:r>
      <w:proofErr w:type="spellEnd"/>
      <w:r w:rsidR="705AF7CD">
        <w:rPr/>
        <w:t xml:space="preserve"> </w:t>
      </w:r>
      <w:proofErr w:type="spellStart"/>
      <w:r w:rsidR="705AF7CD">
        <w:rPr/>
        <w:t xml:space="preserve">рећи</w:t>
      </w:r>
      <w:proofErr w:type="spellEnd"/>
      <w:r w:rsidR="705AF7CD">
        <w:rPr/>
        <w:t xml:space="preserve"> </w:t>
      </w:r>
      <w:proofErr w:type="spellStart"/>
      <w:r w:rsidR="705AF7CD">
        <w:rPr/>
        <w:t xml:space="preserve">да</w:t>
      </w:r>
      <w:proofErr w:type="spellEnd"/>
      <w:r w:rsidR="705AF7CD">
        <w:rPr/>
        <w:t xml:space="preserve"> </w:t>
      </w:r>
      <w:proofErr w:type="spellStart"/>
      <w:r w:rsidR="705AF7CD">
        <w:rPr/>
        <w:t xml:space="preserve">ли</w:t>
      </w:r>
      <w:proofErr w:type="spellEnd"/>
      <w:r w:rsidR="705AF7CD">
        <w:rPr/>
        <w:t xml:space="preserve"> </w:t>
      </w:r>
      <w:proofErr w:type="spellStart"/>
      <w:r w:rsidR="705AF7CD">
        <w:rPr/>
        <w:t xml:space="preserve">су</w:t>
      </w:r>
      <w:proofErr w:type="spellEnd"/>
      <w:r w:rsidR="705AF7CD">
        <w:rPr/>
        <w:t xml:space="preserve"> </w:t>
      </w:r>
      <w:proofErr w:type="spellStart"/>
      <w:r w:rsidR="705AF7CD">
        <w:rPr/>
        <w:t xml:space="preserve">истините</w:t>
      </w:r>
      <w:proofErr w:type="spellEnd"/>
      <w:r w:rsidR="705AF7CD">
        <w:rPr/>
        <w:t xml:space="preserve"> </w:t>
      </w:r>
      <w:r w:rsidR="705AF7CD">
        <w:rPr/>
        <w:t xml:space="preserve">и </w:t>
      </w:r>
      <w:proofErr w:type="spellStart"/>
      <w:r w:rsidR="705AF7CD">
        <w:rPr/>
        <w:t>применљиве</w:t>
      </w:r>
      <w:proofErr w:type="spellEnd"/>
      <w:r w:rsidR="705AF7CD">
        <w:rPr/>
        <w:t xml:space="preserve"> </w:t>
      </w:r>
      <w:proofErr w:type="spellStart"/>
      <w:r w:rsidR="705AF7CD">
        <w:rPr/>
        <w:t xml:space="preserve">или</w:t>
      </w:r>
      <w:proofErr w:type="spellEnd"/>
      <w:r w:rsidR="705AF7CD">
        <w:rPr/>
        <w:t xml:space="preserve"> </w:t>
      </w:r>
      <w:proofErr w:type="spellStart"/>
      <w:r w:rsidR="705AF7CD">
        <w:rPr/>
        <w:t xml:space="preserve">не</w:t>
      </w:r>
      <w:proofErr w:type="spellEnd"/>
      <w:r w:rsidR="705AF7CD">
        <w:rPr/>
        <w:t xml:space="preserve"> и </w:t>
      </w:r>
      <w:proofErr w:type="spellStart"/>
      <w:r w:rsidR="705AF7CD">
        <w:rPr/>
        <w:t xml:space="preserve">потом</w:t>
      </w:r>
      <w:proofErr w:type="spellEnd"/>
      <w:r w:rsidR="705AF7CD">
        <w:rPr/>
        <w:t xml:space="preserve"> </w:t>
      </w:r>
      <w:proofErr w:type="spellStart"/>
      <w:r w:rsidR="705AF7CD">
        <w:rPr/>
        <w:t xml:space="preserve">изнети</w:t>
      </w:r>
      <w:proofErr w:type="spellEnd"/>
      <w:r w:rsidR="705AF7CD">
        <w:rPr/>
        <w:t xml:space="preserve"> </w:t>
      </w:r>
      <w:proofErr w:type="spellStart"/>
      <w:r w:rsidR="705AF7CD">
        <w:rPr/>
        <w:t xml:space="preserve">своје</w:t>
      </w:r>
      <w:proofErr w:type="spellEnd"/>
      <w:r w:rsidR="705AF7CD">
        <w:rPr/>
        <w:t xml:space="preserve"> </w:t>
      </w:r>
      <w:proofErr w:type="spellStart"/>
      <w:r w:rsidR="705AF7CD">
        <w:rPr/>
        <w:t xml:space="preserve">образложење</w:t>
      </w:r>
      <w:proofErr w:type="spellEnd"/>
      <w:r w:rsidR="705AF7CD">
        <w:rPr/>
        <w:t xml:space="preserve">.</w:t>
      </w:r>
    </w:p>
    <w:p xmlns:wp14="http://schemas.microsoft.com/office/word/2010/wordml" w14:paraId="58F9163F" wp14:textId="2AA9FDE7">
      <w:pPr>
        <w:pStyle w:val="TextBody"/>
        <w:bidi w:val="0"/>
        <w:spacing w:before="0" w:after="140" w:line="276" w:lineRule="auto"/>
        <w:ind w:left="0" w:right="0" w:firstLine="720"/>
        <w:jc w:val="left"/>
      </w:pPr>
      <w:proofErr w:type="spellStart"/>
      <w:r w:rsidR="705AF7CD">
        <w:rPr/>
        <w:t>Испитаници</w:t>
      </w:r>
      <w:proofErr w:type="spellEnd"/>
      <w:r w:rsidR="705AF7CD">
        <w:rPr/>
        <w:t xml:space="preserve"> </w:t>
      </w:r>
      <w:proofErr w:type="spellStart"/>
      <w:r w:rsidR="705AF7CD">
        <w:rPr/>
        <w:t>су</w:t>
      </w:r>
      <w:proofErr w:type="spellEnd"/>
      <w:r w:rsidR="705AF7CD">
        <w:rPr/>
        <w:t xml:space="preserve"> </w:t>
      </w:r>
      <w:proofErr w:type="spellStart"/>
      <w:r w:rsidR="705AF7CD">
        <w:rPr/>
        <w:t>претежно</w:t>
      </w:r>
      <w:proofErr w:type="spellEnd"/>
      <w:r w:rsidR="705AF7CD">
        <w:rPr/>
        <w:t xml:space="preserve"> </w:t>
      </w:r>
      <w:proofErr w:type="spellStart"/>
      <w:r w:rsidR="705AF7CD">
        <w:rPr/>
        <w:t>особ</w:t>
      </w:r>
      <w:r w:rsidRPr="705AF7CD" w:rsidR="705AF7CD">
        <w:rPr>
          <w:highlight w:val="yellow"/>
        </w:rPr>
        <w:t>е</w:t>
      </w:r>
      <w:proofErr w:type="spellEnd"/>
      <w:r w:rsidRPr="705AF7CD" w:rsidR="705AF7CD">
        <w:rPr>
          <w:highlight w:val="yellow"/>
        </w:rPr>
        <w:t xml:space="preserve"> </w:t>
      </w:r>
      <w:proofErr w:type="spellStart"/>
      <w:r w:rsidRPr="705AF7CD" w:rsidR="705AF7CD">
        <w:rPr>
          <w:highlight w:val="yellow"/>
        </w:rPr>
        <w:t>старости</w:t>
      </w:r>
      <w:proofErr w:type="spellEnd"/>
      <w:r w:rsidRPr="705AF7CD" w:rsidR="705AF7CD">
        <w:rPr>
          <w:highlight w:val="yellow"/>
        </w:rPr>
        <w:t xml:space="preserve"> </w:t>
      </w:r>
      <w:proofErr w:type="spellStart"/>
      <w:r w:rsidRPr="705AF7CD" w:rsidR="705AF7CD">
        <w:rPr>
          <w:highlight w:val="yellow"/>
        </w:rPr>
        <w:t>од</w:t>
      </w:r>
      <w:proofErr w:type="spellEnd"/>
      <w:r w:rsidRPr="705AF7CD" w:rsidR="705AF7CD">
        <w:rPr>
          <w:highlight w:val="yellow"/>
        </w:rPr>
        <w:t xml:space="preserve"> 22 </w:t>
      </w:r>
      <w:proofErr w:type="spellStart"/>
      <w:r w:rsidRPr="705AF7CD" w:rsidR="705AF7CD">
        <w:rPr>
          <w:highlight w:val="yellow"/>
        </w:rPr>
        <w:t>до</w:t>
      </w:r>
      <w:proofErr w:type="spellEnd"/>
      <w:r w:rsidRPr="705AF7CD" w:rsidR="705AF7CD">
        <w:rPr>
          <w:highlight w:val="yellow"/>
        </w:rPr>
        <w:t xml:space="preserve"> 56 </w:t>
      </w:r>
      <w:proofErr w:type="spellStart"/>
      <w:r w:rsidRPr="705AF7CD" w:rsidR="705AF7CD">
        <w:rPr>
          <w:highlight w:val="yellow"/>
        </w:rPr>
        <w:t>годин</w:t>
      </w:r>
      <w:r w:rsidR="705AF7CD">
        <w:rPr/>
        <w:t>а</w:t>
      </w:r>
      <w:proofErr w:type="spellEnd"/>
      <w:r w:rsidR="705AF7CD">
        <w:rPr/>
        <w:t>.</w:t>
      </w:r>
      <w:r w:rsidR="705AF7CD">
        <w:rPr/>
        <w:t xml:space="preserve"> </w:t>
      </w:r>
      <w:proofErr w:type="spellStart"/>
      <w:r w:rsidR="705AF7CD">
        <w:rPr/>
        <w:t>Питања</w:t>
      </w:r>
      <w:proofErr w:type="spellEnd"/>
      <w:r w:rsidR="705AF7CD">
        <w:rPr/>
        <w:t xml:space="preserve"> </w:t>
      </w:r>
      <w:proofErr w:type="spellStart"/>
      <w:r w:rsidR="705AF7CD">
        <w:rPr/>
        <w:t>су</w:t>
      </w:r>
      <w:proofErr w:type="spellEnd"/>
      <w:r w:rsidR="705AF7CD">
        <w:rPr/>
        <w:t xml:space="preserve"> </w:t>
      </w:r>
      <w:proofErr w:type="spellStart"/>
      <w:r w:rsidR="705AF7CD">
        <w:rPr/>
        <w:t>састављена</w:t>
      </w:r>
      <w:proofErr w:type="spellEnd"/>
      <w:r w:rsidR="705AF7CD">
        <w:rPr/>
        <w:t xml:space="preserve"> </w:t>
      </w:r>
      <w:proofErr w:type="spellStart"/>
      <w:r w:rsidR="705AF7CD">
        <w:rPr/>
        <w:t>тако</w:t>
      </w:r>
      <w:proofErr w:type="spellEnd"/>
      <w:r w:rsidR="705AF7CD">
        <w:rPr/>
        <w:t xml:space="preserve"> </w:t>
      </w:r>
      <w:proofErr w:type="spellStart"/>
      <w:r w:rsidR="705AF7CD">
        <w:rPr/>
        <w:t>да</w:t>
      </w:r>
      <w:proofErr w:type="spellEnd"/>
      <w:r w:rsidR="705AF7CD">
        <w:rPr/>
        <w:t xml:space="preserve"> </w:t>
      </w:r>
      <w:proofErr w:type="spellStart"/>
      <w:r w:rsidR="705AF7CD">
        <w:rPr/>
        <w:t>се</w:t>
      </w:r>
      <w:proofErr w:type="spellEnd"/>
      <w:r w:rsidR="705AF7CD">
        <w:rPr/>
        <w:t xml:space="preserve"> </w:t>
      </w:r>
      <w:proofErr w:type="spellStart"/>
      <w:r w:rsidR="705AF7CD">
        <w:rPr/>
        <w:t>за</w:t>
      </w:r>
      <w:proofErr w:type="spellEnd"/>
      <w:r w:rsidR="705AF7CD">
        <w:rPr/>
        <w:t xml:space="preserve"> </w:t>
      </w:r>
      <w:proofErr w:type="spellStart"/>
      <w:r w:rsidR="705AF7CD">
        <w:rPr/>
        <w:t>сваког</w:t>
      </w:r>
      <w:proofErr w:type="spellEnd"/>
      <w:r w:rsidR="705AF7CD">
        <w:rPr/>
        <w:t xml:space="preserve"> </w:t>
      </w:r>
      <w:proofErr w:type="spellStart"/>
      <w:r w:rsidR="705AF7CD">
        <w:rPr/>
        <w:t>саговорника</w:t>
      </w:r>
      <w:proofErr w:type="spellEnd"/>
      <w:r w:rsidR="705AF7CD">
        <w:rPr/>
        <w:t xml:space="preserve"> </w:t>
      </w:r>
      <w:proofErr w:type="spellStart"/>
      <w:r w:rsidR="705AF7CD">
        <w:rPr/>
        <w:t>недвос</w:t>
      </w:r>
      <w:r w:rsidR="705AF7CD">
        <w:rPr/>
        <w:t>м</w:t>
      </w:r>
      <w:r w:rsidR="705AF7CD">
        <w:rPr/>
        <w:t>ислено</w:t>
      </w:r>
      <w:proofErr w:type="spellEnd"/>
      <w:r w:rsidR="705AF7CD">
        <w:rPr/>
        <w:t xml:space="preserve"> </w:t>
      </w:r>
      <w:proofErr w:type="spellStart"/>
      <w:r w:rsidRPr="705AF7CD" w:rsidR="705AF7CD">
        <w:rPr>
          <w:b w:val="0"/>
          <w:bCs w:val="0"/>
          <w:i w:val="0"/>
          <w:iCs w:val="0"/>
          <w:sz w:val="22"/>
          <w:szCs w:val="22"/>
        </w:rPr>
        <w:t>могу</w:t>
      </w:r>
      <w:proofErr w:type="spellEnd"/>
      <w:r w:rsidRPr="705AF7CD" w:rsidR="705AF7CD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="705AF7CD">
        <w:rPr/>
        <w:t>одредити</w:t>
      </w:r>
      <w:proofErr w:type="spellEnd"/>
      <w:r w:rsidR="705AF7CD">
        <w:rPr/>
        <w:t>:</w:t>
      </w:r>
    </w:p>
    <w:p xmlns:wp14="http://schemas.microsoft.com/office/word/2010/wordml" w14:paraId="793C9AB5" wp14:textId="77777777">
      <w:pPr>
        <w:pStyle w:val="TextBody"/>
        <w:numPr>
          <w:ilvl w:val="0"/>
          <w:numId w:val="2"/>
        </w:numPr>
        <w:tabs>
          <w:tab w:val="clear" w:pos="709"/>
        </w:tabs>
        <w:bidi w:val="0"/>
        <w:spacing w:before="0" w:after="140" w:line="276" w:lineRule="auto"/>
        <w:ind w:left="1080" w:right="0" w:hanging="269"/>
        <w:jc w:val="left"/>
        <w:rPr/>
      </w:pPr>
      <w:r>
        <w:rPr/>
        <w:t xml:space="preserve">начин живота и </w:t>
      </w:r>
      <w:r>
        <w:rPr/>
        <w:t>учесталост одлазака у куповину;</w:t>
      </w:r>
    </w:p>
    <w:p xmlns:wp14="http://schemas.microsoft.com/office/word/2010/wordml" w14:paraId="65A88525" wp14:textId="77777777">
      <w:pPr>
        <w:pStyle w:val="TextBody"/>
        <w:numPr>
          <w:ilvl w:val="0"/>
          <w:numId w:val="2"/>
        </w:numPr>
        <w:tabs>
          <w:tab w:val="clear" w:pos="709"/>
        </w:tabs>
        <w:bidi w:val="0"/>
        <w:spacing w:before="0" w:after="140" w:line="276" w:lineRule="auto"/>
        <w:ind w:left="1080" w:right="0" w:hanging="269"/>
        <w:jc w:val="left"/>
        <w:rPr/>
      </w:pPr>
      <w:r>
        <w:rPr/>
        <w:t xml:space="preserve">навике при куповини – </w:t>
      </w:r>
      <w:r>
        <w:rPr/>
        <w:t xml:space="preserve">лојалност бренду/произвођачу, </w:t>
      </w:r>
      <w:r>
        <w:rPr>
          <w:b w:val="false"/>
          <w:i w:val="false"/>
          <w:sz w:val="22"/>
          <w:szCs w:val="22"/>
        </w:rPr>
        <w:t>ослањање</w:t>
      </w:r>
      <w:r>
        <w:rPr/>
        <w:t xml:space="preserve"> на помоћ </w:t>
      </w:r>
      <w:r>
        <w:rPr/>
        <w:t xml:space="preserve">продаваца </w:t>
      </w:r>
      <w:r>
        <w:rPr/>
        <w:t>и препорук</w:t>
      </w:r>
      <w:r>
        <w:rPr>
          <w:b w:val="false"/>
          <w:i w:val="false"/>
          <w:sz w:val="22"/>
          <w:szCs w:val="22"/>
        </w:rPr>
        <w:t>а</w:t>
      </w:r>
      <w:r>
        <w:rPr/>
        <w:t xml:space="preserve"> </w:t>
      </w:r>
      <w:r>
        <w:rPr/>
        <w:t>пријатеља</w:t>
      </w:r>
      <w:r>
        <w:rPr/>
        <w:t>;</w:t>
      </w:r>
    </w:p>
    <w:p xmlns:wp14="http://schemas.microsoft.com/office/word/2010/wordml" w14:paraId="1FCB9C84" wp14:textId="77777777">
      <w:pPr>
        <w:pStyle w:val="TextBody"/>
        <w:numPr>
          <w:ilvl w:val="0"/>
          <w:numId w:val="2"/>
        </w:numPr>
        <w:tabs>
          <w:tab w:val="clear" w:pos="709"/>
        </w:tabs>
        <w:bidi w:val="0"/>
        <w:spacing w:before="0" w:after="140" w:line="276" w:lineRule="auto"/>
        <w:ind w:left="1080" w:right="0" w:hanging="269"/>
        <w:jc w:val="left"/>
        <w:rPr/>
      </w:pPr>
      <w:r>
        <w:rPr/>
        <w:t>рутине – да ли се испитаник служи онлајн каталозима, упоређује цене и исплативост производа;</w:t>
      </w:r>
    </w:p>
    <w:p xmlns:wp14="http://schemas.microsoft.com/office/word/2010/wordml" w14:paraId="2DEE8F9B" wp14:textId="77777777">
      <w:pPr>
        <w:pStyle w:val="TextBody"/>
        <w:numPr>
          <w:ilvl w:val="0"/>
          <w:numId w:val="2"/>
        </w:numPr>
        <w:tabs>
          <w:tab w:val="clear" w:pos="709"/>
        </w:tabs>
        <w:bidi w:val="0"/>
        <w:spacing w:before="0" w:after="140" w:line="276" w:lineRule="auto"/>
        <w:ind w:left="1080" w:right="0" w:hanging="269"/>
        <w:jc w:val="left"/>
        <w:rPr/>
      </w:pPr>
      <w:r>
        <w:rPr/>
        <w:t>потрошачка свест – да ли је битно подржати локалне произво</w:t>
      </w:r>
      <w:r>
        <w:rPr/>
        <w:t xml:space="preserve">ђаче </w:t>
      </w:r>
      <w:r>
        <w:rPr/>
        <w:t xml:space="preserve">упркос већој цени; </w:t>
      </w:r>
      <w:r>
        <w:rPr/>
        <w:t>и</w:t>
      </w:r>
    </w:p>
    <w:p xmlns:wp14="http://schemas.microsoft.com/office/word/2010/wordml" w14:paraId="449AB6F4" wp14:textId="77777777">
      <w:pPr>
        <w:pStyle w:val="TextBody"/>
        <w:numPr>
          <w:ilvl w:val="0"/>
          <w:numId w:val="2"/>
        </w:numPr>
        <w:tabs>
          <w:tab w:val="clear" w:pos="709"/>
        </w:tabs>
        <w:bidi w:val="0"/>
        <w:spacing w:before="0" w:after="140" w:line="276" w:lineRule="auto"/>
        <w:ind w:left="1080" w:right="0" w:hanging="269"/>
        <w:jc w:val="left"/>
        <w:rPr/>
      </w:pPr>
      <w:r>
        <w:rPr/>
        <w:t>дигитална писменост.</w:t>
      </w:r>
    </w:p>
    <w:p xmlns:wp14="http://schemas.microsoft.com/office/word/2010/wordml" w14:paraId="02EB378F" wp14:textId="77777777">
      <w:pPr>
        <w:pStyle w:val="Heading1"/>
        <w:numPr>
          <w:ilvl w:val="0"/>
          <w:numId w:val="0"/>
        </w:numPr>
        <w:bidi w:val="0"/>
        <w:jc w:val="left"/>
        <w:rPr/>
      </w:pPr>
      <w:r>
        <w:rPr/>
      </w:r>
      <w:r>
        <w:br w:type="page"/>
      </w:r>
    </w:p>
    <w:p xmlns:wp14="http://schemas.microsoft.com/office/word/2010/wordml" w14:paraId="715DFFC1" wp14:textId="77777777">
      <w:pPr>
        <w:pStyle w:val="Heading1"/>
        <w:bidi w:val="0"/>
        <w:jc w:val="left"/>
        <w:rPr/>
      </w:pPr>
      <w:bookmarkStart w:name="__RefHeading___Toc590_3515662666" w:id="2"/>
      <w:bookmarkEnd w:id="2"/>
      <w:r>
        <w:rPr/>
        <w:t xml:space="preserve">3. </w:t>
      </w:r>
      <w:r>
        <w:rPr/>
        <w:t>Анализа корисника</w:t>
      </w:r>
    </w:p>
    <w:p xmlns:wp14="http://schemas.microsoft.com/office/word/2010/wordml" w14:paraId="201EF8E5" wp14:textId="77777777">
      <w:pPr>
        <w:pStyle w:val="Heading2"/>
        <w:bidi w:val="0"/>
        <w:jc w:val="left"/>
        <w:rPr/>
      </w:pPr>
      <w:bookmarkStart w:name="__RefHeading___Toc592_3515662666" w:id="3"/>
      <w:bookmarkEnd w:id="3"/>
      <w:r>
        <w:rPr/>
        <w:t xml:space="preserve">3.1 </w:t>
      </w:r>
      <w:r>
        <w:rPr/>
        <w:t>Биљана</w:t>
      </w:r>
    </w:p>
    <w:p xmlns:wp14="http://schemas.microsoft.com/office/word/2010/wordml" w14:paraId="241F40F0" wp14:textId="77777777">
      <w:pPr>
        <w:pStyle w:val="TextBody"/>
        <w:bidi w:val="0"/>
        <w:jc w:val="left"/>
        <w:rPr/>
      </w:pPr>
      <w:r>
        <w:rPr/>
        <w:t xml:space="preserve">36 година, предузетница. Радним данима и суботом заузета је послом, </w:t>
      </w:r>
      <w:r>
        <w:rPr/>
        <w:t>стога своје слободно време темељно испланира.</w:t>
      </w:r>
    </w:p>
    <w:p xmlns:wp14="http://schemas.microsoft.com/office/word/2010/wordml" w14:paraId="0980371D" wp14:textId="77777777">
      <w:pPr>
        <w:pStyle w:val="TextBody"/>
        <w:bidi w:val="0"/>
        <w:jc w:val="left"/>
        <w:rPr/>
      </w:pPr>
      <w:r>
        <w:rPr>
          <w:b w:val="false"/>
          <w:bCs w:val="false"/>
          <w:i w:val="false"/>
          <w:sz w:val="22"/>
          <w:szCs w:val="22"/>
        </w:rPr>
        <w:t>М</w:t>
      </w:r>
      <w:r>
        <w:rPr>
          <w:b w:val="false"/>
          <w:bCs w:val="false"/>
        </w:rPr>
        <w:t xml:space="preserve">оже </w:t>
      </w:r>
      <w:r>
        <w:rPr>
          <w:b w:val="false"/>
          <w:bCs w:val="false"/>
        </w:rPr>
        <w:t>се</w:t>
      </w:r>
      <w:r>
        <w:rPr>
          <w:b w:val="false"/>
          <w:bCs w:val="false"/>
        </w:rPr>
        <w:t xml:space="preserve"> закључити </w:t>
      </w:r>
      <w:r>
        <w:rPr>
          <w:b w:val="false"/>
          <w:bCs w:val="false"/>
        </w:rPr>
        <w:t>следеће</w:t>
      </w:r>
      <w:r>
        <w:rPr>
          <w:b w:val="false"/>
          <w:bCs w:val="false"/>
        </w:rPr>
        <w:t>:</w:t>
      </w:r>
    </w:p>
    <w:p xmlns:wp14="http://schemas.microsoft.com/office/word/2010/wordml" w14:paraId="6FCC0826" wp14:textId="77777777">
      <w:pPr>
        <w:pStyle w:val="TextBody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упркос томе што се служи паметним телефоном, </w:t>
      </w:r>
      <w:r>
        <w:rPr>
          <w:b w:val="false"/>
          <w:bCs w:val="false"/>
        </w:rPr>
        <w:t>не воли дигитализацију и служи се устаљеним начинима плаћања;</w:t>
      </w:r>
    </w:p>
    <w:p xmlns:wp14="http://schemas.microsoft.com/office/word/2010/wordml" w14:paraId="08A54037" wp14:textId="77777777">
      <w:pPr>
        <w:pStyle w:val="TextBody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њена систематичност огледа се у томе што пре куповине истражи понуде у каталозима маркета и на основу тога креира списак артикала </w:t>
      </w:r>
      <w:r>
        <w:rPr>
          <w:b w:val="false"/>
          <w:bCs w:val="false"/>
        </w:rPr>
        <w:t>са најбољим понудама</w:t>
      </w:r>
      <w:r>
        <w:rPr>
          <w:b w:val="false"/>
          <w:bCs w:val="false"/>
        </w:rPr>
        <w:t>;</w:t>
      </w:r>
    </w:p>
    <w:p xmlns:wp14="http://schemas.microsoft.com/office/word/2010/wordml" w14:paraId="73B96555" wp14:textId="77777777">
      <w:pPr>
        <w:pStyle w:val="TextBody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не ослања се на препоруке и сама расуђује.</w:t>
      </w:r>
    </w:p>
    <w:p xmlns:wp14="http://schemas.microsoft.com/office/word/2010/wordml" w14:paraId="741D2B20" wp14:textId="77777777">
      <w:pPr>
        <w:pStyle w:val="Heading2"/>
        <w:bidi w:val="0"/>
        <w:jc w:val="left"/>
        <w:rPr/>
      </w:pPr>
      <w:bookmarkStart w:name="__RefHeading___Toc594_3515662666" w:id="4"/>
      <w:bookmarkEnd w:id="4"/>
      <w:r>
        <w:rPr/>
        <w:t>3.2 Олгица</w:t>
      </w:r>
    </w:p>
    <w:p xmlns:wp14="http://schemas.microsoft.com/office/word/2010/wordml" w14:paraId="1EDD4077" wp14:textId="77777777">
      <w:pPr>
        <w:pStyle w:val="TextBody"/>
        <w:bidi w:val="0"/>
        <w:jc w:val="left"/>
        <w:rPr/>
      </w:pPr>
      <w:r>
        <w:rPr>
          <w:b w:val="false"/>
          <w:i w:val="false"/>
          <w:sz w:val="22"/>
          <w:szCs w:val="22"/>
        </w:rPr>
        <w:t>50</w:t>
      </w:r>
      <w:r>
        <w:rPr/>
        <w:t xml:space="preserve"> година, </w:t>
      </w:r>
      <w:r>
        <w:rPr>
          <w:b w:val="false"/>
          <w:i w:val="false"/>
          <w:sz w:val="22"/>
          <w:szCs w:val="22"/>
        </w:rPr>
        <w:t>зубни техничар</w:t>
      </w:r>
      <w:r>
        <w:rPr/>
        <w:t xml:space="preserve">. </w:t>
      </w:r>
      <w:r>
        <w:rPr>
          <w:b w:val="false"/>
          <w:i w:val="false"/>
          <w:sz w:val="22"/>
          <w:szCs w:val="22"/>
        </w:rPr>
        <w:t>Воли читати књиге, шетати, па и ићи на кратке излете</w:t>
      </w:r>
      <w:r>
        <w:rPr/>
        <w:t xml:space="preserve">. </w:t>
      </w:r>
      <w:r>
        <w:rPr/>
        <w:t>Слободно време углавном проводи у кухињи.</w:t>
      </w:r>
    </w:p>
    <w:p xmlns:wp14="http://schemas.microsoft.com/office/word/2010/wordml" w14:paraId="3E38B29F" wp14:textId="77777777">
      <w:pPr>
        <w:pStyle w:val="TextBody"/>
        <w:bidi w:val="0"/>
        <w:jc w:val="left"/>
        <w:rPr/>
      </w:pPr>
      <w:r>
        <w:rPr>
          <w:b w:val="false"/>
          <w:bCs w:val="false"/>
          <w:i w:val="false"/>
          <w:sz w:val="22"/>
          <w:szCs w:val="22"/>
        </w:rPr>
        <w:t>М</w:t>
      </w:r>
      <w:r>
        <w:rPr>
          <w:b w:val="false"/>
          <w:bCs w:val="false"/>
        </w:rPr>
        <w:t xml:space="preserve">оже </w:t>
      </w:r>
      <w:r>
        <w:rPr>
          <w:b w:val="false"/>
          <w:bCs w:val="false"/>
        </w:rPr>
        <w:t xml:space="preserve">се </w:t>
      </w:r>
      <w:r>
        <w:rPr>
          <w:b w:val="false"/>
          <w:bCs w:val="false"/>
        </w:rPr>
        <w:t xml:space="preserve">закључити </w:t>
      </w:r>
      <w:r>
        <w:rPr>
          <w:b w:val="false"/>
          <w:bCs w:val="false"/>
        </w:rPr>
        <w:t>следеће</w:t>
      </w:r>
      <w:r>
        <w:rPr>
          <w:b w:val="false"/>
          <w:bCs w:val="false"/>
        </w:rPr>
        <w:t>:</w:t>
      </w:r>
    </w:p>
    <w:p xmlns:wp14="http://schemas.microsoft.com/office/word/2010/wordml" w14:paraId="0DA6D1B0" wp14:textId="77777777"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i w:val="false"/>
          <w:sz w:val="22"/>
          <w:szCs w:val="22"/>
        </w:rPr>
        <w:t xml:space="preserve">развијене је потрошачке свести, </w:t>
      </w:r>
      <w:r>
        <w:rPr>
          <w:b w:val="false"/>
          <w:bCs w:val="false"/>
          <w:i w:val="false"/>
          <w:sz w:val="22"/>
          <w:szCs w:val="22"/>
        </w:rPr>
        <w:t>домаћим производима увек даје предност</w:t>
      </w:r>
      <w:r>
        <w:rPr>
          <w:b w:val="false"/>
          <w:bCs w:val="false"/>
        </w:rPr>
        <w:t>;</w:t>
      </w:r>
    </w:p>
    <w:p xmlns:wp14="http://schemas.microsoft.com/office/word/2010/wordml" w14:paraId="27AC4EED" wp14:textId="77777777"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 xml:space="preserve">с времена на време користи дигитално плаћање, </w:t>
      </w:r>
      <w:r>
        <w:rPr>
          <w:b w:val="false"/>
          <w:bCs w:val="false"/>
          <w:i w:val="false"/>
          <w:sz w:val="22"/>
          <w:szCs w:val="22"/>
        </w:rPr>
        <w:t xml:space="preserve">најчешће </w:t>
      </w:r>
      <w:r>
        <w:rPr>
          <w:b w:val="false"/>
          <w:bCs w:val="false"/>
        </w:rPr>
        <w:t>за онлајн трогвину</w:t>
      </w:r>
      <w:r>
        <w:rPr>
          <w:b w:val="false"/>
          <w:bCs w:val="false"/>
        </w:rPr>
        <w:t>;</w:t>
      </w:r>
    </w:p>
    <w:p xmlns:wp14="http://schemas.microsoft.com/office/word/2010/wordml" w14:paraId="6544ECEF" wp14:textId="77777777"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i w:val="false"/>
          <w:sz w:val="22"/>
          <w:szCs w:val="22"/>
        </w:rPr>
        <w:t>има позитиван став према</w:t>
      </w:r>
      <w:r>
        <w:rPr>
          <w:b w:val="false"/>
          <w:bCs w:val="false"/>
          <w:i w:val="false"/>
          <w:sz w:val="22"/>
          <w:szCs w:val="22"/>
        </w:rPr>
        <w:t xml:space="preserve"> онлајн куповин</w:t>
      </w:r>
      <w:r>
        <w:rPr>
          <w:b w:val="false"/>
          <w:bCs w:val="false"/>
          <w:i w:val="false"/>
          <w:sz w:val="22"/>
          <w:szCs w:val="22"/>
        </w:rPr>
        <w:t>и и достави намирница</w:t>
      </w:r>
      <w:r>
        <w:rPr>
          <w:b w:val="false"/>
          <w:bCs w:val="false"/>
          <w:i w:val="false"/>
          <w:sz w:val="22"/>
          <w:szCs w:val="22"/>
        </w:rPr>
        <w:t>.</w:t>
      </w:r>
    </w:p>
    <w:p xmlns:wp14="http://schemas.microsoft.com/office/word/2010/wordml" w14:paraId="5FE1A4F9" wp14:textId="77777777">
      <w:pPr>
        <w:pStyle w:val="Heading2"/>
        <w:bidi w:val="0"/>
        <w:jc w:val="left"/>
        <w:rPr/>
      </w:pPr>
      <w:bookmarkStart w:name="__RefHeading___Toc596_3515662666" w:id="5"/>
      <w:bookmarkEnd w:id="5"/>
      <w:r>
        <w:rPr/>
        <w:t>3.3 Владимир</w:t>
      </w:r>
    </w:p>
    <w:p xmlns:wp14="http://schemas.microsoft.com/office/word/2010/wordml" w14:paraId="0EB1EDAF" wp14:textId="77777777">
      <w:pPr>
        <w:pStyle w:val="TextBody"/>
        <w:bidi w:val="0"/>
        <w:jc w:val="left"/>
        <w:rPr/>
      </w:pPr>
      <w:r>
        <w:rPr>
          <w:b w:val="false"/>
          <w:i w:val="false"/>
          <w:sz w:val="22"/>
          <w:szCs w:val="22"/>
        </w:rPr>
        <w:t>5</w:t>
      </w:r>
      <w:r>
        <w:rPr>
          <w:b w:val="false"/>
          <w:i w:val="false"/>
          <w:sz w:val="22"/>
          <w:szCs w:val="22"/>
        </w:rPr>
        <w:t>6</w:t>
      </w:r>
      <w:r>
        <w:rPr/>
        <w:t xml:space="preserve"> </w:t>
      </w:r>
      <w:r>
        <w:rPr>
          <w:sz w:val="22"/>
          <w:szCs w:val="22"/>
        </w:rPr>
        <w:t xml:space="preserve">година, </w:t>
      </w:r>
      <w:r>
        <w:rPr>
          <w:b w:val="false"/>
          <w:i w:val="false"/>
          <w:sz w:val="22"/>
          <w:szCs w:val="22"/>
        </w:rPr>
        <w:t>хемијски</w:t>
      </w:r>
      <w:r>
        <w:rPr>
          <w:b w:val="false"/>
          <w:i w:val="false"/>
          <w:sz w:val="22"/>
          <w:szCs w:val="22"/>
        </w:rPr>
        <w:t xml:space="preserve"> техничар</w:t>
      </w:r>
      <w:r>
        <w:rPr>
          <w:sz w:val="22"/>
          <w:szCs w:val="22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Залаже се за права и положај радника кроз синдикални активизам;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с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лободно време проводи у природи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 xmlns:wp14="http://schemas.microsoft.com/office/word/2010/wordml" w14:paraId="724956C8" wp14:textId="77777777">
      <w:pPr>
        <w:pStyle w:val="TextBody"/>
        <w:bidi w:val="0"/>
        <w:jc w:val="left"/>
        <w:rPr/>
      </w:pPr>
      <w:r>
        <w:rPr>
          <w:b w:val="false"/>
          <w:bCs w:val="false"/>
          <w:i w:val="false"/>
          <w:sz w:val="22"/>
          <w:szCs w:val="22"/>
        </w:rPr>
        <w:t>М</w:t>
      </w:r>
      <w:r>
        <w:rPr>
          <w:b w:val="false"/>
          <w:bCs w:val="false"/>
        </w:rPr>
        <w:t xml:space="preserve">оже </w:t>
      </w:r>
      <w:r>
        <w:rPr>
          <w:b w:val="false"/>
          <w:bCs w:val="false"/>
        </w:rPr>
        <w:t xml:space="preserve">се </w:t>
      </w:r>
      <w:r>
        <w:rPr>
          <w:b w:val="false"/>
          <w:bCs w:val="false"/>
        </w:rPr>
        <w:t xml:space="preserve">закључити </w:t>
      </w:r>
      <w:r>
        <w:rPr>
          <w:b w:val="false"/>
          <w:bCs w:val="false"/>
        </w:rPr>
        <w:t>следеће</w:t>
      </w:r>
      <w:r>
        <w:rPr>
          <w:b w:val="false"/>
          <w:bCs w:val="false"/>
        </w:rPr>
        <w:t>:</w:t>
      </w:r>
    </w:p>
    <w:p xmlns:wp14="http://schemas.microsoft.com/office/word/2010/wordml" w14:paraId="4423AF91" wp14:textId="77777777"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i w:val="false"/>
          <w:sz w:val="22"/>
          <w:szCs w:val="22"/>
        </w:rPr>
        <w:t>скептичан према препорукама било које врсте</w:t>
      </w:r>
      <w:r>
        <w:rPr>
          <w:b w:val="false"/>
          <w:bCs w:val="false"/>
        </w:rPr>
        <w:t>;</w:t>
      </w:r>
    </w:p>
    <w:p xmlns:wp14="http://schemas.microsoft.com/office/word/2010/wordml" w14:paraId="4633290D" wp14:textId="77777777"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i w:val="false"/>
          <w:sz w:val="22"/>
          <w:szCs w:val="22"/>
        </w:rPr>
        <w:t xml:space="preserve">лојалан је </w:t>
      </w:r>
      <w:r>
        <w:rPr>
          <w:b w:val="false"/>
          <w:bCs w:val="false"/>
          <w:i w:val="false"/>
          <w:sz w:val="22"/>
          <w:szCs w:val="22"/>
        </w:rPr>
        <w:t>брендовима</w:t>
      </w:r>
      <w:r>
        <w:rPr>
          <w:b w:val="false"/>
          <w:bCs w:val="false"/>
          <w:i w:val="false"/>
          <w:sz w:val="22"/>
          <w:szCs w:val="22"/>
        </w:rPr>
        <w:t xml:space="preserve"> оних производа који су му незаменљиви</w:t>
      </w:r>
      <w:r>
        <w:rPr>
          <w:b w:val="false"/>
          <w:bCs w:val="false"/>
          <w:i w:val="false"/>
          <w:sz w:val="22"/>
          <w:szCs w:val="22"/>
        </w:rPr>
        <w:t>.</w:t>
      </w:r>
    </w:p>
    <w:p xmlns:wp14="http://schemas.microsoft.com/office/word/2010/wordml" w14:paraId="2739D8BE" wp14:textId="77777777">
      <w:pPr>
        <w:pStyle w:val="Heading2"/>
        <w:bidi w:val="0"/>
        <w:jc w:val="left"/>
        <w:rPr/>
      </w:pPr>
      <w:bookmarkStart w:name="__RefHeading___Toc598_3515662666" w:id="6"/>
      <w:bookmarkEnd w:id="6"/>
      <w:r>
        <w:rPr/>
        <w:t>3.4 Николина</w:t>
      </w:r>
    </w:p>
    <w:p xmlns:wp14="http://schemas.microsoft.com/office/word/2010/wordml" w14:paraId="212CB203" wp14:textId="77777777">
      <w:pPr>
        <w:pStyle w:val="TextBody"/>
        <w:bidi w:val="0"/>
        <w:jc w:val="left"/>
        <w:rPr/>
      </w:pPr>
      <w:r>
        <w:rPr>
          <w:b w:val="false"/>
          <w:i w:val="false"/>
          <w:sz w:val="22"/>
          <w:szCs w:val="22"/>
        </w:rPr>
        <w:t xml:space="preserve">22 </w:t>
      </w:r>
      <w:r>
        <w:rPr>
          <w:sz w:val="22"/>
          <w:szCs w:val="22"/>
        </w:rPr>
        <w:t>годин</w:t>
      </w:r>
      <w:r>
        <w:rPr>
          <w:sz w:val="22"/>
          <w:szCs w:val="22"/>
        </w:rPr>
        <w:t>е</w:t>
      </w:r>
      <w:r>
        <w:rPr>
          <w:sz w:val="22"/>
          <w:szCs w:val="22"/>
        </w:rPr>
        <w:t xml:space="preserve">, </w:t>
      </w:r>
      <w:r>
        <w:rPr>
          <w:b w:val="false"/>
          <w:i w:val="false"/>
          <w:sz w:val="22"/>
          <w:szCs w:val="22"/>
        </w:rPr>
        <w:t>студент</w:t>
      </w:r>
      <w:r>
        <w:rPr>
          <w:sz w:val="22"/>
          <w:szCs w:val="22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У слободно време воли да чита књиге, плива,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па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и да кува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онда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кад је у могућности.</w:t>
      </w:r>
    </w:p>
    <w:p xmlns:wp14="http://schemas.microsoft.com/office/word/2010/wordml" w14:paraId="67DD81A1" wp14:textId="77777777">
      <w:pPr>
        <w:pStyle w:val="TextBody"/>
        <w:bidi w:val="0"/>
        <w:jc w:val="left"/>
        <w:rPr/>
      </w:pPr>
      <w:r>
        <w:rPr>
          <w:b w:val="false"/>
          <w:bCs w:val="false"/>
          <w:i w:val="false"/>
          <w:sz w:val="22"/>
          <w:szCs w:val="22"/>
        </w:rPr>
        <w:t>М</w:t>
      </w:r>
      <w:r>
        <w:rPr>
          <w:b w:val="false"/>
          <w:bCs w:val="false"/>
        </w:rPr>
        <w:t xml:space="preserve">оже </w:t>
      </w:r>
      <w:r>
        <w:rPr>
          <w:b w:val="false"/>
          <w:bCs w:val="false"/>
        </w:rPr>
        <w:t xml:space="preserve">се </w:t>
      </w:r>
      <w:r>
        <w:rPr>
          <w:b w:val="false"/>
          <w:bCs w:val="false"/>
        </w:rPr>
        <w:t xml:space="preserve">закључити </w:t>
      </w:r>
      <w:r>
        <w:rPr>
          <w:b w:val="false"/>
          <w:bCs w:val="false"/>
        </w:rPr>
        <w:t>следеће</w:t>
      </w:r>
      <w:r>
        <w:rPr>
          <w:b w:val="false"/>
          <w:bCs w:val="false"/>
        </w:rPr>
        <w:t>:</w:t>
      </w:r>
    </w:p>
    <w:p xmlns:wp14="http://schemas.microsoft.com/office/word/2010/wordml" w14:paraId="4B77BB99" wp14:textId="77777777"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i w:val="false"/>
          <w:sz w:val="22"/>
          <w:szCs w:val="22"/>
        </w:rPr>
        <w:t xml:space="preserve">често се ослања на препоруке, артикле </w:t>
      </w:r>
      <w:r>
        <w:rPr>
          <w:b w:val="false"/>
          <w:bCs w:val="false"/>
          <w:i w:val="false"/>
          <w:sz w:val="22"/>
          <w:szCs w:val="22"/>
        </w:rPr>
        <w:t>насумично и по потреби</w:t>
      </w:r>
      <w:r>
        <w:rPr>
          <w:b w:val="false"/>
          <w:bCs w:val="false"/>
          <w:i w:val="false"/>
          <w:sz w:val="22"/>
          <w:szCs w:val="22"/>
        </w:rPr>
        <w:t xml:space="preserve"> додаје у корпу</w:t>
      </w:r>
      <w:r>
        <w:rPr>
          <w:b w:val="false"/>
          <w:bCs w:val="false"/>
        </w:rPr>
        <w:t>;</w:t>
      </w:r>
    </w:p>
    <w:p xmlns:wp14="http://schemas.microsoft.com/office/word/2010/wordml" w14:paraId="427DC648" wp14:textId="77777777"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i w:val="false"/>
          <w:sz w:val="22"/>
          <w:szCs w:val="22"/>
        </w:rPr>
        <w:t>не упоређује</w:t>
      </w:r>
      <w:r>
        <w:rPr>
          <w:b w:val="false"/>
          <w:bCs w:val="false"/>
          <w:i w:val="false"/>
          <w:sz w:val="22"/>
          <w:szCs w:val="22"/>
        </w:rPr>
        <w:t xml:space="preserve"> цене сличних артикала </w:t>
      </w:r>
      <w:r>
        <w:rPr>
          <w:b w:val="false"/>
          <w:bCs w:val="false"/>
          <w:i w:val="false"/>
          <w:sz w:val="22"/>
          <w:szCs w:val="22"/>
        </w:rPr>
        <w:t>у потрази за најбољом понудом</w:t>
      </w:r>
      <w:r>
        <w:rPr>
          <w:b w:val="false"/>
          <w:bCs w:val="false"/>
          <w:i w:val="false"/>
          <w:sz w:val="22"/>
          <w:szCs w:val="22"/>
        </w:rPr>
        <w:t xml:space="preserve"> и купује оно што је навикла</w:t>
      </w:r>
      <w:r>
        <w:rPr>
          <w:b w:val="false"/>
          <w:bCs w:val="false"/>
          <w:i w:val="false"/>
          <w:sz w:val="22"/>
          <w:szCs w:val="22"/>
        </w:rPr>
        <w:t>.</w:t>
      </w:r>
      <w:r>
        <w:br w:type="page"/>
      </w:r>
    </w:p>
    <w:p xmlns:wp14="http://schemas.microsoft.com/office/word/2010/wordml" w14:paraId="032F04AE" wp14:textId="77777777">
      <w:pPr>
        <w:pStyle w:val="Heading1"/>
        <w:bidi w:val="0"/>
        <w:jc w:val="left"/>
        <w:rPr/>
      </w:pPr>
      <w:bookmarkStart w:name="__RefHeading___Toc600_3515662666" w:id="7"/>
      <w:bookmarkEnd w:id="7"/>
      <w:r>
        <w:rPr/>
        <w:t xml:space="preserve">4. </w:t>
      </w:r>
      <w:r>
        <w:rPr>
          <w:rFonts w:eastAsia="Noto Sans CJK SC" w:cs="Lohit Devanagari"/>
          <w:b/>
          <w:bCs/>
          <w:i w:val="false"/>
          <w:sz w:val="44"/>
          <w:szCs w:val="44"/>
        </w:rPr>
        <w:t>Класе корисника</w:t>
      </w:r>
    </w:p>
    <w:p xmlns:wp14="http://schemas.microsoft.com/office/word/2010/wordml" w14:paraId="5C371E06" wp14:textId="77777777">
      <w:pPr>
        <w:pStyle w:val="Heading2"/>
        <w:bidi w:val="0"/>
        <w:jc w:val="left"/>
        <w:rPr/>
      </w:pPr>
      <w:bookmarkStart w:name="__RefHeading___Toc1762_1252525578" w:id="8"/>
      <w:bookmarkEnd w:id="8"/>
      <w:r>
        <w:rPr/>
        <w:t xml:space="preserve">4.1. </w:t>
      </w:r>
      <w:r>
        <w:rPr>
          <w:rFonts w:eastAsia="Noto Sans CJK SC" w:cs="Lohit Devanagari"/>
          <w:b/>
          <w:bCs/>
          <w:sz w:val="32"/>
          <w:szCs w:val="32"/>
          <w:lang w:val="sr-RS"/>
        </w:rPr>
        <w:t xml:space="preserve">Купци </w:t>
      </w:r>
      <w:r>
        <w:rPr/>
        <w:t xml:space="preserve">из фотеље </w:t>
      </w:r>
    </w:p>
    <w:p xmlns:wp14="http://schemas.microsoft.com/office/word/2010/wordml" w14:paraId="71CF1307" wp14:textId="77777777">
      <w:pPr>
        <w:pStyle w:val="TextBody"/>
        <w:bidi w:val="0"/>
        <w:jc w:val="left"/>
        <w:rPr/>
      </w:pPr>
      <w:r>
        <w:rPr>
          <w:b w:val="false"/>
          <w:i w:val="false"/>
          <w:sz w:val="22"/>
          <w:szCs w:val="22"/>
        </w:rPr>
        <w:t>Њихове одлике јесу</w:t>
      </w:r>
      <w:r>
        <w:rPr/>
        <w:t>:</w:t>
      </w:r>
    </w:p>
    <w:p xmlns:wp14="http://schemas.microsoft.com/office/word/2010/wordml" w14:paraId="240108FF" wp14:textId="77777777"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заузетост и недостатак слободног времена за трговину;</w:t>
      </w:r>
    </w:p>
    <w:p xmlns:wp14="http://schemas.microsoft.com/office/word/2010/wordml" w14:paraId="5F1E3F12" wp14:textId="77777777"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редовна употреба мобилних апликација и интегрисаност технологије у свакодневницу;</w:t>
      </w:r>
    </w:p>
    <w:p xmlns:wp14="http://schemas.microsoft.com/office/word/2010/wordml" w14:paraId="2B93F14D" wp14:textId="600DBD97">
      <w:pPr>
        <w:pStyle w:val="TextBody"/>
        <w:numPr>
          <w:ilvl w:val="0"/>
          <w:numId w:val="4"/>
        </w:numPr>
        <w:bidi w:val="0"/>
        <w:jc w:val="left"/>
        <w:rPr/>
      </w:pPr>
      <w:proofErr w:type="spellStart"/>
      <w:r w:rsidR="491C0BAF">
        <w:rPr/>
        <w:t>претежно</w:t>
      </w:r>
      <w:proofErr w:type="spellEnd"/>
      <w:r w:rsidR="491C0BAF">
        <w:rPr/>
        <w:t xml:space="preserve"> </w:t>
      </w:r>
      <w:proofErr w:type="spellStart"/>
      <w:r w:rsidR="491C0BAF">
        <w:rPr/>
        <w:t>станују</w:t>
      </w:r>
      <w:proofErr w:type="spellEnd"/>
      <w:r w:rsidR="491C0BAF">
        <w:rPr/>
        <w:t xml:space="preserve"> у </w:t>
      </w:r>
      <w:proofErr w:type="spellStart"/>
      <w:r w:rsidR="491C0BAF">
        <w:rPr/>
        <w:t>граду</w:t>
      </w:r>
      <w:proofErr w:type="spellEnd"/>
      <w:r w:rsidR="491C0BAF">
        <w:rPr/>
        <w:t xml:space="preserve"> </w:t>
      </w:r>
      <w:proofErr w:type="spellStart"/>
      <w:r w:rsidR="491C0BAF">
        <w:rPr/>
        <w:t>или</w:t>
      </w:r>
      <w:proofErr w:type="spellEnd"/>
      <w:r w:rsidR="491C0BAF">
        <w:rPr/>
        <w:t xml:space="preserve"> </w:t>
      </w:r>
      <w:proofErr w:type="spellStart"/>
      <w:r w:rsidR="491C0BAF">
        <w:rPr/>
        <w:t>градском</w:t>
      </w:r>
      <w:proofErr w:type="spellEnd"/>
      <w:r w:rsidR="491C0BAF">
        <w:rPr/>
        <w:t xml:space="preserve"> </w:t>
      </w:r>
      <w:proofErr w:type="spellStart"/>
      <w:r w:rsidR="491C0BAF">
        <w:rPr/>
        <w:t>насељу</w:t>
      </w:r>
      <w:proofErr w:type="spellEnd"/>
      <w:r w:rsidR="491C0BAF">
        <w:rPr/>
        <w:t xml:space="preserve"> </w:t>
      </w:r>
      <w:proofErr w:type="spellStart"/>
      <w:r w:rsidR="491C0BAF">
        <w:rPr/>
        <w:t>што</w:t>
      </w:r>
      <w:proofErr w:type="spellEnd"/>
      <w:r w:rsidR="491C0BAF">
        <w:rPr/>
        <w:t xml:space="preserve"> </w:t>
      </w:r>
      <w:proofErr w:type="spellStart"/>
      <w:r w:rsidR="491C0BAF">
        <w:rPr/>
        <w:t>подразумева</w:t>
      </w:r>
      <w:proofErr w:type="spellEnd"/>
      <w:r w:rsidR="491C0BAF">
        <w:rPr/>
        <w:t xml:space="preserve"> </w:t>
      </w:r>
      <w:proofErr w:type="spellStart"/>
      <w:r w:rsidRPr="491C0BAF" w:rsidR="491C0BAF">
        <w:rPr>
          <w:highlight w:val="yellow"/>
        </w:rPr>
        <w:t>ограничену</w:t>
      </w:r>
      <w:proofErr w:type="spellEnd"/>
      <w:r w:rsidRPr="491C0BAF" w:rsidR="491C0BAF">
        <w:rPr>
          <w:highlight w:val="yellow"/>
        </w:rPr>
        <w:t xml:space="preserve"> </w:t>
      </w:r>
      <w:proofErr w:type="spellStart"/>
      <w:r w:rsidRPr="491C0BAF" w:rsidR="491C0BAF">
        <w:rPr>
          <w:highlight w:val="yellow"/>
        </w:rPr>
        <w:t>информисаност</w:t>
      </w:r>
      <w:proofErr w:type="spellEnd"/>
      <w:r w:rsidRPr="491C0BAF" w:rsidR="491C0BAF">
        <w:rPr>
          <w:highlight w:val="yellow"/>
        </w:rPr>
        <w:t xml:space="preserve"> и </w:t>
      </w:r>
      <w:proofErr w:type="spellStart"/>
      <w:r w:rsidRPr="491C0BAF" w:rsidR="491C0BAF">
        <w:rPr>
          <w:highlight w:val="yellow"/>
        </w:rPr>
        <w:t>набавку</w:t>
      </w:r>
      <w:proofErr w:type="spellEnd"/>
      <w:r w:rsidRPr="491C0BAF" w:rsidR="491C0BAF">
        <w:rPr>
          <w:highlight w:val="yellow"/>
        </w:rPr>
        <w:t xml:space="preserve"> </w:t>
      </w:r>
      <w:proofErr w:type="spellStart"/>
      <w:r w:rsidRPr="491C0BAF" w:rsidR="491C0BAF">
        <w:rPr>
          <w:highlight w:val="yellow"/>
        </w:rPr>
        <w:t>свежих</w:t>
      </w:r>
      <w:proofErr w:type="spellEnd"/>
      <w:r w:rsidRPr="491C0BAF" w:rsidR="491C0BAF">
        <w:rPr>
          <w:highlight w:val="yellow"/>
        </w:rPr>
        <w:t xml:space="preserve">, </w:t>
      </w:r>
      <w:proofErr w:type="spellStart"/>
      <w:r w:rsidRPr="491C0BAF" w:rsidR="491C0BAF">
        <w:rPr>
          <w:highlight w:val="yellow"/>
        </w:rPr>
        <w:t>домаћих</w:t>
      </w:r>
      <w:proofErr w:type="spellEnd"/>
      <w:r w:rsidRPr="491C0BAF" w:rsidR="491C0BAF">
        <w:rPr>
          <w:highlight w:val="yellow"/>
        </w:rPr>
        <w:t xml:space="preserve"> </w:t>
      </w:r>
      <w:proofErr w:type="spellStart"/>
      <w:r w:rsidRPr="491C0BAF" w:rsidR="491C0BAF">
        <w:rPr>
          <w:highlight w:val="yellow"/>
        </w:rPr>
        <w:t>намирница</w:t>
      </w:r>
      <w:proofErr w:type="spellEnd"/>
      <w:r w:rsidRPr="491C0BAF" w:rsidR="491C0BAF">
        <w:rPr>
          <w:highlight w:val="yellow"/>
        </w:rPr>
        <w:t>;</w:t>
      </w:r>
    </w:p>
    <w:p xmlns:wp14="http://schemas.microsoft.com/office/word/2010/wordml" w14:paraId="6CF78F4A" wp14:textId="77777777"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чешће се ослањају на препоруке.</w:t>
      </w:r>
    </w:p>
    <w:p xmlns:wp14="http://schemas.microsoft.com/office/word/2010/wordml" w14:paraId="7228F57A" wp14:textId="77777777">
      <w:pPr>
        <w:pStyle w:val="Heading2"/>
        <w:bidi w:val="0"/>
        <w:jc w:val="left"/>
        <w:rPr/>
      </w:pPr>
      <w:bookmarkStart w:name="__RefHeading___Toc1764_1252525578" w:id="9"/>
      <w:bookmarkEnd w:id="9"/>
      <w:r>
        <w:rPr/>
        <w:t xml:space="preserve">4.2. Свесни купци </w:t>
      </w:r>
    </w:p>
    <w:p xmlns:wp14="http://schemas.microsoft.com/office/word/2010/wordml" w14:paraId="0A4E3E34" wp14:textId="77777777">
      <w:pPr>
        <w:pStyle w:val="TextBody"/>
        <w:bidi w:val="0"/>
        <w:ind w:left="0" w:right="0" w:hanging="0"/>
        <w:jc w:val="left"/>
        <w:rPr/>
      </w:pPr>
      <w:r>
        <w:rPr/>
        <w:tab/>
      </w:r>
      <w:r>
        <w:rPr/>
        <w:t xml:space="preserve">То су купци: </w:t>
      </w:r>
    </w:p>
    <w:p xmlns:wp14="http://schemas.microsoft.com/office/word/2010/wordml" w14:paraId="083FEE59" wp14:textId="77777777">
      <w:pPr>
        <w:pStyle w:val="TextBody"/>
        <w:numPr>
          <w:ilvl w:val="0"/>
          <w:numId w:val="5"/>
        </w:numPr>
        <w:bidi w:val="0"/>
        <w:jc w:val="left"/>
        <w:rPr/>
      </w:pPr>
      <w:commentRangeStart w:id="152098414"/>
      <w:proofErr w:type="spellStart"/>
      <w:r w:rsidR="491C0BAF">
        <w:rPr/>
        <w:t>к</w:t>
      </w:r>
      <w:r w:rsidR="491C0BAF">
        <w:rPr/>
        <w:t>ојима</w:t>
      </w:r>
      <w:proofErr w:type="spellEnd"/>
      <w:r w:rsidR="491C0BAF">
        <w:rPr/>
        <w:t xml:space="preserve"> </w:t>
      </w:r>
      <w:proofErr w:type="spellStart"/>
      <w:r w:rsidR="491C0BAF">
        <w:rPr/>
        <w:t>је</w:t>
      </w:r>
      <w:proofErr w:type="spellEnd"/>
      <w:r w:rsidR="491C0BAF">
        <w:rPr/>
        <w:t xml:space="preserve"> </w:t>
      </w:r>
      <w:proofErr w:type="spellStart"/>
      <w:r w:rsidR="491C0BAF">
        <w:rPr/>
        <w:t>питање</w:t>
      </w:r>
      <w:proofErr w:type="spellEnd"/>
      <w:r w:rsidR="491C0BAF">
        <w:rPr/>
        <w:t xml:space="preserve"> </w:t>
      </w:r>
      <w:proofErr w:type="spellStart"/>
      <w:r w:rsidR="491C0BAF">
        <w:rPr/>
        <w:t>квалитета</w:t>
      </w:r>
      <w:proofErr w:type="spellEnd"/>
      <w:r w:rsidR="491C0BAF">
        <w:rPr/>
        <w:t xml:space="preserve"> и </w:t>
      </w:r>
      <w:proofErr w:type="spellStart"/>
      <w:r w:rsidR="491C0BAF">
        <w:rPr/>
        <w:t>безбедности</w:t>
      </w:r>
      <w:proofErr w:type="spellEnd"/>
      <w:r w:rsidR="491C0BAF">
        <w:rPr/>
        <w:t xml:space="preserve"> </w:t>
      </w:r>
      <w:proofErr w:type="spellStart"/>
      <w:r w:rsidR="491C0BAF">
        <w:rPr/>
        <w:t>намирница</w:t>
      </w:r>
      <w:proofErr w:type="spellEnd"/>
      <w:r w:rsidR="491C0BAF">
        <w:rPr/>
        <w:t xml:space="preserve"> </w:t>
      </w:r>
      <w:proofErr w:type="spellStart"/>
      <w:r w:rsidR="491C0BAF">
        <w:rPr/>
        <w:t>веома</w:t>
      </w:r>
      <w:proofErr w:type="spellEnd"/>
      <w:r w:rsidR="491C0BAF">
        <w:rPr/>
        <w:t xml:space="preserve"> </w:t>
      </w:r>
      <w:proofErr w:type="spellStart"/>
      <w:r w:rsidR="491C0BAF">
        <w:rPr/>
        <w:t>важно</w:t>
      </w:r>
      <w:proofErr w:type="spellEnd"/>
      <w:r w:rsidR="491C0BAF">
        <w:rPr/>
        <w:t>;</w:t>
      </w:r>
    </w:p>
    <w:p xmlns:wp14="http://schemas.microsoft.com/office/word/2010/wordml" w14:paraId="55FCCA3B" wp14:textId="77777777">
      <w:pPr>
        <w:pStyle w:val="TextBody"/>
        <w:numPr>
          <w:ilvl w:val="0"/>
          <w:numId w:val="5"/>
        </w:numPr>
        <w:bidi w:val="0"/>
        <w:jc w:val="left"/>
        <w:rPr/>
      </w:pPr>
      <w:proofErr w:type="spellStart"/>
      <w:r w:rsidR="491C0BAF">
        <w:rPr/>
        <w:t>ћ</w:t>
      </w:r>
      <w:r w:rsidR="491C0BAF">
        <w:rPr/>
        <w:t>е</w:t>
      </w:r>
      <w:proofErr w:type="spellEnd"/>
      <w:r w:rsidR="491C0BAF">
        <w:rPr/>
        <w:t xml:space="preserve"> </w:t>
      </w:r>
      <w:proofErr w:type="spellStart"/>
      <w:r w:rsidR="491C0BAF">
        <w:rPr/>
        <w:t>потрошити</w:t>
      </w:r>
      <w:proofErr w:type="spellEnd"/>
      <w:r w:rsidR="491C0BAF">
        <w:rPr/>
        <w:t xml:space="preserve"> </w:t>
      </w:r>
      <w:proofErr w:type="spellStart"/>
      <w:r w:rsidR="491C0BAF">
        <w:rPr/>
        <w:t>знатно</w:t>
      </w:r>
      <w:proofErr w:type="spellEnd"/>
      <w:r w:rsidR="491C0BAF">
        <w:rPr/>
        <w:t xml:space="preserve"> </w:t>
      </w:r>
      <w:proofErr w:type="spellStart"/>
      <w:r w:rsidR="491C0BAF">
        <w:rPr/>
        <w:t>мање</w:t>
      </w:r>
      <w:proofErr w:type="spellEnd"/>
      <w:r w:rsidR="491C0BAF">
        <w:rPr/>
        <w:t xml:space="preserve"> </w:t>
      </w:r>
      <w:proofErr w:type="spellStart"/>
      <w:r w:rsidR="491C0BAF">
        <w:rPr/>
        <w:t>него</w:t>
      </w:r>
      <w:proofErr w:type="spellEnd"/>
      <w:r w:rsidR="491C0BAF">
        <w:rPr/>
        <w:t xml:space="preserve"> </w:t>
      </w:r>
      <w:proofErr w:type="spellStart"/>
      <w:r w:rsidR="491C0BAF">
        <w:rPr/>
        <w:t>просечан</w:t>
      </w:r>
      <w:proofErr w:type="spellEnd"/>
      <w:r w:rsidR="491C0BAF">
        <w:rPr/>
        <w:t xml:space="preserve"> </w:t>
      </w:r>
      <w:proofErr w:type="spellStart"/>
      <w:r w:rsidR="491C0BAF">
        <w:rPr/>
        <w:t>купац</w:t>
      </w:r>
      <w:proofErr w:type="spellEnd"/>
      <w:r w:rsidR="491C0BAF">
        <w:rPr/>
        <w:t xml:space="preserve">, </w:t>
      </w:r>
      <w:proofErr w:type="spellStart"/>
      <w:r w:rsidR="491C0BAF">
        <w:rPr/>
        <w:t>јер</w:t>
      </w:r>
      <w:proofErr w:type="spellEnd"/>
      <w:r w:rsidR="491C0BAF">
        <w:rPr/>
        <w:t xml:space="preserve"> </w:t>
      </w:r>
      <w:proofErr w:type="spellStart"/>
      <w:r w:rsidR="491C0BAF">
        <w:rPr/>
        <w:t>знају</w:t>
      </w:r>
      <w:proofErr w:type="spellEnd"/>
      <w:r w:rsidR="491C0BAF">
        <w:rPr/>
        <w:t xml:space="preserve"> </w:t>
      </w:r>
      <w:proofErr w:type="spellStart"/>
      <w:r w:rsidR="491C0BAF">
        <w:rPr/>
        <w:t>колико</w:t>
      </w:r>
      <w:proofErr w:type="spellEnd"/>
      <w:r w:rsidR="491C0BAF">
        <w:rPr/>
        <w:t xml:space="preserve"> </w:t>
      </w:r>
      <w:proofErr w:type="spellStart"/>
      <w:r w:rsidR="491C0BAF">
        <w:rPr/>
        <w:t>су</w:t>
      </w:r>
      <w:proofErr w:type="spellEnd"/>
      <w:r w:rsidR="491C0BAF">
        <w:rPr/>
        <w:t xml:space="preserve"> </w:t>
      </w:r>
      <w:proofErr w:type="spellStart"/>
      <w:r w:rsidR="491C0BAF">
        <w:rPr/>
        <w:t>спремни</w:t>
      </w:r>
      <w:proofErr w:type="spellEnd"/>
      <w:r w:rsidR="491C0BAF">
        <w:rPr/>
        <w:t xml:space="preserve"> </w:t>
      </w:r>
      <w:proofErr w:type="spellStart"/>
      <w:r w:rsidR="491C0BAF">
        <w:rPr/>
        <w:t>потрошити</w:t>
      </w:r>
      <w:proofErr w:type="spellEnd"/>
      <w:r w:rsidR="491C0BAF">
        <w:rPr/>
        <w:t>;</w:t>
      </w:r>
      <w:commentRangeEnd w:id="152098414"/>
      <w:r>
        <w:rPr>
          <w:rStyle w:val="CommentReference"/>
        </w:rPr>
        <w:commentReference w:id="152098414"/>
      </w:r>
    </w:p>
    <w:p xmlns:wp14="http://schemas.microsoft.com/office/word/2010/wordml" w14:paraId="1BA60BEB" wp14:textId="0E029159">
      <w:pPr>
        <w:pStyle w:val="TextBody"/>
        <w:numPr>
          <w:ilvl w:val="0"/>
          <w:numId w:val="5"/>
        </w:numPr>
        <w:bidi w:val="0"/>
        <w:jc w:val="left"/>
        <w:rPr/>
      </w:pPr>
      <w:r w:rsidR="1626AC40">
        <w:rPr/>
        <w:t xml:space="preserve"> с</w:t>
      </w:r>
      <w:r w:rsidR="491C0BAF">
        <w:rPr/>
        <w:t xml:space="preserve">матрају </w:t>
      </w:r>
      <w:proofErr w:type="spellStart"/>
      <w:r w:rsidR="491C0BAF">
        <w:rPr/>
        <w:t>да</w:t>
      </w:r>
      <w:proofErr w:type="spellEnd"/>
      <w:r w:rsidR="491C0BAF">
        <w:rPr/>
        <w:t xml:space="preserve"> </w:t>
      </w:r>
      <w:proofErr w:type="spellStart"/>
      <w:r w:rsidR="491C0BAF">
        <w:rPr/>
        <w:t>је</w:t>
      </w:r>
      <w:proofErr w:type="spellEnd"/>
      <w:r w:rsidR="491C0BAF">
        <w:rPr/>
        <w:t xml:space="preserve"> </w:t>
      </w:r>
      <w:proofErr w:type="spellStart"/>
      <w:r w:rsidR="491C0BAF">
        <w:rPr/>
        <w:t>ризично</w:t>
      </w:r>
      <w:proofErr w:type="spellEnd"/>
      <w:r w:rsidR="491C0BAF">
        <w:rPr/>
        <w:t xml:space="preserve"> </w:t>
      </w:r>
      <w:proofErr w:type="spellStart"/>
      <w:r w:rsidR="491C0BAF">
        <w:rPr/>
        <w:t>када</w:t>
      </w:r>
      <w:proofErr w:type="spellEnd"/>
      <w:r w:rsidR="491C0BAF">
        <w:rPr/>
        <w:t xml:space="preserve"> </w:t>
      </w:r>
      <w:proofErr w:type="spellStart"/>
      <w:r w:rsidR="491C0BAF">
        <w:rPr/>
        <w:t>неко</w:t>
      </w:r>
      <w:proofErr w:type="spellEnd"/>
      <w:r w:rsidR="491C0BAF">
        <w:rPr/>
        <w:t xml:space="preserve"> </w:t>
      </w:r>
      <w:proofErr w:type="spellStart"/>
      <w:r w:rsidR="491C0BAF">
        <w:rPr/>
        <w:t>други</w:t>
      </w:r>
      <w:proofErr w:type="spellEnd"/>
      <w:r w:rsidR="491C0BAF">
        <w:rPr/>
        <w:t xml:space="preserve"> </w:t>
      </w:r>
      <w:proofErr w:type="spellStart"/>
      <w:r w:rsidR="491C0BAF">
        <w:rPr/>
        <w:t>врши</w:t>
      </w:r>
      <w:proofErr w:type="spellEnd"/>
      <w:r w:rsidR="491C0BAF">
        <w:rPr/>
        <w:t xml:space="preserve"> </w:t>
      </w:r>
      <w:proofErr w:type="spellStart"/>
      <w:r w:rsidR="491C0BAF">
        <w:rPr/>
        <w:t>одабир</w:t>
      </w:r>
      <w:proofErr w:type="spellEnd"/>
      <w:r w:rsidR="491C0BAF">
        <w:rPr/>
        <w:t xml:space="preserve"> </w:t>
      </w:r>
      <w:commentRangeStart w:id="656380623"/>
      <w:proofErr w:type="spellStart"/>
      <w:r w:rsidR="491C0BAF">
        <w:rPr/>
        <w:t>намирница</w:t>
      </w:r>
      <w:proofErr w:type="spellEnd"/>
      <w:commentRangeEnd w:id="656380623"/>
      <w:r>
        <w:rPr>
          <w:rStyle w:val="CommentReference"/>
        </w:rPr>
        <w:commentReference w:id="656380623"/>
      </w:r>
      <w:r w:rsidR="491C0BAF">
        <w:rPr/>
        <w:t>;</w:t>
      </w:r>
    </w:p>
    <w:p xmlns:wp14="http://schemas.microsoft.com/office/word/2010/wordml" w14:paraId="5D7EED35" wp14:textId="77777777">
      <w:pPr>
        <w:pStyle w:val="TextBody"/>
        <w:numPr>
          <w:ilvl w:val="0"/>
          <w:numId w:val="5"/>
        </w:numPr>
        <w:bidi w:val="0"/>
        <w:jc w:val="left"/>
        <w:rPr/>
      </w:pPr>
      <w:proofErr w:type="spellStart"/>
      <w:r w:rsidR="491C0BAF">
        <w:rPr/>
        <w:t>и</w:t>
      </w:r>
      <w:r w:rsidR="491C0BAF">
        <w:rPr/>
        <w:t>мају</w:t>
      </w:r>
      <w:proofErr w:type="spellEnd"/>
      <w:r w:rsidR="491C0BAF">
        <w:rPr/>
        <w:t xml:space="preserve"> </w:t>
      </w:r>
      <w:proofErr w:type="spellStart"/>
      <w:r w:rsidRPr="491C0BAF" w:rsidR="491C0BAF">
        <w:rPr>
          <w:strike w:val="1"/>
          <w:highlight w:val="yellow"/>
        </w:rPr>
        <w:t>пре</w:t>
      </w:r>
      <w:r w:rsidR="491C0BAF">
        <w:rPr/>
        <w:t>велику</w:t>
      </w:r>
      <w:proofErr w:type="spellEnd"/>
      <w:r w:rsidR="491C0BAF">
        <w:rPr/>
        <w:t xml:space="preserve"> </w:t>
      </w:r>
      <w:proofErr w:type="spellStart"/>
      <w:r w:rsidR="491C0BAF">
        <w:rPr/>
        <w:t>самоконтролу</w:t>
      </w:r>
      <w:proofErr w:type="spellEnd"/>
      <w:r w:rsidR="491C0BAF">
        <w:rPr/>
        <w:t xml:space="preserve"> и </w:t>
      </w:r>
      <w:proofErr w:type="spellStart"/>
      <w:r w:rsidR="491C0BAF">
        <w:rPr/>
        <w:t>ретко</w:t>
      </w:r>
      <w:proofErr w:type="spellEnd"/>
      <w:r w:rsidR="491C0BAF">
        <w:rPr/>
        <w:t xml:space="preserve"> </w:t>
      </w:r>
      <w:proofErr w:type="spellStart"/>
      <w:r w:rsidR="491C0BAF">
        <w:rPr/>
        <w:t>ће</w:t>
      </w:r>
      <w:proofErr w:type="spellEnd"/>
      <w:r w:rsidR="491C0BAF">
        <w:rPr/>
        <w:t xml:space="preserve"> </w:t>
      </w:r>
      <w:commentRangeStart w:id="194901714"/>
      <w:proofErr w:type="spellStart"/>
      <w:r w:rsidR="491C0BAF">
        <w:rPr/>
        <w:t>потрошити</w:t>
      </w:r>
      <w:proofErr w:type="spellEnd"/>
      <w:r w:rsidR="491C0BAF">
        <w:rPr/>
        <w:t xml:space="preserve"> </w:t>
      </w:r>
      <w:proofErr w:type="spellStart"/>
      <w:r w:rsidR="491C0BAF">
        <w:rPr/>
        <w:t>новац</w:t>
      </w:r>
      <w:proofErr w:type="spellEnd"/>
      <w:r w:rsidR="491C0BAF">
        <w:rPr/>
        <w:t xml:space="preserve"> </w:t>
      </w:r>
      <w:proofErr w:type="spellStart"/>
      <w:r w:rsidR="491C0BAF">
        <w:rPr/>
        <w:t>на</w:t>
      </w:r>
      <w:proofErr w:type="spellEnd"/>
      <w:r w:rsidR="491C0BAF">
        <w:rPr/>
        <w:t xml:space="preserve"> </w:t>
      </w:r>
      <w:proofErr w:type="spellStart"/>
      <w:r w:rsidR="491C0BAF">
        <w:rPr/>
        <w:t>нешто</w:t>
      </w:r>
      <w:proofErr w:type="spellEnd"/>
      <w:r w:rsidR="491C0BAF">
        <w:rPr/>
        <w:t xml:space="preserve"> </w:t>
      </w:r>
      <w:proofErr w:type="spellStart"/>
      <w:r w:rsidR="491C0BAF">
        <w:rPr/>
        <w:t>ради</w:t>
      </w:r>
      <w:proofErr w:type="spellEnd"/>
      <w:r w:rsidR="491C0BAF">
        <w:rPr/>
        <w:t xml:space="preserve"> </w:t>
      </w:r>
      <w:proofErr w:type="spellStart"/>
      <w:r w:rsidR="491C0BAF">
        <w:rPr/>
        <w:t>ужитка</w:t>
      </w:r>
      <w:proofErr w:type="spellEnd"/>
      <w:commentRangeEnd w:id="194901714"/>
      <w:r>
        <w:rPr>
          <w:rStyle w:val="CommentReference"/>
        </w:rPr>
        <w:commentReference w:id="194901714"/>
      </w:r>
      <w:r w:rsidR="491C0BAF">
        <w:rPr/>
        <w:t>;</w:t>
      </w:r>
    </w:p>
    <w:p xmlns:wp14="http://schemas.microsoft.com/office/word/2010/wordml" w14:paraId="3795D811" wp14:textId="77777777"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с</w:t>
      </w:r>
      <w:r>
        <w:rPr/>
        <w:t>матрају да квалитет представља вредност за дату цену.</w:t>
      </w:r>
    </w:p>
    <w:p xmlns:wp14="http://schemas.microsoft.com/office/word/2010/wordml" w14:paraId="6A05A809" wp14:textId="77777777">
      <w:pPr>
        <w:pStyle w:val="TextBody"/>
        <w:bidi w:val="0"/>
        <w:jc w:val="left"/>
        <w:rPr/>
      </w:pPr>
      <w:r>
        <w:rPr/>
      </w:r>
    </w:p>
    <w:p xmlns:wp14="http://schemas.microsoft.com/office/word/2010/wordml" w14:paraId="62A46632" wp14:textId="36C33DC6">
      <w:pPr>
        <w:pStyle w:val="TextBody"/>
        <w:bidi w:val="0"/>
        <w:jc w:val="left"/>
      </w:pPr>
      <w:proofErr w:type="spellStart"/>
      <w:r w:rsidR="491C0BAF">
        <w:rPr/>
        <w:t>Свесни</w:t>
      </w:r>
      <w:proofErr w:type="spellEnd"/>
      <w:r w:rsidR="491C0BAF">
        <w:rPr/>
        <w:t xml:space="preserve"> </w:t>
      </w:r>
      <w:proofErr w:type="spellStart"/>
      <w:r w:rsidR="491C0BAF">
        <w:rPr/>
        <w:t>купци</w:t>
      </w:r>
      <w:proofErr w:type="spellEnd"/>
      <w:r w:rsidR="491C0BAF">
        <w:rPr/>
        <w:t xml:space="preserve"> </w:t>
      </w:r>
      <w:proofErr w:type="spellStart"/>
      <w:r w:rsidR="491C0BAF">
        <w:rPr/>
        <w:t>су</w:t>
      </w:r>
      <w:proofErr w:type="spellEnd"/>
      <w:r w:rsidR="491C0BAF">
        <w:rPr/>
        <w:t xml:space="preserve"> </w:t>
      </w:r>
      <w:proofErr w:type="spellStart"/>
      <w:r w:rsidR="491C0BAF">
        <w:rPr/>
        <w:t>купци</w:t>
      </w:r>
      <w:proofErr w:type="spellEnd"/>
      <w:r w:rsidR="491C0BAF">
        <w:rPr/>
        <w:t xml:space="preserve"> </w:t>
      </w:r>
      <w:proofErr w:type="spellStart"/>
      <w:r w:rsidR="491C0BAF">
        <w:rPr/>
        <w:t>који</w:t>
      </w:r>
      <w:proofErr w:type="spellEnd"/>
      <w:r w:rsidR="491C0BAF">
        <w:rPr/>
        <w:t xml:space="preserve"> </w:t>
      </w:r>
      <w:proofErr w:type="spellStart"/>
      <w:r w:rsidR="491C0BAF">
        <w:rPr/>
        <w:t>воде</w:t>
      </w:r>
      <w:proofErr w:type="spellEnd"/>
      <w:r w:rsidR="491C0BAF">
        <w:rPr/>
        <w:t xml:space="preserve"> </w:t>
      </w:r>
      <w:proofErr w:type="spellStart"/>
      <w:r w:rsidR="491C0BAF">
        <w:rPr/>
        <w:t>бригу</w:t>
      </w:r>
      <w:proofErr w:type="spellEnd"/>
      <w:r w:rsidR="491C0BAF">
        <w:rPr/>
        <w:t xml:space="preserve"> о </w:t>
      </w:r>
      <w:proofErr w:type="spellStart"/>
      <w:r w:rsidR="491C0BAF">
        <w:rPr/>
        <w:t>свом</w:t>
      </w:r>
      <w:proofErr w:type="spellEnd"/>
      <w:r w:rsidR="491C0BAF">
        <w:rPr/>
        <w:t xml:space="preserve"> </w:t>
      </w:r>
      <w:proofErr w:type="spellStart"/>
      <w:r w:rsidR="491C0BAF">
        <w:rPr/>
        <w:t>домаћинству</w:t>
      </w:r>
      <w:proofErr w:type="spellEnd"/>
      <w:r w:rsidR="491C0BAF">
        <w:rPr/>
        <w:t xml:space="preserve">, </w:t>
      </w:r>
      <w:proofErr w:type="spellStart"/>
      <w:r w:rsidR="491C0BAF">
        <w:rPr/>
        <w:t>послу</w:t>
      </w:r>
      <w:proofErr w:type="spellEnd"/>
      <w:r w:rsidR="491C0BAF">
        <w:rPr/>
        <w:t xml:space="preserve">, </w:t>
      </w:r>
      <w:proofErr w:type="spellStart"/>
      <w:r w:rsidR="491C0BAF">
        <w:rPr/>
        <w:t>али</w:t>
      </w:r>
      <w:proofErr w:type="spellEnd"/>
      <w:r w:rsidR="491C0BAF">
        <w:rPr/>
        <w:t xml:space="preserve"> и </w:t>
      </w:r>
      <w:proofErr w:type="spellStart"/>
      <w:r w:rsidR="491C0BAF">
        <w:rPr/>
        <w:t>свом</w:t>
      </w:r>
      <w:proofErr w:type="spellEnd"/>
      <w:r w:rsidR="491C0BAF">
        <w:rPr/>
        <w:t xml:space="preserve"> </w:t>
      </w:r>
      <w:proofErr w:type="spellStart"/>
      <w:r w:rsidR="491C0BAF">
        <w:rPr/>
        <w:t>времену</w:t>
      </w:r>
      <w:proofErr w:type="spellEnd"/>
      <w:r w:rsidR="491C0BAF">
        <w:rPr/>
        <w:t xml:space="preserve">. </w:t>
      </w:r>
      <w:proofErr w:type="spellStart"/>
      <w:r w:rsidR="491C0BAF">
        <w:rPr/>
        <w:t>Реч</w:t>
      </w:r>
      <w:proofErr w:type="spellEnd"/>
      <w:r w:rsidR="491C0BAF">
        <w:rPr/>
        <w:t xml:space="preserve"> </w:t>
      </w:r>
      <w:proofErr w:type="spellStart"/>
      <w:r w:rsidR="491C0BAF">
        <w:rPr/>
        <w:t>је</w:t>
      </w:r>
      <w:proofErr w:type="spellEnd"/>
      <w:r w:rsidR="491C0BAF">
        <w:rPr/>
        <w:t xml:space="preserve"> о </w:t>
      </w:r>
      <w:proofErr w:type="spellStart"/>
      <w:r w:rsidR="491C0BAF">
        <w:rPr/>
        <w:t>купцима</w:t>
      </w:r>
      <w:proofErr w:type="spellEnd"/>
      <w:r w:rsidR="491C0BAF">
        <w:rPr/>
        <w:t xml:space="preserve"> </w:t>
      </w:r>
      <w:proofErr w:type="spellStart"/>
      <w:r w:rsidR="491C0BAF">
        <w:rPr/>
        <w:t>који</w:t>
      </w:r>
      <w:proofErr w:type="spellEnd"/>
      <w:r w:rsidR="491C0BAF">
        <w:rPr/>
        <w:t xml:space="preserve"> </w:t>
      </w:r>
      <w:proofErr w:type="spellStart"/>
      <w:r w:rsidR="491C0BAF">
        <w:rPr/>
        <w:t>су</w:t>
      </w:r>
      <w:proofErr w:type="spellEnd"/>
      <w:r w:rsidR="491C0BAF">
        <w:rPr/>
        <w:t xml:space="preserve"> </w:t>
      </w:r>
      <w:proofErr w:type="spellStart"/>
      <w:r w:rsidR="491C0BAF">
        <w:rPr/>
        <w:t>организовани</w:t>
      </w:r>
      <w:proofErr w:type="spellEnd"/>
      <w:r w:rsidR="7BDFB53C">
        <w:rPr/>
        <w:t>.</w:t>
      </w:r>
      <w:r w:rsidR="491C0BAF">
        <w:rPr/>
        <w:t xml:space="preserve"> </w:t>
      </w:r>
      <w:proofErr w:type="spellStart"/>
      <w:r w:rsidRPr="491C0BAF" w:rsidR="2B9DA943">
        <w:rPr>
          <w:highlight w:val="yellow"/>
        </w:rPr>
        <w:t>П</w:t>
      </w:r>
      <w:r w:rsidRPr="491C0BAF" w:rsidR="491C0BAF">
        <w:rPr>
          <w:highlight w:val="yellow"/>
        </w:rPr>
        <w:t>рате</w:t>
      </w:r>
      <w:proofErr w:type="spellEnd"/>
      <w:r w:rsidRPr="491C0BAF" w:rsidR="491C0BAF">
        <w:rPr>
          <w:highlight w:val="yellow"/>
        </w:rPr>
        <w:t xml:space="preserve"> </w:t>
      </w:r>
      <w:proofErr w:type="spellStart"/>
      <w:r w:rsidRPr="491C0BAF" w:rsidR="491C0BAF">
        <w:rPr>
          <w:highlight w:val="yellow"/>
        </w:rPr>
        <w:t>шта</w:t>
      </w:r>
      <w:proofErr w:type="spellEnd"/>
      <w:r w:rsidRPr="491C0BAF" w:rsidR="491C0BAF">
        <w:rPr>
          <w:highlight w:val="yellow"/>
        </w:rPr>
        <w:t xml:space="preserve"> </w:t>
      </w:r>
      <w:proofErr w:type="spellStart"/>
      <w:r w:rsidRPr="491C0BAF" w:rsidR="491C0BAF">
        <w:rPr>
          <w:highlight w:val="yellow"/>
        </w:rPr>
        <w:t>је</w:t>
      </w:r>
      <w:proofErr w:type="spellEnd"/>
      <w:r w:rsidRPr="491C0BAF" w:rsidR="491C0BAF">
        <w:rPr>
          <w:highlight w:val="yellow"/>
        </w:rPr>
        <w:t xml:space="preserve"> </w:t>
      </w:r>
      <w:proofErr w:type="spellStart"/>
      <w:r w:rsidRPr="491C0BAF" w:rsidR="491C0BAF">
        <w:rPr>
          <w:highlight w:val="yellow"/>
        </w:rPr>
        <w:t>на</w:t>
      </w:r>
      <w:proofErr w:type="spellEnd"/>
      <w:r w:rsidRPr="491C0BAF" w:rsidR="491C0BAF">
        <w:rPr>
          <w:highlight w:val="yellow"/>
        </w:rPr>
        <w:t xml:space="preserve"> </w:t>
      </w:r>
      <w:proofErr w:type="spellStart"/>
      <w:r w:rsidRPr="491C0BAF" w:rsidR="491C0BAF">
        <w:rPr>
          <w:highlight w:val="yellow"/>
        </w:rPr>
        <w:t>акциј</w:t>
      </w:r>
      <w:r w:rsidRPr="491C0BAF" w:rsidR="5D6B5BAE">
        <w:rPr>
          <w:highlight w:val="yellow"/>
        </w:rPr>
        <w:t>ске</w:t>
      </w:r>
      <w:proofErr w:type="spellEnd"/>
      <w:r w:rsidRPr="491C0BAF" w:rsidR="5D6B5BAE">
        <w:rPr>
          <w:highlight w:val="yellow"/>
        </w:rPr>
        <w:t xml:space="preserve"> </w:t>
      </w:r>
      <w:proofErr w:type="spellStart"/>
      <w:r w:rsidRPr="491C0BAF" w:rsidR="5D6B5BAE">
        <w:rPr>
          <w:highlight w:val="yellow"/>
        </w:rPr>
        <w:t>понуде</w:t>
      </w:r>
      <w:proofErr w:type="spellEnd"/>
      <w:r w:rsidRPr="491C0BAF" w:rsidR="491C0BAF">
        <w:rPr>
          <w:highlight w:val="yellow"/>
        </w:rPr>
        <w:t>.</w:t>
      </w:r>
    </w:p>
    <w:p xmlns:wp14="http://schemas.microsoft.com/office/word/2010/wordml" w:rsidP="491C0BAF" w14:paraId="24AE4A29" wp14:textId="596B42C1">
      <w:pPr>
        <w:pStyle w:val="TextBody"/>
        <w:bidi w:val="0"/>
        <w:jc w:val="both"/>
      </w:pPr>
      <w:proofErr w:type="spellStart"/>
      <w:r w:rsidR="491C0BAF">
        <w:rPr/>
        <w:t>Приликом</w:t>
      </w:r>
      <w:proofErr w:type="spellEnd"/>
      <w:r w:rsidR="491C0BAF">
        <w:rPr/>
        <w:t xml:space="preserve"> </w:t>
      </w:r>
      <w:proofErr w:type="spellStart"/>
      <w:r w:rsidR="491C0BAF">
        <w:rPr/>
        <w:t>куповине</w:t>
      </w:r>
      <w:proofErr w:type="spellEnd"/>
      <w:r w:rsidR="491C0BAF">
        <w:rPr/>
        <w:t xml:space="preserve"> </w:t>
      </w:r>
      <w:proofErr w:type="spellStart"/>
      <w:r w:rsidR="491C0BAF">
        <w:rPr/>
        <w:t>намирница</w:t>
      </w:r>
      <w:proofErr w:type="spellEnd"/>
      <w:r w:rsidR="491C0BAF">
        <w:rPr/>
        <w:t xml:space="preserve"> </w:t>
      </w:r>
      <w:proofErr w:type="spellStart"/>
      <w:r w:rsidR="491C0BAF">
        <w:rPr/>
        <w:t>добро</w:t>
      </w:r>
      <w:proofErr w:type="spellEnd"/>
      <w:r w:rsidR="491C0BAF">
        <w:rPr/>
        <w:t xml:space="preserve"> </w:t>
      </w:r>
      <w:proofErr w:type="spellStart"/>
      <w:r w:rsidR="491C0BAF">
        <w:rPr/>
        <w:t>ће</w:t>
      </w:r>
      <w:proofErr w:type="spellEnd"/>
      <w:r w:rsidR="491C0BAF">
        <w:rPr/>
        <w:t xml:space="preserve"> </w:t>
      </w:r>
      <w:proofErr w:type="spellStart"/>
      <w:r w:rsidR="491C0BAF">
        <w:rPr/>
        <w:t>погледати</w:t>
      </w:r>
      <w:proofErr w:type="spellEnd"/>
      <w:r w:rsidR="491C0BAF">
        <w:rPr/>
        <w:t xml:space="preserve"> </w:t>
      </w:r>
      <w:proofErr w:type="spellStart"/>
      <w:r w:rsidR="491C0BAF">
        <w:rPr/>
        <w:t>сваку</w:t>
      </w:r>
      <w:proofErr w:type="spellEnd"/>
      <w:r w:rsidR="491C0BAF">
        <w:rPr/>
        <w:t xml:space="preserve"> </w:t>
      </w:r>
      <w:proofErr w:type="spellStart"/>
      <w:r w:rsidR="491C0BAF">
        <w:rPr/>
        <w:t>коју</w:t>
      </w:r>
      <w:proofErr w:type="spellEnd"/>
      <w:r w:rsidR="491C0BAF">
        <w:rPr/>
        <w:t xml:space="preserve"> </w:t>
      </w:r>
      <w:proofErr w:type="spellStart"/>
      <w:r w:rsidR="491C0BAF">
        <w:rPr/>
        <w:t>одаберу</w:t>
      </w:r>
      <w:proofErr w:type="spellEnd"/>
      <w:r w:rsidR="491C0BAF">
        <w:rPr/>
        <w:t xml:space="preserve">, </w:t>
      </w:r>
      <w:proofErr w:type="spellStart"/>
      <w:r w:rsidR="491C0BAF">
        <w:rPr/>
        <w:t>не</w:t>
      </w:r>
      <w:proofErr w:type="spellEnd"/>
      <w:r w:rsidR="491C0BAF">
        <w:rPr/>
        <w:t xml:space="preserve"> </w:t>
      </w:r>
      <w:proofErr w:type="spellStart"/>
      <w:r w:rsidR="491C0BAF">
        <w:rPr/>
        <w:t>желе</w:t>
      </w:r>
      <w:proofErr w:type="spellEnd"/>
      <w:r w:rsidR="491C0BAF">
        <w:rPr/>
        <w:t xml:space="preserve"> </w:t>
      </w:r>
      <w:proofErr w:type="spellStart"/>
      <w:r w:rsidR="491C0BAF">
        <w:rPr/>
        <w:t>лош</w:t>
      </w:r>
      <w:proofErr w:type="spellEnd"/>
      <w:r w:rsidR="491C0BAF">
        <w:rPr/>
        <w:t xml:space="preserve"> </w:t>
      </w:r>
      <w:proofErr w:type="spellStart"/>
      <w:r w:rsidR="491C0BAF">
        <w:rPr/>
        <w:t>производ</w:t>
      </w:r>
      <w:proofErr w:type="spellEnd"/>
      <w:r w:rsidR="491C0BAF">
        <w:rPr/>
        <w:t xml:space="preserve">, </w:t>
      </w:r>
      <w:proofErr w:type="spellStart"/>
      <w:r w:rsidR="491C0BAF">
        <w:rPr/>
        <w:t>јер</w:t>
      </w:r>
      <w:proofErr w:type="spellEnd"/>
      <w:r w:rsidR="491C0BAF">
        <w:rPr/>
        <w:t xml:space="preserve"> </w:t>
      </w:r>
      <w:proofErr w:type="spellStart"/>
      <w:r w:rsidR="491C0BAF">
        <w:rPr/>
        <w:t>је</w:t>
      </w:r>
      <w:proofErr w:type="spellEnd"/>
      <w:r w:rsidR="491C0BAF">
        <w:rPr/>
        <w:t xml:space="preserve"> </w:t>
      </w:r>
      <w:proofErr w:type="spellStart"/>
      <w:r w:rsidR="491C0BAF">
        <w:rPr/>
        <w:t>здравље</w:t>
      </w:r>
      <w:proofErr w:type="spellEnd"/>
      <w:r w:rsidR="491C0BAF">
        <w:rPr/>
        <w:t xml:space="preserve"> и </w:t>
      </w:r>
      <w:proofErr w:type="spellStart"/>
      <w:r w:rsidR="491C0BAF">
        <w:rPr/>
        <w:t>задовољство</w:t>
      </w:r>
      <w:proofErr w:type="spellEnd"/>
      <w:r w:rsidR="491C0BAF">
        <w:rPr/>
        <w:t xml:space="preserve"> </w:t>
      </w:r>
      <w:proofErr w:type="spellStart"/>
      <w:r w:rsidR="491C0BAF">
        <w:rPr/>
        <w:t>породице</w:t>
      </w:r>
      <w:proofErr w:type="spellEnd"/>
      <w:r w:rsidR="491C0BAF">
        <w:rPr/>
        <w:t xml:space="preserve"> </w:t>
      </w:r>
      <w:proofErr w:type="spellStart"/>
      <w:r w:rsidR="491C0BAF">
        <w:rPr/>
        <w:t>на</w:t>
      </w:r>
      <w:proofErr w:type="spellEnd"/>
      <w:r w:rsidR="491C0BAF">
        <w:rPr/>
        <w:t xml:space="preserve"> </w:t>
      </w:r>
      <w:proofErr w:type="spellStart"/>
      <w:r w:rsidR="491C0BAF">
        <w:rPr/>
        <w:t>првом</w:t>
      </w:r>
      <w:proofErr w:type="spellEnd"/>
      <w:r w:rsidR="491C0BAF">
        <w:rPr/>
        <w:t xml:space="preserve"> </w:t>
      </w:r>
      <w:proofErr w:type="spellStart"/>
      <w:r w:rsidR="491C0BAF">
        <w:rPr/>
        <w:t>месту</w:t>
      </w:r>
      <w:proofErr w:type="spellEnd"/>
      <w:r w:rsidR="491C0BAF">
        <w:rPr/>
        <w:t xml:space="preserve">, </w:t>
      </w:r>
      <w:proofErr w:type="spellStart"/>
      <w:r w:rsidR="491C0BAF">
        <w:rPr/>
        <w:t>управо</w:t>
      </w:r>
      <w:proofErr w:type="spellEnd"/>
      <w:r w:rsidR="491C0BAF">
        <w:rPr/>
        <w:t xml:space="preserve"> </w:t>
      </w:r>
      <w:proofErr w:type="spellStart"/>
      <w:r w:rsidR="491C0BAF">
        <w:rPr/>
        <w:t>зато</w:t>
      </w:r>
      <w:proofErr w:type="spellEnd"/>
      <w:r w:rsidR="491C0BAF">
        <w:rPr/>
        <w:t xml:space="preserve"> </w:t>
      </w:r>
      <w:proofErr w:type="spellStart"/>
      <w:r w:rsidR="491C0BAF">
        <w:rPr/>
        <w:t>настоје</w:t>
      </w:r>
      <w:proofErr w:type="spellEnd"/>
      <w:r w:rsidR="491C0BAF">
        <w:rPr/>
        <w:t xml:space="preserve"> </w:t>
      </w:r>
      <w:proofErr w:type="spellStart"/>
      <w:r w:rsidR="491C0BAF">
        <w:rPr/>
        <w:t>куповати</w:t>
      </w:r>
      <w:proofErr w:type="spellEnd"/>
      <w:r w:rsidR="491C0BAF">
        <w:rPr/>
        <w:t xml:space="preserve"> </w:t>
      </w:r>
      <w:proofErr w:type="spellStart"/>
      <w:r w:rsidR="491C0BAF">
        <w:rPr/>
        <w:t>искључиво</w:t>
      </w:r>
      <w:proofErr w:type="spellEnd"/>
      <w:r w:rsidR="491C0BAF">
        <w:rPr/>
        <w:t xml:space="preserve"> </w:t>
      </w:r>
      <w:proofErr w:type="spellStart"/>
      <w:r w:rsidR="491C0BAF">
        <w:rPr/>
        <w:t>домаћу</w:t>
      </w:r>
      <w:proofErr w:type="spellEnd"/>
      <w:r w:rsidR="491C0BAF">
        <w:rPr/>
        <w:t xml:space="preserve"> </w:t>
      </w:r>
      <w:proofErr w:type="spellStart"/>
      <w:r w:rsidR="491C0BAF">
        <w:rPr/>
        <w:t>храну</w:t>
      </w:r>
      <w:proofErr w:type="spellEnd"/>
      <w:r w:rsidR="491C0BAF">
        <w:rPr/>
        <w:t xml:space="preserve">. </w:t>
      </w:r>
      <w:commentRangeStart w:id="2098024284"/>
      <w:proofErr w:type="spellStart"/>
      <w:r w:rsidR="491C0BAF">
        <w:rPr/>
        <w:t>Они</w:t>
      </w:r>
      <w:proofErr w:type="spellEnd"/>
      <w:r w:rsidR="491C0BAF">
        <w:rPr/>
        <w:t xml:space="preserve"> </w:t>
      </w:r>
      <w:proofErr w:type="spellStart"/>
      <w:r w:rsidR="491C0BAF">
        <w:rPr/>
        <w:t>сматрају</w:t>
      </w:r>
      <w:proofErr w:type="spellEnd"/>
      <w:r w:rsidR="491C0BAF">
        <w:rPr/>
        <w:t xml:space="preserve"> </w:t>
      </w:r>
      <w:proofErr w:type="spellStart"/>
      <w:r w:rsidR="491C0BAF">
        <w:rPr/>
        <w:t>да</w:t>
      </w:r>
      <w:proofErr w:type="spellEnd"/>
      <w:r w:rsidR="491C0BAF">
        <w:rPr/>
        <w:t xml:space="preserve"> </w:t>
      </w:r>
      <w:proofErr w:type="spellStart"/>
      <w:r w:rsidR="491C0BAF">
        <w:rPr/>
        <w:t>је</w:t>
      </w:r>
      <w:proofErr w:type="spellEnd"/>
      <w:r w:rsidR="491C0BAF">
        <w:rPr/>
        <w:t xml:space="preserve"> </w:t>
      </w:r>
      <w:proofErr w:type="spellStart"/>
      <w:r w:rsidR="491C0BAF">
        <w:rPr/>
        <w:t>куповин</w:t>
      </w:r>
      <w:r w:rsidRPr="491C0BAF" w:rsidR="55D8BF1B">
        <w:rPr>
          <w:highlight w:val="yellow"/>
        </w:rPr>
        <w:t>а</w:t>
      </w:r>
      <w:proofErr w:type="spellEnd"/>
      <w:r w:rsidR="491C0BAF">
        <w:rPr/>
        <w:t xml:space="preserve"> </w:t>
      </w:r>
      <w:proofErr w:type="spellStart"/>
      <w:r w:rsidR="491C0BAF">
        <w:rPr/>
        <w:t>намирница</w:t>
      </w:r>
      <w:proofErr w:type="spellEnd"/>
      <w:r w:rsidR="491C0BAF">
        <w:rPr/>
        <w:t xml:space="preserve"> </w:t>
      </w:r>
      <w:proofErr w:type="spellStart"/>
      <w:r w:rsidR="491C0BAF">
        <w:rPr/>
        <w:t>лични</w:t>
      </w:r>
      <w:proofErr w:type="spellEnd"/>
      <w:r w:rsidR="491C0BAF">
        <w:rPr/>
        <w:t xml:space="preserve"> </w:t>
      </w:r>
      <w:proofErr w:type="spellStart"/>
      <w:r w:rsidR="491C0BAF">
        <w:rPr/>
        <w:t>процес</w:t>
      </w:r>
      <w:proofErr w:type="spellEnd"/>
      <w:r w:rsidR="491C0BAF">
        <w:rPr/>
        <w:t xml:space="preserve"> и </w:t>
      </w:r>
      <w:proofErr w:type="spellStart"/>
      <w:r w:rsidR="491C0BAF">
        <w:rPr/>
        <w:t>зато</w:t>
      </w:r>
      <w:proofErr w:type="spellEnd"/>
      <w:r w:rsidR="491C0BAF">
        <w:rPr/>
        <w:t xml:space="preserve"> </w:t>
      </w:r>
      <w:proofErr w:type="spellStart"/>
      <w:r w:rsidR="491C0BAF">
        <w:rPr/>
        <w:t>неће</w:t>
      </w:r>
      <w:proofErr w:type="spellEnd"/>
      <w:r w:rsidR="491C0BAF">
        <w:rPr/>
        <w:t xml:space="preserve"> </w:t>
      </w:r>
      <w:proofErr w:type="spellStart"/>
      <w:r w:rsidR="491C0BAF">
        <w:rPr/>
        <w:t>делегирати</w:t>
      </w:r>
      <w:proofErr w:type="spellEnd"/>
      <w:r w:rsidR="491C0BAF">
        <w:rPr/>
        <w:t xml:space="preserve"> </w:t>
      </w:r>
      <w:proofErr w:type="spellStart"/>
      <w:r w:rsidR="491C0BAF">
        <w:rPr/>
        <w:t>те</w:t>
      </w:r>
      <w:proofErr w:type="spellEnd"/>
      <w:r w:rsidR="491C0BAF">
        <w:rPr/>
        <w:t xml:space="preserve"> </w:t>
      </w:r>
      <w:proofErr w:type="spellStart"/>
      <w:r w:rsidR="491C0BAF">
        <w:rPr/>
        <w:t>задатке</w:t>
      </w:r>
      <w:proofErr w:type="spellEnd"/>
      <w:r w:rsidR="491C0BAF">
        <w:rPr/>
        <w:t xml:space="preserve"> </w:t>
      </w:r>
      <w:proofErr w:type="spellStart"/>
      <w:r w:rsidR="491C0BAF">
        <w:rPr/>
        <w:t>другима</w:t>
      </w:r>
      <w:proofErr w:type="spellEnd"/>
      <w:commentRangeEnd w:id="2098024284"/>
      <w:r>
        <w:rPr>
          <w:rStyle w:val="CommentReference"/>
        </w:rPr>
        <w:commentReference w:id="2098024284"/>
      </w:r>
      <w:r w:rsidR="491C0BAF">
        <w:rPr/>
        <w:t xml:space="preserve">. </w:t>
      </w:r>
    </w:p>
    <w:p xmlns:wp14="http://schemas.microsoft.com/office/word/2010/wordml" w14:paraId="5A39BBE3" wp14:textId="77777777">
      <w:pPr>
        <w:pStyle w:val="Heading2"/>
        <w:numPr>
          <w:ilvl w:val="0"/>
          <w:numId w:val="0"/>
        </w:numPr>
        <w:bidi w:val="0"/>
        <w:jc w:val="left"/>
        <w:rPr/>
      </w:pPr>
      <w:r>
        <w:rPr/>
      </w:r>
      <w:r>
        <w:br w:type="page"/>
      </w:r>
    </w:p>
    <w:p xmlns:wp14="http://schemas.microsoft.com/office/word/2010/wordml" w14:paraId="06E5C51F" wp14:textId="77777777">
      <w:pPr>
        <w:pStyle w:val="Heading2"/>
        <w:bidi w:val="0"/>
        <w:jc w:val="left"/>
        <w:rPr/>
      </w:pPr>
      <w:bookmarkStart w:name="__RefHeading___Toc1766_1252525578" w:id="10"/>
      <w:bookmarkEnd w:id="10"/>
      <w:r>
        <w:rPr/>
        <w:t xml:space="preserve">4.3. Стални купци </w:t>
      </w:r>
    </w:p>
    <w:p xmlns:wp14="http://schemas.microsoft.com/office/word/2010/wordml" w14:paraId="09589474" wp14:textId="77777777">
      <w:pPr>
        <w:pStyle w:val="TextBody"/>
        <w:bidi w:val="0"/>
        <w:jc w:val="left"/>
        <w:rPr/>
      </w:pPr>
      <w:r>
        <w:rPr/>
        <w:t>Стални купци се односе на некога ко у више наврата купује одређени производ или  производе одређеног произвођача.</w:t>
      </w:r>
    </w:p>
    <w:p xmlns:wp14="http://schemas.microsoft.com/office/word/2010/wordml" w14:paraId="0605D088" wp14:textId="77777777">
      <w:pPr>
        <w:pStyle w:val="TextBody"/>
        <w:numPr>
          <w:ilvl w:val="0"/>
          <w:numId w:val="6"/>
        </w:numPr>
        <w:bidi w:val="0"/>
        <w:jc w:val="left"/>
        <w:rPr/>
      </w:pPr>
      <w:proofErr w:type="spellStart"/>
      <w:r w:rsidRPr="491C0BAF" w:rsidR="491C0BAF">
        <w:rPr>
          <w:b w:val="0"/>
          <w:bCs w:val="0"/>
          <w:i w:val="0"/>
          <w:iCs w:val="0"/>
          <w:sz w:val="22"/>
          <w:szCs w:val="22"/>
        </w:rPr>
        <w:t>И</w:t>
      </w:r>
      <w:r w:rsidR="491C0BAF">
        <w:rPr/>
        <w:t>мају</w:t>
      </w:r>
      <w:proofErr w:type="spellEnd"/>
      <w:r w:rsidR="491C0BAF">
        <w:rPr/>
        <w:t xml:space="preserve"> </w:t>
      </w:r>
      <w:proofErr w:type="spellStart"/>
      <w:r w:rsidR="491C0BAF">
        <w:rPr/>
        <w:t>висок</w:t>
      </w:r>
      <w:proofErr w:type="spellEnd"/>
      <w:r w:rsidR="491C0BAF">
        <w:rPr/>
        <w:t xml:space="preserve"> </w:t>
      </w:r>
      <w:proofErr w:type="spellStart"/>
      <w:r w:rsidR="491C0BAF">
        <w:rPr/>
        <w:t>ниво</w:t>
      </w:r>
      <w:proofErr w:type="spellEnd"/>
      <w:r w:rsidR="491C0BAF">
        <w:rPr/>
        <w:t xml:space="preserve"> </w:t>
      </w:r>
      <w:proofErr w:type="spellStart"/>
      <w:r w:rsidR="491C0BAF">
        <w:rPr/>
        <w:t>поверења</w:t>
      </w:r>
      <w:proofErr w:type="spellEnd"/>
      <w:r w:rsidR="491C0BAF">
        <w:rPr/>
        <w:t xml:space="preserve"> и </w:t>
      </w:r>
      <w:proofErr w:type="spellStart"/>
      <w:r w:rsidR="491C0BAF">
        <w:rPr/>
        <w:t>лојалности</w:t>
      </w:r>
      <w:proofErr w:type="spellEnd"/>
      <w:r w:rsidR="491C0BAF">
        <w:rPr/>
        <w:t xml:space="preserve"> </w:t>
      </w:r>
      <w:proofErr w:type="spellStart"/>
      <w:r w:rsidRPr="491C0BAF" w:rsidR="491C0BAF">
        <w:rPr>
          <w:strike w:val="1"/>
        </w:rPr>
        <w:t>према</w:t>
      </w:r>
      <w:proofErr w:type="spellEnd"/>
      <w:r w:rsidR="491C0BAF">
        <w:rPr/>
        <w:t xml:space="preserve"> </w:t>
      </w:r>
      <w:proofErr w:type="spellStart"/>
      <w:r w:rsidRPr="491C0BAF" w:rsidR="491C0BAF">
        <w:rPr>
          <w:strike w:val="1"/>
        </w:rPr>
        <w:t>својим</w:t>
      </w:r>
      <w:proofErr w:type="spellEnd"/>
      <w:r w:rsidR="491C0BAF">
        <w:rPr/>
        <w:t xml:space="preserve"> </w:t>
      </w:r>
      <w:proofErr w:type="spellStart"/>
      <w:r w:rsidR="491C0BAF">
        <w:rPr/>
        <w:t>произвођачима</w:t>
      </w:r>
      <w:proofErr w:type="spellEnd"/>
      <w:r w:rsidR="491C0BAF">
        <w:rPr/>
        <w:t>;</w:t>
      </w:r>
    </w:p>
    <w:p xmlns:wp14="http://schemas.microsoft.com/office/word/2010/wordml" w14:paraId="47A6DAC0" wp14:textId="77777777">
      <w:pPr>
        <w:pStyle w:val="TextBody"/>
        <w:numPr>
          <w:ilvl w:val="0"/>
          <w:numId w:val="6"/>
        </w:numPr>
        <w:bidi w:val="0"/>
        <w:jc w:val="left"/>
        <w:rPr/>
      </w:pPr>
      <w:r>
        <w:rPr>
          <w:b w:val="false"/>
          <w:i w:val="false"/>
          <w:sz w:val="22"/>
          <w:szCs w:val="22"/>
        </w:rPr>
        <w:t>ч</w:t>
      </w:r>
      <w:r>
        <w:rPr/>
        <w:t>есто препоручују другима производе од интереса;</w:t>
      </w:r>
    </w:p>
    <w:p xmlns:wp14="http://schemas.microsoft.com/office/word/2010/wordml" w14:paraId="39E6CD2C" wp14:textId="77777777"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м</w:t>
      </w:r>
      <w:r>
        <w:rPr/>
        <w:t>ања је вероватноћа да ће стални купци бити поколебани конкурентским понудама или попустима.</w:t>
      </w:r>
    </w:p>
    <w:p xmlns:wp14="http://schemas.microsoft.com/office/word/2010/wordml" w14:paraId="41C8F396" wp14:textId="77777777">
      <w:pPr>
        <w:pStyle w:val="TextBody"/>
        <w:bidi w:val="0"/>
        <w:jc w:val="left"/>
        <w:rPr/>
      </w:pPr>
      <w:r>
        <w:rPr/>
      </w:r>
    </w:p>
    <w:p xmlns:wp14="http://schemas.microsoft.com/office/word/2010/wordml" w14:paraId="5BF715AF" wp14:textId="77777777">
      <w:pPr>
        <w:pStyle w:val="TextBody"/>
        <w:bidi w:val="0"/>
        <w:jc w:val="left"/>
      </w:pPr>
      <w:proofErr w:type="spellStart"/>
      <w:r w:rsidR="491C0BAF">
        <w:rPr/>
        <w:t>Ови</w:t>
      </w:r>
      <w:proofErr w:type="spellEnd"/>
      <w:r w:rsidR="491C0BAF">
        <w:rPr/>
        <w:t xml:space="preserve"> </w:t>
      </w:r>
      <w:proofErr w:type="spellStart"/>
      <w:r w:rsidR="491C0BAF">
        <w:rPr/>
        <w:t>купци</w:t>
      </w:r>
      <w:proofErr w:type="spellEnd"/>
      <w:r w:rsidR="491C0BAF">
        <w:rPr/>
        <w:t xml:space="preserve"> </w:t>
      </w:r>
      <w:proofErr w:type="spellStart"/>
      <w:r w:rsidR="491C0BAF">
        <w:rPr/>
        <w:t>желе</w:t>
      </w:r>
      <w:proofErr w:type="spellEnd"/>
      <w:r w:rsidR="491C0BAF">
        <w:rPr/>
        <w:t xml:space="preserve"> </w:t>
      </w:r>
      <w:proofErr w:type="spellStart"/>
      <w:r w:rsidR="491C0BAF">
        <w:rPr/>
        <w:t>да</w:t>
      </w:r>
      <w:proofErr w:type="spellEnd"/>
      <w:r w:rsidR="491C0BAF">
        <w:rPr/>
        <w:t xml:space="preserve"> </w:t>
      </w:r>
      <w:proofErr w:type="spellStart"/>
      <w:r w:rsidR="491C0BAF">
        <w:rPr/>
        <w:t>имају</w:t>
      </w:r>
      <w:proofErr w:type="spellEnd"/>
      <w:r w:rsidR="491C0BAF">
        <w:rPr/>
        <w:t xml:space="preserve"> </w:t>
      </w:r>
      <w:proofErr w:type="spellStart"/>
      <w:r w:rsidR="491C0BAF">
        <w:rPr/>
        <w:t>поуздане</w:t>
      </w:r>
      <w:proofErr w:type="spellEnd"/>
      <w:r w:rsidR="491C0BAF">
        <w:rPr/>
        <w:t xml:space="preserve"> </w:t>
      </w:r>
      <w:proofErr w:type="spellStart"/>
      <w:r w:rsidR="491C0BAF">
        <w:rPr/>
        <w:t>односе</w:t>
      </w:r>
      <w:proofErr w:type="spellEnd"/>
      <w:r w:rsidR="491C0BAF">
        <w:rPr/>
        <w:t xml:space="preserve"> </w:t>
      </w:r>
      <w:proofErr w:type="spellStart"/>
      <w:r w:rsidR="491C0BAF">
        <w:rPr/>
        <w:t>са</w:t>
      </w:r>
      <w:proofErr w:type="spellEnd"/>
      <w:r w:rsidR="491C0BAF">
        <w:rPr/>
        <w:t xml:space="preserve"> </w:t>
      </w:r>
      <w:proofErr w:type="spellStart"/>
      <w:r w:rsidR="491C0BAF">
        <w:rPr/>
        <w:t>својим</w:t>
      </w:r>
      <w:proofErr w:type="spellEnd"/>
      <w:r w:rsidR="491C0BAF">
        <w:rPr/>
        <w:t xml:space="preserve"> </w:t>
      </w:r>
      <w:proofErr w:type="spellStart"/>
      <w:r w:rsidR="491C0BAF">
        <w:rPr/>
        <w:t>произвођачима</w:t>
      </w:r>
      <w:proofErr w:type="spellEnd"/>
      <w:r w:rsidR="491C0BAF">
        <w:rPr/>
        <w:t xml:space="preserve">, </w:t>
      </w:r>
      <w:proofErr w:type="spellStart"/>
      <w:r w:rsidR="491C0BAF">
        <w:rPr/>
        <w:t>јер</w:t>
      </w:r>
      <w:proofErr w:type="spellEnd"/>
      <w:r w:rsidR="491C0BAF">
        <w:rPr/>
        <w:t xml:space="preserve"> </w:t>
      </w:r>
      <w:proofErr w:type="spellStart"/>
      <w:r w:rsidR="491C0BAF">
        <w:rPr/>
        <w:t>верују</w:t>
      </w:r>
      <w:proofErr w:type="spellEnd"/>
      <w:r w:rsidR="491C0BAF">
        <w:rPr/>
        <w:t xml:space="preserve"> </w:t>
      </w:r>
      <w:proofErr w:type="spellStart"/>
      <w:r w:rsidR="491C0BAF">
        <w:rPr/>
        <w:t>да</w:t>
      </w:r>
      <w:proofErr w:type="spellEnd"/>
      <w:r w:rsidR="491C0BAF">
        <w:rPr/>
        <w:t xml:space="preserve"> </w:t>
      </w:r>
      <w:proofErr w:type="spellStart"/>
      <w:r w:rsidR="491C0BAF">
        <w:rPr/>
        <w:t>ће</w:t>
      </w:r>
      <w:proofErr w:type="spellEnd"/>
      <w:r w:rsidR="491C0BAF">
        <w:rPr/>
        <w:t xml:space="preserve"> </w:t>
      </w:r>
      <w:proofErr w:type="spellStart"/>
      <w:r w:rsidR="491C0BAF">
        <w:rPr/>
        <w:t>им</w:t>
      </w:r>
      <w:proofErr w:type="spellEnd"/>
      <w:r w:rsidR="491C0BAF">
        <w:rPr/>
        <w:t xml:space="preserve"> </w:t>
      </w:r>
      <w:proofErr w:type="spellStart"/>
      <w:r w:rsidR="491C0BAF">
        <w:rPr/>
        <w:t>они</w:t>
      </w:r>
      <w:proofErr w:type="spellEnd"/>
      <w:r w:rsidR="491C0BAF">
        <w:rPr/>
        <w:t xml:space="preserve"> </w:t>
      </w:r>
      <w:proofErr w:type="spellStart"/>
      <w:r w:rsidR="491C0BAF">
        <w:rPr/>
        <w:t>пружити</w:t>
      </w:r>
      <w:proofErr w:type="spellEnd"/>
      <w:r w:rsidR="491C0BAF">
        <w:rPr/>
        <w:t xml:space="preserve"> </w:t>
      </w:r>
      <w:proofErr w:type="spellStart"/>
      <w:r w:rsidR="491C0BAF">
        <w:rPr/>
        <w:t>квалитетну</w:t>
      </w:r>
      <w:proofErr w:type="spellEnd"/>
      <w:r w:rsidR="491C0BAF">
        <w:rPr/>
        <w:t xml:space="preserve"> </w:t>
      </w:r>
      <w:proofErr w:type="spellStart"/>
      <w:r w:rsidR="491C0BAF">
        <w:rPr/>
        <w:t>услугу</w:t>
      </w:r>
      <w:proofErr w:type="spellEnd"/>
      <w:r w:rsidR="491C0BAF">
        <w:rPr/>
        <w:t xml:space="preserve">. </w:t>
      </w:r>
      <w:proofErr w:type="spellStart"/>
      <w:r w:rsidR="491C0BAF">
        <w:rPr/>
        <w:t>Иако</w:t>
      </w:r>
      <w:proofErr w:type="spellEnd"/>
      <w:r w:rsidR="491C0BAF">
        <w:rPr/>
        <w:t xml:space="preserve"> </w:t>
      </w:r>
      <w:proofErr w:type="spellStart"/>
      <w:r w:rsidR="491C0BAF">
        <w:rPr/>
        <w:t>ови</w:t>
      </w:r>
      <w:proofErr w:type="spellEnd"/>
      <w:r w:rsidR="491C0BAF">
        <w:rPr/>
        <w:t xml:space="preserve"> </w:t>
      </w:r>
      <w:proofErr w:type="spellStart"/>
      <w:r w:rsidR="491C0BAF">
        <w:rPr/>
        <w:t>купци</w:t>
      </w:r>
      <w:proofErr w:type="spellEnd"/>
      <w:r w:rsidR="491C0BAF">
        <w:rPr/>
        <w:t xml:space="preserve"> </w:t>
      </w:r>
      <w:proofErr w:type="spellStart"/>
      <w:r w:rsidR="491C0BAF">
        <w:rPr/>
        <w:t>често</w:t>
      </w:r>
      <w:proofErr w:type="spellEnd"/>
      <w:r w:rsidR="491C0BAF">
        <w:rPr/>
        <w:t xml:space="preserve"> </w:t>
      </w:r>
      <w:proofErr w:type="spellStart"/>
      <w:r w:rsidR="491C0BAF">
        <w:rPr/>
        <w:t>чине</w:t>
      </w:r>
      <w:proofErr w:type="spellEnd"/>
      <w:r w:rsidR="491C0BAF">
        <w:rPr/>
        <w:t xml:space="preserve"> </w:t>
      </w:r>
      <w:commentRangeStart w:id="371413339"/>
      <w:proofErr w:type="spellStart"/>
      <w:r w:rsidR="491C0BAF">
        <w:rPr/>
        <w:t>мање</w:t>
      </w:r>
      <w:proofErr w:type="spellEnd"/>
      <w:r w:rsidR="491C0BAF">
        <w:rPr/>
        <w:t xml:space="preserve"> </w:t>
      </w:r>
      <w:proofErr w:type="spellStart"/>
      <w:r w:rsidR="491C0BAF">
        <w:rPr/>
        <w:t>од</w:t>
      </w:r>
      <w:proofErr w:type="spellEnd"/>
      <w:r w:rsidR="491C0BAF">
        <w:rPr/>
        <w:t xml:space="preserve"> 20% </w:t>
      </w:r>
      <w:proofErr w:type="spellStart"/>
      <w:r w:rsidR="491C0BAF">
        <w:rPr/>
        <w:t>од</w:t>
      </w:r>
      <w:proofErr w:type="spellEnd"/>
      <w:r w:rsidR="491C0BAF">
        <w:rPr/>
        <w:t xml:space="preserve"> </w:t>
      </w:r>
      <w:proofErr w:type="spellStart"/>
      <w:r w:rsidR="491C0BAF">
        <w:rPr/>
        <w:t>укупних</w:t>
      </w:r>
      <w:proofErr w:type="spellEnd"/>
      <w:r w:rsidR="491C0BAF">
        <w:rPr/>
        <w:t xml:space="preserve"> </w:t>
      </w:r>
      <w:proofErr w:type="spellStart"/>
      <w:r w:rsidR="491C0BAF">
        <w:rPr/>
        <w:t>купаца</w:t>
      </w:r>
      <w:proofErr w:type="spellEnd"/>
      <w:commentRangeEnd w:id="371413339"/>
      <w:r>
        <w:rPr>
          <w:rStyle w:val="CommentReference"/>
        </w:rPr>
        <w:commentReference w:id="371413339"/>
      </w:r>
      <w:r w:rsidR="491C0BAF">
        <w:rPr/>
        <w:t xml:space="preserve">, </w:t>
      </w:r>
      <w:proofErr w:type="spellStart"/>
      <w:r w:rsidR="491C0BAF">
        <w:rPr/>
        <w:t>пожељно</w:t>
      </w:r>
      <w:proofErr w:type="spellEnd"/>
      <w:r w:rsidR="491C0BAF">
        <w:rPr/>
        <w:t xml:space="preserve"> </w:t>
      </w:r>
      <w:proofErr w:type="spellStart"/>
      <w:r w:rsidR="491C0BAF">
        <w:rPr/>
        <w:t>је</w:t>
      </w:r>
      <w:proofErr w:type="spellEnd"/>
      <w:r w:rsidR="491C0BAF">
        <w:rPr/>
        <w:t xml:space="preserve"> </w:t>
      </w:r>
      <w:proofErr w:type="spellStart"/>
      <w:r w:rsidR="491C0BAF">
        <w:rPr/>
        <w:t>узети</w:t>
      </w:r>
      <w:proofErr w:type="spellEnd"/>
      <w:r w:rsidR="491C0BAF">
        <w:rPr/>
        <w:t xml:space="preserve"> </w:t>
      </w:r>
      <w:proofErr w:type="spellStart"/>
      <w:r w:rsidR="491C0BAF">
        <w:rPr/>
        <w:t>њихово</w:t>
      </w:r>
      <w:proofErr w:type="spellEnd"/>
      <w:r w:rsidR="491C0BAF">
        <w:rPr/>
        <w:t xml:space="preserve"> </w:t>
      </w:r>
      <w:proofErr w:type="spellStart"/>
      <w:r w:rsidR="491C0BAF">
        <w:rPr/>
        <w:t>мишљење</w:t>
      </w:r>
      <w:proofErr w:type="spellEnd"/>
      <w:r w:rsidR="491C0BAF">
        <w:rPr/>
        <w:t xml:space="preserve"> и </w:t>
      </w:r>
      <w:proofErr w:type="spellStart"/>
      <w:r w:rsidR="491C0BAF">
        <w:rPr/>
        <w:t>потребе</w:t>
      </w:r>
      <w:proofErr w:type="spellEnd"/>
      <w:r w:rsidR="491C0BAF">
        <w:rPr/>
        <w:t xml:space="preserve"> </w:t>
      </w:r>
      <w:proofErr w:type="spellStart"/>
      <w:r w:rsidR="491C0BAF">
        <w:rPr/>
        <w:t>при</w:t>
      </w:r>
      <w:proofErr w:type="spellEnd"/>
      <w:r w:rsidR="491C0BAF">
        <w:rPr/>
        <w:t xml:space="preserve"> </w:t>
      </w:r>
      <w:proofErr w:type="spellStart"/>
      <w:r w:rsidR="491C0BAF">
        <w:rPr/>
        <w:t>доношењу</w:t>
      </w:r>
      <w:proofErr w:type="spellEnd"/>
      <w:r w:rsidR="491C0BAF">
        <w:rPr/>
        <w:t xml:space="preserve"> </w:t>
      </w:r>
      <w:proofErr w:type="spellStart"/>
      <w:r w:rsidR="491C0BAF">
        <w:rPr/>
        <w:t>важних</w:t>
      </w:r>
      <w:proofErr w:type="spellEnd"/>
      <w:r w:rsidR="491C0BAF">
        <w:rPr/>
        <w:t xml:space="preserve"> </w:t>
      </w:r>
      <w:proofErr w:type="spellStart"/>
      <w:r w:rsidR="491C0BAF">
        <w:rPr/>
        <w:t>одлука</w:t>
      </w:r>
      <w:proofErr w:type="spellEnd"/>
      <w:r w:rsidR="491C0BAF">
        <w:rPr/>
        <w:t xml:space="preserve"> </w:t>
      </w:r>
      <w:proofErr w:type="spellStart"/>
      <w:r w:rsidR="491C0BAF">
        <w:rPr/>
        <w:t>везаних</w:t>
      </w:r>
      <w:proofErr w:type="spellEnd"/>
      <w:r w:rsidR="491C0BAF">
        <w:rPr/>
        <w:t xml:space="preserve"> </w:t>
      </w:r>
      <w:proofErr w:type="spellStart"/>
      <w:r w:rsidR="491C0BAF">
        <w:rPr/>
        <w:t>за</w:t>
      </w:r>
      <w:proofErr w:type="spellEnd"/>
      <w:r w:rsidR="491C0BAF">
        <w:rPr/>
        <w:t xml:space="preserve"> </w:t>
      </w:r>
      <w:proofErr w:type="spellStart"/>
      <w:r w:rsidR="491C0BAF">
        <w:rPr/>
        <w:t>платформу</w:t>
      </w:r>
      <w:proofErr w:type="spellEnd"/>
      <w:r w:rsidR="491C0BAF">
        <w:rPr/>
        <w:t xml:space="preserve">, </w:t>
      </w:r>
      <w:proofErr w:type="spellStart"/>
      <w:r w:rsidR="491C0BAF">
        <w:rPr/>
        <w:t>јер</w:t>
      </w:r>
      <w:proofErr w:type="spellEnd"/>
      <w:r w:rsidR="491C0BAF">
        <w:rPr/>
        <w:t xml:space="preserve"> </w:t>
      </w:r>
      <w:proofErr w:type="spellStart"/>
      <w:r w:rsidR="491C0BAF">
        <w:rPr/>
        <w:t>су</w:t>
      </w:r>
      <w:proofErr w:type="spellEnd"/>
      <w:r w:rsidR="491C0BAF">
        <w:rPr/>
        <w:t xml:space="preserve"> </w:t>
      </w:r>
      <w:proofErr w:type="spellStart"/>
      <w:r w:rsidR="491C0BAF">
        <w:rPr/>
        <w:t>они</w:t>
      </w:r>
      <w:proofErr w:type="spellEnd"/>
      <w:r w:rsidR="491C0BAF">
        <w:rPr/>
        <w:t xml:space="preserve"> </w:t>
      </w:r>
      <w:commentRangeStart w:id="862847365"/>
      <w:proofErr w:type="spellStart"/>
      <w:r w:rsidR="491C0BAF">
        <w:rPr/>
        <w:t>одговорни</w:t>
      </w:r>
      <w:proofErr w:type="spellEnd"/>
      <w:commentRangeEnd w:id="862847365"/>
      <w:r>
        <w:rPr>
          <w:rStyle w:val="CommentReference"/>
        </w:rPr>
        <w:commentReference w:id="862847365"/>
      </w:r>
      <w:r w:rsidR="491C0BAF">
        <w:rPr/>
        <w:t xml:space="preserve"> </w:t>
      </w:r>
      <w:proofErr w:type="spellStart"/>
      <w:r w:rsidR="491C0BAF">
        <w:rPr/>
        <w:t>за</w:t>
      </w:r>
      <w:proofErr w:type="spellEnd"/>
      <w:r w:rsidR="491C0BAF">
        <w:rPr/>
        <w:t xml:space="preserve"> </w:t>
      </w:r>
      <w:proofErr w:type="spellStart"/>
      <w:r w:rsidR="491C0BAF">
        <w:rPr/>
        <w:t>остваривање</w:t>
      </w:r>
      <w:proofErr w:type="spellEnd"/>
      <w:r w:rsidR="491C0BAF">
        <w:rPr/>
        <w:t xml:space="preserve"> </w:t>
      </w:r>
      <w:proofErr w:type="spellStart"/>
      <w:r w:rsidR="491C0BAF">
        <w:rPr/>
        <w:t>максималног</w:t>
      </w:r>
      <w:proofErr w:type="spellEnd"/>
      <w:r w:rsidR="491C0BAF">
        <w:rPr/>
        <w:t xml:space="preserve"> </w:t>
      </w:r>
      <w:proofErr w:type="spellStart"/>
      <w:r w:rsidR="491C0BAF">
        <w:rPr/>
        <w:t>укупног</w:t>
      </w:r>
      <w:proofErr w:type="spellEnd"/>
      <w:r w:rsidR="491C0BAF">
        <w:rPr/>
        <w:t xml:space="preserve"> </w:t>
      </w:r>
      <w:proofErr w:type="spellStart"/>
      <w:r w:rsidR="491C0BAF">
        <w:rPr/>
        <w:t>прихода</w:t>
      </w:r>
      <w:proofErr w:type="spellEnd"/>
      <w:r w:rsidR="491C0BAF">
        <w:rPr/>
        <w:t>.</w:t>
      </w:r>
    </w:p>
    <w:p xmlns:wp14="http://schemas.microsoft.com/office/word/2010/wordml" w:rsidP="491C0BAF" w14:paraId="19A4EEED" wp14:textId="77777777">
      <w:pPr>
        <w:pStyle w:val="TextBody"/>
        <w:bidi w:val="0"/>
        <w:jc w:val="both"/>
      </w:pPr>
      <w:proofErr w:type="spellStart"/>
      <w:r w:rsidR="491C0BAF">
        <w:rPr/>
        <w:t>Најпре</w:t>
      </w:r>
      <w:proofErr w:type="spellEnd"/>
      <w:r w:rsidR="491C0BAF">
        <w:rPr/>
        <w:t xml:space="preserve"> </w:t>
      </w:r>
      <w:proofErr w:type="spellStart"/>
      <w:r w:rsidR="491C0BAF">
        <w:rPr/>
        <w:t>треба</w:t>
      </w:r>
      <w:proofErr w:type="spellEnd"/>
      <w:r w:rsidR="491C0BAF">
        <w:rPr/>
        <w:t xml:space="preserve"> </w:t>
      </w:r>
      <w:proofErr w:type="spellStart"/>
      <w:r w:rsidR="491C0BAF">
        <w:rPr/>
        <w:t>препознати</w:t>
      </w:r>
      <w:proofErr w:type="spellEnd"/>
      <w:r w:rsidR="491C0BAF">
        <w:rPr/>
        <w:t xml:space="preserve"> и </w:t>
      </w:r>
      <w:proofErr w:type="spellStart"/>
      <w:r w:rsidR="491C0BAF">
        <w:rPr/>
        <w:t>забележити</w:t>
      </w:r>
      <w:proofErr w:type="spellEnd"/>
      <w:r w:rsidR="491C0BAF">
        <w:rPr/>
        <w:t xml:space="preserve"> </w:t>
      </w:r>
      <w:proofErr w:type="spellStart"/>
      <w:r w:rsidR="491C0BAF">
        <w:rPr/>
        <w:t>повезаност</w:t>
      </w:r>
      <w:proofErr w:type="spellEnd"/>
      <w:r w:rsidR="491C0BAF">
        <w:rPr/>
        <w:t xml:space="preserve"> </w:t>
      </w:r>
      <w:proofErr w:type="spellStart"/>
      <w:r w:rsidR="491C0BAF">
        <w:rPr/>
        <w:t>купаца</w:t>
      </w:r>
      <w:proofErr w:type="spellEnd"/>
      <w:r w:rsidR="491C0BAF">
        <w:rPr/>
        <w:t xml:space="preserve"> </w:t>
      </w:r>
      <w:proofErr w:type="spellStart"/>
      <w:r w:rsidR="491C0BAF">
        <w:rPr/>
        <w:t>са</w:t>
      </w:r>
      <w:proofErr w:type="spellEnd"/>
      <w:r w:rsidR="491C0BAF">
        <w:rPr/>
        <w:t xml:space="preserve"> </w:t>
      </w:r>
      <w:proofErr w:type="spellStart"/>
      <w:r w:rsidR="491C0BAF">
        <w:rPr/>
        <w:t>произвођачем</w:t>
      </w:r>
      <w:proofErr w:type="spellEnd"/>
      <w:r w:rsidR="491C0BAF">
        <w:rPr/>
        <w:t xml:space="preserve"> </w:t>
      </w:r>
      <w:proofErr w:type="spellStart"/>
      <w:r w:rsidR="491C0BAF">
        <w:rPr/>
        <w:t>или</w:t>
      </w:r>
      <w:proofErr w:type="spellEnd"/>
      <w:r w:rsidR="491C0BAF">
        <w:rPr/>
        <w:t xml:space="preserve"> </w:t>
      </w:r>
      <w:proofErr w:type="spellStart"/>
      <w:r w:rsidR="491C0BAF">
        <w:rPr/>
        <w:t>одређеним</w:t>
      </w:r>
      <w:proofErr w:type="spellEnd"/>
      <w:r w:rsidR="491C0BAF">
        <w:rPr/>
        <w:t xml:space="preserve"> </w:t>
      </w:r>
      <w:proofErr w:type="spellStart"/>
      <w:r w:rsidR="491C0BAF">
        <w:rPr/>
        <w:t>производом</w:t>
      </w:r>
      <w:proofErr w:type="spellEnd"/>
      <w:r w:rsidR="491C0BAF">
        <w:rPr/>
        <w:t xml:space="preserve"> (</w:t>
      </w:r>
      <w:r w:rsidRPr="491C0BAF" w:rsidR="491C0BAF">
        <w:rPr>
          <w:i w:val="1"/>
          <w:iCs w:val="1"/>
        </w:rPr>
        <w:t>customer lifetime value</w:t>
      </w:r>
      <w:r w:rsidR="491C0BAF">
        <w:rPr/>
        <w:t xml:space="preserve">, </w:t>
      </w:r>
      <w:r w:rsidRPr="491C0BAF" w:rsidR="491C0BAF">
        <w:rPr>
          <w:i w:val="1"/>
          <w:iCs w:val="1"/>
        </w:rPr>
        <w:t>repeat purchase rate...</w:t>
      </w:r>
      <w:r w:rsidR="491C0BAF">
        <w:rPr/>
        <w:t xml:space="preserve">), и </w:t>
      </w:r>
      <w:proofErr w:type="spellStart"/>
      <w:r w:rsidR="491C0BAF">
        <w:rPr/>
        <w:t>дати</w:t>
      </w:r>
      <w:proofErr w:type="spellEnd"/>
      <w:r w:rsidR="491C0BAF">
        <w:rPr/>
        <w:t xml:space="preserve"> </w:t>
      </w:r>
      <w:proofErr w:type="spellStart"/>
      <w:r w:rsidR="491C0BAF">
        <w:rPr/>
        <w:t>им</w:t>
      </w:r>
      <w:proofErr w:type="spellEnd"/>
      <w:r w:rsidR="491C0BAF">
        <w:rPr/>
        <w:t xml:space="preserve"> </w:t>
      </w:r>
      <w:proofErr w:type="spellStart"/>
      <w:r w:rsidR="491C0BAF">
        <w:rPr/>
        <w:t>очекивану</w:t>
      </w:r>
      <w:proofErr w:type="spellEnd"/>
      <w:r w:rsidR="491C0BAF">
        <w:rPr/>
        <w:t xml:space="preserve"> </w:t>
      </w:r>
      <w:proofErr w:type="spellStart"/>
      <w:r w:rsidR="491C0BAF">
        <w:rPr/>
        <w:t>платформу</w:t>
      </w:r>
      <w:proofErr w:type="spellEnd"/>
      <w:r w:rsidR="491C0BAF">
        <w:rPr/>
        <w:t xml:space="preserve">. </w:t>
      </w:r>
      <w:proofErr w:type="spellStart"/>
      <w:r w:rsidR="491C0BAF">
        <w:rPr/>
        <w:t>На</w:t>
      </w:r>
      <w:proofErr w:type="spellEnd"/>
      <w:r w:rsidR="491C0BAF">
        <w:rPr/>
        <w:t xml:space="preserve"> </w:t>
      </w:r>
      <w:proofErr w:type="spellStart"/>
      <w:r w:rsidR="491C0BAF">
        <w:rPr/>
        <w:t>пример</w:t>
      </w:r>
      <w:proofErr w:type="spellEnd"/>
      <w:r w:rsidR="491C0BAF">
        <w:rPr/>
        <w:t xml:space="preserve">, </w:t>
      </w:r>
      <w:proofErr w:type="spellStart"/>
      <w:r w:rsidR="491C0BAF">
        <w:rPr/>
        <w:t>омогућити</w:t>
      </w:r>
      <w:proofErr w:type="spellEnd"/>
      <w:r w:rsidR="491C0BAF">
        <w:rPr/>
        <w:t xml:space="preserve"> </w:t>
      </w:r>
      <w:proofErr w:type="spellStart"/>
      <w:r w:rsidR="491C0BAF">
        <w:rPr/>
        <w:t>купцу</w:t>
      </w:r>
      <w:proofErr w:type="spellEnd"/>
      <w:r w:rsidR="491C0BAF">
        <w:rPr/>
        <w:t xml:space="preserve"> </w:t>
      </w:r>
      <w:proofErr w:type="spellStart"/>
      <w:r w:rsidR="491C0BAF">
        <w:rPr/>
        <w:t>лак</w:t>
      </w:r>
      <w:proofErr w:type="spellEnd"/>
      <w:r w:rsidR="491C0BAF">
        <w:rPr/>
        <w:t xml:space="preserve"> и </w:t>
      </w:r>
      <w:proofErr w:type="spellStart"/>
      <w:r w:rsidR="491C0BAF">
        <w:rPr/>
        <w:t>брз</w:t>
      </w:r>
      <w:proofErr w:type="spellEnd"/>
      <w:r w:rsidR="491C0BAF">
        <w:rPr/>
        <w:t xml:space="preserve"> </w:t>
      </w:r>
      <w:proofErr w:type="spellStart"/>
      <w:r w:rsidR="491C0BAF">
        <w:rPr/>
        <w:t>приступ</w:t>
      </w:r>
      <w:proofErr w:type="spellEnd"/>
      <w:r w:rsidR="491C0BAF">
        <w:rPr/>
        <w:t xml:space="preserve"> </w:t>
      </w:r>
      <w:proofErr w:type="spellStart"/>
      <w:r w:rsidR="491C0BAF">
        <w:rPr/>
        <w:t>до</w:t>
      </w:r>
      <w:proofErr w:type="spellEnd"/>
      <w:r w:rsidR="491C0BAF">
        <w:rPr/>
        <w:t xml:space="preserve"> </w:t>
      </w:r>
      <w:proofErr w:type="spellStart"/>
      <w:r w:rsidR="491C0BAF">
        <w:rPr/>
        <w:t>препознатих</w:t>
      </w:r>
      <w:proofErr w:type="spellEnd"/>
      <w:r w:rsidR="491C0BAF">
        <w:rPr/>
        <w:t xml:space="preserve">  </w:t>
      </w:r>
      <w:proofErr w:type="spellStart"/>
      <w:r w:rsidR="491C0BAF">
        <w:rPr/>
        <w:t>производа</w:t>
      </w:r>
      <w:proofErr w:type="spellEnd"/>
      <w:r w:rsidR="491C0BAF">
        <w:rPr/>
        <w:t xml:space="preserve"> </w:t>
      </w:r>
      <w:proofErr w:type="spellStart"/>
      <w:r w:rsidR="491C0BAF">
        <w:rPr/>
        <w:t>на</w:t>
      </w:r>
      <w:proofErr w:type="spellEnd"/>
      <w:r w:rsidR="491C0BAF">
        <w:rPr/>
        <w:t xml:space="preserve"> </w:t>
      </w:r>
      <w:proofErr w:type="spellStart"/>
      <w:r w:rsidR="491C0BAF">
        <w:rPr/>
        <w:t>неки</w:t>
      </w:r>
      <w:proofErr w:type="spellEnd"/>
      <w:r w:rsidR="491C0BAF">
        <w:rPr/>
        <w:t xml:space="preserve"> </w:t>
      </w:r>
      <w:proofErr w:type="spellStart"/>
      <w:r w:rsidR="491C0BAF">
        <w:rPr/>
        <w:t>начин</w:t>
      </w:r>
      <w:proofErr w:type="spellEnd"/>
      <w:r w:rsidR="491C0BAF">
        <w:rPr/>
        <w:t xml:space="preserve"> </w:t>
      </w:r>
      <w:proofErr w:type="spellStart"/>
      <w:r w:rsidR="491C0BAF">
        <w:rPr/>
        <w:t>или</w:t>
      </w:r>
      <w:proofErr w:type="spellEnd"/>
      <w:r w:rsidR="491C0BAF">
        <w:rPr/>
        <w:t xml:space="preserve"> </w:t>
      </w:r>
      <w:proofErr w:type="spellStart"/>
      <w:r w:rsidR="491C0BAF">
        <w:rPr/>
        <w:t>омогућити</w:t>
      </w:r>
      <w:proofErr w:type="spellEnd"/>
      <w:r w:rsidR="491C0BAF">
        <w:rPr/>
        <w:t xml:space="preserve"> </w:t>
      </w:r>
      <w:proofErr w:type="spellStart"/>
      <w:r w:rsidR="491C0BAF">
        <w:rPr/>
        <w:t>поновљену</w:t>
      </w:r>
      <w:proofErr w:type="spellEnd"/>
      <w:r w:rsidR="491C0BAF">
        <w:rPr/>
        <w:t xml:space="preserve"> </w:t>
      </w:r>
      <w:proofErr w:type="spellStart"/>
      <w:r w:rsidR="491C0BAF">
        <w:rPr/>
        <w:t>куповину</w:t>
      </w:r>
      <w:proofErr w:type="spellEnd"/>
      <w:r w:rsidR="491C0BAF">
        <w:rPr/>
        <w:t xml:space="preserve"> (</w:t>
      </w:r>
      <w:proofErr w:type="spellStart"/>
      <w:r w:rsidR="491C0BAF">
        <w:rPr/>
        <w:t>нпр</w:t>
      </w:r>
      <w:proofErr w:type="spellEnd"/>
      <w:r w:rsidR="491C0BAF">
        <w:rPr/>
        <w:t xml:space="preserve">. </w:t>
      </w:r>
      <w:proofErr w:type="spellStart"/>
      <w:r w:rsidR="491C0BAF">
        <w:rPr/>
        <w:t>обавезати</w:t>
      </w:r>
      <w:proofErr w:type="spellEnd"/>
      <w:r w:rsidR="491C0BAF">
        <w:rPr/>
        <w:t xml:space="preserve"> </w:t>
      </w:r>
      <w:proofErr w:type="spellStart"/>
      <w:r w:rsidR="491C0BAF">
        <w:rPr/>
        <w:t>куповину</w:t>
      </w:r>
      <w:proofErr w:type="spellEnd"/>
      <w:r w:rsidR="491C0BAF">
        <w:rPr/>
        <w:t xml:space="preserve">, </w:t>
      </w:r>
      <w:proofErr w:type="spellStart"/>
      <w:r w:rsidR="491C0BAF">
        <w:rPr/>
        <w:t>ако</w:t>
      </w:r>
      <w:proofErr w:type="spellEnd"/>
      <w:r w:rsidR="491C0BAF">
        <w:rPr/>
        <w:t xml:space="preserve"> </w:t>
      </w:r>
      <w:proofErr w:type="spellStart"/>
      <w:r w:rsidR="491C0BAF">
        <w:rPr/>
        <w:t>купац</w:t>
      </w:r>
      <w:proofErr w:type="spellEnd"/>
      <w:r w:rsidR="491C0BAF">
        <w:rPr/>
        <w:t xml:space="preserve"> </w:t>
      </w:r>
      <w:proofErr w:type="spellStart"/>
      <w:r w:rsidR="491C0BAF">
        <w:rPr/>
        <w:t>купује</w:t>
      </w:r>
      <w:proofErr w:type="spellEnd"/>
      <w:r w:rsidR="491C0BAF">
        <w:rPr/>
        <w:t xml:space="preserve"> </w:t>
      </w:r>
      <w:proofErr w:type="spellStart"/>
      <w:r w:rsidR="491C0BAF">
        <w:rPr/>
        <w:t>производ</w:t>
      </w:r>
      <w:proofErr w:type="spellEnd"/>
      <w:r w:rsidR="491C0BAF">
        <w:rPr/>
        <w:t xml:space="preserve"> </w:t>
      </w:r>
      <w:proofErr w:type="spellStart"/>
      <w:r w:rsidR="491C0BAF">
        <w:rPr/>
        <w:t>сваки</w:t>
      </w:r>
      <w:proofErr w:type="spellEnd"/>
      <w:r w:rsidR="491C0BAF">
        <w:rPr/>
        <w:t xml:space="preserve"> </w:t>
      </w:r>
      <w:proofErr w:type="spellStart"/>
      <w:r w:rsidR="491C0BAF">
        <w:rPr/>
        <w:t>дан</w:t>
      </w:r>
      <w:proofErr w:type="spellEnd"/>
      <w:r w:rsidR="491C0BAF">
        <w:rPr/>
        <w:t xml:space="preserve"> </w:t>
      </w:r>
      <w:proofErr w:type="spellStart"/>
      <w:r w:rsidR="491C0BAF">
        <w:rPr/>
        <w:t>или</w:t>
      </w:r>
      <w:proofErr w:type="spellEnd"/>
      <w:r w:rsidR="491C0BAF">
        <w:rPr/>
        <w:t xml:space="preserve"> </w:t>
      </w:r>
      <w:proofErr w:type="spellStart"/>
      <w:r w:rsidR="491C0BAF">
        <w:rPr/>
        <w:t>има</w:t>
      </w:r>
      <w:proofErr w:type="spellEnd"/>
      <w:r w:rsidR="491C0BAF">
        <w:rPr/>
        <w:t xml:space="preserve"> </w:t>
      </w:r>
      <w:proofErr w:type="spellStart"/>
      <w:r w:rsidR="491C0BAF">
        <w:rPr/>
        <w:t>неки</w:t>
      </w:r>
      <w:proofErr w:type="spellEnd"/>
      <w:r w:rsidR="491C0BAF">
        <w:rPr/>
        <w:t xml:space="preserve"> </w:t>
      </w:r>
      <w:proofErr w:type="spellStart"/>
      <w:r w:rsidR="491C0BAF">
        <w:rPr/>
        <w:t>други</w:t>
      </w:r>
      <w:proofErr w:type="spellEnd"/>
      <w:r w:rsidR="491C0BAF">
        <w:rPr/>
        <w:t xml:space="preserve"> </w:t>
      </w:r>
      <w:proofErr w:type="spellStart"/>
      <w:r w:rsidR="491C0BAF">
        <w:rPr/>
        <w:t>шаблон</w:t>
      </w:r>
      <w:proofErr w:type="spellEnd"/>
      <w:r w:rsidR="491C0BAF">
        <w:rPr/>
        <w:t xml:space="preserve"> </w:t>
      </w:r>
      <w:proofErr w:type="spellStart"/>
      <w:r w:rsidR="491C0BAF">
        <w:rPr/>
        <w:t>куповине</w:t>
      </w:r>
      <w:proofErr w:type="spellEnd"/>
      <w:r w:rsidR="491C0BAF">
        <w:rPr/>
        <w:t xml:space="preserve">), </w:t>
      </w:r>
      <w:proofErr w:type="spellStart"/>
      <w:r w:rsidR="491C0BAF">
        <w:rPr/>
        <w:t>ако</w:t>
      </w:r>
      <w:proofErr w:type="spellEnd"/>
      <w:r w:rsidR="491C0BAF">
        <w:rPr/>
        <w:t xml:space="preserve"> </w:t>
      </w:r>
      <w:proofErr w:type="spellStart"/>
      <w:r w:rsidR="491C0BAF">
        <w:rPr/>
        <w:t>му</w:t>
      </w:r>
      <w:proofErr w:type="spellEnd"/>
      <w:r w:rsidR="491C0BAF">
        <w:rPr/>
        <w:t xml:space="preserve"> </w:t>
      </w:r>
      <w:proofErr w:type="spellStart"/>
      <w:r w:rsidR="491C0BAF">
        <w:rPr/>
        <w:t>је</w:t>
      </w:r>
      <w:proofErr w:type="spellEnd"/>
      <w:r w:rsidR="491C0BAF">
        <w:rPr/>
        <w:t xml:space="preserve"> </w:t>
      </w:r>
      <w:proofErr w:type="spellStart"/>
      <w:r w:rsidR="491C0BAF">
        <w:rPr/>
        <w:t>то</w:t>
      </w:r>
      <w:proofErr w:type="spellEnd"/>
      <w:r w:rsidR="491C0BAF">
        <w:rPr/>
        <w:t xml:space="preserve"> у </w:t>
      </w:r>
      <w:proofErr w:type="spellStart"/>
      <w:r w:rsidR="491C0BAF">
        <w:rPr/>
        <w:t>интересу</w:t>
      </w:r>
      <w:proofErr w:type="spellEnd"/>
      <w:r w:rsidR="491C0BAF">
        <w:rPr/>
        <w:t xml:space="preserve">. </w:t>
      </w:r>
      <w:proofErr w:type="spellStart"/>
      <w:r w:rsidRPr="491C0BAF" w:rsidR="491C0BAF">
        <w:rPr>
          <w:b w:val="0"/>
          <w:bCs w:val="0"/>
          <w:i w:val="0"/>
          <w:iCs w:val="0"/>
          <w:sz w:val="22"/>
          <w:szCs w:val="22"/>
        </w:rPr>
        <w:t>Дакле</w:t>
      </w:r>
      <w:proofErr w:type="spellEnd"/>
      <w:r w:rsidR="491C0BAF">
        <w:rPr/>
        <w:t xml:space="preserve">, </w:t>
      </w:r>
      <w:proofErr w:type="spellStart"/>
      <w:r w:rsidR="491C0BAF">
        <w:rPr/>
        <w:t>неопходно</w:t>
      </w:r>
      <w:proofErr w:type="spellEnd"/>
      <w:r w:rsidR="491C0BAF">
        <w:rPr/>
        <w:t xml:space="preserve"> </w:t>
      </w:r>
      <w:proofErr w:type="spellStart"/>
      <w:r w:rsidR="491C0BAF">
        <w:rPr/>
        <w:t>је</w:t>
      </w:r>
      <w:proofErr w:type="spellEnd"/>
      <w:r w:rsidR="491C0BAF">
        <w:rPr/>
        <w:t xml:space="preserve"> </w:t>
      </w:r>
      <w:proofErr w:type="spellStart"/>
      <w:r w:rsidR="491C0BAF">
        <w:rPr/>
        <w:t>да</w:t>
      </w:r>
      <w:proofErr w:type="spellEnd"/>
      <w:r w:rsidR="491C0BAF">
        <w:rPr/>
        <w:t xml:space="preserve"> </w:t>
      </w:r>
      <w:proofErr w:type="spellStart"/>
      <w:r w:rsidR="491C0BAF">
        <w:rPr/>
        <w:t>ова</w:t>
      </w:r>
      <w:proofErr w:type="spellEnd"/>
      <w:r w:rsidR="491C0BAF">
        <w:rPr/>
        <w:t xml:space="preserve"> </w:t>
      </w:r>
      <w:proofErr w:type="spellStart"/>
      <w:r w:rsidR="491C0BAF">
        <w:rPr/>
        <w:t>база</w:t>
      </w:r>
      <w:proofErr w:type="spellEnd"/>
      <w:r w:rsidR="491C0BAF">
        <w:rPr/>
        <w:t xml:space="preserve"> </w:t>
      </w:r>
      <w:proofErr w:type="spellStart"/>
      <w:r w:rsidR="491C0BAF">
        <w:rPr/>
        <w:t>купаца</w:t>
      </w:r>
      <w:proofErr w:type="spellEnd"/>
      <w:r w:rsidR="491C0BAF">
        <w:rPr/>
        <w:t xml:space="preserve"> </w:t>
      </w:r>
      <w:proofErr w:type="spellStart"/>
      <w:r w:rsidR="491C0BAF">
        <w:rPr/>
        <w:t>буде</w:t>
      </w:r>
      <w:proofErr w:type="spellEnd"/>
      <w:r w:rsidR="491C0BAF">
        <w:rPr/>
        <w:t xml:space="preserve"> </w:t>
      </w:r>
      <w:proofErr w:type="spellStart"/>
      <w:r w:rsidR="491C0BAF">
        <w:rPr/>
        <w:t>укључена</w:t>
      </w:r>
      <w:proofErr w:type="spellEnd"/>
      <w:r w:rsidR="491C0BAF">
        <w:rPr/>
        <w:t xml:space="preserve"> </w:t>
      </w:r>
      <w:commentRangeStart w:id="763889916"/>
      <w:r w:rsidR="491C0BAF">
        <w:rPr/>
        <w:t xml:space="preserve">о </w:t>
      </w:r>
      <w:proofErr w:type="spellStart"/>
      <w:r w:rsidR="491C0BAF">
        <w:rPr/>
        <w:t>активностима</w:t>
      </w:r>
      <w:proofErr w:type="spellEnd"/>
      <w:r w:rsidR="491C0BAF">
        <w:rPr/>
        <w:t xml:space="preserve"> </w:t>
      </w:r>
      <w:proofErr w:type="spellStart"/>
      <w:r w:rsidR="491C0BAF">
        <w:rPr/>
        <w:t>произвођача</w:t>
      </w:r>
      <w:proofErr w:type="spellEnd"/>
      <w:commentRangeEnd w:id="763889916"/>
      <w:r>
        <w:rPr>
          <w:rStyle w:val="CommentReference"/>
        </w:rPr>
        <w:commentReference w:id="763889916"/>
      </w:r>
      <w:r w:rsidR="491C0BAF">
        <w:rPr/>
        <w:t xml:space="preserve">, и </w:t>
      </w:r>
      <w:proofErr w:type="spellStart"/>
      <w:r w:rsidR="491C0BAF">
        <w:rPr/>
        <w:t>помоћи</w:t>
      </w:r>
      <w:proofErr w:type="spellEnd"/>
      <w:r w:rsidR="491C0BAF">
        <w:rPr/>
        <w:t xml:space="preserve"> </w:t>
      </w:r>
      <w:proofErr w:type="spellStart"/>
      <w:r w:rsidR="491C0BAF">
        <w:rPr/>
        <w:t>јој</w:t>
      </w:r>
      <w:proofErr w:type="spellEnd"/>
      <w:r w:rsidR="491C0BAF">
        <w:rPr/>
        <w:t xml:space="preserve"> </w:t>
      </w:r>
      <w:proofErr w:type="spellStart"/>
      <w:r w:rsidR="491C0BAF">
        <w:rPr/>
        <w:t>да</w:t>
      </w:r>
      <w:proofErr w:type="spellEnd"/>
      <w:r w:rsidR="491C0BAF">
        <w:rPr/>
        <w:t xml:space="preserve"> </w:t>
      </w:r>
      <w:proofErr w:type="spellStart"/>
      <w:r w:rsidR="491C0BAF">
        <w:rPr/>
        <w:t>на</w:t>
      </w:r>
      <w:proofErr w:type="spellEnd"/>
      <w:r w:rsidR="491C0BAF">
        <w:rPr/>
        <w:t xml:space="preserve"> </w:t>
      </w:r>
      <w:proofErr w:type="spellStart"/>
      <w:r w:rsidR="491C0BAF">
        <w:rPr/>
        <w:t>најлакши</w:t>
      </w:r>
      <w:proofErr w:type="spellEnd"/>
      <w:r w:rsidR="491C0BAF">
        <w:rPr/>
        <w:t xml:space="preserve"> </w:t>
      </w:r>
      <w:proofErr w:type="spellStart"/>
      <w:r w:rsidR="491C0BAF">
        <w:rPr/>
        <w:t>начин</w:t>
      </w:r>
      <w:proofErr w:type="spellEnd"/>
      <w:r w:rsidR="491C0BAF">
        <w:rPr/>
        <w:t xml:space="preserve"> </w:t>
      </w:r>
      <w:proofErr w:type="spellStart"/>
      <w:r w:rsidR="491C0BAF">
        <w:rPr/>
        <w:t>обави</w:t>
      </w:r>
      <w:proofErr w:type="spellEnd"/>
      <w:r w:rsidR="491C0BAF">
        <w:rPr/>
        <w:t xml:space="preserve"> </w:t>
      </w:r>
      <w:proofErr w:type="spellStart"/>
      <w:r w:rsidR="491C0BAF">
        <w:rPr/>
        <w:t>куповину</w:t>
      </w:r>
      <w:proofErr w:type="spellEnd"/>
      <w:r w:rsidR="491C0BAF">
        <w:rPr/>
        <w:t xml:space="preserve"> </w:t>
      </w:r>
      <w:proofErr w:type="spellStart"/>
      <w:r w:rsidR="491C0BAF">
        <w:rPr/>
        <w:t>производа</w:t>
      </w:r>
      <w:proofErr w:type="spellEnd"/>
      <w:r w:rsidR="491C0BAF">
        <w:rPr/>
        <w:t xml:space="preserve"> </w:t>
      </w:r>
      <w:proofErr w:type="spellStart"/>
      <w:r w:rsidR="491C0BAF">
        <w:rPr/>
        <w:t>од</w:t>
      </w:r>
      <w:proofErr w:type="spellEnd"/>
      <w:r w:rsidR="491C0BAF">
        <w:rPr/>
        <w:t xml:space="preserve"> </w:t>
      </w:r>
      <w:proofErr w:type="spellStart"/>
      <w:r w:rsidR="491C0BAF">
        <w:rPr/>
        <w:t>поверења</w:t>
      </w:r>
      <w:proofErr w:type="spellEnd"/>
      <w:r w:rsidR="491C0BAF">
        <w:rPr/>
        <w:t xml:space="preserve">, </w:t>
      </w:r>
      <w:proofErr w:type="spellStart"/>
      <w:r w:rsidR="491C0BAF">
        <w:rPr/>
        <w:t>јер</w:t>
      </w:r>
      <w:proofErr w:type="spellEnd"/>
      <w:r w:rsidR="491C0BAF">
        <w:rPr/>
        <w:t xml:space="preserve"> </w:t>
      </w:r>
      <w:proofErr w:type="spellStart"/>
      <w:r w:rsidR="491C0BAF">
        <w:rPr/>
        <w:t>ако</w:t>
      </w:r>
      <w:proofErr w:type="spellEnd"/>
      <w:r w:rsidR="491C0BAF">
        <w:rPr/>
        <w:t xml:space="preserve"> </w:t>
      </w:r>
      <w:proofErr w:type="spellStart"/>
      <w:r w:rsidR="491C0BAF">
        <w:rPr/>
        <w:t>стални</w:t>
      </w:r>
      <w:proofErr w:type="spellEnd"/>
      <w:r w:rsidR="491C0BAF">
        <w:rPr/>
        <w:t xml:space="preserve"> </w:t>
      </w:r>
      <w:proofErr w:type="spellStart"/>
      <w:r w:rsidR="491C0BAF">
        <w:rPr/>
        <w:t>купац</w:t>
      </w:r>
      <w:proofErr w:type="spellEnd"/>
      <w:r w:rsidR="491C0BAF">
        <w:rPr/>
        <w:t xml:space="preserve"> </w:t>
      </w:r>
      <w:proofErr w:type="spellStart"/>
      <w:r w:rsidR="491C0BAF">
        <w:rPr/>
        <w:t>мора</w:t>
      </w:r>
      <w:proofErr w:type="spellEnd"/>
      <w:r w:rsidR="491C0BAF">
        <w:rPr/>
        <w:t xml:space="preserve"> </w:t>
      </w:r>
      <w:proofErr w:type="spellStart"/>
      <w:r w:rsidR="491C0BAF">
        <w:rPr/>
        <w:t>да</w:t>
      </w:r>
      <w:proofErr w:type="spellEnd"/>
      <w:r w:rsidR="491C0BAF">
        <w:rPr/>
        <w:t xml:space="preserve"> </w:t>
      </w:r>
      <w:proofErr w:type="spellStart"/>
      <w:r w:rsidR="491C0BAF">
        <w:rPr/>
        <w:t>понови</w:t>
      </w:r>
      <w:proofErr w:type="spellEnd"/>
      <w:r w:rsidR="491C0BAF">
        <w:rPr/>
        <w:t xml:space="preserve"> </w:t>
      </w:r>
      <w:proofErr w:type="spellStart"/>
      <w:r w:rsidR="491C0BAF">
        <w:rPr/>
        <w:t>исте</w:t>
      </w:r>
      <w:proofErr w:type="spellEnd"/>
      <w:r w:rsidR="491C0BAF">
        <w:rPr/>
        <w:t xml:space="preserve"> и </w:t>
      </w:r>
      <w:commentRangeStart w:id="15372994"/>
      <w:proofErr w:type="spellStart"/>
      <w:r w:rsidR="491C0BAF">
        <w:rPr/>
        <w:t>досадне</w:t>
      </w:r>
      <w:proofErr w:type="spellEnd"/>
      <w:r w:rsidR="491C0BAF">
        <w:rPr/>
        <w:t xml:space="preserve"> </w:t>
      </w:r>
      <w:commentRangeEnd w:id="15372994"/>
      <w:r>
        <w:rPr>
          <w:rStyle w:val="CommentReference"/>
        </w:rPr>
        <w:commentReference w:id="15372994"/>
      </w:r>
      <w:proofErr w:type="spellStart"/>
      <w:r w:rsidR="491C0BAF">
        <w:rPr/>
        <w:t>акције</w:t>
      </w:r>
      <w:proofErr w:type="spellEnd"/>
      <w:r w:rsidR="491C0BAF">
        <w:rPr/>
        <w:t xml:space="preserve"> </w:t>
      </w:r>
      <w:proofErr w:type="spellStart"/>
      <w:r w:rsidR="491C0BAF">
        <w:rPr/>
        <w:t>сваки</w:t>
      </w:r>
      <w:proofErr w:type="spellEnd"/>
      <w:r w:rsidR="491C0BAF">
        <w:rPr/>
        <w:t xml:space="preserve"> </w:t>
      </w:r>
      <w:proofErr w:type="spellStart"/>
      <w:r w:rsidR="491C0BAF">
        <w:rPr/>
        <w:t>пут</w:t>
      </w:r>
      <w:proofErr w:type="spellEnd"/>
      <w:r w:rsidR="491C0BAF">
        <w:rPr/>
        <w:t xml:space="preserve"> </w:t>
      </w:r>
      <w:proofErr w:type="spellStart"/>
      <w:r w:rsidR="491C0BAF">
        <w:rPr/>
        <w:t>када</w:t>
      </w:r>
      <w:proofErr w:type="spellEnd"/>
      <w:r w:rsidR="491C0BAF">
        <w:rPr/>
        <w:t xml:space="preserve"> </w:t>
      </w:r>
      <w:proofErr w:type="spellStart"/>
      <w:r w:rsidR="491C0BAF">
        <w:rPr/>
        <w:t>жели</w:t>
      </w:r>
      <w:proofErr w:type="spellEnd"/>
      <w:r w:rsidR="491C0BAF">
        <w:rPr/>
        <w:t xml:space="preserve"> </w:t>
      </w:r>
      <w:proofErr w:type="spellStart"/>
      <w:r w:rsidR="491C0BAF">
        <w:rPr/>
        <w:t>да</w:t>
      </w:r>
      <w:proofErr w:type="spellEnd"/>
      <w:r w:rsidR="491C0BAF">
        <w:rPr/>
        <w:t xml:space="preserve"> </w:t>
      </w:r>
      <w:proofErr w:type="spellStart"/>
      <w:r w:rsidR="491C0BAF">
        <w:rPr/>
        <w:t>обави</w:t>
      </w:r>
      <w:proofErr w:type="spellEnd"/>
      <w:r w:rsidR="491C0BAF">
        <w:rPr/>
        <w:t xml:space="preserve"> </w:t>
      </w:r>
      <w:proofErr w:type="spellStart"/>
      <w:r w:rsidR="491C0BAF">
        <w:rPr/>
        <w:t>куповину</w:t>
      </w:r>
      <w:proofErr w:type="spellEnd"/>
      <w:r w:rsidR="491C0BAF">
        <w:rPr/>
        <w:t xml:space="preserve">, </w:t>
      </w:r>
      <w:proofErr w:type="spellStart"/>
      <w:r w:rsidR="491C0BAF">
        <w:rPr/>
        <w:t>неће</w:t>
      </w:r>
      <w:proofErr w:type="spellEnd"/>
      <w:r w:rsidR="491C0BAF">
        <w:rPr/>
        <w:t xml:space="preserve"> </w:t>
      </w:r>
      <w:proofErr w:type="spellStart"/>
      <w:r w:rsidR="491C0BAF">
        <w:rPr/>
        <w:t>памтити</w:t>
      </w:r>
      <w:proofErr w:type="spellEnd"/>
      <w:r w:rsidR="491C0BAF">
        <w:rPr/>
        <w:t xml:space="preserve"> </w:t>
      </w:r>
      <w:proofErr w:type="spellStart"/>
      <w:r w:rsidR="491C0BAF">
        <w:rPr/>
        <w:t>то</w:t>
      </w:r>
      <w:proofErr w:type="spellEnd"/>
      <w:r w:rsidR="491C0BAF">
        <w:rPr/>
        <w:t xml:space="preserve"> </w:t>
      </w:r>
      <w:proofErr w:type="spellStart"/>
      <w:r w:rsidR="491C0BAF">
        <w:rPr/>
        <w:t>искуство</w:t>
      </w:r>
      <w:proofErr w:type="spellEnd"/>
      <w:r w:rsidR="491C0BAF">
        <w:rPr/>
        <w:t xml:space="preserve"> </w:t>
      </w:r>
      <w:proofErr w:type="spellStart"/>
      <w:r w:rsidR="491C0BAF">
        <w:rPr/>
        <w:t>као</w:t>
      </w:r>
      <w:proofErr w:type="spellEnd"/>
      <w:r w:rsidR="491C0BAF">
        <w:rPr/>
        <w:t xml:space="preserve"> </w:t>
      </w:r>
      <w:proofErr w:type="spellStart"/>
      <w:r w:rsidR="491C0BAF">
        <w:rPr/>
        <w:t>позитивно</w:t>
      </w:r>
      <w:proofErr w:type="spellEnd"/>
      <w:r w:rsidR="491C0BAF">
        <w:rPr/>
        <w:t>.</w:t>
      </w:r>
    </w:p>
    <w:p xmlns:wp14="http://schemas.microsoft.com/office/word/2010/wordml" w14:paraId="72A3D3EC" wp14:textId="77777777">
      <w:pPr>
        <w:pStyle w:val="Heading1"/>
        <w:numPr>
          <w:ilvl w:val="0"/>
          <w:numId w:val="0"/>
        </w:numPr>
        <w:bidi w:val="0"/>
        <w:jc w:val="left"/>
        <w:rPr>
          <w:rFonts w:ascii="Inter" w:hAnsi="Inter" w:eastAsia="Noto Sans CJK SC" w:cs="Lohit Devanagari"/>
          <w:b/>
          <w:b/>
          <w:bCs/>
          <w:i w:val="false"/>
          <w:sz w:val="44"/>
          <w:szCs w:val="44"/>
        </w:rPr>
      </w:pPr>
      <w:r>
        <w:rPr>
          <w:rFonts w:eastAsia="Noto Sans CJK SC" w:cs="Lohit Devanagari"/>
          <w:b/>
          <w:bCs/>
          <w:i w:val="false"/>
          <w:sz w:val="44"/>
          <w:szCs w:val="44"/>
        </w:rPr>
      </w:r>
      <w:r>
        <w:br w:type="page"/>
      </w:r>
    </w:p>
    <w:p xmlns:wp14="http://schemas.microsoft.com/office/word/2010/wordml" w14:paraId="50E12CC1" wp14:textId="77777777">
      <w:pPr>
        <w:pStyle w:val="Heading1"/>
        <w:bidi w:val="0"/>
        <w:jc w:val="left"/>
        <w:rPr>
          <w:rFonts w:ascii="Inter" w:hAnsi="Inter" w:eastAsia="Noto Sans CJK SC" w:cs="Lohit Devanagari"/>
          <w:b/>
          <w:b/>
          <w:bCs/>
          <w:i w:val="false"/>
          <w:sz w:val="44"/>
          <w:szCs w:val="44"/>
        </w:rPr>
      </w:pPr>
      <w:bookmarkStart w:name="__RefHeading___Toc1768_1252525578" w:id="11"/>
      <w:bookmarkEnd w:id="11"/>
      <w:r>
        <w:rPr>
          <w:rFonts w:eastAsia="Noto Sans CJK SC" w:cs="Lohit Devanagari"/>
          <w:b/>
          <w:bCs/>
          <w:i w:val="false"/>
          <w:sz w:val="44"/>
          <w:szCs w:val="44"/>
        </w:rPr>
        <w:t>5. Закључци</w:t>
      </w:r>
    </w:p>
    <w:p xmlns:wp14="http://schemas.microsoft.com/office/word/2010/wordml" w14:paraId="09696D27" wp14:textId="77777777">
      <w:pPr>
        <w:pStyle w:val="TextBody"/>
        <w:bidi w:val="0"/>
        <w:jc w:val="left"/>
        <w:rPr/>
      </w:pPr>
      <w:r>
        <w:rPr/>
        <w:t>Апликација мора бити креирана тако да задовољава широк спектар потреба корисника, тј мора да:</w:t>
      </w:r>
    </w:p>
    <w:p xmlns:wp14="http://schemas.microsoft.com/office/word/2010/wordml" w14:paraId="41278907" wp14:textId="77777777">
      <w:pPr>
        <w:pStyle w:val="TextBody"/>
        <w:numPr>
          <w:ilvl w:val="0"/>
          <w:numId w:val="7"/>
        </w:numPr>
        <w:bidi w:val="0"/>
        <w:jc w:val="left"/>
        <w:rPr/>
      </w:pPr>
      <w:commentRangeStart w:id="1312479118"/>
      <w:proofErr w:type="spellStart"/>
      <w:r w:rsidR="491C0BAF">
        <w:rPr/>
        <w:t>садржи</w:t>
      </w:r>
      <w:proofErr w:type="spellEnd"/>
      <w:r w:rsidR="491C0BAF">
        <w:rPr/>
        <w:t xml:space="preserve"> </w:t>
      </w:r>
      <w:proofErr w:type="spellStart"/>
      <w:r w:rsidR="491C0BAF">
        <w:rPr/>
        <w:t>механизме</w:t>
      </w:r>
      <w:proofErr w:type="spellEnd"/>
      <w:r w:rsidR="491C0BAF">
        <w:rPr/>
        <w:t xml:space="preserve"> </w:t>
      </w:r>
      <w:proofErr w:type="spellStart"/>
      <w:r w:rsidR="491C0BAF">
        <w:rPr/>
        <w:t>за</w:t>
      </w:r>
      <w:proofErr w:type="spellEnd"/>
      <w:r w:rsidR="491C0BAF">
        <w:rPr/>
        <w:t xml:space="preserve"> </w:t>
      </w:r>
      <w:proofErr w:type="spellStart"/>
      <w:r w:rsidR="491C0BAF">
        <w:rPr/>
        <w:t>препоруку</w:t>
      </w:r>
      <w:proofErr w:type="spellEnd"/>
      <w:r w:rsidR="491C0BAF">
        <w:rPr/>
        <w:t xml:space="preserve"> </w:t>
      </w:r>
      <w:proofErr w:type="spellStart"/>
      <w:r w:rsidR="491C0BAF">
        <w:rPr/>
        <w:t>артикала</w:t>
      </w:r>
      <w:proofErr w:type="spellEnd"/>
      <w:r w:rsidR="491C0BAF">
        <w:rPr/>
        <w:t>;</w:t>
      </w:r>
    </w:p>
    <w:p xmlns:wp14="http://schemas.microsoft.com/office/word/2010/wordml" w14:paraId="6D8015B3" wp14:textId="77777777"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омогући упоређивање цена истих/сличних производа више произвођача;</w:t>
      </w:r>
    </w:p>
    <w:p xmlns:wp14="http://schemas.microsoft.com/office/word/2010/wordml" w14:paraId="778EF763" wp14:textId="77777777"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 xml:space="preserve">омогући креирање </w:t>
      </w:r>
      <w:r>
        <w:rPr>
          <w:b w:val="false"/>
          <w:i w:val="false"/>
          <w:sz w:val="22"/>
          <w:szCs w:val="22"/>
        </w:rPr>
        <w:t>списка артикала</w:t>
      </w:r>
      <w:r>
        <w:rPr/>
        <w:t xml:space="preserve"> за куповину као и омиљених производа (енг. </w:t>
      </w:r>
      <w:r>
        <w:rPr>
          <w:b w:val="false"/>
          <w:i/>
          <w:iCs/>
          <w:sz w:val="22"/>
          <w:szCs w:val="22"/>
        </w:rPr>
        <w:t>f</w:t>
      </w:r>
      <w:r>
        <w:rPr>
          <w:i/>
          <w:iCs/>
        </w:rPr>
        <w:t>avourites</w:t>
      </w:r>
      <w:r>
        <w:rPr/>
        <w:t>);</w:t>
      </w:r>
    </w:p>
    <w:p xmlns:wp14="http://schemas.microsoft.com/office/word/2010/wordml" w14:paraId="05650AE3" wp14:textId="77777777">
      <w:pPr>
        <w:pStyle w:val="TextBody"/>
        <w:numPr>
          <w:ilvl w:val="0"/>
          <w:numId w:val="7"/>
        </w:numPr>
        <w:bidi w:val="0"/>
        <w:spacing w:before="0" w:after="140"/>
        <w:jc w:val="left"/>
        <w:rPr/>
      </w:pPr>
      <w:proofErr w:type="spellStart"/>
      <w:r w:rsidR="491C0BAF">
        <w:rPr/>
        <w:t>понуди</w:t>
      </w:r>
      <w:proofErr w:type="spellEnd"/>
      <w:r w:rsidR="491C0BAF">
        <w:rPr/>
        <w:t xml:space="preserve"> </w:t>
      </w:r>
      <w:proofErr w:type="spellStart"/>
      <w:r w:rsidR="491C0BAF">
        <w:rPr/>
        <w:t>кориснику</w:t>
      </w:r>
      <w:proofErr w:type="spellEnd"/>
      <w:r w:rsidR="491C0BAF">
        <w:rPr/>
        <w:t xml:space="preserve"> </w:t>
      </w:r>
      <w:proofErr w:type="spellStart"/>
      <w:r w:rsidR="491C0BAF">
        <w:rPr/>
        <w:t>савремене</w:t>
      </w:r>
      <w:proofErr w:type="spellEnd"/>
      <w:r w:rsidR="491C0BAF">
        <w:rPr/>
        <w:t xml:space="preserve"> </w:t>
      </w:r>
      <w:proofErr w:type="spellStart"/>
      <w:r w:rsidR="491C0BAF">
        <w:rPr/>
        <w:t>начине</w:t>
      </w:r>
      <w:proofErr w:type="spellEnd"/>
      <w:r w:rsidR="491C0BAF">
        <w:rPr/>
        <w:t xml:space="preserve"> </w:t>
      </w:r>
      <w:proofErr w:type="spellStart"/>
      <w:r w:rsidR="491C0BAF">
        <w:rPr/>
        <w:t>плаћања</w:t>
      </w:r>
      <w:proofErr w:type="spellEnd"/>
      <w:r w:rsidR="491C0BAF">
        <w:rPr/>
        <w:t xml:space="preserve"> (</w:t>
      </w:r>
      <w:proofErr w:type="spellStart"/>
      <w:r w:rsidR="491C0BAF">
        <w:rPr/>
        <w:t>кредитне</w:t>
      </w:r>
      <w:proofErr w:type="spellEnd"/>
      <w:r w:rsidR="491C0BAF">
        <w:rPr/>
        <w:t xml:space="preserve"> </w:t>
      </w:r>
      <w:proofErr w:type="spellStart"/>
      <w:r w:rsidR="491C0BAF">
        <w:rPr/>
        <w:t>картице</w:t>
      </w:r>
      <w:proofErr w:type="spellEnd"/>
      <w:r w:rsidR="491C0BAF">
        <w:rPr/>
        <w:t xml:space="preserve">, </w:t>
      </w:r>
      <w:proofErr w:type="spellStart"/>
      <w:r w:rsidR="491C0BAF">
        <w:rPr/>
        <w:t>дигитални</w:t>
      </w:r>
      <w:proofErr w:type="spellEnd"/>
      <w:r w:rsidR="491C0BAF">
        <w:rPr/>
        <w:t xml:space="preserve"> </w:t>
      </w:r>
      <w:proofErr w:type="spellStart"/>
      <w:r w:rsidR="491C0BAF">
        <w:rPr/>
        <w:t>новчаници</w:t>
      </w:r>
      <w:proofErr w:type="spellEnd"/>
      <w:r w:rsidR="491C0BAF">
        <w:rPr/>
        <w:t xml:space="preserve">), </w:t>
      </w:r>
      <w:proofErr w:type="spellStart"/>
      <w:r w:rsidR="491C0BAF">
        <w:rPr/>
        <w:t>као</w:t>
      </w:r>
      <w:proofErr w:type="spellEnd"/>
      <w:r w:rsidR="491C0BAF">
        <w:rPr/>
        <w:t xml:space="preserve"> и </w:t>
      </w:r>
      <w:proofErr w:type="spellStart"/>
      <w:r w:rsidR="491C0BAF">
        <w:rPr/>
        <w:t>могућност</w:t>
      </w:r>
      <w:proofErr w:type="spellEnd"/>
      <w:r w:rsidR="491C0BAF">
        <w:rPr/>
        <w:t xml:space="preserve"> </w:t>
      </w:r>
      <w:proofErr w:type="spellStart"/>
      <w:r w:rsidR="491C0BAF">
        <w:rPr/>
        <w:t>плаћања</w:t>
      </w:r>
      <w:proofErr w:type="spellEnd"/>
      <w:r w:rsidR="491C0BAF">
        <w:rPr/>
        <w:t xml:space="preserve"> </w:t>
      </w:r>
      <w:proofErr w:type="spellStart"/>
      <w:r w:rsidR="491C0BAF">
        <w:rPr/>
        <w:t>поузећем</w:t>
      </w:r>
      <w:proofErr w:type="spellEnd"/>
      <w:r w:rsidR="491C0BAF">
        <w:rPr/>
        <w:t xml:space="preserve"> </w:t>
      </w:r>
      <w:proofErr w:type="spellStart"/>
      <w:r w:rsidR="491C0BAF">
        <w:rPr/>
        <w:t>за</w:t>
      </w:r>
      <w:proofErr w:type="spellEnd"/>
      <w:r w:rsidR="491C0BAF">
        <w:rPr/>
        <w:t xml:space="preserve"> </w:t>
      </w:r>
      <w:proofErr w:type="spellStart"/>
      <w:r w:rsidR="491C0BAF">
        <w:rPr/>
        <w:t>кориснике</w:t>
      </w:r>
      <w:proofErr w:type="spellEnd"/>
      <w:r w:rsidR="491C0BAF">
        <w:rPr/>
        <w:t xml:space="preserve"> </w:t>
      </w:r>
      <w:proofErr w:type="spellStart"/>
      <w:r w:rsidR="491C0BAF">
        <w:rPr/>
        <w:t>који</w:t>
      </w:r>
      <w:proofErr w:type="spellEnd"/>
      <w:r w:rsidR="491C0BAF">
        <w:rPr/>
        <w:t xml:space="preserve"> </w:t>
      </w:r>
      <w:proofErr w:type="spellStart"/>
      <w:r w:rsidR="491C0BAF">
        <w:rPr/>
        <w:t>користе</w:t>
      </w:r>
      <w:proofErr w:type="spellEnd"/>
      <w:r w:rsidR="491C0BAF">
        <w:rPr/>
        <w:t xml:space="preserve"> </w:t>
      </w:r>
      <w:proofErr w:type="spellStart"/>
      <w:r w:rsidR="491C0BAF">
        <w:rPr/>
        <w:t>кеш</w:t>
      </w:r>
      <w:proofErr w:type="spellEnd"/>
      <w:r w:rsidR="491C0BAF">
        <w:rPr/>
        <w:t>.</w:t>
      </w:r>
      <w:commentRangeEnd w:id="1312479118"/>
      <w:r>
        <w:rPr>
          <w:rStyle w:val="CommentReference"/>
        </w:rPr>
        <w:commentReference w:id="1312479118"/>
      </w:r>
    </w:p>
    <w:sectPr>
      <w:footerReference w:type="default" r:id="rId4"/>
      <w:footnotePr>
        <w:numFmt w:val="decimal"/>
      </w:footnotePr>
      <w:type w:val="nextPage"/>
      <w:pgSz w:w="11906" w:h="16838" w:orient="portrait"/>
      <w:pgMar w:top="1134" w:right="1134" w:bottom="1680" w:left="1134" w:header="0" w:footer="1134" w:gutter="0"/>
      <w:pgNumType w:fmt="decimal" w:start="1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K" w:author="Ana Kaplarević" w:date="2021-08-16T11:29:47" w:id="152098414">
    <w:p w:rsidR="491C0BAF" w:rsidRDefault="491C0BAF" w14:paraId="5A1EF36E" w14:textId="37B59311">
      <w:pPr>
        <w:pStyle w:val="CommentText"/>
      </w:pPr>
      <w:r w:rsidR="491C0BAF">
        <w:rPr/>
        <w:t xml:space="preserve">Ова два би могла да буду и у колизији. </w:t>
      </w:r>
      <w:r>
        <w:rPr>
          <w:rStyle w:val="CommentReference"/>
        </w:rPr>
        <w:annotationRef/>
      </w:r>
    </w:p>
  </w:comment>
  <w:comment w:initials="AK" w:author="Ana Kaplarević" w:date="2021-08-16T11:29:53" w:id="656380623">
    <w:p w:rsidR="491C0BAF" w:rsidRDefault="491C0BAF" w14:paraId="5E8D9B8D" w14:textId="29C60090">
      <w:pPr>
        <w:pStyle w:val="CommentText"/>
      </w:pPr>
      <w:r w:rsidR="491C0BAF">
        <w:rPr/>
        <w:t>Немају поверења у генеричке препоруке</w:t>
      </w:r>
      <w:r>
        <w:rPr>
          <w:rStyle w:val="CommentReference"/>
        </w:rPr>
        <w:annotationRef/>
      </w:r>
    </w:p>
  </w:comment>
  <w:comment w:initials="AK" w:author="Ana Kaplarević" w:date="2021-08-16T11:30:53" w:id="194901714">
    <w:p w:rsidR="491C0BAF" w:rsidRDefault="491C0BAF" w14:paraId="330E2887" w14:textId="259336DB">
      <w:pPr>
        <w:pStyle w:val="CommentText"/>
      </w:pPr>
      <w:r w:rsidR="491C0BAF">
        <w:rPr/>
        <w:t>непланирано потрошити новац</w:t>
      </w:r>
      <w:r>
        <w:rPr>
          <w:rStyle w:val="CommentReference"/>
        </w:rPr>
        <w:annotationRef/>
      </w:r>
    </w:p>
  </w:comment>
  <w:comment w:initials="AK" w:author="Ana Kaplarević" w:date="2021-08-16T11:33:05" w:id="2098024284">
    <w:p w:rsidR="491C0BAF" w:rsidRDefault="491C0BAF" w14:paraId="3EB00983" w14:textId="2356DB78">
      <w:pPr>
        <w:pStyle w:val="CommentText"/>
      </w:pPr>
      <w:r w:rsidR="491C0BAF">
        <w:rPr/>
        <w:t xml:space="preserve">Дискутабилна формулација. </w:t>
      </w:r>
      <w:r>
        <w:rPr>
          <w:rStyle w:val="CommentReference"/>
        </w:rPr>
        <w:annotationRef/>
      </w:r>
    </w:p>
    <w:p w:rsidR="491C0BAF" w:rsidRDefault="491C0BAF" w14:paraId="26054B35" w14:textId="45D0EE81">
      <w:pPr>
        <w:pStyle w:val="CommentText"/>
      </w:pPr>
      <w:r w:rsidR="491C0BAF">
        <w:rPr/>
        <w:t>Можда само: Набавку намирница не препуштају другим особама.</w:t>
      </w:r>
    </w:p>
  </w:comment>
  <w:comment w:initials="AK" w:author="Ana Kaplarević" w:date="2021-08-16T11:34:21" w:id="371413339">
    <w:p w:rsidR="491C0BAF" w:rsidRDefault="491C0BAF" w14:paraId="63D9CF78" w14:textId="5AE992E1">
      <w:pPr>
        <w:pStyle w:val="CommentText"/>
      </w:pPr>
      <w:r w:rsidR="491C0BAF">
        <w:rPr/>
        <w:t>Одакле Вам овај податак? Ставите у фусности извор.</w:t>
      </w:r>
      <w:r>
        <w:rPr>
          <w:rStyle w:val="CommentReference"/>
        </w:rPr>
        <w:annotationRef/>
      </w:r>
    </w:p>
  </w:comment>
  <w:comment w:initials="AK" w:author="Ana Kaplarević" w:date="2021-08-16T11:34:52" w:id="862847365">
    <w:p w:rsidR="491C0BAF" w:rsidRDefault="491C0BAF" w14:paraId="120E24CC" w14:textId="308474CD">
      <w:pPr>
        <w:pStyle w:val="CommentText"/>
      </w:pPr>
      <w:r w:rsidR="491C0BAF">
        <w:rPr/>
        <w:t>Нисам баш разумела.</w:t>
      </w:r>
      <w:r>
        <w:rPr>
          <w:rStyle w:val="CommentReference"/>
        </w:rPr>
        <w:annotationRef/>
      </w:r>
    </w:p>
  </w:comment>
  <w:comment w:initials="AK" w:author="Ana Kaplarević" w:date="2021-08-16T11:35:46" w:id="763889916">
    <w:p w:rsidR="491C0BAF" w:rsidRDefault="491C0BAF" w14:paraId="4858CE16" w14:textId="4ACCF3DB">
      <w:pPr>
        <w:pStyle w:val="CommentText"/>
      </w:pPr>
      <w:r w:rsidR="491C0BAF">
        <w:rPr/>
        <w:t>?</w:t>
      </w:r>
      <w:r>
        <w:rPr>
          <w:rStyle w:val="CommentReference"/>
        </w:rPr>
        <w:annotationRef/>
      </w:r>
    </w:p>
  </w:comment>
  <w:comment w:initials="AK" w:author="Ana Kaplarević" w:date="2021-08-16T11:37:36" w:id="15372994">
    <w:p w:rsidR="491C0BAF" w:rsidRDefault="491C0BAF" w14:paraId="1EF3DB10" w14:textId="1BCFC039">
      <w:pPr>
        <w:pStyle w:val="CommentText"/>
      </w:pPr>
      <w:r w:rsidR="491C0BAF">
        <w:rPr/>
        <w:t>понудити му могућност обављања више акција у једном кораку и тиме скратити време потребно за обављање куповине.</w:t>
      </w:r>
      <w:r>
        <w:rPr>
          <w:rStyle w:val="CommentReference"/>
        </w:rPr>
        <w:annotationRef/>
      </w:r>
    </w:p>
  </w:comment>
  <w:comment w:initials="AK" w:author="Ana Kaplarević" w:date="2021-08-16T11:38:40" w:id="1312479118">
    <w:p w:rsidR="491C0BAF" w:rsidRDefault="491C0BAF" w14:paraId="606EAB6F" w14:textId="6232BF37">
      <w:pPr>
        <w:pStyle w:val="CommentText"/>
      </w:pPr>
      <w:r w:rsidR="491C0BAF">
        <w:rPr/>
        <w:t xml:space="preserve">Ово би могло да се ревидира и мало касније.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A1EF36E"/>
  <w15:commentEx w15:done="0" w15:paraId="5E8D9B8D"/>
  <w15:commentEx w15:done="0" w15:paraId="330E2887"/>
  <w15:commentEx w15:done="0" w15:paraId="26054B35"/>
  <w15:commentEx w15:done="0" w15:paraId="63D9CF78"/>
  <w15:commentEx w15:done="0" w15:paraId="120E24CC"/>
  <w15:commentEx w15:done="0" w15:paraId="4858CE16"/>
  <w15:commentEx w15:done="0" w15:paraId="1EF3DB10"/>
  <w15:commentEx w15:done="0" w15:paraId="606EAB6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5D480C5" w16cex:dateUtc="2021-08-16T09:29:47.061Z"/>
  <w16cex:commentExtensible w16cex:durableId="3F5CA584" w16cex:dateUtc="2021-08-16T09:29:53.211Z"/>
  <w16cex:commentExtensible w16cex:durableId="7BD57AF6" w16cex:dateUtc="2021-08-16T09:30:53.654Z"/>
  <w16cex:commentExtensible w16cex:durableId="02D83693" w16cex:dateUtc="2021-08-16T09:33:05.226Z"/>
  <w16cex:commentExtensible w16cex:durableId="49E67854" w16cex:dateUtc="2021-08-16T09:34:21.522Z"/>
  <w16cex:commentExtensible w16cex:durableId="44DC3422" w16cex:dateUtc="2021-08-16T09:34:52.931Z"/>
  <w16cex:commentExtensible w16cex:durableId="6F064D0D" w16cex:dateUtc="2021-08-16T09:35:46.672Z"/>
  <w16cex:commentExtensible w16cex:durableId="19ADABAF" w16cex:dateUtc="2021-08-16T09:37:36.245Z"/>
  <w16cex:commentExtensible w16cex:durableId="19E163BB" w16cex:dateUtc="2021-08-16T09:38:40.29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A1EF36E" w16cid:durableId="65D480C5"/>
  <w16cid:commentId w16cid:paraId="5E8D9B8D" w16cid:durableId="3F5CA584"/>
  <w16cid:commentId w16cid:paraId="330E2887" w16cid:durableId="7BD57AF6"/>
  <w16cid:commentId w16cid:paraId="26054B35" w16cid:durableId="02D83693"/>
  <w16cid:commentId w16cid:paraId="63D9CF78" w16cid:durableId="49E67854"/>
  <w16cid:commentId w16cid:paraId="120E24CC" w16cid:durableId="44DC3422"/>
  <w16cid:commentId w16cid:paraId="4858CE16" w16cid:durableId="6F064D0D"/>
  <w16cid:commentId w16cid:paraId="1EF3DB10" w16cid:durableId="19ADABAF"/>
  <w16cid:commentId w16cid:paraId="606EAB6F" w16cid:durableId="19E163BB"/>
</w16cid:commentsId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Inter"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Inter Medium">
    <w:charset w:val="01"/>
    <w:family w:val="auto"/>
    <w:pitch w:val="variable"/>
  </w:font>
  <w:font w:name="Roboto Slab">
    <w:charset w:val="01"/>
    <w:family w:val="auto"/>
    <w:pitch w:val="variable"/>
  </w:font>
  <w:font w:name="Metropolis">
    <w:charset w:val="01"/>
    <w:family w:val="auto"/>
    <w:pitch w:val="variable"/>
  </w:font>
  <w:font w:name="IBM Plex Mono Light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5258BE6D" wp14:textId="77777777">
    <w:pPr>
      <w:pStyle w:val="Footer"/>
      <w:bidi w:val="0"/>
      <w:jc w:val="center"/>
      <w:rPr>
        <w:rFonts w:ascii="Inter Medium" w:hAnsi="Inter Medium"/>
        <w:sz w:val="22"/>
        <w:szCs w:val="22"/>
      </w:rPr>
    </w:pPr>
    <w:r>
      <w:rPr>
        <w:rFonts w:ascii="Inter Medium" w:hAnsi="Inter Medium"/>
        <w:sz w:val="22"/>
        <w:szCs w:val="22"/>
      </w:rPr>
      <w:fldChar w:fldCharType="begin"/>
    </w:r>
    <w:r>
      <w:rPr>
        <w:sz w:val="22"/>
        <w:szCs w:val="22"/>
        <w:rFonts w:ascii="Inter Medium" w:hAnsi="Inter Medium"/>
      </w:rPr>
      <w:instrText> PAGE </w:instrText>
    </w:r>
    <w:r>
      <w:rPr>
        <w:sz w:val="22"/>
        <w:szCs w:val="22"/>
        <w:rFonts w:ascii="Inter Medium" w:hAnsi="Inter Medium"/>
      </w:rPr>
      <w:fldChar w:fldCharType="separate"/>
    </w:r>
    <w:r>
      <w:rPr>
        <w:sz w:val="22"/>
        <w:szCs w:val="22"/>
        <w:rFonts w:ascii="Inter Medium" w:hAnsi="Inter Medium"/>
      </w:rPr>
      <w:t>6</w:t>
    </w:r>
    <w:r>
      <w:rPr>
        <w:sz w:val="22"/>
        <w:szCs w:val="22"/>
        <w:rFonts w:ascii="Inter Medium" w:hAnsi="Inter Medium"/>
      </w:rPr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type="separator" w:id="0">
    <w:p xmlns:wp14="http://schemas.microsoft.com/office/word/2010/wordml" w14:paraId="0D0B940D" wp14:textId="77777777">
      <w:pPr>
        <w:rPr>
          <w:sz w:val="12"/>
        </w:rPr>
      </w:pPr>
      <w:r>
        <w:separator/>
      </w:r>
    </w:p>
  </w:footnote>
  <w:footnote w:type="continuationSeparator" w:id="1">
    <w:p xmlns:wp14="http://schemas.microsoft.com/office/word/2010/wordml" w14:paraId="0E27B00A" wp14:textId="77777777">
      <w:pPr>
        <w:rPr>
          <w:sz w:val="12"/>
        </w:rPr>
      </w:pPr>
      <w:r>
        <w:continuationSeparator/>
      </w:r>
    </w:p>
  </w:footnote>
  <w:footnote w:id="2">
    <w:p xmlns:wp14="http://schemas.microsoft.com/office/word/2010/wordml" w14:paraId="601447BA" wp14:textId="77777777">
      <w:pPr>
        <w:pStyle w:val="Footnote"/>
        <w:suppressLineNumbers/>
        <w:bidi w:val="0"/>
        <w:ind w:left="339" w:right="0" w:hanging="339"/>
        <w:jc w:val="left"/>
        <w:rPr/>
      </w:pPr>
      <w:r>
        <w:rPr>
          <w:rStyle w:val="FootnoteCharacters"/>
        </w:rPr>
        <w:footnoteRef/>
      </w:r>
      <w:r>
        <w:rPr>
          <w:rFonts w:ascii="Inter Medium" w:hAnsi="Inter Medium"/>
        </w:rPr>
        <w:tab/>
      </w:r>
      <w:r>
        <w:rPr>
          <w:rFonts w:ascii="Inter Medium" w:hAnsi="Inter Medium"/>
        </w:rPr>
        <w:t xml:space="preserve">Списак питања и </w:t>
      </w:r>
      <w:r>
        <w:rPr>
          <w:rFonts w:ascii="Inter Medium" w:hAnsi="Inter Medium"/>
        </w:rPr>
        <w:t xml:space="preserve">транскрибовани </w:t>
      </w:r>
      <w:r>
        <w:rPr>
          <w:rFonts w:ascii="Inter Medium" w:hAnsi="Inter Medium"/>
        </w:rPr>
        <w:t>одговор</w:t>
      </w:r>
      <w:r>
        <w:rPr>
          <w:rFonts w:ascii="Inter Medium" w:hAnsi="Inter Medium"/>
          <w:sz w:val="20"/>
          <w:szCs w:val="20"/>
        </w:rPr>
        <w:t>и</w:t>
      </w:r>
      <w:r>
        <w:rPr>
          <w:rFonts w:ascii="Inter Medium" w:hAnsi="Inter Medium"/>
        </w:rPr>
        <w:t xml:space="preserve"> саговорника </w:t>
      </w:r>
      <w:r>
        <w:rPr>
          <w:rFonts w:ascii="Inter Medium" w:hAnsi="Inter Medium"/>
          <w:sz w:val="20"/>
          <w:szCs w:val="20"/>
        </w:rPr>
        <w:t>записани су</w:t>
      </w:r>
      <w:r>
        <w:rPr>
          <w:rFonts w:ascii="Inter Medium" w:hAnsi="Inter Medium"/>
        </w:rPr>
        <w:t xml:space="preserve"> у датотеци </w:t>
      </w:r>
      <w:r>
        <w:rPr>
          <w:rFonts w:ascii="IBM Plex Mono Light" w:hAnsi="IBM Plex Mono Light"/>
          <w:b w:val="false"/>
          <w:bCs w:val="false"/>
          <w:sz w:val="16"/>
          <w:szCs w:val="16"/>
          <w:highlight w:val="lightGray"/>
        </w:rPr>
        <w:t>~/0_istraživanje/intervjui.xlsx</w:t>
      </w:r>
      <w:r>
        <w:rPr>
          <w:rFonts w:ascii="Inter Medium" w:hAnsi="Inter Medium"/>
        </w:rPr>
        <w:t>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na Kaplarević">
    <w15:presenceInfo w15:providerId="AD" w15:userId="S::ana.kaplarevic@pmf.kg.ac.rs::bf975e6a-06d8-42d5-8a7a-972ad1577d76"/>
  </w15:person>
</w15:people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20"/>
  <w:trackRevisions w:val="false"/>
  <w:defaultTabStop w:val="709"/>
  <w:autoHyphenation w:val="true"/>
  <w:footnotePr>
    <w:numFmt w:val="decimal"/>
    <w:footnote w:id="0"/>
    <w:footnote w:id="1"/>
  </w:footnotePr>
  <w:rsids>
    <w:rsidRoot w:val="00607839"/>
    <w:rsid w:val="00607839"/>
    <w:rsid w:val="0750F0C7"/>
    <w:rsid w:val="13951468"/>
    <w:rsid w:val="14450F5C"/>
    <w:rsid w:val="1626AC40"/>
    <w:rsid w:val="1BAFF001"/>
    <w:rsid w:val="22988C61"/>
    <w:rsid w:val="24BC72E0"/>
    <w:rsid w:val="250709D2"/>
    <w:rsid w:val="292545A0"/>
    <w:rsid w:val="2B9DA943"/>
    <w:rsid w:val="2EDCB002"/>
    <w:rsid w:val="321450C4"/>
    <w:rsid w:val="354BF186"/>
    <w:rsid w:val="364790A7"/>
    <w:rsid w:val="3EE97523"/>
    <w:rsid w:val="47A481FC"/>
    <w:rsid w:val="491C0BAF"/>
    <w:rsid w:val="4B027302"/>
    <w:rsid w:val="4E5C1F06"/>
    <w:rsid w:val="55D8BF1B"/>
    <w:rsid w:val="57C7CDAD"/>
    <w:rsid w:val="57C7CDAD"/>
    <w:rsid w:val="58AE68B9"/>
    <w:rsid w:val="5D6B5BAE"/>
    <w:rsid w:val="5E5486EC"/>
    <w:rsid w:val="5E65D31B"/>
    <w:rsid w:val="5F1DAA3D"/>
    <w:rsid w:val="64D5149F"/>
    <w:rsid w:val="699F2719"/>
    <w:rsid w:val="6CDB5B62"/>
    <w:rsid w:val="705AF7CD"/>
    <w:rsid w:val="766481C4"/>
    <w:rsid w:val="766481C4"/>
    <w:rsid w:val="7BDFB53C"/>
  </w:rsids>
  <w14:docId w14:val="6785065F"/>
  <w15:docId w15:val="{33145A1A-9A45-4998-8106-A1333DF39EFE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Inter" w:hAnsi="Inter"/>
      <w:b/>
      <w:bCs/>
      <w:i w:val="false"/>
      <w:sz w:val="44"/>
      <w:szCs w:val="44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Inter" w:hAnsi="Inter"/>
      <w:b/>
      <w:bCs/>
      <w:sz w:val="32"/>
      <w:szCs w:val="32"/>
      <w:lang w:val="sr-RS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  <w:ind w:left="0" w:right="0" w:firstLine="720"/>
    </w:pPr>
    <w:rPr>
      <w:rFonts w:ascii="Inter Medium" w:hAnsi="Inter Medium"/>
      <w:b w:val="false"/>
      <w:i w:val="false"/>
      <w:sz w:val="22"/>
      <w:szCs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leader="dot" w:pos="9638"/>
      </w:tabs>
      <w:ind w:left="0" w:right="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leader="none" w:pos="4819"/>
        <w:tab w:val="right" w:leader="none" w:pos="9638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note">
    <w:name w:val="Footnote Text"/>
    <w:basedOn w:val="Normal"/>
    <w:pPr>
      <w:suppressLineNumbers/>
      <w:ind w:left="339" w:right="0" w:hanging="339"/>
    </w:pPr>
    <w:rPr>
      <w:rFonts w:ascii="Inter Medium" w:hAnsi="Inter Medium"/>
      <w:b w:val="false"/>
      <w:sz w:val="20"/>
      <w:szCs w:val="20"/>
    </w:rPr>
  </w:style>
  <w:style w:type="paragraph" w:styleId="Endnote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ts2">
    <w:name w:val="TOC 2"/>
    <w:basedOn w:val="Index"/>
    <w:pPr>
      <w:tabs>
        <w:tab w:val="clear" w:pos="709"/>
        <w:tab w:val="right" w:leader="dot" w:pos="9638"/>
      </w:tabs>
      <w:ind w:left="283" w:right="0" w:hanging="0"/>
    </w:pPr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2.png" Id="rId3" /><Relationship Type="http://schemas.openxmlformats.org/officeDocument/2006/relationships/fontTable" Target="fontTable.xml" Id="rId7" /><Relationship Type="http://schemas.openxmlformats.org/officeDocument/2006/relationships/image" Target="media/image1.png" Id="rId2" /><Relationship Type="http://schemas.openxmlformats.org/officeDocument/2006/relationships/styles" Target="styles.xml" Id="rId1" /><Relationship Type="http://schemas.openxmlformats.org/officeDocument/2006/relationships/numbering" Target="numbering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footer" Target="footer1.xml" Id="rId4" /><Relationship Type="http://schemas.openxmlformats.org/officeDocument/2006/relationships/customXml" Target="../customXml/item1.xml" Id="rId9" /><Relationship Type="http://schemas.openxmlformats.org/officeDocument/2006/relationships/glossaryDocument" Target="/word/glossary/document.xml" Id="Rf5f1ae497e754dc7" /><Relationship Type="http://schemas.openxmlformats.org/officeDocument/2006/relationships/comments" Target="/word/comments.xml" Id="R2fcb3aba9f3b4690" /><Relationship Type="http://schemas.microsoft.com/office/2011/relationships/people" Target="/word/people.xml" Id="Re0b2f7322e634307" /><Relationship Type="http://schemas.microsoft.com/office/2011/relationships/commentsExtended" Target="/word/commentsExtended.xml" Id="Rfbefb8a9a15740ad" /><Relationship Type="http://schemas.microsoft.com/office/2016/09/relationships/commentsIds" Target="/word/commentsIds.xml" Id="R60a20460bcd34908" /><Relationship Type="http://schemas.microsoft.com/office/2018/08/relationships/commentsExtensible" Target="/word/commentsExtensible.xml" Id="R51a13bbddfae4f1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e2f22-58d4-4267-97fd-3c107d18c66f}"/>
      </w:docPartPr>
      <w:docPartBody>
        <w:p w14:paraId="426DA515">
          <w:r>
            <w:rPr>
              <w:rStyle w:val="PlaceholderText"/>
            </w:rPr>
            <w:t/>
          </w:r>
        </w:p>
      </w:docPartBody>
    </w:docPart>
  </w:docParts>
</w:glossaryDocument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D2E9F9D755D94292ADEB14A56C12C5" ma:contentTypeVersion="6" ma:contentTypeDescription="Create a new document." ma:contentTypeScope="" ma:versionID="4f9be274f7cb21c5204bebb2995a1c72">
  <xsd:schema xmlns:xsd="http://www.w3.org/2001/XMLSchema" xmlns:xs="http://www.w3.org/2001/XMLSchema" xmlns:p="http://schemas.microsoft.com/office/2006/metadata/properties" xmlns:ns2="44716591-e17c-4960-a565-35a5e4eca556" xmlns:ns3="9e8463e9-73f2-42f0-9b90-57901bd5d64e" targetNamespace="http://schemas.microsoft.com/office/2006/metadata/properties" ma:root="true" ma:fieldsID="4e7f98b406d5ee95ffd1c79ea9fed63f" ns2:_="" ns3:_="">
    <xsd:import namespace="44716591-e17c-4960-a565-35a5e4eca556"/>
    <xsd:import namespace="9e8463e9-73f2-42f0-9b90-57901bd5d6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716591-e17c-4960-a565-35a5e4eca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463e9-73f2-42f0-9b90-57901bd5d6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418FC7-7849-48EA-AA95-307299F09DEC}"/>
</file>

<file path=customXml/itemProps2.xml><?xml version="1.0" encoding="utf-8"?>
<ds:datastoreItem xmlns:ds="http://schemas.openxmlformats.org/officeDocument/2006/customXml" ds:itemID="{03C35204-13F0-411D-ACA4-0DD9D77141ED}"/>
</file>

<file path=customXml/itemProps3.xml><?xml version="1.0" encoding="utf-8"?>
<ds:datastoreItem xmlns:ds="http://schemas.openxmlformats.org/officeDocument/2006/customXml" ds:itemID="{B85997D6-CE4D-4921-8E80-6D1F508A9B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Ana Kaplarević</cp:lastModifiedBy>
  <cp:revision>32</cp:revision>
  <dcterms:created xsi:type="dcterms:W3CDTF">2021-07-13T16:27:55Z</dcterms:created>
  <dcterms:modified xsi:type="dcterms:W3CDTF">2021-08-16T09:38:57Z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0x01010050D2E9F9D755D94292ADEB14A56C12C5</vt:lpwstr>
  </property>
</Properties>
</file>