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EDB" w:rsidRPr="00711564" w:rsidRDefault="005C1EDB" w:rsidP="005C1EDB">
      <w:pPr>
        <w:snapToGrid/>
        <w:jc w:val="center"/>
        <w:rPr>
          <w:color w:val="000000"/>
          <w:sz w:val="13"/>
          <w:szCs w:val="13"/>
        </w:rPr>
      </w:pPr>
      <w:r w:rsidRPr="00711564">
        <w:rPr>
          <w:caps/>
          <w:color w:val="000000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:rsidR="005C1EDB" w:rsidRPr="00711564" w:rsidRDefault="005C1EDB" w:rsidP="005C1EDB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БЕЛГОРОДСКИЙ ГОСУДАРСТВЕННЫЙ НАЦИОНАЛЬНЫЙ</w:t>
      </w:r>
    </w:p>
    <w:p w:rsidR="005C1EDB" w:rsidRPr="00711564" w:rsidRDefault="005C1EDB" w:rsidP="005C1EDB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ИССЛЕДОВАТЕЛЬСКИЙ УНИВЕРСИТЕТ»</w:t>
      </w:r>
    </w:p>
    <w:p w:rsidR="005C1EDB" w:rsidRPr="00711564" w:rsidRDefault="005C1EDB" w:rsidP="005C1EDB">
      <w:pPr>
        <w:spacing w:line="720" w:lineRule="auto"/>
        <w:jc w:val="center"/>
        <w:rPr>
          <w:color w:val="000000" w:themeColor="text1"/>
          <w:spacing w:val="40"/>
          <w:sz w:val="20"/>
        </w:rPr>
      </w:pPr>
      <w:r w:rsidRPr="00711564">
        <w:rPr>
          <w:b/>
          <w:color w:val="000000" w:themeColor="text1"/>
          <w:spacing w:val="40"/>
        </w:rPr>
        <w:t>(</w:t>
      </w:r>
      <w:r w:rsidRPr="00711564">
        <w:rPr>
          <w:b/>
          <w:color w:val="000000" w:themeColor="text1"/>
        </w:rPr>
        <w:t>НИУ</w:t>
      </w:r>
      <w:r w:rsidRPr="00711564">
        <w:rPr>
          <w:b/>
          <w:color w:val="000000" w:themeColor="text1"/>
          <w:spacing w:val="40"/>
        </w:rPr>
        <w:t xml:space="preserve"> «</w:t>
      </w:r>
      <w:proofErr w:type="spellStart"/>
      <w:r w:rsidRPr="00711564">
        <w:rPr>
          <w:b/>
          <w:color w:val="000000" w:themeColor="text1"/>
        </w:rPr>
        <w:t>БелГУ</w:t>
      </w:r>
      <w:proofErr w:type="spellEnd"/>
      <w:r w:rsidRPr="00711564">
        <w:rPr>
          <w:b/>
          <w:color w:val="000000" w:themeColor="text1"/>
          <w:spacing w:val="40"/>
        </w:rPr>
        <w:t>»)</w:t>
      </w:r>
    </w:p>
    <w:p w:rsidR="005C1EDB" w:rsidRPr="00711564" w:rsidRDefault="005C1EDB" w:rsidP="005C1EDB">
      <w:pPr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ИНСТИТУТ ИНЖЕНЕРНЫХ И ЦИФРОВЫХ ТЕХНОЛОГИЙ</w:t>
      </w:r>
    </w:p>
    <w:p w:rsidR="005C1EDB" w:rsidRPr="00711564" w:rsidRDefault="005C1EDB" w:rsidP="005C1EDB">
      <w:pPr>
        <w:spacing w:line="1680" w:lineRule="auto"/>
        <w:jc w:val="center"/>
        <w:rPr>
          <w:color w:val="000000" w:themeColor="text1"/>
          <w:szCs w:val="28"/>
        </w:rPr>
      </w:pPr>
      <w:r w:rsidRPr="00711564">
        <w:rPr>
          <w:bCs/>
          <w:color w:val="000000" w:themeColor="text1"/>
          <w:szCs w:val="28"/>
        </w:rPr>
        <w:t>КАФЕДРА</w:t>
      </w:r>
      <w:r w:rsidRPr="00711564">
        <w:rPr>
          <w:b/>
          <w:color w:val="000000" w:themeColor="text1"/>
          <w:szCs w:val="28"/>
        </w:rPr>
        <w:t xml:space="preserve"> </w:t>
      </w:r>
      <w:r w:rsidRPr="00711564">
        <w:rPr>
          <w:color w:val="000000" w:themeColor="text1"/>
          <w:szCs w:val="28"/>
        </w:rPr>
        <w:t>ИНФОРМАЦИОННЫХ СИСТЕМ</w:t>
      </w:r>
    </w:p>
    <w:p w:rsidR="005C1EDB" w:rsidRPr="00711564" w:rsidRDefault="005C1EDB" w:rsidP="005C1EDB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 xml:space="preserve">Отчет </w:t>
      </w:r>
    </w:p>
    <w:p w:rsidR="005C1EDB" w:rsidRPr="00711564" w:rsidRDefault="005C1EDB" w:rsidP="005C1EDB">
      <w:pPr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 xml:space="preserve">по дисциплине </w:t>
      </w:r>
      <w:r w:rsidRPr="00AB4A1F">
        <w:rPr>
          <w:color w:val="000000" w:themeColor="text1"/>
          <w:szCs w:val="28"/>
        </w:rPr>
        <w:t>«</w:t>
      </w:r>
      <w:r>
        <w:rPr>
          <w:color w:val="000000" w:themeColor="text1"/>
          <w:szCs w:val="28"/>
        </w:rPr>
        <w:t>Р</w:t>
      </w:r>
      <w:r w:rsidRPr="00CC5144">
        <w:rPr>
          <w:color w:val="000000" w:themeColor="text1"/>
          <w:szCs w:val="28"/>
        </w:rPr>
        <w:t>азработка программных приложений на языках высокого уровня</w:t>
      </w:r>
      <w:r w:rsidRPr="00AB4A1F">
        <w:rPr>
          <w:color w:val="000000" w:themeColor="text1"/>
          <w:szCs w:val="28"/>
        </w:rPr>
        <w:t>»</w:t>
      </w:r>
      <w:r w:rsidRPr="00711564">
        <w:rPr>
          <w:color w:val="000000" w:themeColor="text1"/>
          <w:szCs w:val="28"/>
        </w:rPr>
        <w:t xml:space="preserve"> </w:t>
      </w:r>
    </w:p>
    <w:p w:rsidR="005C1EDB" w:rsidRPr="00EA56E1" w:rsidRDefault="005C1EDB" w:rsidP="005C1EDB">
      <w:pPr>
        <w:spacing w:line="960" w:lineRule="auto"/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 xml:space="preserve">специальности 09.03.03 «Прикладная информатика» </w:t>
      </w:r>
    </w:p>
    <w:p w:rsidR="005C1EDB" w:rsidRDefault="005C1EDB" w:rsidP="005C1EDB">
      <w:pPr>
        <w:jc w:val="center"/>
        <w:rPr>
          <w:b/>
          <w:color w:val="000000" w:themeColor="text1"/>
          <w:szCs w:val="28"/>
        </w:rPr>
      </w:pPr>
    </w:p>
    <w:p w:rsidR="005C1EDB" w:rsidRPr="00711564" w:rsidRDefault="005C1EDB" w:rsidP="005C1EDB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Лабораторная работа №</w:t>
      </w:r>
      <w:r w:rsidR="00777F89">
        <w:rPr>
          <w:b/>
          <w:color w:val="000000" w:themeColor="text1"/>
          <w:szCs w:val="28"/>
        </w:rPr>
        <w:t>4</w:t>
      </w:r>
    </w:p>
    <w:p w:rsidR="005C1EDB" w:rsidRPr="00711564" w:rsidRDefault="005C1EDB" w:rsidP="005C1EDB">
      <w:pPr>
        <w:spacing w:before="2640"/>
        <w:ind w:firstLine="5245"/>
        <w:jc w:val="right"/>
        <w:rPr>
          <w:szCs w:val="28"/>
        </w:rPr>
      </w:pPr>
      <w:r>
        <w:rPr>
          <w:szCs w:val="28"/>
        </w:rPr>
        <w:t>студента</w:t>
      </w:r>
      <w:r w:rsidRPr="00711564">
        <w:rPr>
          <w:szCs w:val="28"/>
        </w:rPr>
        <w:t xml:space="preserve"> очного отделения </w:t>
      </w:r>
    </w:p>
    <w:p w:rsidR="005C1EDB" w:rsidRPr="00711564" w:rsidRDefault="005C1EDB" w:rsidP="005C1EDB">
      <w:pPr>
        <w:ind w:firstLine="5245"/>
        <w:jc w:val="right"/>
        <w:rPr>
          <w:szCs w:val="28"/>
        </w:rPr>
      </w:pPr>
      <w:r>
        <w:rPr>
          <w:szCs w:val="28"/>
        </w:rPr>
        <w:t>3 курса 12002006</w:t>
      </w:r>
      <w:r w:rsidRPr="00711564">
        <w:rPr>
          <w:szCs w:val="28"/>
        </w:rPr>
        <w:t xml:space="preserve"> группы</w:t>
      </w:r>
    </w:p>
    <w:p w:rsidR="005C1EDB" w:rsidRDefault="005C1EDB" w:rsidP="005C1EDB">
      <w:pPr>
        <w:jc w:val="right"/>
        <w:rPr>
          <w:szCs w:val="28"/>
        </w:rPr>
      </w:pPr>
      <w:r>
        <w:rPr>
          <w:szCs w:val="28"/>
        </w:rPr>
        <w:t>Новиков В.Н.</w:t>
      </w:r>
    </w:p>
    <w:p w:rsidR="005C1EDB" w:rsidRDefault="005C1EDB" w:rsidP="005C1EDB">
      <w:pPr>
        <w:jc w:val="right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Проверил:</w:t>
      </w:r>
    </w:p>
    <w:p w:rsidR="005C1EDB" w:rsidRPr="00CC5144" w:rsidRDefault="005C1EDB" w:rsidP="005C1EDB">
      <w:pPr>
        <w:jc w:val="right"/>
        <w:rPr>
          <w:color w:val="000000" w:themeColor="text1"/>
          <w:szCs w:val="28"/>
        </w:rPr>
      </w:pPr>
      <w:proofErr w:type="spellStart"/>
      <w:r w:rsidRPr="00CC5144">
        <w:rPr>
          <w:color w:val="000000" w:themeColor="text1"/>
          <w:szCs w:val="28"/>
        </w:rPr>
        <w:t>Лифиренко</w:t>
      </w:r>
      <w:proofErr w:type="spellEnd"/>
      <w:r w:rsidRPr="00CC5144">
        <w:rPr>
          <w:color w:val="000000" w:themeColor="text1"/>
          <w:szCs w:val="28"/>
        </w:rPr>
        <w:t xml:space="preserve"> М</w:t>
      </w:r>
      <w:r>
        <w:rPr>
          <w:color w:val="000000" w:themeColor="text1"/>
          <w:szCs w:val="28"/>
        </w:rPr>
        <w:t>. В.</w:t>
      </w:r>
    </w:p>
    <w:p w:rsidR="005C1EDB" w:rsidRDefault="005C1EDB" w:rsidP="005C1EDB">
      <w:pPr>
        <w:jc w:val="right"/>
        <w:rPr>
          <w:color w:val="000000" w:themeColor="text1"/>
          <w:szCs w:val="28"/>
        </w:rPr>
      </w:pPr>
    </w:p>
    <w:p w:rsidR="005C1EDB" w:rsidRPr="00711564" w:rsidRDefault="005C1EDB" w:rsidP="005C1EDB">
      <w:pPr>
        <w:spacing w:line="480" w:lineRule="auto"/>
        <w:jc w:val="right"/>
        <w:rPr>
          <w:color w:val="000000" w:themeColor="text1"/>
          <w:szCs w:val="28"/>
        </w:rPr>
      </w:pPr>
    </w:p>
    <w:p w:rsidR="005C1EDB" w:rsidRDefault="005C1EDB" w:rsidP="005C1EDB">
      <w:pPr>
        <w:spacing w:line="300" w:lineRule="auto"/>
        <w:ind w:firstLine="709"/>
        <w:jc w:val="both"/>
        <w:rPr>
          <w:color w:val="000000" w:themeColor="text1"/>
          <w:szCs w:val="28"/>
        </w:rPr>
      </w:pPr>
    </w:p>
    <w:p w:rsidR="005C1EDB" w:rsidRDefault="005C1EDB" w:rsidP="005C1EDB"/>
    <w:p w:rsidR="005C1EDB" w:rsidRPr="00CC5144" w:rsidRDefault="005C1EDB" w:rsidP="005C1EDB"/>
    <w:p w:rsidR="005C1EDB" w:rsidRPr="00711564" w:rsidRDefault="005C1EDB" w:rsidP="005C1EDB">
      <w:pPr>
        <w:pStyle w:val="e"/>
        <w:jc w:val="center"/>
      </w:pPr>
    </w:p>
    <w:p w:rsidR="005C1EDB" w:rsidRPr="00711564" w:rsidRDefault="005C1EDB" w:rsidP="005C1EDB">
      <w:pPr>
        <w:spacing w:line="300" w:lineRule="auto"/>
        <w:ind w:firstLine="709"/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БЕЛГОРОД 2023</w:t>
      </w:r>
      <w:r w:rsidRPr="00711564">
        <w:rPr>
          <w:color w:val="000000" w:themeColor="text1"/>
          <w:szCs w:val="28"/>
        </w:rPr>
        <w:br w:type="page"/>
      </w:r>
    </w:p>
    <w:p w:rsidR="005C1EDB" w:rsidRDefault="005C1EDB" w:rsidP="005C1EDB">
      <w:pPr>
        <w:pStyle w:val="e"/>
        <w:rPr>
          <w:rStyle w:val="20"/>
          <w:lang w:eastAsia="en-US"/>
        </w:rPr>
      </w:pPr>
      <w:r w:rsidRPr="00711564">
        <w:rPr>
          <w:rStyle w:val="20"/>
          <w:lang w:eastAsia="en-US"/>
        </w:rPr>
        <w:lastRenderedPageBreak/>
        <w:t>Цель работы</w:t>
      </w:r>
    </w:p>
    <w:p w:rsidR="00777F89" w:rsidRDefault="00777F89" w:rsidP="00777F89">
      <w:pPr>
        <w:pStyle w:val="e"/>
      </w:pPr>
      <w:r w:rsidRPr="00777F89">
        <w:t xml:space="preserve">получить практические навыки работы с </w:t>
      </w:r>
      <w:proofErr w:type="spellStart"/>
      <w:r w:rsidRPr="00777F89">
        <w:t>Collections</w:t>
      </w:r>
      <w:proofErr w:type="spellEnd"/>
      <w:r w:rsidRPr="00777F89">
        <w:t xml:space="preserve"> в </w:t>
      </w:r>
      <w:proofErr w:type="spellStart"/>
      <w:r w:rsidRPr="00777F89">
        <w:t>Java</w:t>
      </w:r>
      <w:proofErr w:type="spellEnd"/>
      <w:r w:rsidRPr="00777F89">
        <w:t>, изучить работу</w:t>
      </w:r>
      <w:r>
        <w:t xml:space="preserve"> </w:t>
      </w:r>
      <w:r w:rsidRPr="00777F89">
        <w:t>с регулярными выражениями.</w:t>
      </w:r>
    </w:p>
    <w:p w:rsidR="00777F89" w:rsidRDefault="00777F89" w:rsidP="00777F89"/>
    <w:p w:rsidR="00777F89" w:rsidRDefault="00777F89" w:rsidP="00777F89">
      <w:pPr>
        <w:pStyle w:val="2"/>
      </w:pPr>
      <w:r>
        <w:t>Общая постановка задачи</w:t>
      </w:r>
    </w:p>
    <w:p w:rsidR="00777F89" w:rsidRPr="00777F89" w:rsidRDefault="00777F89" w:rsidP="00777F89">
      <w:pPr>
        <w:pStyle w:val="e"/>
      </w:pPr>
      <w:r w:rsidRPr="00777F89">
        <w:t xml:space="preserve">На вход программы подается произвольный </w:t>
      </w:r>
      <w:proofErr w:type="spellStart"/>
      <w:r w:rsidRPr="00777F89">
        <w:t>html</w:t>
      </w:r>
      <w:proofErr w:type="spellEnd"/>
      <w:r w:rsidRPr="00777F89">
        <w:t>-файл необходимо извлечь из</w:t>
      </w:r>
    </w:p>
    <w:p w:rsidR="00777F89" w:rsidRPr="00777F89" w:rsidRDefault="00777F89" w:rsidP="00777F89">
      <w:pPr>
        <w:pStyle w:val="e"/>
      </w:pPr>
      <w:r w:rsidRPr="00777F89">
        <w:t>него значения всех атрибутов. Пример:</w:t>
      </w:r>
    </w:p>
    <w:p w:rsidR="00777F89" w:rsidRPr="00777F89" w:rsidRDefault="00777F89" w:rsidP="00777F89">
      <w:pPr>
        <w:pStyle w:val="e"/>
        <w:rPr>
          <w:lang w:val="en-US"/>
        </w:rPr>
      </w:pPr>
      <w:r w:rsidRPr="00777F89">
        <w:rPr>
          <w:lang w:val="en-US"/>
        </w:rPr>
        <w:t>….</w:t>
      </w:r>
    </w:p>
    <w:p w:rsidR="00777F89" w:rsidRPr="00777F89" w:rsidRDefault="00777F89" w:rsidP="00777F89">
      <w:pPr>
        <w:pStyle w:val="e"/>
        <w:rPr>
          <w:lang w:val="en-US"/>
        </w:rPr>
      </w:pPr>
      <w:r w:rsidRPr="00777F89">
        <w:rPr>
          <w:lang w:val="en-US"/>
        </w:rPr>
        <w:t>&lt;</w:t>
      </w:r>
      <w:proofErr w:type="gramStart"/>
      <w:r w:rsidRPr="00777F89">
        <w:rPr>
          <w:lang w:val="en-US"/>
        </w:rPr>
        <w:t>a</w:t>
      </w:r>
      <w:proofErr w:type="gramEnd"/>
      <w:r w:rsidRPr="00777F89">
        <w:rPr>
          <w:lang w:val="en-US"/>
        </w:rPr>
        <w:t xml:space="preserve"> </w:t>
      </w:r>
      <w:proofErr w:type="spellStart"/>
      <w:r w:rsidRPr="00777F89">
        <w:rPr>
          <w:lang w:val="en-US"/>
        </w:rPr>
        <w:t>href</w:t>
      </w:r>
      <w:proofErr w:type="spellEnd"/>
      <w:r w:rsidRPr="00777F89">
        <w:rPr>
          <w:lang w:val="en-US"/>
        </w:rPr>
        <w:t>='http://test.ru'&gt;TEC</w:t>
      </w:r>
      <w:r w:rsidRPr="00777F89">
        <w:t>Т</w:t>
      </w:r>
      <w:r w:rsidRPr="00777F89">
        <w:rPr>
          <w:lang w:val="en-US"/>
        </w:rPr>
        <w:t>&lt;/a&gt;</w:t>
      </w:r>
    </w:p>
    <w:p w:rsidR="00777F89" w:rsidRPr="00777F89" w:rsidRDefault="00777F89" w:rsidP="00777F89">
      <w:pPr>
        <w:pStyle w:val="e"/>
        <w:rPr>
          <w:lang w:val="en-US"/>
        </w:rPr>
      </w:pPr>
      <w:r w:rsidRPr="00777F89">
        <w:rPr>
          <w:lang w:val="en-US"/>
        </w:rPr>
        <w:t>&lt;p align='center'&gt;</w:t>
      </w:r>
      <w:r w:rsidRPr="00777F89">
        <w:t>текст</w:t>
      </w:r>
      <w:r w:rsidRPr="00777F89">
        <w:rPr>
          <w:lang w:val="en-US"/>
        </w:rPr>
        <w:t xml:space="preserve"> &lt;/p&gt;</w:t>
      </w:r>
    </w:p>
    <w:p w:rsidR="00777F89" w:rsidRPr="00777F89" w:rsidRDefault="00777F89" w:rsidP="00777F89">
      <w:pPr>
        <w:pStyle w:val="e"/>
      </w:pPr>
      <w:r w:rsidRPr="00777F89">
        <w:t>…..</w:t>
      </w:r>
    </w:p>
    <w:p w:rsidR="00777F89" w:rsidRPr="00777F89" w:rsidRDefault="00777F89" w:rsidP="00777F89">
      <w:pPr>
        <w:pStyle w:val="e"/>
      </w:pPr>
      <w:r w:rsidRPr="00777F89">
        <w:t>В результате должно быть:</w:t>
      </w:r>
    </w:p>
    <w:p w:rsidR="00777F89" w:rsidRPr="00777F89" w:rsidRDefault="00777F89" w:rsidP="00777F89">
      <w:pPr>
        <w:pStyle w:val="e"/>
      </w:pPr>
      <w:proofErr w:type="spellStart"/>
      <w:r w:rsidRPr="00777F89">
        <w:t>href</w:t>
      </w:r>
      <w:proofErr w:type="spellEnd"/>
      <w:r w:rsidRPr="00777F89">
        <w:t xml:space="preserve"> http://test.ru</w:t>
      </w:r>
    </w:p>
    <w:p w:rsidR="00777F89" w:rsidRPr="00777F89" w:rsidRDefault="00777F89" w:rsidP="00777F89">
      <w:pPr>
        <w:pStyle w:val="e"/>
      </w:pPr>
      <w:proofErr w:type="spellStart"/>
      <w:r w:rsidRPr="00777F89">
        <w:t>align</w:t>
      </w:r>
      <w:proofErr w:type="spellEnd"/>
      <w:r w:rsidRPr="00777F89">
        <w:t xml:space="preserve"> </w:t>
      </w:r>
      <w:proofErr w:type="spellStart"/>
      <w:r w:rsidRPr="00777F89">
        <w:t>center</w:t>
      </w:r>
      <w:proofErr w:type="spellEnd"/>
    </w:p>
    <w:p w:rsidR="00777F89" w:rsidRPr="00777F89" w:rsidRDefault="00777F89" w:rsidP="00777F89">
      <w:pPr>
        <w:pStyle w:val="e"/>
      </w:pPr>
      <w:r w:rsidRPr="00777F89">
        <w:t>Сохранить результаты в файл.</w:t>
      </w:r>
    </w:p>
    <w:p w:rsidR="00777F89" w:rsidRPr="00777F89" w:rsidRDefault="00777F89" w:rsidP="00777F89">
      <w:pPr>
        <w:pStyle w:val="e"/>
      </w:pPr>
      <w:r w:rsidRPr="00777F89">
        <w:t>Вывести в консоль статистику по обработанному файлу:</w:t>
      </w:r>
    </w:p>
    <w:p w:rsidR="00777F89" w:rsidRPr="00777F89" w:rsidRDefault="00777F89" w:rsidP="00777F89">
      <w:pPr>
        <w:pStyle w:val="e"/>
      </w:pPr>
      <w:r w:rsidRPr="00777F89">
        <w:t>- кол-во каждого из атрибута</w:t>
      </w:r>
    </w:p>
    <w:p w:rsidR="00777F89" w:rsidRPr="00777F89" w:rsidRDefault="00777F89" w:rsidP="00777F89"/>
    <w:p w:rsidR="005C1EDB" w:rsidRDefault="005C1EDB" w:rsidP="005C1EDB">
      <w:pPr>
        <w:pStyle w:val="2"/>
        <w:rPr>
          <w:lang w:eastAsia="en-US"/>
        </w:rPr>
      </w:pPr>
      <w:r>
        <w:rPr>
          <w:lang w:eastAsia="en-US"/>
        </w:rPr>
        <w:lastRenderedPageBreak/>
        <w:t>Результаты выполнения работы</w:t>
      </w:r>
    </w:p>
    <w:p w:rsidR="00777F89" w:rsidRDefault="00777F89" w:rsidP="00777F89">
      <w:pPr>
        <w:pStyle w:val="a3"/>
        <w:rPr>
          <w:rFonts w:eastAsiaTheme="minorHAnsi"/>
          <w:lang w:eastAsia="en-US"/>
        </w:rPr>
      </w:pPr>
      <w:r w:rsidRPr="00777F89">
        <w:rPr>
          <w:rFonts w:eastAsiaTheme="minorHAnsi"/>
          <w:lang w:eastAsia="en-US"/>
        </w:rPr>
        <w:drawing>
          <wp:inline distT="0" distB="0" distL="0" distR="0" wp14:anchorId="0AEAFFA6" wp14:editId="00B9C876">
            <wp:extent cx="4634711" cy="434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6240" cy="434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DC" w:rsidRPr="00FC55DC" w:rsidRDefault="00FC55DC" w:rsidP="00777F89">
      <w:pPr>
        <w:pStyle w:val="a3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Рисунок 1 – Код метода </w:t>
      </w:r>
      <w:r>
        <w:rPr>
          <w:rFonts w:eastAsiaTheme="minorHAnsi"/>
          <w:lang w:val="en-US" w:eastAsia="en-US"/>
        </w:rPr>
        <w:t>main</w:t>
      </w:r>
    </w:p>
    <w:p w:rsidR="00777F89" w:rsidRDefault="00777F89" w:rsidP="00777F89">
      <w:pPr>
        <w:pStyle w:val="a3"/>
        <w:rPr>
          <w:rFonts w:eastAsiaTheme="minorHAnsi"/>
          <w:lang w:eastAsia="en-US"/>
        </w:rPr>
      </w:pPr>
      <w:r w:rsidRPr="00777F89">
        <w:rPr>
          <w:rFonts w:eastAsiaTheme="minorHAnsi"/>
          <w:lang w:eastAsia="en-US"/>
        </w:rPr>
        <w:drawing>
          <wp:inline distT="0" distB="0" distL="0" distR="0" wp14:anchorId="14FAD342" wp14:editId="74C86F2E">
            <wp:extent cx="4640580" cy="1808611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303" cy="181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DC" w:rsidRPr="00FC55DC" w:rsidRDefault="00FC55DC" w:rsidP="00777F89">
      <w:pPr>
        <w:pStyle w:val="a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Рисунок 2 – Код метода </w:t>
      </w:r>
      <w:r>
        <w:rPr>
          <w:rFonts w:eastAsiaTheme="minorHAnsi"/>
          <w:lang w:val="en-US" w:eastAsia="en-US"/>
        </w:rPr>
        <w:t>main</w:t>
      </w:r>
    </w:p>
    <w:p w:rsidR="00777F89" w:rsidRDefault="00777F89" w:rsidP="00777F89">
      <w:pPr>
        <w:pStyle w:val="a3"/>
        <w:rPr>
          <w:rFonts w:eastAsiaTheme="minorHAnsi"/>
          <w:lang w:eastAsia="en-US"/>
        </w:rPr>
      </w:pPr>
      <w:r w:rsidRPr="00777F89">
        <w:rPr>
          <w:rFonts w:eastAsiaTheme="minorHAnsi"/>
          <w:lang w:eastAsia="en-US"/>
        </w:rPr>
        <w:lastRenderedPageBreak/>
        <w:drawing>
          <wp:inline distT="0" distB="0" distL="0" distR="0" wp14:anchorId="67B4E62A" wp14:editId="4EEBC25F">
            <wp:extent cx="5940425" cy="3736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14" w:rsidRPr="00083714" w:rsidRDefault="00BA4354" w:rsidP="00777F89">
      <w:pPr>
        <w:pStyle w:val="a3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Рисунок 3 – К</w:t>
      </w:r>
      <w:r w:rsidR="00083714">
        <w:rPr>
          <w:rFonts w:eastAsiaTheme="minorHAnsi"/>
          <w:lang w:eastAsia="en-US"/>
        </w:rPr>
        <w:t xml:space="preserve">од метода </w:t>
      </w:r>
      <w:r w:rsidR="00083714">
        <w:rPr>
          <w:rFonts w:eastAsiaTheme="minorHAnsi"/>
          <w:lang w:val="en-US" w:eastAsia="en-US"/>
        </w:rPr>
        <w:t>Status</w:t>
      </w:r>
    </w:p>
    <w:p w:rsidR="00777F89" w:rsidRDefault="00777F89" w:rsidP="00777F89">
      <w:pPr>
        <w:pStyle w:val="a3"/>
        <w:rPr>
          <w:rFonts w:eastAsiaTheme="minorHAnsi"/>
          <w:lang w:eastAsia="en-US"/>
        </w:rPr>
      </w:pPr>
    </w:p>
    <w:p w:rsidR="00777F89" w:rsidRDefault="00777F89" w:rsidP="00777F89">
      <w:pPr>
        <w:pStyle w:val="a3"/>
        <w:rPr>
          <w:rFonts w:eastAsiaTheme="minorHAnsi"/>
          <w:lang w:eastAsia="en-US"/>
        </w:rPr>
      </w:pPr>
      <w:r w:rsidRPr="00777F89">
        <w:rPr>
          <w:rFonts w:eastAsiaTheme="minorHAnsi"/>
          <w:lang w:eastAsia="en-US"/>
        </w:rPr>
        <w:drawing>
          <wp:inline distT="0" distB="0" distL="0" distR="0" wp14:anchorId="7E3AB263" wp14:editId="636BC7CC">
            <wp:extent cx="5544440" cy="2080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9572"/>
                    <a:stretch/>
                  </pic:blipFill>
                  <pic:spPr bwMode="auto">
                    <a:xfrm>
                      <a:off x="0" y="0"/>
                      <a:ext cx="5620734" cy="210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714" w:rsidRDefault="00083714" w:rsidP="00777F89">
      <w:pPr>
        <w:pStyle w:val="a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Рисунок 4 – Результат выполнения в </w:t>
      </w:r>
      <w:proofErr w:type="spellStart"/>
      <w:r>
        <w:rPr>
          <w:rFonts w:eastAsiaTheme="minorHAnsi"/>
          <w:lang w:eastAsia="en-US"/>
        </w:rPr>
        <w:t>консоле</w:t>
      </w:r>
      <w:proofErr w:type="spellEnd"/>
    </w:p>
    <w:p w:rsidR="00777F89" w:rsidRDefault="00777F89" w:rsidP="00777F89">
      <w:pPr>
        <w:pStyle w:val="a3"/>
        <w:rPr>
          <w:rFonts w:eastAsiaTheme="minorHAnsi"/>
          <w:lang w:eastAsia="en-US"/>
        </w:rPr>
      </w:pPr>
      <w:r w:rsidRPr="00777F89">
        <w:rPr>
          <w:rFonts w:eastAsiaTheme="minorHAnsi"/>
          <w:lang w:eastAsia="en-US"/>
        </w:rPr>
        <w:lastRenderedPageBreak/>
        <w:drawing>
          <wp:inline distT="0" distB="0" distL="0" distR="0" wp14:anchorId="276A0FAD" wp14:editId="388CB0DD">
            <wp:extent cx="1885514" cy="44272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460" cy="443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14" w:rsidRDefault="00083714" w:rsidP="00777F89">
      <w:pPr>
        <w:pStyle w:val="a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Рисунок 5 – Результат выполнения в файле</w:t>
      </w:r>
    </w:p>
    <w:p w:rsidR="005C1EDB" w:rsidRDefault="005C1EDB" w:rsidP="005C1EDB">
      <w:pPr>
        <w:pStyle w:val="2"/>
        <w:rPr>
          <w:rFonts w:eastAsiaTheme="minorHAnsi"/>
          <w:lang w:eastAsia="en-US"/>
        </w:rPr>
      </w:pPr>
      <w:r w:rsidRPr="00711564">
        <w:rPr>
          <w:rFonts w:eastAsiaTheme="minorHAnsi"/>
          <w:lang w:eastAsia="en-US"/>
        </w:rPr>
        <w:t xml:space="preserve">Вывод </w:t>
      </w:r>
    </w:p>
    <w:p w:rsidR="005C1EDB" w:rsidRDefault="005C1EDB" w:rsidP="005C1EDB">
      <w:pPr>
        <w:pStyle w:val="e"/>
      </w:pPr>
      <w:r>
        <w:t xml:space="preserve">В ходе выполнения лабораторной работы были </w:t>
      </w:r>
      <w:r w:rsidR="00E62A81">
        <w:t>получены</w:t>
      </w:r>
      <w:r w:rsidR="00E62A81" w:rsidRPr="00777F89">
        <w:t xml:space="preserve"> практические навыки рабо</w:t>
      </w:r>
      <w:r w:rsidR="00E62A81">
        <w:t xml:space="preserve">ты с </w:t>
      </w:r>
      <w:proofErr w:type="spellStart"/>
      <w:r w:rsidR="00E62A81">
        <w:t>Collections</w:t>
      </w:r>
      <w:proofErr w:type="spellEnd"/>
      <w:r w:rsidR="00E62A81">
        <w:t xml:space="preserve"> в </w:t>
      </w:r>
      <w:proofErr w:type="spellStart"/>
      <w:r w:rsidR="00E62A81">
        <w:t>Java</w:t>
      </w:r>
      <w:proofErr w:type="spellEnd"/>
      <w:r w:rsidR="00E62A81">
        <w:t>, изучена работа</w:t>
      </w:r>
      <w:bookmarkStart w:id="0" w:name="_GoBack"/>
      <w:bookmarkEnd w:id="0"/>
      <w:r w:rsidR="00E62A81">
        <w:t xml:space="preserve"> </w:t>
      </w:r>
      <w:r w:rsidR="00E62A81" w:rsidRPr="00777F89">
        <w:t>с регулярными выражениями</w:t>
      </w:r>
    </w:p>
    <w:p w:rsidR="00437D2F" w:rsidRDefault="00437D2F"/>
    <w:sectPr w:rsidR="00437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2F"/>
    <w:rsid w:val="00083714"/>
    <w:rsid w:val="00437D2F"/>
    <w:rsid w:val="005C1EDB"/>
    <w:rsid w:val="00777F89"/>
    <w:rsid w:val="00BA4354"/>
    <w:rsid w:val="00E62A81"/>
    <w:rsid w:val="00FC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5D863"/>
  <w15:chartTrackingRefBased/>
  <w15:docId w15:val="{E34CF20A-45B6-4CB9-A1BF-21A97E12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C1EDB"/>
    <w:pPr>
      <w:snapToGri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aliases w:val="Подзаголовок1"/>
    <w:basedOn w:val="a"/>
    <w:next w:val="a"/>
    <w:link w:val="20"/>
    <w:uiPriority w:val="9"/>
    <w:unhideWhenUsed/>
    <w:qFormat/>
    <w:rsid w:val="005C1EDB"/>
    <w:pPr>
      <w:keepNext/>
      <w:keepLines/>
      <w:spacing w:before="120" w:after="120"/>
      <w:ind w:firstLine="709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Подзаголовок1 Знак"/>
    <w:basedOn w:val="a0"/>
    <w:link w:val="2"/>
    <w:uiPriority w:val="9"/>
    <w:rsid w:val="005C1EDB"/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eastAsia="ru-RU"/>
    </w:rPr>
  </w:style>
  <w:style w:type="paragraph" w:customStyle="1" w:styleId="a3">
    <w:name w:val="Рисунок"/>
    <w:basedOn w:val="a"/>
    <w:link w:val="a4"/>
    <w:qFormat/>
    <w:rsid w:val="005C1EDB"/>
    <w:pPr>
      <w:spacing w:before="240" w:after="120"/>
      <w:jc w:val="center"/>
    </w:pPr>
    <w:rPr>
      <w:color w:val="000000"/>
    </w:rPr>
  </w:style>
  <w:style w:type="character" w:customStyle="1" w:styleId="a4">
    <w:name w:val="Рисунок Знак"/>
    <w:basedOn w:val="a0"/>
    <w:link w:val="a3"/>
    <w:rsid w:val="005C1ED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e">
    <w:name w:val="Тeкст"/>
    <w:basedOn w:val="a"/>
    <w:next w:val="a"/>
    <w:link w:val="e0"/>
    <w:qFormat/>
    <w:rsid w:val="005C1EDB"/>
    <w:pPr>
      <w:spacing w:line="300" w:lineRule="auto"/>
      <w:ind w:firstLine="709"/>
      <w:jc w:val="both"/>
    </w:pPr>
    <w:rPr>
      <w:color w:val="000000" w:themeColor="text1"/>
      <w:szCs w:val="28"/>
    </w:rPr>
  </w:style>
  <w:style w:type="character" w:customStyle="1" w:styleId="e0">
    <w:name w:val="Тeкст Знак"/>
    <w:basedOn w:val="a0"/>
    <w:link w:val="e"/>
    <w:rsid w:val="005C1EDB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Подпись к рисунку"/>
    <w:basedOn w:val="a"/>
    <w:link w:val="a6"/>
    <w:qFormat/>
    <w:rsid w:val="005C1EDB"/>
    <w:pPr>
      <w:spacing w:after="360"/>
      <w:jc w:val="center"/>
    </w:pPr>
    <w:rPr>
      <w:color w:val="000000" w:themeColor="text1"/>
    </w:rPr>
  </w:style>
  <w:style w:type="character" w:customStyle="1" w:styleId="a6">
    <w:name w:val="Подпись к рисунку Знак"/>
    <w:basedOn w:val="20"/>
    <w:link w:val="a5"/>
    <w:rsid w:val="005C1EDB"/>
    <w:rPr>
      <w:rFonts w:ascii="Times New Roman" w:eastAsia="Times New Roman" w:hAnsi="Times New Roman" w:cs="Times New Roman"/>
      <w:b w:val="0"/>
      <w:i w:val="0"/>
      <w:color w:val="000000" w:themeColor="text1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6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velgerii</dc:creator>
  <cp:keywords/>
  <dc:description/>
  <cp:lastModifiedBy>velgerii</cp:lastModifiedBy>
  <cp:revision>7</cp:revision>
  <dcterms:created xsi:type="dcterms:W3CDTF">2023-04-08T05:53:00Z</dcterms:created>
  <dcterms:modified xsi:type="dcterms:W3CDTF">2023-04-08T06:22:00Z</dcterms:modified>
</cp:coreProperties>
</file>