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280, 170,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260, 190,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280, 190,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260, 210,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280, 210,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150, 170,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170, 170,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150, 190,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170, 190,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150, 210,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170, 210,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40, 170,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60, 170,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40, 190,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60, 190, 5);</w:t>
      </w: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40, 210, 5);</w:t>
      </w:r>
    </w:p>
    <w:p w:rsid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E5F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2C0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E5F">
        <w:rPr>
          <w:rFonts w:ascii="Times New Roman" w:hAnsi="Times New Roman" w:cs="Times New Roman"/>
          <w:sz w:val="24"/>
          <w:szCs w:val="24"/>
          <w:lang w:val="en-US"/>
        </w:rPr>
        <w:t>60, 210, 5);</w:t>
      </w:r>
    </w:p>
    <w:p w:rsid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0E5F" w:rsidRPr="002C0E5F" w:rsidRDefault="002C0E5F" w:rsidP="002C0E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43F2" w:rsidRPr="004143F2" w:rsidRDefault="004143F2" w:rsidP="004143F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143F2">
        <w:rPr>
          <w:rFonts w:ascii="Times New Roman" w:hAnsi="Times New Roman" w:cs="Times New Roman"/>
          <w:sz w:val="24"/>
          <w:szCs w:val="24"/>
          <w:lang w:val="en-US"/>
        </w:rPr>
        <w:t>myGLCD.drawLine</w:t>
      </w:r>
      <w:proofErr w:type="spellEnd"/>
      <w:r w:rsidRPr="004143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143F2">
        <w:rPr>
          <w:rFonts w:ascii="Times New Roman" w:hAnsi="Times New Roman" w:cs="Times New Roman"/>
          <w:sz w:val="24"/>
          <w:szCs w:val="24"/>
          <w:lang w:val="en-US"/>
        </w:rPr>
        <w:t>160, 70, 260, 170);</w:t>
      </w:r>
    </w:p>
    <w:p w:rsidR="004143F2" w:rsidRPr="004143F2" w:rsidRDefault="004143F2" w:rsidP="004143F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143F2">
        <w:rPr>
          <w:rFonts w:ascii="Times New Roman" w:hAnsi="Times New Roman" w:cs="Times New Roman"/>
          <w:sz w:val="24"/>
          <w:szCs w:val="24"/>
          <w:lang w:val="en-US"/>
        </w:rPr>
        <w:t>myGLCD.drawRect</w:t>
      </w:r>
      <w:proofErr w:type="spellEnd"/>
      <w:r w:rsidRPr="004143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143F2">
        <w:rPr>
          <w:rFonts w:ascii="Times New Roman" w:hAnsi="Times New Roman" w:cs="Times New Roman"/>
          <w:sz w:val="24"/>
          <w:szCs w:val="24"/>
          <w:lang w:val="en-US"/>
        </w:rPr>
        <w:t>160, 70, 260, 170);</w:t>
      </w:r>
    </w:p>
    <w:p w:rsidR="00670911" w:rsidRPr="004143F2" w:rsidRDefault="004143F2" w:rsidP="0041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3F2">
        <w:rPr>
          <w:rFonts w:ascii="Times New Roman" w:hAnsi="Times New Roman" w:cs="Times New Roman"/>
          <w:sz w:val="24"/>
          <w:szCs w:val="24"/>
          <w:lang w:val="en-US"/>
        </w:rPr>
        <w:t>myGLCD.drawCircle</w:t>
      </w:r>
      <w:proofErr w:type="spellEnd"/>
      <w:r w:rsidRPr="004143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143F2">
        <w:rPr>
          <w:rFonts w:ascii="Times New Roman" w:hAnsi="Times New Roman" w:cs="Times New Roman"/>
          <w:sz w:val="24"/>
          <w:szCs w:val="24"/>
          <w:lang w:val="en-US"/>
        </w:rPr>
        <w:t>210, 120, 50);</w:t>
      </w:r>
      <w:bookmarkStart w:id="0" w:name="_GoBack"/>
      <w:bookmarkEnd w:id="0"/>
    </w:p>
    <w:sectPr w:rsidR="00670911" w:rsidRPr="00414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736E"/>
    <w:multiLevelType w:val="hybridMultilevel"/>
    <w:tmpl w:val="3F6A2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07D4622"/>
    <w:multiLevelType w:val="hybridMultilevel"/>
    <w:tmpl w:val="A34C0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418"/>
    <w:rsid w:val="00034418"/>
    <w:rsid w:val="002C0E5F"/>
    <w:rsid w:val="004143F2"/>
    <w:rsid w:val="00670911"/>
    <w:rsid w:val="0098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2019-11-22T01:19:00Z</dcterms:created>
  <dcterms:modified xsi:type="dcterms:W3CDTF">2019-11-22T01:57:00Z</dcterms:modified>
</cp:coreProperties>
</file>