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6181D" w14:textId="0B42CDA3" w:rsidR="009E70FE" w:rsidRDefault="006A5F5F">
      <w:r>
        <w:t>Buying Items:</w:t>
      </w:r>
    </w:p>
    <w:p w14:paraId="1CD78E01" w14:textId="1F088DC7" w:rsidR="006A5F5F" w:rsidRDefault="006A5F5F">
      <w:r>
        <w:t>Each item has a specific value that changes when item is bought or could not be bought.</w:t>
      </w:r>
    </w:p>
    <w:p w14:paraId="2099588D" w14:textId="5B284B00" w:rsidR="006A5F5F" w:rsidRDefault="006A5F5F">
      <w:r>
        <w:t xml:space="preserve">A strategy that can be called </w:t>
      </w:r>
      <w:r w:rsidRPr="000734C5">
        <w:rPr>
          <w:i/>
          <w:iCs/>
        </w:rPr>
        <w:t>Half</w:t>
      </w:r>
      <w:r w:rsidR="000734C5" w:rsidRPr="000734C5">
        <w:rPr>
          <w:i/>
          <w:iCs/>
        </w:rPr>
        <w:t xml:space="preserve"> </w:t>
      </w:r>
      <w:r w:rsidRPr="000734C5">
        <w:rPr>
          <w:i/>
          <w:iCs/>
        </w:rPr>
        <w:t>Hearted</w:t>
      </w:r>
      <w:r w:rsidR="000734C5" w:rsidRPr="000734C5">
        <w:rPr>
          <w:i/>
          <w:iCs/>
        </w:rPr>
        <w:t xml:space="preserve"> </w:t>
      </w:r>
      <w:r w:rsidRPr="000734C5">
        <w:rPr>
          <w:i/>
          <w:iCs/>
        </w:rPr>
        <w:t>Bidding</w:t>
      </w:r>
      <w:r>
        <w:t xml:space="preserve"> has been utilized. Since the number of bidders is not known, it is assumed that the prices will fall down each time a bidder is out of the auction. If a bidder is not out of the auction, a certain amount of number of bids won is probabilistically guaranteed.</w:t>
      </w:r>
    </w:p>
    <w:p w14:paraId="1D918697" w14:textId="6C6D8E67" w:rsidR="006A5F5F" w:rsidRDefault="006A5F5F">
      <w:pPr>
        <w:rPr>
          <w:rFonts w:eastAsiaTheme="minorEastAsia"/>
        </w:rPr>
      </w:pPr>
      <w:r>
        <w:t xml:space="preserve">Consider bundle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bundle</m:t>
            </m:r>
          </m:sub>
        </m:sSub>
      </m:oMath>
      <w:r w:rsidR="0074057D">
        <w:rPr>
          <w:rFonts w:eastAsiaTheme="minorEastAsia"/>
        </w:rPr>
        <w:t xml:space="preserve"> defined by value of each item</w:t>
      </w:r>
      <w:r>
        <w:rPr>
          <w:rFonts w:eastAsiaTheme="minorEastAsia"/>
        </w:rPr>
        <w:t xml:space="preserve">. Let us predefine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mult</m:t>
            </m:r>
          </m:sub>
        </m:sSub>
      </m:oMath>
      <w:r>
        <w:rPr>
          <w:rFonts w:eastAsiaTheme="minorEastAsia"/>
        </w:rPr>
        <w:t xml:space="preserve"> as a multiplier for bundle value if bundle is won which will lower its expected value next round. Now,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pow</m:t>
            </m:r>
          </m:sub>
        </m:sSub>
      </m:oMath>
      <w:r>
        <w:rPr>
          <w:rFonts w:eastAsiaTheme="minorEastAsia"/>
        </w:rPr>
        <w:t xml:space="preserve"> as an adjustment value for each time the bid is lost, such that:</w:t>
      </w:r>
    </w:p>
    <w:p w14:paraId="5BD511F4" w14:textId="368FB38B" w:rsidR="006A5F5F" w:rsidRPr="0074057D" w:rsidRDefault="006A5F5F">
      <w:pPr>
        <w:rPr>
          <w:rFonts w:eastAsiaTheme="minorEastAsia"/>
        </w:rPr>
      </w:pPr>
      <w:r>
        <w:rPr>
          <w:rFonts w:eastAsiaTheme="minorEastAsia"/>
        </w:rPr>
        <w:t>If won</w:t>
      </w:r>
      <w:r w:rsidR="0074057D">
        <w:rPr>
          <w:rFonts w:eastAsiaTheme="minorEastAsia"/>
        </w:rPr>
        <w:t>:</w:t>
      </w:r>
    </w:p>
    <w:p w14:paraId="391CC762" w14:textId="029D8C0F" w:rsidR="006A5F5F" w:rsidRPr="006A5F5F" w:rsidRDefault="006404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mult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 ∀</m:t>
          </m:r>
          <m:r>
            <w:rPr>
              <w:rFonts w:ascii="Cambria Math" w:eastAsiaTheme="minorEastAsia" w:hAnsi="Cambria Math"/>
            </w:rPr>
            <m:t xml:space="preserve">i 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14:paraId="192450EA" w14:textId="5F629405" w:rsidR="006A5F5F" w:rsidRDefault="006A5F5F">
      <w:pPr>
        <w:rPr>
          <w:rFonts w:eastAsiaTheme="minorEastAsia"/>
        </w:rPr>
      </w:pPr>
      <w:r>
        <w:rPr>
          <w:rFonts w:eastAsiaTheme="minorEastAsia"/>
        </w:rPr>
        <w:t>If lost:</w:t>
      </w:r>
    </w:p>
    <w:p w14:paraId="63D56FC9" w14:textId="054D8DF8" w:rsidR="006A5F5F" w:rsidRPr="0074057D" w:rsidRDefault="007405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pow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mult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∀</m:t>
          </m:r>
          <m:r>
            <w:rPr>
              <w:rFonts w:ascii="Cambria Math" w:eastAsiaTheme="minorEastAsia" w:hAnsi="Cambria Math"/>
            </w:rPr>
            <m:t xml:space="preserve">i 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14:paraId="04A5DD48" w14:textId="55D4D473" w:rsidR="006A5F5F" w:rsidRPr="00984DFB" w:rsidRDefault="0074057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item in the bundle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In this manner, we expect to win about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amount</w:t>
      </w:r>
      <w:proofErr w:type="gramEnd"/>
      <w:r>
        <w:rPr>
          <w:rFonts w:eastAsiaTheme="minorEastAsia"/>
        </w:rPr>
        <w:t xml:space="preserve"> of bids.</w:t>
      </w:r>
    </w:p>
    <w:p w14:paraId="479A90EE" w14:textId="1330DA90" w:rsidR="000734C5" w:rsidRDefault="000734C5">
      <w:pPr>
        <w:rPr>
          <w:rFonts w:eastAsiaTheme="minorEastAsia"/>
        </w:rPr>
      </w:pPr>
      <w:r>
        <w:rPr>
          <w:rFonts w:eastAsiaTheme="minorEastAsia"/>
        </w:rPr>
        <w:t xml:space="preserve">As of writing: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mult</m:t>
            </m:r>
          </m:sub>
        </m:sSub>
        <m:r>
          <w:rPr>
            <w:rFonts w:ascii="Cambria Math" w:eastAsiaTheme="minorEastAsia" w:hAnsi="Cambria Math"/>
          </w:rPr>
          <m:t xml:space="preserve"> = 0.9</m:t>
        </m:r>
      </m:oMath>
      <w:r>
        <w:rPr>
          <w:rFonts w:eastAsiaTheme="minorEastAsia"/>
        </w:rPr>
        <w:t xml:space="preserve"> a</w:t>
      </w:r>
      <w:proofErr w:type="spellStart"/>
      <w:r>
        <w:rPr>
          <w:rFonts w:eastAsiaTheme="minorEastAsia"/>
        </w:rPr>
        <w:t>nd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pow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2.3</m:t>
        </m:r>
      </m:oMath>
    </w:p>
    <w:p w14:paraId="40A7E86B" w14:textId="7C213262" w:rsidR="00984DFB" w:rsidRPr="00984DFB" w:rsidRDefault="00984DFB">
      <w:pPr>
        <w:rPr>
          <w:rFonts w:eastAsiaTheme="minorEastAsia"/>
        </w:rPr>
      </w:pPr>
      <w:r>
        <w:rPr>
          <w:rFonts w:eastAsiaTheme="minorEastAsia"/>
        </w:rPr>
        <w:t xml:space="preserve">When buying a bundle, its value is calculated per each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Then, </w:t>
      </w:r>
      <m:oMath>
        <m:r>
          <w:rPr>
            <w:rFonts w:ascii="Cambria Math" w:eastAsiaTheme="minorEastAsia" w:hAnsi="Cambria Math"/>
          </w:rPr>
          <m:t>v=min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v,minOffer</m:t>
            </m:r>
          </m:e>
        </m:d>
      </m:oMath>
      <w:r>
        <w:rPr>
          <w:rFonts w:eastAsiaTheme="minorEastAsia"/>
        </w:rPr>
        <w:t xml:space="preserve"> is used. Finally, if this is a profitable offer, calculated by a comparison to maximum expected profit per item with a </w:t>
      </w:r>
      <m:oMath>
        <m:r>
          <w:rPr>
            <w:rFonts w:ascii="Cambria Math" w:eastAsiaTheme="minorEastAsia" w:hAnsi="Cambria Math"/>
          </w:rPr>
          <m:t>riskAversityFactor = 1.2</m:t>
        </m:r>
      </m:oMath>
      <w:r>
        <w:rPr>
          <w:rFonts w:eastAsiaTheme="minorEastAsia"/>
        </w:rPr>
        <w:t>, the minimum of either will be sent.</w:t>
      </w:r>
    </w:p>
    <w:p w14:paraId="6C5F47D6" w14:textId="77777777" w:rsidR="00984DFB" w:rsidRPr="00984DFB" w:rsidRDefault="00984DFB">
      <w:pPr>
        <w:rPr>
          <w:rFonts w:eastAsiaTheme="minorEastAsia"/>
        </w:rPr>
      </w:pPr>
    </w:p>
    <w:p w14:paraId="490F8ECF" w14:textId="1B387655" w:rsidR="00984DFB" w:rsidRDefault="004442F4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Selling Items:</w:t>
      </w:r>
    </w:p>
    <w:p w14:paraId="27CC506E" w14:textId="77777777" w:rsidR="004442F4" w:rsidRDefault="004442F4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For each item, we assign a value for maximal profit possible from that item. This is done iteratively: for B’s value to be calculated A is calculated first and value of C, D is derived from these. For E, F, a factor of how much F would cost compared to E is used, with amount 7/24 (1/3 + 1/4) / 2.</w:t>
      </w:r>
    </w:p>
    <w:p w14:paraId="57A72583" w14:textId="0B2AB284" w:rsidR="004442F4" w:rsidRPr="004442F4" w:rsidRDefault="004442F4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We compare the following maximal value expected with the bundle’s sell value.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bundle</m:t>
            </m:r>
          </m:sub>
        </m:sSub>
        <m:r>
          <w:rPr>
            <w:rFonts w:ascii="Cambria Math" w:eastAsiaTheme="minorEastAsia" w:hAnsi="Cambria Math"/>
            <w:lang w:val="tr-TR"/>
          </w:rPr>
          <m:t>≤maximalPrice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bundle</m:t>
            </m:r>
          </m:e>
        </m:d>
        <m:r>
          <w:rPr>
            <w:rFonts w:ascii="Cambria Math" w:eastAsiaTheme="minorEastAsia" w:hAnsi="Cambria Math"/>
            <w:lang w:val="tr-TR"/>
          </w:rPr>
          <m:t>*0.9</m:t>
        </m:r>
      </m:oMath>
      <w:r>
        <w:rPr>
          <w:rFonts w:eastAsiaTheme="minorEastAsia"/>
          <w:lang w:val="tr-TR"/>
        </w:rPr>
        <w:t xml:space="preserve">, the bundle is sold, with the exception of F when </w:t>
      </w:r>
      <m:oMath>
        <m:r>
          <w:rPr>
            <w:rFonts w:ascii="Cambria Math" w:eastAsiaTheme="minorEastAsia" w:hAnsi="Cambria Math"/>
            <w:lang w:val="tr-TR"/>
          </w:rPr>
          <m:t>nu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E</m:t>
            </m:r>
          </m:sub>
        </m:sSub>
        <m:r>
          <w:rPr>
            <w:rFonts w:ascii="Cambria Math" w:eastAsiaTheme="minorEastAsia" w:hAnsi="Cambria Math"/>
            <w:lang w:val="tr-TR"/>
          </w:rPr>
          <m:t>≥3</m:t>
        </m:r>
      </m:oMath>
      <w:r>
        <w:rPr>
          <w:rFonts w:eastAsiaTheme="minorEastAsia"/>
          <w:lang w:val="tr-TR"/>
        </w:rPr>
        <w:t xml:space="preserve"> in wallet.</w:t>
      </w:r>
    </w:p>
    <w:p w14:paraId="49D61C9B" w14:textId="77777777" w:rsidR="004442F4" w:rsidRPr="004442F4" w:rsidRDefault="004442F4">
      <w:pPr>
        <w:rPr>
          <w:rFonts w:eastAsiaTheme="minorEastAsia"/>
          <w:lang w:val="tr-TR"/>
        </w:rPr>
      </w:pPr>
    </w:p>
    <w:p w14:paraId="602053F9" w14:textId="13BD13A4" w:rsidR="004442F4" w:rsidRPr="004442F4" w:rsidRDefault="004442F4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 </w:t>
      </w:r>
    </w:p>
    <w:p w14:paraId="049CD0CB" w14:textId="77777777" w:rsidR="000734C5" w:rsidRPr="000734C5" w:rsidRDefault="000734C5">
      <w:pPr>
        <w:rPr>
          <w:rFonts w:eastAsiaTheme="minorEastAsia"/>
        </w:rPr>
      </w:pPr>
    </w:p>
    <w:p w14:paraId="2EAEF21A" w14:textId="77777777" w:rsidR="000734C5" w:rsidRPr="000734C5" w:rsidRDefault="000734C5">
      <w:pPr>
        <w:rPr>
          <w:rFonts w:eastAsiaTheme="minorEastAsia"/>
        </w:rPr>
      </w:pPr>
    </w:p>
    <w:sectPr w:rsidR="000734C5" w:rsidRPr="0007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D1"/>
    <w:rsid w:val="000734C5"/>
    <w:rsid w:val="004442F4"/>
    <w:rsid w:val="005822F6"/>
    <w:rsid w:val="005E35B5"/>
    <w:rsid w:val="00640463"/>
    <w:rsid w:val="006A5F5F"/>
    <w:rsid w:val="0074057D"/>
    <w:rsid w:val="008F4E9F"/>
    <w:rsid w:val="00984DFB"/>
    <w:rsid w:val="00C73290"/>
    <w:rsid w:val="00CB4AC4"/>
    <w:rsid w:val="00E7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DB0A"/>
  <w15:chartTrackingRefBased/>
  <w15:docId w15:val="{C254DC7E-41FB-4618-918C-D845E731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5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 Can Erdem</dc:creator>
  <cp:keywords/>
  <dc:description/>
  <cp:lastModifiedBy>Veli Can Erdem</cp:lastModifiedBy>
  <cp:revision>6</cp:revision>
  <dcterms:created xsi:type="dcterms:W3CDTF">2021-02-13T13:40:00Z</dcterms:created>
  <dcterms:modified xsi:type="dcterms:W3CDTF">2021-02-18T13:18:00Z</dcterms:modified>
</cp:coreProperties>
</file>