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5B4B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before="59" w:after="0" w:line="214" w:lineRule="auto"/>
        <w:ind w:left="3272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2D3A99">
        <w:rPr>
          <w:rFonts w:ascii="黑体" w:eastAsia="黑体" w:hAnsi="黑体" w:cs="黑体"/>
          <w:snapToGrid w:val="0"/>
          <w:color w:val="000000"/>
          <w:spacing w:val="-1"/>
          <w:kern w:val="0"/>
          <w:sz w:val="31"/>
          <w:szCs w:val="31"/>
          <w:lang w:eastAsia="en-US"/>
          <w14:ligatures w14:val="none"/>
        </w:rPr>
        <w:t>工 程</w:t>
      </w:r>
      <w:r w:rsidRPr="002D3A99">
        <w:rPr>
          <w:rFonts w:ascii="黑体" w:eastAsia="黑体" w:hAnsi="黑体" w:cs="黑体"/>
          <w:snapToGrid w:val="0"/>
          <w:color w:val="000000"/>
          <w:spacing w:val="23"/>
          <w:kern w:val="0"/>
          <w:sz w:val="31"/>
          <w:szCs w:val="31"/>
          <w:lang w:eastAsia="en-US"/>
          <w14:ligatures w14:val="none"/>
        </w:rPr>
        <w:t xml:space="preserve"> </w:t>
      </w:r>
      <w:r w:rsidRPr="002D3A99">
        <w:rPr>
          <w:rFonts w:ascii="黑体" w:eastAsia="黑体" w:hAnsi="黑体" w:cs="黑体"/>
          <w:snapToGrid w:val="0"/>
          <w:color w:val="000000"/>
          <w:spacing w:val="-1"/>
          <w:kern w:val="0"/>
          <w:sz w:val="31"/>
          <w:szCs w:val="31"/>
          <w:lang w:eastAsia="en-US"/>
          <w14:ligatures w14:val="none"/>
        </w:rPr>
        <w:t>质</w:t>
      </w:r>
      <w:r w:rsidRPr="002D3A99">
        <w:rPr>
          <w:rFonts w:ascii="黑体" w:eastAsia="黑体" w:hAnsi="黑体" w:cs="黑体"/>
          <w:snapToGrid w:val="0"/>
          <w:color w:val="000000"/>
          <w:spacing w:val="21"/>
          <w:kern w:val="0"/>
          <w:sz w:val="31"/>
          <w:szCs w:val="31"/>
          <w:lang w:eastAsia="en-US"/>
          <w14:ligatures w14:val="none"/>
        </w:rPr>
        <w:t xml:space="preserve"> </w:t>
      </w:r>
      <w:r w:rsidRPr="002D3A99">
        <w:rPr>
          <w:rFonts w:ascii="黑体" w:eastAsia="黑体" w:hAnsi="黑体" w:cs="黑体"/>
          <w:snapToGrid w:val="0"/>
          <w:color w:val="000000"/>
          <w:spacing w:val="-1"/>
          <w:kern w:val="0"/>
          <w:sz w:val="31"/>
          <w:szCs w:val="31"/>
          <w:lang w:eastAsia="en-US"/>
          <w14:ligatures w14:val="none"/>
        </w:rPr>
        <w:t>量</w:t>
      </w:r>
      <w:r w:rsidRPr="002D3A99">
        <w:rPr>
          <w:rFonts w:ascii="黑体" w:eastAsia="黑体" w:hAnsi="黑体" w:cs="黑体"/>
          <w:snapToGrid w:val="0"/>
          <w:color w:val="000000"/>
          <w:spacing w:val="14"/>
          <w:kern w:val="0"/>
          <w:sz w:val="31"/>
          <w:szCs w:val="31"/>
          <w:lang w:eastAsia="en-US"/>
          <w14:ligatures w14:val="none"/>
        </w:rPr>
        <w:t xml:space="preserve"> </w:t>
      </w:r>
      <w:r w:rsidRPr="002D3A99">
        <w:rPr>
          <w:rFonts w:ascii="黑体" w:eastAsia="黑体" w:hAnsi="黑体" w:cs="黑体"/>
          <w:snapToGrid w:val="0"/>
          <w:color w:val="000000"/>
          <w:spacing w:val="-1"/>
          <w:kern w:val="0"/>
          <w:sz w:val="31"/>
          <w:szCs w:val="31"/>
          <w:lang w:eastAsia="en-US"/>
          <w14:ligatures w14:val="none"/>
        </w:rPr>
        <w:t>保</w:t>
      </w:r>
      <w:r w:rsidRPr="002D3A99">
        <w:rPr>
          <w:rFonts w:ascii="黑体" w:eastAsia="黑体" w:hAnsi="黑体" w:cs="黑体"/>
          <w:snapToGrid w:val="0"/>
          <w:color w:val="000000"/>
          <w:spacing w:val="19"/>
          <w:kern w:val="0"/>
          <w:sz w:val="31"/>
          <w:szCs w:val="31"/>
          <w:lang w:eastAsia="en-US"/>
          <w14:ligatures w14:val="none"/>
        </w:rPr>
        <w:t xml:space="preserve"> </w:t>
      </w:r>
      <w:r w:rsidRPr="002D3A99">
        <w:rPr>
          <w:rFonts w:ascii="黑体" w:eastAsia="黑体" w:hAnsi="黑体" w:cs="黑体"/>
          <w:snapToGrid w:val="0"/>
          <w:color w:val="000000"/>
          <w:spacing w:val="-1"/>
          <w:kern w:val="0"/>
          <w:sz w:val="31"/>
          <w:szCs w:val="31"/>
          <w:lang w:eastAsia="en-US"/>
          <w14:ligatures w14:val="none"/>
        </w:rPr>
        <w:t>修</w:t>
      </w:r>
      <w:r w:rsidRPr="002D3A99">
        <w:rPr>
          <w:rFonts w:ascii="黑体" w:eastAsia="黑体" w:hAnsi="黑体" w:cs="黑体"/>
          <w:snapToGrid w:val="0"/>
          <w:color w:val="000000"/>
          <w:spacing w:val="27"/>
          <w:kern w:val="0"/>
          <w:sz w:val="31"/>
          <w:szCs w:val="31"/>
          <w:lang w:eastAsia="en-US"/>
          <w14:ligatures w14:val="none"/>
        </w:rPr>
        <w:t xml:space="preserve"> </w:t>
      </w:r>
      <w:r w:rsidRPr="002D3A99">
        <w:rPr>
          <w:rFonts w:ascii="黑体" w:eastAsia="黑体" w:hAnsi="黑体" w:cs="黑体"/>
          <w:snapToGrid w:val="0"/>
          <w:color w:val="000000"/>
          <w:spacing w:val="-1"/>
          <w:kern w:val="0"/>
          <w:sz w:val="31"/>
          <w:szCs w:val="31"/>
          <w:lang w:eastAsia="en-US"/>
          <w14:ligatures w14:val="none"/>
        </w:rPr>
        <w:t>书</w:t>
      </w:r>
    </w:p>
    <w:p w14:paraId="7FE0221C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before="20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"/>
        <w:gridCol w:w="1379"/>
        <w:gridCol w:w="345"/>
        <w:gridCol w:w="2757"/>
        <w:gridCol w:w="1723"/>
        <w:gridCol w:w="3117"/>
      </w:tblGrid>
      <w:tr w:rsidR="002D3A99" w:rsidRPr="002D3A99" w14:paraId="246BAF94" w14:textId="77777777" w:rsidTr="00C73DE3">
        <w:trPr>
          <w:trHeight w:val="636"/>
        </w:trPr>
        <w:tc>
          <w:tcPr>
            <w:tcW w:w="173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5489928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16" w:lineRule="auto"/>
              <w:ind w:left="2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单位工程名称</w:t>
            </w:r>
          </w:p>
        </w:tc>
        <w:tc>
          <w:tcPr>
            <w:tcW w:w="3102" w:type="dxa"/>
            <w:gridSpan w:val="2"/>
            <w:tcBorders>
              <w:top w:val="single" w:sz="10" w:space="0" w:color="000000"/>
            </w:tcBorders>
          </w:tcPr>
          <w:p w14:paraId="3CC6C60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06" w:lineRule="auto"/>
              <w:ind w:left="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</w:t>
            </w:r>
          </w:p>
          <w:p w14:paraId="30A76F2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77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工程一阶段先行区</w:t>
            </w:r>
          </w:p>
        </w:tc>
        <w:tc>
          <w:tcPr>
            <w:tcW w:w="1723" w:type="dxa"/>
            <w:tcBorders>
              <w:top w:val="single" w:sz="10" w:space="0" w:color="000000"/>
            </w:tcBorders>
          </w:tcPr>
          <w:p w14:paraId="226013FF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16" w:lineRule="auto"/>
              <w:ind w:left="4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竣工日期</w:t>
            </w:r>
          </w:p>
        </w:tc>
        <w:tc>
          <w:tcPr>
            <w:tcW w:w="3117" w:type="dxa"/>
            <w:tcBorders>
              <w:top w:val="single" w:sz="10" w:space="0" w:color="000000"/>
              <w:right w:val="single" w:sz="10" w:space="0" w:color="000000"/>
            </w:tcBorders>
          </w:tcPr>
          <w:p w14:paraId="5AEBD58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16" w:lineRule="auto"/>
              <w:ind w:left="11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2D3A99" w:rsidRPr="002D3A99" w14:paraId="449B4D31" w14:textId="77777777" w:rsidTr="00C73DE3">
        <w:trPr>
          <w:trHeight w:val="637"/>
        </w:trPr>
        <w:tc>
          <w:tcPr>
            <w:tcW w:w="1738" w:type="dxa"/>
            <w:gridSpan w:val="2"/>
            <w:tcBorders>
              <w:left w:val="single" w:sz="10" w:space="0" w:color="000000"/>
            </w:tcBorders>
          </w:tcPr>
          <w:p w14:paraId="523B8D3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16" w:lineRule="auto"/>
              <w:ind w:left="2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建设单位名称</w:t>
            </w:r>
          </w:p>
        </w:tc>
        <w:tc>
          <w:tcPr>
            <w:tcW w:w="3102" w:type="dxa"/>
            <w:gridSpan w:val="2"/>
          </w:tcPr>
          <w:p w14:paraId="51A4752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16" w:lineRule="auto"/>
              <w:ind w:left="2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上海现代农投项目管理有限公司</w:t>
            </w:r>
          </w:p>
        </w:tc>
        <w:tc>
          <w:tcPr>
            <w:tcW w:w="1723" w:type="dxa"/>
          </w:tcPr>
          <w:p w14:paraId="2D2E5525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16" w:lineRule="auto"/>
              <w:ind w:left="2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施工单位名称</w:t>
            </w:r>
          </w:p>
        </w:tc>
        <w:tc>
          <w:tcPr>
            <w:tcW w:w="3117" w:type="dxa"/>
            <w:tcBorders>
              <w:right w:val="single" w:sz="10" w:space="0" w:color="000000"/>
            </w:tcBorders>
          </w:tcPr>
          <w:p w14:paraId="65854455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16" w:lineRule="auto"/>
              <w:ind w:left="3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2D3A99" w:rsidRPr="002D3A99" w14:paraId="6847B5BB" w14:textId="77777777" w:rsidTr="00C73DE3">
        <w:trPr>
          <w:trHeight w:val="996"/>
        </w:trPr>
        <w:tc>
          <w:tcPr>
            <w:tcW w:w="9680" w:type="dxa"/>
            <w:gridSpan w:val="6"/>
            <w:tcBorders>
              <w:left w:val="single" w:sz="10" w:space="0" w:color="000000"/>
              <w:right w:val="single" w:sz="10" w:space="0" w:color="000000"/>
            </w:tcBorders>
          </w:tcPr>
          <w:p w14:paraId="14ED224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0" w:line="224" w:lineRule="auto"/>
              <w:ind w:left="26" w:right="72" w:firstLine="4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本工程在质量保证期一年内，如发生施工质量问题，本单位将按照《建设工程质量管理条例》的有关规定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本单位负责保修，属施工质量问题，保修费用由本单位承担。</w:t>
            </w:r>
          </w:p>
        </w:tc>
      </w:tr>
      <w:tr w:rsidR="002D3A99" w:rsidRPr="002D3A99" w14:paraId="214BC876" w14:textId="77777777" w:rsidTr="00C73DE3">
        <w:trPr>
          <w:trHeight w:val="7004"/>
        </w:trPr>
        <w:tc>
          <w:tcPr>
            <w:tcW w:w="359" w:type="dxa"/>
            <w:tcBorders>
              <w:left w:val="single" w:sz="10" w:space="0" w:color="000000"/>
            </w:tcBorders>
            <w:textDirection w:val="tbRlV"/>
          </w:tcPr>
          <w:p w14:paraId="2213C7E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3" w:line="216" w:lineRule="auto"/>
              <w:ind w:left="22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>质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42"/>
                <w:w w:val="101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>量   保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40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>修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41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>范   围</w:t>
            </w:r>
          </w:p>
        </w:tc>
        <w:tc>
          <w:tcPr>
            <w:tcW w:w="9321" w:type="dxa"/>
            <w:gridSpan w:val="5"/>
            <w:tcBorders>
              <w:right w:val="single" w:sz="10" w:space="0" w:color="000000"/>
            </w:tcBorders>
          </w:tcPr>
          <w:p w14:paraId="6BE81A17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3DE14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F7996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C440D5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一、工程保修的原则</w:t>
            </w:r>
          </w:p>
          <w:p w14:paraId="6EF80B5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" w:line="222" w:lineRule="auto"/>
              <w:ind w:left="27" w:right="125" w:firstLine="39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在工程移交发包人后，因承包人原因产生的质量缺陷，承包人应承担质量缺陷责任和保修义务。缺陷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责任期届满，承包人仍应按合同约定的工程各部位保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修年限承担保修义务。</w:t>
            </w:r>
          </w:p>
          <w:p w14:paraId="3CD8BC69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188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二、缺陷责任期</w:t>
            </w:r>
          </w:p>
          <w:p w14:paraId="61C0E8E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1、缺陷责任期为工程竣工验收合格后24个月。</w:t>
            </w:r>
          </w:p>
          <w:p w14:paraId="40B2C65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4" w:line="227" w:lineRule="auto"/>
              <w:ind w:left="20" w:right="26" w:firstLine="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2、缺陷责任期内，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53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由施工单位原因造成的缺陷，施工单位应负责维修，并承担鉴定及维修费用。如施工单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位不维修也不承担费用，发包人可按合同约定从保证金或银行保函中扣除，费用超出保证金额的，发包人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可按合同约定向承包人进行索赔。承包人维修并承担相应费用后，不免除对工程的损失赔偿责任。发包人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有权要求承包人延长缺陷责任期，并应在原缺陷责任期届满前发出延长通知。但缺陷责任期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(含延长部分)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最长不能超过24个月。</w:t>
            </w:r>
          </w:p>
          <w:p w14:paraId="256F15A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189" w:lineRule="auto"/>
              <w:ind w:left="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由他人原因造成的缺陷，发包人负责组织维修，承包人不承担费用，且发包人不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得从保证金中扣除费用。</w:t>
            </w:r>
          </w:p>
          <w:p w14:paraId="319F582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1" w:lineRule="auto"/>
              <w:ind w:left="24" w:right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3、任何一项缺陷或损坏修复后，经检查证明其影响了工程或工程设备的使用性能，承包人应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重新进行合同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约定的试验和试运行，试验和试运行的全部费用应由责任方承担。</w:t>
            </w:r>
          </w:p>
          <w:p w14:paraId="4906976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" w:line="221" w:lineRule="auto"/>
              <w:ind w:left="19" w:righ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4、除专用合同条款另有约定外，承包人应于缺陷责任期届满后7天内向发包人发出缺陷责任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期届满通知，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发包人应在收到缺陷责任期满通知后14天内核实承包人是否履行缺陷修复义务，承包人未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能履行缺陷修复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义务的，发包人有权扣除相应金额的维修费用。发包人应在收到缺陷责任期届满通知后14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天内，向承包人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颁发缺陷责任期终止证书。</w:t>
            </w:r>
          </w:p>
          <w:p w14:paraId="1CEA46B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1" w:lineRule="auto"/>
              <w:ind w:left="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15.4保修</w:t>
            </w:r>
          </w:p>
          <w:p w14:paraId="62A6E81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exact"/>
              <w:ind w:left="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lang w:eastAsia="en-US"/>
              </w:rPr>
              <w:t>15.4.1保修责任</w:t>
            </w:r>
          </w:p>
          <w:p w14:paraId="3821A00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" w:line="222" w:lineRule="auto"/>
              <w:ind w:left="20" w:right="127" w:firstLine="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工程保修期从工程竣工验收合格之日起算，具体分部分项工程的保修期由合同当事人在专用合同条款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中约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定，但不得低于法定最低保修年限。在工程保修期内，承包人应当根据有关法律规定以及合同约定承担保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修责任。</w:t>
            </w:r>
          </w:p>
          <w:p w14:paraId="7D04194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6" w:lineRule="auto"/>
              <w:ind w:left="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发包人未经竣工验收擅自使用工程的，保修期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自转移占有之日起算。</w:t>
            </w:r>
          </w:p>
        </w:tc>
      </w:tr>
      <w:tr w:rsidR="002D3A99" w:rsidRPr="002D3A99" w14:paraId="54E6F322" w14:textId="77777777" w:rsidTr="00C73DE3">
        <w:trPr>
          <w:trHeight w:val="996"/>
        </w:trPr>
        <w:tc>
          <w:tcPr>
            <w:tcW w:w="9680" w:type="dxa"/>
            <w:gridSpan w:val="6"/>
            <w:tcBorders>
              <w:left w:val="single" w:sz="10" w:space="0" w:color="000000"/>
              <w:right w:val="single" w:sz="10" w:space="0" w:color="000000"/>
            </w:tcBorders>
          </w:tcPr>
          <w:p w14:paraId="73562BE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22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注：1、建设工程保修期，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52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由建设单位竣工验收合格之日起计算。</w:t>
            </w:r>
          </w:p>
          <w:p w14:paraId="4BDF69B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5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2、保修范围：该施工企业施工合同范围内，因施工质量原因而产生的质量问题。</w:t>
            </w:r>
          </w:p>
        </w:tc>
      </w:tr>
      <w:tr w:rsidR="002D3A99" w:rsidRPr="002D3A99" w14:paraId="63629227" w14:textId="77777777" w:rsidTr="00C73DE3">
        <w:trPr>
          <w:trHeight w:val="637"/>
        </w:trPr>
        <w:tc>
          <w:tcPr>
            <w:tcW w:w="359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3B0A49E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3" w:line="218" w:lineRule="auto"/>
              <w:ind w:left="8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-9"/>
                <w:sz w:val="19"/>
                <w:szCs w:val="19"/>
                <w:lang w:eastAsia="en-US"/>
              </w:rPr>
              <w:t>施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9"/>
                <w:sz w:val="19"/>
                <w:szCs w:val="19"/>
                <w:lang w:eastAsia="en-US"/>
              </w:rPr>
              <w:t>工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9"/>
                <w:sz w:val="19"/>
                <w:szCs w:val="19"/>
                <w:lang w:eastAsia="en-US"/>
              </w:rPr>
              <w:t>单   位</w:t>
            </w:r>
          </w:p>
        </w:tc>
        <w:tc>
          <w:tcPr>
            <w:tcW w:w="1724" w:type="dxa"/>
            <w:gridSpan w:val="2"/>
          </w:tcPr>
          <w:p w14:paraId="14C1E1A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16" w:lineRule="auto"/>
              <w:ind w:left="4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法人代表</w:t>
            </w:r>
          </w:p>
        </w:tc>
        <w:tc>
          <w:tcPr>
            <w:tcW w:w="4480" w:type="dxa"/>
            <w:gridSpan w:val="2"/>
          </w:tcPr>
          <w:p w14:paraId="6CF9DEF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17" w:type="dxa"/>
            <w:vMerge w:val="restart"/>
            <w:tcBorders>
              <w:bottom w:val="nil"/>
              <w:right w:val="single" w:sz="10" w:space="0" w:color="000000"/>
            </w:tcBorders>
          </w:tcPr>
          <w:p w14:paraId="48EB7EC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8" w:line="263" w:lineRule="exact"/>
              <w:ind w:left="7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施工企业（公章）</w:t>
            </w:r>
          </w:p>
          <w:p w14:paraId="0D6B521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380B5F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193A5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E0EF7B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0501887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C9BA8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058B75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C3ED1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6C0A57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D563C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1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2D3A99" w:rsidRPr="002D3A99" w14:paraId="3FF46AC5" w14:textId="77777777" w:rsidTr="00C73DE3">
        <w:trPr>
          <w:trHeight w:val="6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578DC479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74B73BC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5" w:line="214" w:lineRule="auto"/>
              <w:ind w:left="4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项目经理</w:t>
            </w:r>
          </w:p>
        </w:tc>
        <w:tc>
          <w:tcPr>
            <w:tcW w:w="4480" w:type="dxa"/>
            <w:gridSpan w:val="2"/>
          </w:tcPr>
          <w:p w14:paraId="347D6217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17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4928DEB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2D3A99" w:rsidRPr="002D3A99" w14:paraId="67B91F25" w14:textId="77777777" w:rsidTr="00C73DE3">
        <w:trPr>
          <w:trHeight w:val="6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1EB0D71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0137764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4" w:line="216" w:lineRule="auto"/>
              <w:ind w:left="3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保修联系人</w:t>
            </w:r>
          </w:p>
        </w:tc>
        <w:tc>
          <w:tcPr>
            <w:tcW w:w="4480" w:type="dxa"/>
            <w:gridSpan w:val="2"/>
          </w:tcPr>
          <w:p w14:paraId="47C23A9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17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014FA6A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2D3A99" w:rsidRPr="002D3A99" w14:paraId="7F07D68E" w14:textId="77777777" w:rsidTr="00C73DE3">
        <w:trPr>
          <w:trHeight w:val="6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43ECBD69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6C2B4AD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6" w:line="215" w:lineRule="auto"/>
              <w:ind w:left="4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联系电话</w:t>
            </w:r>
          </w:p>
        </w:tc>
        <w:tc>
          <w:tcPr>
            <w:tcW w:w="4480" w:type="dxa"/>
            <w:gridSpan w:val="2"/>
          </w:tcPr>
          <w:p w14:paraId="53E246C9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17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AC2677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2D3A99" w:rsidRPr="002D3A99" w14:paraId="68A0252B" w14:textId="77777777" w:rsidTr="00C73DE3">
        <w:trPr>
          <w:trHeight w:val="651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6ABF0ABB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  <w:tcBorders>
              <w:bottom w:val="single" w:sz="10" w:space="0" w:color="000000"/>
            </w:tcBorders>
          </w:tcPr>
          <w:p w14:paraId="3E0B9F9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7" w:line="215" w:lineRule="auto"/>
              <w:ind w:left="1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联系地址、邮编</w:t>
            </w:r>
          </w:p>
        </w:tc>
        <w:tc>
          <w:tcPr>
            <w:tcW w:w="4480" w:type="dxa"/>
            <w:gridSpan w:val="2"/>
            <w:tcBorders>
              <w:bottom w:val="single" w:sz="10" w:space="0" w:color="000000"/>
            </w:tcBorders>
          </w:tcPr>
          <w:p w14:paraId="5EF6672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17" w:type="dxa"/>
            <w:vMerge/>
            <w:tcBorders>
              <w:top w:val="nil"/>
              <w:bottom w:val="single" w:sz="10" w:space="0" w:color="000000"/>
              <w:right w:val="single" w:sz="10" w:space="0" w:color="000000"/>
            </w:tcBorders>
          </w:tcPr>
          <w:p w14:paraId="2DDF3FD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62BEC034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AE08613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2D3A99" w:rsidRPr="002D3A99" w:rsidSect="002D3A99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16839"/>
          <w:pgMar w:top="1363" w:right="825" w:bottom="0" w:left="1375" w:header="0" w:footer="0" w:gutter="0"/>
          <w:cols w:space="720"/>
        </w:sectPr>
      </w:pPr>
    </w:p>
    <w:p w14:paraId="2284520F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before="59" w:after="0" w:line="214" w:lineRule="auto"/>
        <w:ind w:left="3272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2D3A99">
        <w:rPr>
          <w:rFonts w:ascii="黑体" w:eastAsia="黑体" w:hAnsi="黑体" w:cs="黑体"/>
          <w:snapToGrid w:val="0"/>
          <w:color w:val="000000"/>
          <w:spacing w:val="-1"/>
          <w:kern w:val="0"/>
          <w:sz w:val="31"/>
          <w:szCs w:val="31"/>
          <w:lang w:eastAsia="en-US"/>
          <w14:ligatures w14:val="none"/>
        </w:rPr>
        <w:lastRenderedPageBreak/>
        <w:t>工 程</w:t>
      </w:r>
      <w:r w:rsidRPr="002D3A99">
        <w:rPr>
          <w:rFonts w:ascii="黑体" w:eastAsia="黑体" w:hAnsi="黑体" w:cs="黑体"/>
          <w:snapToGrid w:val="0"/>
          <w:color w:val="000000"/>
          <w:spacing w:val="23"/>
          <w:kern w:val="0"/>
          <w:sz w:val="31"/>
          <w:szCs w:val="31"/>
          <w:lang w:eastAsia="en-US"/>
          <w14:ligatures w14:val="none"/>
        </w:rPr>
        <w:t xml:space="preserve"> </w:t>
      </w:r>
      <w:r w:rsidRPr="002D3A99">
        <w:rPr>
          <w:rFonts w:ascii="黑体" w:eastAsia="黑体" w:hAnsi="黑体" w:cs="黑体"/>
          <w:snapToGrid w:val="0"/>
          <w:color w:val="000000"/>
          <w:spacing w:val="-1"/>
          <w:kern w:val="0"/>
          <w:sz w:val="31"/>
          <w:szCs w:val="31"/>
          <w:lang w:eastAsia="en-US"/>
          <w14:ligatures w14:val="none"/>
        </w:rPr>
        <w:t>质</w:t>
      </w:r>
      <w:r w:rsidRPr="002D3A99">
        <w:rPr>
          <w:rFonts w:ascii="黑体" w:eastAsia="黑体" w:hAnsi="黑体" w:cs="黑体"/>
          <w:snapToGrid w:val="0"/>
          <w:color w:val="000000"/>
          <w:spacing w:val="21"/>
          <w:kern w:val="0"/>
          <w:sz w:val="31"/>
          <w:szCs w:val="31"/>
          <w:lang w:eastAsia="en-US"/>
          <w14:ligatures w14:val="none"/>
        </w:rPr>
        <w:t xml:space="preserve"> </w:t>
      </w:r>
      <w:r w:rsidRPr="002D3A99">
        <w:rPr>
          <w:rFonts w:ascii="黑体" w:eastAsia="黑体" w:hAnsi="黑体" w:cs="黑体"/>
          <w:snapToGrid w:val="0"/>
          <w:color w:val="000000"/>
          <w:spacing w:val="-1"/>
          <w:kern w:val="0"/>
          <w:sz w:val="31"/>
          <w:szCs w:val="31"/>
          <w:lang w:eastAsia="en-US"/>
          <w14:ligatures w14:val="none"/>
        </w:rPr>
        <w:t>量</w:t>
      </w:r>
      <w:r w:rsidRPr="002D3A99">
        <w:rPr>
          <w:rFonts w:ascii="黑体" w:eastAsia="黑体" w:hAnsi="黑体" w:cs="黑体"/>
          <w:snapToGrid w:val="0"/>
          <w:color w:val="000000"/>
          <w:spacing w:val="14"/>
          <w:kern w:val="0"/>
          <w:sz w:val="31"/>
          <w:szCs w:val="31"/>
          <w:lang w:eastAsia="en-US"/>
          <w14:ligatures w14:val="none"/>
        </w:rPr>
        <w:t xml:space="preserve"> </w:t>
      </w:r>
      <w:r w:rsidRPr="002D3A99">
        <w:rPr>
          <w:rFonts w:ascii="黑体" w:eastAsia="黑体" w:hAnsi="黑体" w:cs="黑体"/>
          <w:snapToGrid w:val="0"/>
          <w:color w:val="000000"/>
          <w:spacing w:val="-1"/>
          <w:kern w:val="0"/>
          <w:sz w:val="31"/>
          <w:szCs w:val="31"/>
          <w:lang w:eastAsia="en-US"/>
          <w14:ligatures w14:val="none"/>
        </w:rPr>
        <w:t>保</w:t>
      </w:r>
      <w:r w:rsidRPr="002D3A99">
        <w:rPr>
          <w:rFonts w:ascii="黑体" w:eastAsia="黑体" w:hAnsi="黑体" w:cs="黑体"/>
          <w:snapToGrid w:val="0"/>
          <w:color w:val="000000"/>
          <w:spacing w:val="19"/>
          <w:kern w:val="0"/>
          <w:sz w:val="31"/>
          <w:szCs w:val="31"/>
          <w:lang w:eastAsia="en-US"/>
          <w14:ligatures w14:val="none"/>
        </w:rPr>
        <w:t xml:space="preserve"> </w:t>
      </w:r>
      <w:r w:rsidRPr="002D3A99">
        <w:rPr>
          <w:rFonts w:ascii="黑体" w:eastAsia="黑体" w:hAnsi="黑体" w:cs="黑体"/>
          <w:snapToGrid w:val="0"/>
          <w:color w:val="000000"/>
          <w:spacing w:val="-1"/>
          <w:kern w:val="0"/>
          <w:sz w:val="31"/>
          <w:szCs w:val="31"/>
          <w:lang w:eastAsia="en-US"/>
          <w14:ligatures w14:val="none"/>
        </w:rPr>
        <w:t>修</w:t>
      </w:r>
      <w:r w:rsidRPr="002D3A99">
        <w:rPr>
          <w:rFonts w:ascii="黑体" w:eastAsia="黑体" w:hAnsi="黑体" w:cs="黑体"/>
          <w:snapToGrid w:val="0"/>
          <w:color w:val="000000"/>
          <w:spacing w:val="27"/>
          <w:kern w:val="0"/>
          <w:sz w:val="31"/>
          <w:szCs w:val="31"/>
          <w:lang w:eastAsia="en-US"/>
          <w14:ligatures w14:val="none"/>
        </w:rPr>
        <w:t xml:space="preserve"> </w:t>
      </w:r>
      <w:r w:rsidRPr="002D3A99">
        <w:rPr>
          <w:rFonts w:ascii="黑体" w:eastAsia="黑体" w:hAnsi="黑体" w:cs="黑体"/>
          <w:snapToGrid w:val="0"/>
          <w:color w:val="000000"/>
          <w:spacing w:val="-1"/>
          <w:kern w:val="0"/>
          <w:sz w:val="31"/>
          <w:szCs w:val="31"/>
          <w:lang w:eastAsia="en-US"/>
          <w14:ligatures w14:val="none"/>
        </w:rPr>
        <w:t>书</w:t>
      </w:r>
    </w:p>
    <w:p w14:paraId="494CC40B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before="20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"/>
        <w:gridCol w:w="1379"/>
        <w:gridCol w:w="345"/>
        <w:gridCol w:w="2757"/>
        <w:gridCol w:w="1723"/>
        <w:gridCol w:w="3117"/>
      </w:tblGrid>
      <w:tr w:rsidR="002D3A99" w:rsidRPr="002D3A99" w14:paraId="5DA65A10" w14:textId="77777777" w:rsidTr="00C73DE3">
        <w:trPr>
          <w:trHeight w:val="636"/>
        </w:trPr>
        <w:tc>
          <w:tcPr>
            <w:tcW w:w="1738" w:type="dxa"/>
            <w:gridSpan w:val="2"/>
            <w:tcBorders>
              <w:top w:val="single" w:sz="10" w:space="0" w:color="000000"/>
              <w:left w:val="single" w:sz="10" w:space="0" w:color="000000"/>
            </w:tcBorders>
          </w:tcPr>
          <w:p w14:paraId="2109B57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16" w:lineRule="auto"/>
              <w:ind w:left="2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单位工程名称</w:t>
            </w:r>
          </w:p>
        </w:tc>
        <w:tc>
          <w:tcPr>
            <w:tcW w:w="3102" w:type="dxa"/>
            <w:gridSpan w:val="2"/>
            <w:tcBorders>
              <w:top w:val="single" w:sz="10" w:space="0" w:color="000000"/>
            </w:tcBorders>
          </w:tcPr>
          <w:p w14:paraId="0C84279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06" w:lineRule="auto"/>
              <w:ind w:left="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</w:t>
            </w:r>
          </w:p>
          <w:p w14:paraId="44EED77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5" w:lineRule="auto"/>
              <w:ind w:left="77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工程一阶段先行区</w:t>
            </w:r>
          </w:p>
        </w:tc>
        <w:tc>
          <w:tcPr>
            <w:tcW w:w="1723" w:type="dxa"/>
            <w:tcBorders>
              <w:top w:val="single" w:sz="10" w:space="0" w:color="000000"/>
            </w:tcBorders>
          </w:tcPr>
          <w:p w14:paraId="19CDD33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16" w:lineRule="auto"/>
              <w:ind w:left="47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竣工日期</w:t>
            </w:r>
          </w:p>
        </w:tc>
        <w:tc>
          <w:tcPr>
            <w:tcW w:w="3117" w:type="dxa"/>
            <w:tcBorders>
              <w:top w:val="single" w:sz="10" w:space="0" w:color="000000"/>
              <w:right w:val="single" w:sz="10" w:space="0" w:color="000000"/>
            </w:tcBorders>
          </w:tcPr>
          <w:p w14:paraId="082DBC8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1" w:line="263" w:lineRule="exact"/>
              <w:ind w:left="93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2025年5月30日</w:t>
            </w:r>
          </w:p>
        </w:tc>
      </w:tr>
      <w:tr w:rsidR="002D3A99" w:rsidRPr="002D3A99" w14:paraId="3ECBD5BF" w14:textId="77777777" w:rsidTr="00C73DE3">
        <w:trPr>
          <w:trHeight w:val="637"/>
        </w:trPr>
        <w:tc>
          <w:tcPr>
            <w:tcW w:w="1738" w:type="dxa"/>
            <w:gridSpan w:val="2"/>
            <w:tcBorders>
              <w:left w:val="single" w:sz="10" w:space="0" w:color="000000"/>
            </w:tcBorders>
          </w:tcPr>
          <w:p w14:paraId="51D9FB8B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16" w:lineRule="auto"/>
              <w:ind w:left="2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建设单位名称</w:t>
            </w:r>
          </w:p>
        </w:tc>
        <w:tc>
          <w:tcPr>
            <w:tcW w:w="3102" w:type="dxa"/>
            <w:gridSpan w:val="2"/>
          </w:tcPr>
          <w:p w14:paraId="3293D445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16" w:lineRule="auto"/>
              <w:ind w:left="2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上海现代农投项目管理有限公司</w:t>
            </w:r>
          </w:p>
        </w:tc>
        <w:tc>
          <w:tcPr>
            <w:tcW w:w="1723" w:type="dxa"/>
          </w:tcPr>
          <w:p w14:paraId="6C432D8F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16" w:lineRule="auto"/>
              <w:ind w:left="2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施工单位名称</w:t>
            </w:r>
          </w:p>
        </w:tc>
        <w:tc>
          <w:tcPr>
            <w:tcW w:w="3117" w:type="dxa"/>
            <w:tcBorders>
              <w:right w:val="single" w:sz="10" w:space="0" w:color="000000"/>
            </w:tcBorders>
          </w:tcPr>
          <w:p w14:paraId="6837C6A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4" w:line="216" w:lineRule="auto"/>
              <w:ind w:left="3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</w:tr>
      <w:tr w:rsidR="002D3A99" w:rsidRPr="002D3A99" w14:paraId="54E965F1" w14:textId="77777777" w:rsidTr="00C73DE3">
        <w:trPr>
          <w:trHeight w:val="996"/>
        </w:trPr>
        <w:tc>
          <w:tcPr>
            <w:tcW w:w="9680" w:type="dxa"/>
            <w:gridSpan w:val="6"/>
            <w:tcBorders>
              <w:left w:val="single" w:sz="10" w:space="0" w:color="000000"/>
              <w:right w:val="single" w:sz="10" w:space="0" w:color="000000"/>
            </w:tcBorders>
          </w:tcPr>
          <w:p w14:paraId="2CD3D04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80" w:line="224" w:lineRule="auto"/>
              <w:ind w:left="26" w:right="72" w:firstLine="4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>本工程在质量保证期一年内，如发生施工质量问题，本单位将按照《建设工程质量管理条例》的有关规定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本单位负责保修，属施工质量问题，保修费用由本单位承担。</w:t>
            </w:r>
          </w:p>
        </w:tc>
      </w:tr>
      <w:tr w:rsidR="002D3A99" w:rsidRPr="002D3A99" w14:paraId="05530599" w14:textId="77777777" w:rsidTr="00C73DE3">
        <w:trPr>
          <w:trHeight w:val="7004"/>
        </w:trPr>
        <w:tc>
          <w:tcPr>
            <w:tcW w:w="359" w:type="dxa"/>
            <w:tcBorders>
              <w:left w:val="single" w:sz="10" w:space="0" w:color="000000"/>
            </w:tcBorders>
            <w:textDirection w:val="tbRlV"/>
          </w:tcPr>
          <w:p w14:paraId="18F8B2F5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3" w:line="216" w:lineRule="auto"/>
              <w:ind w:left="226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>质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42"/>
                <w:w w:val="101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>量   保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40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>修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41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5"/>
                <w:sz w:val="19"/>
                <w:szCs w:val="19"/>
                <w:lang w:eastAsia="en-US"/>
              </w:rPr>
              <w:t>范   围</w:t>
            </w:r>
          </w:p>
        </w:tc>
        <w:tc>
          <w:tcPr>
            <w:tcW w:w="9321" w:type="dxa"/>
            <w:gridSpan w:val="5"/>
            <w:tcBorders>
              <w:right w:val="single" w:sz="10" w:space="0" w:color="000000"/>
            </w:tcBorders>
          </w:tcPr>
          <w:p w14:paraId="17F623C5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C6E9F9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0AD22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2CA35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84236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4E8FCB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FEF17C5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6F9CD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DF8C8A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1F4DB9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F5768B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D17F2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07A7A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B86DA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23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根据合同约定的质量保修范围执行，保修期为24个月。</w:t>
            </w:r>
          </w:p>
        </w:tc>
      </w:tr>
      <w:tr w:rsidR="002D3A99" w:rsidRPr="002D3A99" w14:paraId="77B98175" w14:textId="77777777" w:rsidTr="00C73DE3">
        <w:trPr>
          <w:trHeight w:val="996"/>
        </w:trPr>
        <w:tc>
          <w:tcPr>
            <w:tcW w:w="9680" w:type="dxa"/>
            <w:gridSpan w:val="6"/>
            <w:tcBorders>
              <w:left w:val="single" w:sz="10" w:space="0" w:color="000000"/>
              <w:right w:val="single" w:sz="10" w:space="0" w:color="000000"/>
            </w:tcBorders>
          </w:tcPr>
          <w:p w14:paraId="5D0A69F7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63" w:line="222" w:lineRule="auto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注：1、建设工程保修期，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52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由建设单位竣工验收合格之日起计算。</w:t>
            </w:r>
          </w:p>
          <w:p w14:paraId="7390091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5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2、保修范围：该施工企业施工合同范围内，因施工质量原因而产生的质量问题。</w:t>
            </w:r>
          </w:p>
        </w:tc>
      </w:tr>
      <w:tr w:rsidR="002D3A99" w:rsidRPr="002D3A99" w14:paraId="706B5525" w14:textId="77777777" w:rsidTr="00C73DE3">
        <w:trPr>
          <w:trHeight w:val="637"/>
        </w:trPr>
        <w:tc>
          <w:tcPr>
            <w:tcW w:w="359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22A8581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3" w:line="218" w:lineRule="auto"/>
              <w:ind w:left="8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-9"/>
                <w:sz w:val="19"/>
                <w:szCs w:val="19"/>
                <w:lang w:eastAsia="en-US"/>
              </w:rPr>
              <w:t>施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9"/>
                <w:sz w:val="19"/>
                <w:szCs w:val="19"/>
                <w:lang w:eastAsia="en-US"/>
              </w:rPr>
              <w:t>工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9"/>
                <w:sz w:val="19"/>
                <w:szCs w:val="19"/>
                <w:lang w:eastAsia="en-US"/>
              </w:rPr>
              <w:t>单   位</w:t>
            </w:r>
          </w:p>
        </w:tc>
        <w:tc>
          <w:tcPr>
            <w:tcW w:w="1724" w:type="dxa"/>
            <w:gridSpan w:val="2"/>
          </w:tcPr>
          <w:p w14:paraId="2F477A0A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16" w:lineRule="auto"/>
              <w:ind w:left="4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法人代表</w:t>
            </w:r>
          </w:p>
        </w:tc>
        <w:tc>
          <w:tcPr>
            <w:tcW w:w="4480" w:type="dxa"/>
            <w:gridSpan w:val="2"/>
          </w:tcPr>
          <w:p w14:paraId="6421A0C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17" w:type="dxa"/>
            <w:vMerge w:val="restart"/>
            <w:tcBorders>
              <w:bottom w:val="nil"/>
              <w:right w:val="single" w:sz="10" w:space="0" w:color="000000"/>
            </w:tcBorders>
          </w:tcPr>
          <w:p w14:paraId="7921051F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8" w:line="263" w:lineRule="exact"/>
              <w:ind w:left="7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施工企业（公章）</w:t>
            </w:r>
          </w:p>
          <w:p w14:paraId="02CE5D8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E6501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9C6D7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201B2F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9BFD9A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0EA89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65EA5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DCDF6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7368BB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85A08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1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2D3A99" w:rsidRPr="002D3A99" w14:paraId="43327B99" w14:textId="77777777" w:rsidTr="00C73DE3">
        <w:trPr>
          <w:trHeight w:val="6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0AE55F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1B23CEC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5" w:line="214" w:lineRule="auto"/>
              <w:ind w:left="4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项目经理</w:t>
            </w:r>
          </w:p>
        </w:tc>
        <w:tc>
          <w:tcPr>
            <w:tcW w:w="4480" w:type="dxa"/>
            <w:gridSpan w:val="2"/>
          </w:tcPr>
          <w:p w14:paraId="47C1568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17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F22556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2D3A99" w:rsidRPr="002D3A99" w14:paraId="69EDCD7D" w14:textId="77777777" w:rsidTr="00C73DE3">
        <w:trPr>
          <w:trHeight w:val="6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2BC851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154B459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4" w:line="216" w:lineRule="auto"/>
              <w:ind w:left="3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保修联系人</w:t>
            </w:r>
          </w:p>
        </w:tc>
        <w:tc>
          <w:tcPr>
            <w:tcW w:w="4480" w:type="dxa"/>
            <w:gridSpan w:val="2"/>
          </w:tcPr>
          <w:p w14:paraId="03B8563F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17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51D16A7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2D3A99" w:rsidRPr="002D3A99" w14:paraId="6C434402" w14:textId="77777777" w:rsidTr="00C73DE3">
        <w:trPr>
          <w:trHeight w:val="637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2F11D15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</w:tcPr>
          <w:p w14:paraId="56F5A55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6" w:line="215" w:lineRule="auto"/>
              <w:ind w:left="4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联系电话</w:t>
            </w:r>
          </w:p>
        </w:tc>
        <w:tc>
          <w:tcPr>
            <w:tcW w:w="4480" w:type="dxa"/>
            <w:gridSpan w:val="2"/>
          </w:tcPr>
          <w:p w14:paraId="28D3E37A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17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3CA8AFF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2D3A99" w:rsidRPr="002D3A99" w14:paraId="554ED9F2" w14:textId="77777777" w:rsidTr="00C73DE3">
        <w:trPr>
          <w:trHeight w:val="651"/>
        </w:trPr>
        <w:tc>
          <w:tcPr>
            <w:tcW w:w="359" w:type="dxa"/>
            <w:vMerge/>
            <w:tcBorders>
              <w:top w:val="nil"/>
              <w:left w:val="single" w:sz="10" w:space="0" w:color="000000"/>
              <w:bottom w:val="single" w:sz="10" w:space="0" w:color="000000"/>
            </w:tcBorders>
            <w:textDirection w:val="tbRlV"/>
          </w:tcPr>
          <w:p w14:paraId="6B94E5BA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724" w:type="dxa"/>
            <w:gridSpan w:val="2"/>
            <w:tcBorders>
              <w:bottom w:val="single" w:sz="10" w:space="0" w:color="000000"/>
            </w:tcBorders>
          </w:tcPr>
          <w:p w14:paraId="4A3E0B1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7" w:line="215" w:lineRule="auto"/>
              <w:ind w:left="16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联系地址、邮编</w:t>
            </w:r>
          </w:p>
        </w:tc>
        <w:tc>
          <w:tcPr>
            <w:tcW w:w="4480" w:type="dxa"/>
            <w:gridSpan w:val="2"/>
            <w:tcBorders>
              <w:bottom w:val="single" w:sz="10" w:space="0" w:color="000000"/>
            </w:tcBorders>
          </w:tcPr>
          <w:p w14:paraId="493BD78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117" w:type="dxa"/>
            <w:vMerge/>
            <w:tcBorders>
              <w:top w:val="nil"/>
              <w:bottom w:val="single" w:sz="10" w:space="0" w:color="000000"/>
              <w:right w:val="single" w:sz="10" w:space="0" w:color="000000"/>
            </w:tcBorders>
          </w:tcPr>
          <w:p w14:paraId="17C75685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4D0C0A81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1FBDEC9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2D3A99" w:rsidRPr="002D3A99" w:rsidSect="002D3A99">
          <w:pgSz w:w="11907" w:h="16839"/>
          <w:pgMar w:top="1363" w:right="825" w:bottom="0" w:left="1375" w:header="0" w:footer="0" w:gutter="0"/>
          <w:cols w:space="720"/>
        </w:sectPr>
      </w:pPr>
    </w:p>
    <w:p w14:paraId="169EC2C1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before="72" w:after="0" w:line="421" w:lineRule="exact"/>
        <w:ind w:left="2312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2D3A99">
        <w:rPr>
          <w:rFonts w:ascii="黑体" w:eastAsia="黑体" w:hAnsi="黑体" w:cs="黑体"/>
          <w:snapToGrid w:val="0"/>
          <w:color w:val="000000"/>
          <w:spacing w:val="8"/>
          <w:kern w:val="0"/>
          <w:position w:val="1"/>
          <w:sz w:val="31"/>
          <w:szCs w:val="31"/>
          <w:lang w:eastAsia="en-US"/>
          <w14:ligatures w14:val="none"/>
        </w:rPr>
        <w:t>工程施工质量合格证明（竣工报告）</w:t>
      </w:r>
    </w:p>
    <w:p w14:paraId="63A211A5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before="10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93"/>
        <w:gridCol w:w="3792"/>
        <w:gridCol w:w="1379"/>
        <w:gridCol w:w="3116"/>
      </w:tblGrid>
      <w:tr w:rsidR="002D3A99" w:rsidRPr="002D3A99" w14:paraId="3A317E0F" w14:textId="77777777" w:rsidTr="00C73DE3">
        <w:trPr>
          <w:trHeight w:val="636"/>
        </w:trPr>
        <w:tc>
          <w:tcPr>
            <w:tcW w:w="1393" w:type="dxa"/>
            <w:tcBorders>
              <w:top w:val="single" w:sz="10" w:space="0" w:color="000000"/>
              <w:left w:val="single" w:sz="10" w:space="0" w:color="000000"/>
            </w:tcBorders>
          </w:tcPr>
          <w:p w14:paraId="5B8BD53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15" w:lineRule="auto"/>
              <w:ind w:left="2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8287" w:type="dxa"/>
            <w:gridSpan w:val="3"/>
            <w:tcBorders>
              <w:top w:val="single" w:sz="10" w:space="0" w:color="000000"/>
              <w:right w:val="single" w:sz="10" w:space="0" w:color="000000"/>
            </w:tcBorders>
          </w:tcPr>
          <w:p w14:paraId="1E80470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16" w:lineRule="auto"/>
              <w:ind w:left="18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横沙新洲工程土方综合利用项目一期工程一阶段先行区</w:t>
            </w:r>
          </w:p>
        </w:tc>
      </w:tr>
      <w:tr w:rsidR="002D3A99" w:rsidRPr="002D3A99" w14:paraId="749C1DD1" w14:textId="77777777" w:rsidTr="00C73DE3">
        <w:trPr>
          <w:trHeight w:val="637"/>
        </w:trPr>
        <w:tc>
          <w:tcPr>
            <w:tcW w:w="1393" w:type="dxa"/>
            <w:tcBorders>
              <w:left w:val="single" w:sz="10" w:space="0" w:color="000000"/>
            </w:tcBorders>
          </w:tcPr>
          <w:p w14:paraId="17BDC6D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14" w:lineRule="auto"/>
              <w:ind w:left="2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工程造价</w:t>
            </w:r>
          </w:p>
        </w:tc>
        <w:tc>
          <w:tcPr>
            <w:tcW w:w="3792" w:type="dxa"/>
          </w:tcPr>
          <w:p w14:paraId="6682D5B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3" w:line="264" w:lineRule="exact"/>
              <w:ind w:left="15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903268元</w:t>
            </w:r>
          </w:p>
        </w:tc>
        <w:tc>
          <w:tcPr>
            <w:tcW w:w="1379" w:type="dxa"/>
          </w:tcPr>
          <w:p w14:paraId="444DA79F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15" w:lineRule="auto"/>
              <w:ind w:left="30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工程类型</w:t>
            </w:r>
          </w:p>
        </w:tc>
        <w:tc>
          <w:tcPr>
            <w:tcW w:w="3116" w:type="dxa"/>
            <w:tcBorders>
              <w:right w:val="single" w:sz="10" w:space="0" w:color="000000"/>
            </w:tcBorders>
          </w:tcPr>
          <w:p w14:paraId="722445F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16" w:lineRule="auto"/>
              <w:ind w:left="117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市政工程</w:t>
            </w:r>
          </w:p>
        </w:tc>
      </w:tr>
      <w:tr w:rsidR="002D3A99" w:rsidRPr="002D3A99" w14:paraId="6C1D1065" w14:textId="77777777" w:rsidTr="00C73DE3">
        <w:trPr>
          <w:trHeight w:val="1183"/>
        </w:trPr>
        <w:tc>
          <w:tcPr>
            <w:tcW w:w="1393" w:type="dxa"/>
            <w:tcBorders>
              <w:left w:val="single" w:sz="10" w:space="0" w:color="000000"/>
            </w:tcBorders>
          </w:tcPr>
          <w:p w14:paraId="2430D117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FD2241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4" w:lineRule="auto"/>
              <w:ind w:left="397" w:right="289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工程实物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工作量</w:t>
            </w:r>
          </w:p>
        </w:tc>
        <w:tc>
          <w:tcPr>
            <w:tcW w:w="8287" w:type="dxa"/>
            <w:gridSpan w:val="3"/>
            <w:tcBorders>
              <w:right w:val="single" w:sz="10" w:space="0" w:color="000000"/>
            </w:tcBorders>
          </w:tcPr>
          <w:p w14:paraId="3BBE694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2DAB9F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7" w:lineRule="auto"/>
              <w:ind w:left="22" w:firstLine="3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横沙新洲现状码头便道两侧两处场地硬化（洗车区及称量地磅）、相应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的配水配电、现状便桥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修复。</w:t>
            </w:r>
          </w:p>
        </w:tc>
      </w:tr>
      <w:tr w:rsidR="002D3A99" w:rsidRPr="002D3A99" w14:paraId="4EDC1A29" w14:textId="77777777" w:rsidTr="00C73DE3">
        <w:trPr>
          <w:trHeight w:val="637"/>
        </w:trPr>
        <w:tc>
          <w:tcPr>
            <w:tcW w:w="1393" w:type="dxa"/>
            <w:tcBorders>
              <w:left w:val="single" w:sz="10" w:space="0" w:color="000000"/>
            </w:tcBorders>
          </w:tcPr>
          <w:p w14:paraId="320AE07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16" w:lineRule="auto"/>
              <w:ind w:left="2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单位名称</w:t>
            </w:r>
          </w:p>
        </w:tc>
        <w:tc>
          <w:tcPr>
            <w:tcW w:w="3792" w:type="dxa"/>
          </w:tcPr>
          <w:p w14:paraId="6651ECC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7" w:line="216" w:lineRule="auto"/>
              <w:ind w:left="6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中交三航局第二工程有限公司</w:t>
            </w:r>
          </w:p>
        </w:tc>
        <w:tc>
          <w:tcPr>
            <w:tcW w:w="1379" w:type="dxa"/>
          </w:tcPr>
          <w:p w14:paraId="6FF4727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15" w:lineRule="auto"/>
              <w:ind w:left="3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联系电话</w:t>
            </w:r>
          </w:p>
        </w:tc>
        <w:tc>
          <w:tcPr>
            <w:tcW w:w="3116" w:type="dxa"/>
            <w:tcBorders>
              <w:right w:val="single" w:sz="10" w:space="0" w:color="000000"/>
            </w:tcBorders>
          </w:tcPr>
          <w:p w14:paraId="0FD73A1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2D3A99" w:rsidRPr="002D3A99" w14:paraId="1018FC24" w14:textId="77777777" w:rsidTr="00C73DE3">
        <w:trPr>
          <w:trHeight w:val="637"/>
        </w:trPr>
        <w:tc>
          <w:tcPr>
            <w:tcW w:w="1393" w:type="dxa"/>
            <w:tcBorders>
              <w:left w:val="single" w:sz="10" w:space="0" w:color="000000"/>
            </w:tcBorders>
          </w:tcPr>
          <w:p w14:paraId="6CE46B4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16" w:lineRule="auto"/>
              <w:ind w:left="2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单位地址</w:t>
            </w:r>
          </w:p>
        </w:tc>
        <w:tc>
          <w:tcPr>
            <w:tcW w:w="3792" w:type="dxa"/>
          </w:tcPr>
          <w:p w14:paraId="11F3D76A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529BAA8A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16" w:lineRule="auto"/>
              <w:ind w:left="3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邮政编码</w:t>
            </w:r>
          </w:p>
        </w:tc>
        <w:tc>
          <w:tcPr>
            <w:tcW w:w="3116" w:type="dxa"/>
            <w:tcBorders>
              <w:right w:val="single" w:sz="10" w:space="0" w:color="000000"/>
            </w:tcBorders>
          </w:tcPr>
          <w:p w14:paraId="38EA5057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2D3A99" w:rsidRPr="002D3A99" w14:paraId="10099A5C" w14:textId="77777777" w:rsidTr="00C73DE3">
        <w:trPr>
          <w:trHeight w:val="3252"/>
        </w:trPr>
        <w:tc>
          <w:tcPr>
            <w:tcW w:w="9680" w:type="dxa"/>
            <w:gridSpan w:val="4"/>
            <w:tcBorders>
              <w:left w:val="single" w:sz="10" w:space="0" w:color="000000"/>
              <w:right w:val="single" w:sz="10" w:space="0" w:color="000000"/>
            </w:tcBorders>
          </w:tcPr>
          <w:p w14:paraId="298D9F1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8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本工程施工质量检验执行下列国家、行业、地方标准：</w:t>
            </w:r>
          </w:p>
          <w:p w14:paraId="391CD6B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65645A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2" w:lineRule="auto"/>
              <w:ind w:left="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1、《城镇道路工程施工与质量验收规范》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CJJ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1-2008；</w:t>
            </w:r>
          </w:p>
          <w:p w14:paraId="26C7839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2、《城市桥梁工程施工与质量验收规范》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CJJ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2-2008；</w:t>
            </w:r>
          </w:p>
          <w:p w14:paraId="4F0F5EB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3、《给水排水管道工程施工及验收规范》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50268-2008；</w:t>
            </w:r>
          </w:p>
          <w:p w14:paraId="1BB0804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3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4、混凝土结构工程施工规范（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50666-2011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）；</w:t>
            </w:r>
          </w:p>
          <w:p w14:paraId="5D36AED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1" w:lineRule="auto"/>
              <w:ind w:left="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5、《混凝土结构工程施工质量验收规范》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50204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-2015；</w:t>
            </w:r>
          </w:p>
          <w:p w14:paraId="15DE2FA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6、建筑地基基础工程施工规范（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51004-2015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）；</w:t>
            </w:r>
          </w:p>
          <w:p w14:paraId="07D78A7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1" w:lineRule="auto"/>
              <w:ind w:left="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7、《建筑地基基础工程施工质量验收标准》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50202-2018；</w:t>
            </w:r>
          </w:p>
          <w:p w14:paraId="72E8AF4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8、钢结构工程施工规范（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50755-2012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）；</w:t>
            </w:r>
          </w:p>
          <w:p w14:paraId="639A31A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1" w:lineRule="auto"/>
              <w:ind w:left="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9、《钢结构工程施工质量验收标准》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50205-2020；</w:t>
            </w:r>
          </w:p>
          <w:p w14:paraId="2D6ED5B7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10、《建筑电气工程施工质量验收规范》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50303-2015。</w:t>
            </w:r>
          </w:p>
        </w:tc>
      </w:tr>
      <w:tr w:rsidR="002D3A99" w:rsidRPr="002D3A99" w14:paraId="52A89B36" w14:textId="77777777" w:rsidTr="00C73DE3">
        <w:trPr>
          <w:trHeight w:val="3253"/>
        </w:trPr>
        <w:tc>
          <w:tcPr>
            <w:tcW w:w="9680" w:type="dxa"/>
            <w:gridSpan w:val="4"/>
            <w:tcBorders>
              <w:left w:val="single" w:sz="10" w:space="0" w:color="000000"/>
              <w:right w:val="single" w:sz="10" w:space="0" w:color="000000"/>
            </w:tcBorders>
          </w:tcPr>
          <w:p w14:paraId="5B737CD5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5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本工程施工有无违反国家强制性标准情况？</w:t>
            </w:r>
          </w:p>
          <w:p w14:paraId="7888E72B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195D2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165BE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CFBCF9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B918E6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11A9B7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1" w:lineRule="auto"/>
              <w:ind w:left="47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无</w:t>
            </w:r>
          </w:p>
        </w:tc>
      </w:tr>
      <w:tr w:rsidR="002D3A99" w:rsidRPr="002D3A99" w14:paraId="615FC2BE" w14:textId="77777777" w:rsidTr="00C73DE3">
        <w:trPr>
          <w:trHeight w:val="3281"/>
        </w:trPr>
        <w:tc>
          <w:tcPr>
            <w:tcW w:w="9680" w:type="dxa"/>
            <w:gridSpan w:val="4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9573645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1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本工程施工是否完成了合同工作量及施工图（含设计变更）内容？</w:t>
            </w:r>
          </w:p>
          <w:p w14:paraId="11C9ABC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CF489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214A5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2C9709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4AB0D8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338AC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4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已完成合同约定的全部工程内容。</w:t>
            </w:r>
          </w:p>
        </w:tc>
      </w:tr>
    </w:tbl>
    <w:p w14:paraId="31BED3C2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0CE8010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2D3A99" w:rsidRPr="002D3A99" w:rsidSect="002D3A99">
          <w:pgSz w:w="11907" w:h="16839"/>
          <w:pgMar w:top="1285" w:right="825" w:bottom="0" w:left="1375" w:header="0" w:footer="0" w:gutter="0"/>
          <w:cols w:space="720"/>
        </w:sect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564"/>
        <w:gridCol w:w="3116"/>
      </w:tblGrid>
      <w:tr w:rsidR="002D3A99" w:rsidRPr="002D3A99" w14:paraId="02733EAB" w14:textId="77777777" w:rsidTr="00C73DE3">
        <w:trPr>
          <w:trHeight w:val="6638"/>
        </w:trPr>
        <w:tc>
          <w:tcPr>
            <w:tcW w:w="9680" w:type="dxa"/>
            <w:gridSpan w:val="2"/>
            <w:tcBorders>
              <w:left w:val="single" w:sz="10" w:space="0" w:color="000000"/>
              <w:right w:val="single" w:sz="10" w:space="0" w:color="000000"/>
            </w:tcBorders>
          </w:tcPr>
          <w:p w14:paraId="0D139D5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5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本工程在下列方面是否达到设计文件及质量标准规定：</w:t>
            </w:r>
          </w:p>
          <w:p w14:paraId="4487B69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73EB9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4" w:lineRule="exact"/>
              <w:ind w:left="14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4"/>
                <w:position w:val="1"/>
                <w:sz w:val="19"/>
                <w:szCs w:val="19"/>
                <w:lang w:eastAsia="en-US"/>
              </w:rPr>
              <w:t>1、结构强度：</w:t>
            </w:r>
          </w:p>
          <w:p w14:paraId="6B21312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368963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569F9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58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符合图纸设计及规范规定要求</w:t>
            </w:r>
          </w:p>
          <w:p w14:paraId="2C35D40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12E3E9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BE284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2" w:lineRule="exact"/>
              <w:ind w:left="1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2、材料（设备）性能：</w:t>
            </w:r>
          </w:p>
          <w:p w14:paraId="551CF6D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35E95F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46D0DB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4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  <w:p w14:paraId="75C7383F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C5CF2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A91E8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3" w:line="263" w:lineRule="exact"/>
              <w:ind w:left="1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3、对环境影响：</w:t>
            </w:r>
          </w:p>
          <w:p w14:paraId="7C05EC2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416159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404A6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4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符合要求</w:t>
            </w:r>
          </w:p>
        </w:tc>
      </w:tr>
      <w:tr w:rsidR="002D3A99" w:rsidRPr="002D3A99" w14:paraId="0A435678" w14:textId="77777777" w:rsidTr="00C73DE3">
        <w:trPr>
          <w:trHeight w:val="4585"/>
        </w:trPr>
        <w:tc>
          <w:tcPr>
            <w:tcW w:w="9680" w:type="dxa"/>
            <w:gridSpan w:val="2"/>
            <w:tcBorders>
              <w:left w:val="single" w:sz="10" w:space="0" w:color="000000"/>
              <w:right w:val="single" w:sz="10" w:space="0" w:color="000000"/>
            </w:tcBorders>
          </w:tcPr>
          <w:p w14:paraId="1A37D32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5" w:line="263" w:lineRule="exact"/>
              <w:ind w:left="12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position w:val="1"/>
                <w:sz w:val="19"/>
                <w:szCs w:val="19"/>
                <w:lang w:eastAsia="en-US"/>
              </w:rPr>
              <w:t>4、外观质量：</w:t>
            </w:r>
          </w:p>
          <w:p w14:paraId="6AAC5F6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1D3DF6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2E8A7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40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观感质量评价：好</w:t>
            </w:r>
          </w:p>
          <w:p w14:paraId="5C82266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0757D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C0BB1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D5B30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对本工程质量验收意见：</w:t>
            </w:r>
          </w:p>
          <w:p w14:paraId="2942C9D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455DC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2C3327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8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符合要求，验收合格。</w:t>
            </w:r>
          </w:p>
          <w:p w14:paraId="4CB3230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54B04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EFC0FC7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F619A9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7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质量等级自评：优良。</w:t>
            </w:r>
          </w:p>
        </w:tc>
      </w:tr>
      <w:tr w:rsidR="002D3A99" w:rsidRPr="002D3A99" w14:paraId="2F9E6884" w14:textId="77777777" w:rsidTr="00C73DE3">
        <w:trPr>
          <w:trHeight w:val="564"/>
        </w:trPr>
        <w:tc>
          <w:tcPr>
            <w:tcW w:w="6564" w:type="dxa"/>
            <w:tcBorders>
              <w:left w:val="single" w:sz="10" w:space="0" w:color="000000"/>
            </w:tcBorders>
          </w:tcPr>
          <w:p w14:paraId="5458E68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5" w:line="216" w:lineRule="auto"/>
              <w:ind w:left="25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质量责任人签字</w:t>
            </w:r>
          </w:p>
        </w:tc>
        <w:tc>
          <w:tcPr>
            <w:tcW w:w="3116" w:type="dxa"/>
            <w:vMerge w:val="restart"/>
            <w:tcBorders>
              <w:bottom w:val="nil"/>
              <w:right w:val="single" w:sz="10" w:space="0" w:color="000000"/>
            </w:tcBorders>
          </w:tcPr>
          <w:p w14:paraId="7191887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2CFD8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06AB77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ECA71B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D39D76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4C8BD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3" w:lineRule="exact"/>
              <w:ind w:left="9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>（单位公章）</w:t>
            </w:r>
          </w:p>
        </w:tc>
      </w:tr>
      <w:tr w:rsidR="002D3A99" w:rsidRPr="002D3A99" w14:paraId="3D9577D6" w14:textId="77777777" w:rsidTr="00C73DE3">
        <w:trPr>
          <w:trHeight w:val="564"/>
        </w:trPr>
        <w:tc>
          <w:tcPr>
            <w:tcW w:w="6564" w:type="dxa"/>
            <w:tcBorders>
              <w:left w:val="single" w:sz="10" w:space="0" w:color="000000"/>
            </w:tcBorders>
          </w:tcPr>
          <w:p w14:paraId="6B1C518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7" w:line="225" w:lineRule="auto"/>
              <w:ind w:left="1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工程项目经理：                 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               年  月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18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3116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38700C5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2D3A99" w:rsidRPr="002D3A99" w14:paraId="3C80ECA8" w14:textId="77777777" w:rsidTr="00C73DE3">
        <w:trPr>
          <w:trHeight w:val="564"/>
        </w:trPr>
        <w:tc>
          <w:tcPr>
            <w:tcW w:w="6564" w:type="dxa"/>
            <w:tcBorders>
              <w:left w:val="single" w:sz="10" w:space="0" w:color="000000"/>
            </w:tcBorders>
          </w:tcPr>
          <w:p w14:paraId="2A23229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9" w:line="225" w:lineRule="auto"/>
              <w:ind w:left="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单位质量负责人：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                                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年  月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22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3116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20F39AA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2D3A99" w:rsidRPr="002D3A99" w14:paraId="41563EE8" w14:textId="77777777" w:rsidTr="00C73DE3">
        <w:trPr>
          <w:trHeight w:val="564"/>
        </w:trPr>
        <w:tc>
          <w:tcPr>
            <w:tcW w:w="6564" w:type="dxa"/>
            <w:tcBorders>
              <w:left w:val="single" w:sz="10" w:space="0" w:color="000000"/>
            </w:tcBorders>
          </w:tcPr>
          <w:p w14:paraId="3903C9C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0" w:line="225" w:lineRule="auto"/>
              <w:ind w:left="7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单位技术负责人：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                                 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年  月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22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3116" w:type="dxa"/>
            <w:vMerge/>
            <w:tcBorders>
              <w:top w:val="nil"/>
              <w:bottom w:val="nil"/>
              <w:right w:val="single" w:sz="10" w:space="0" w:color="000000"/>
            </w:tcBorders>
          </w:tcPr>
          <w:p w14:paraId="61602AC9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2D3A99" w:rsidRPr="002D3A99" w14:paraId="00452CDA" w14:textId="77777777" w:rsidTr="00C73DE3">
        <w:trPr>
          <w:trHeight w:val="579"/>
        </w:trPr>
        <w:tc>
          <w:tcPr>
            <w:tcW w:w="6564" w:type="dxa"/>
            <w:tcBorders>
              <w:left w:val="single" w:sz="10" w:space="0" w:color="000000"/>
              <w:bottom w:val="single" w:sz="10" w:space="0" w:color="000000"/>
            </w:tcBorders>
          </w:tcPr>
          <w:p w14:paraId="24B8149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92" w:line="225" w:lineRule="auto"/>
              <w:ind w:left="17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单位法人代表：                 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               年  月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日</w:t>
            </w:r>
          </w:p>
        </w:tc>
        <w:tc>
          <w:tcPr>
            <w:tcW w:w="3116" w:type="dxa"/>
            <w:vMerge/>
            <w:tcBorders>
              <w:top w:val="nil"/>
              <w:bottom w:val="single" w:sz="10" w:space="0" w:color="000000"/>
              <w:right w:val="single" w:sz="10" w:space="0" w:color="000000"/>
            </w:tcBorders>
          </w:tcPr>
          <w:p w14:paraId="44FB85B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</w:tbl>
    <w:p w14:paraId="78D64E3B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after="0" w:line="206" w:lineRule="auto"/>
        <w:ind w:left="65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2D3A99">
        <w:rPr>
          <w:rFonts w:ascii="宋体" w:eastAsia="宋体" w:hAnsi="宋体" w:cs="宋体"/>
          <w:snapToGrid w:val="0"/>
          <w:color w:val="000000"/>
          <w:spacing w:val="8"/>
          <w:kern w:val="0"/>
          <w:sz w:val="19"/>
          <w:szCs w:val="19"/>
          <w:lang w:eastAsia="en-US"/>
          <w14:ligatures w14:val="none"/>
        </w:rPr>
        <w:t>1、本表由工程施工单位按单位工程填写，一式三份，两份分别交建设单位与监督机构，一份自存。</w:t>
      </w:r>
    </w:p>
    <w:p w14:paraId="50841FA0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after="0" w:line="262" w:lineRule="exact"/>
        <w:ind w:left="53"/>
        <w:textAlignment w:val="baseline"/>
        <w:outlineLvl w:val="1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2D3A99">
        <w:rPr>
          <w:rFonts w:ascii="宋体" w:eastAsia="宋体" w:hAnsi="宋体" w:cs="宋体"/>
          <w:snapToGrid w:val="0"/>
          <w:color w:val="000000"/>
          <w:spacing w:val="9"/>
          <w:kern w:val="0"/>
          <w:position w:val="1"/>
          <w:sz w:val="19"/>
          <w:szCs w:val="19"/>
          <w:lang w:eastAsia="en-US"/>
          <w14:ligatures w14:val="none"/>
        </w:rPr>
        <w:t>2、各栏内容应如实填写，如有违反、未完成、不符合及未达</w:t>
      </w:r>
      <w:r w:rsidRPr="002D3A99">
        <w:rPr>
          <w:rFonts w:ascii="宋体" w:eastAsia="宋体" w:hAnsi="宋体" w:cs="宋体"/>
          <w:snapToGrid w:val="0"/>
          <w:color w:val="000000"/>
          <w:spacing w:val="8"/>
          <w:kern w:val="0"/>
          <w:position w:val="1"/>
          <w:sz w:val="19"/>
          <w:szCs w:val="19"/>
          <w:lang w:eastAsia="en-US"/>
          <w14:ligatures w14:val="none"/>
        </w:rPr>
        <w:t>到情况，应详细写明，可另附表。</w:t>
      </w:r>
    </w:p>
    <w:p w14:paraId="77BE1E74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after="0" w:line="262" w:lineRule="exact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2D3A99" w:rsidRPr="002D3A99" w:rsidSect="002D3A99">
          <w:pgSz w:w="11907" w:h="16839"/>
          <w:pgMar w:top="1072" w:right="825" w:bottom="0" w:left="1375" w:header="0" w:footer="0" w:gutter="0"/>
          <w:cols w:space="720"/>
        </w:sectPr>
      </w:pPr>
    </w:p>
    <w:p w14:paraId="53A34678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before="60" w:after="0" w:line="213" w:lineRule="auto"/>
        <w:ind w:left="3272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1"/>
          <w:szCs w:val="31"/>
          <w:lang w:eastAsia="en-US"/>
          <w14:ligatures w14:val="none"/>
        </w:rPr>
      </w:pPr>
      <w:r w:rsidRPr="002D3A99">
        <w:rPr>
          <w:rFonts w:ascii="黑体" w:eastAsia="黑体" w:hAnsi="黑体" w:cs="黑体"/>
          <w:snapToGrid w:val="0"/>
          <w:color w:val="000000"/>
          <w:spacing w:val="8"/>
          <w:kern w:val="0"/>
          <w:sz w:val="31"/>
          <w:szCs w:val="31"/>
          <w:lang w:eastAsia="en-US"/>
          <w14:ligatures w14:val="none"/>
        </w:rPr>
        <w:t>工程监理质量合格证明</w:t>
      </w:r>
    </w:p>
    <w:p w14:paraId="39D34D06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before="20"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680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93"/>
        <w:gridCol w:w="3792"/>
        <w:gridCol w:w="1379"/>
        <w:gridCol w:w="3116"/>
      </w:tblGrid>
      <w:tr w:rsidR="002D3A99" w:rsidRPr="002D3A99" w14:paraId="72A15ECB" w14:textId="77777777" w:rsidTr="00C73DE3">
        <w:trPr>
          <w:trHeight w:val="636"/>
        </w:trPr>
        <w:tc>
          <w:tcPr>
            <w:tcW w:w="1393" w:type="dxa"/>
            <w:tcBorders>
              <w:top w:val="single" w:sz="10" w:space="0" w:color="000000"/>
              <w:left w:val="single" w:sz="10" w:space="0" w:color="000000"/>
            </w:tcBorders>
          </w:tcPr>
          <w:p w14:paraId="7A3EBA7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15" w:lineRule="auto"/>
              <w:ind w:left="2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8287" w:type="dxa"/>
            <w:gridSpan w:val="3"/>
            <w:tcBorders>
              <w:top w:val="single" w:sz="10" w:space="0" w:color="000000"/>
              <w:right w:val="single" w:sz="10" w:space="0" w:color="000000"/>
            </w:tcBorders>
          </w:tcPr>
          <w:p w14:paraId="53836408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2" w:line="216" w:lineRule="auto"/>
              <w:ind w:left="18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横沙新洲工程土方综合利用项目一期工程一阶段先行区</w:t>
            </w:r>
          </w:p>
        </w:tc>
      </w:tr>
      <w:tr w:rsidR="002D3A99" w:rsidRPr="002D3A99" w14:paraId="663DFE43" w14:textId="77777777" w:rsidTr="00C73DE3">
        <w:trPr>
          <w:trHeight w:val="636"/>
        </w:trPr>
        <w:tc>
          <w:tcPr>
            <w:tcW w:w="1393" w:type="dxa"/>
            <w:tcBorders>
              <w:left w:val="single" w:sz="10" w:space="0" w:color="000000"/>
            </w:tcBorders>
          </w:tcPr>
          <w:p w14:paraId="33BE946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16" w:lineRule="auto"/>
              <w:ind w:left="2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单位名称</w:t>
            </w:r>
          </w:p>
        </w:tc>
        <w:tc>
          <w:tcPr>
            <w:tcW w:w="3792" w:type="dxa"/>
          </w:tcPr>
          <w:p w14:paraId="3150C4AF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5" w:line="215" w:lineRule="auto"/>
              <w:ind w:left="7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上海建科工程咨询有限公司</w:t>
            </w:r>
          </w:p>
        </w:tc>
        <w:tc>
          <w:tcPr>
            <w:tcW w:w="1379" w:type="dxa"/>
          </w:tcPr>
          <w:p w14:paraId="0296321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15" w:lineRule="auto"/>
              <w:ind w:left="3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联系电话</w:t>
            </w:r>
          </w:p>
        </w:tc>
        <w:tc>
          <w:tcPr>
            <w:tcW w:w="3116" w:type="dxa"/>
            <w:tcBorders>
              <w:right w:val="single" w:sz="10" w:space="0" w:color="000000"/>
            </w:tcBorders>
          </w:tcPr>
          <w:p w14:paraId="570B4409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2D3A99" w:rsidRPr="002D3A99" w14:paraId="7002EC30" w14:textId="77777777" w:rsidTr="00C73DE3">
        <w:trPr>
          <w:trHeight w:val="637"/>
        </w:trPr>
        <w:tc>
          <w:tcPr>
            <w:tcW w:w="1393" w:type="dxa"/>
            <w:tcBorders>
              <w:left w:val="single" w:sz="10" w:space="0" w:color="000000"/>
            </w:tcBorders>
          </w:tcPr>
          <w:p w14:paraId="73503DE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16" w:lineRule="auto"/>
              <w:ind w:left="2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单位地址</w:t>
            </w:r>
          </w:p>
        </w:tc>
        <w:tc>
          <w:tcPr>
            <w:tcW w:w="3792" w:type="dxa"/>
          </w:tcPr>
          <w:p w14:paraId="6862F65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379" w:type="dxa"/>
          </w:tcPr>
          <w:p w14:paraId="37926A5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16" w:lineRule="auto"/>
              <w:ind w:left="3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邮政编码</w:t>
            </w:r>
          </w:p>
        </w:tc>
        <w:tc>
          <w:tcPr>
            <w:tcW w:w="3116" w:type="dxa"/>
            <w:tcBorders>
              <w:right w:val="single" w:sz="10" w:space="0" w:color="000000"/>
            </w:tcBorders>
          </w:tcPr>
          <w:p w14:paraId="070543B3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2D3A99" w:rsidRPr="002D3A99" w14:paraId="78FFD8BF" w14:textId="77777777" w:rsidTr="00C73DE3">
        <w:trPr>
          <w:trHeight w:val="2908"/>
        </w:trPr>
        <w:tc>
          <w:tcPr>
            <w:tcW w:w="9680" w:type="dxa"/>
            <w:gridSpan w:val="4"/>
            <w:tcBorders>
              <w:left w:val="single" w:sz="10" w:space="0" w:color="000000"/>
              <w:right w:val="single" w:sz="10" w:space="0" w:color="000000"/>
            </w:tcBorders>
          </w:tcPr>
          <w:p w14:paraId="3B2BD63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本工程监理及质量等级核定执行下列标准和规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范性文件：</w:t>
            </w:r>
          </w:p>
          <w:p w14:paraId="1BC4C6E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5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0E7E9A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2" w:lineRule="auto"/>
              <w:ind w:left="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1、《城镇道路工程施工与质量验收规范》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CJJ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1-2008；</w:t>
            </w:r>
          </w:p>
          <w:p w14:paraId="321BC41F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2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2、《城市桥梁工程施工与质量验收规范》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CJJ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2-2008；</w:t>
            </w:r>
          </w:p>
          <w:p w14:paraId="6E3F9B7F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3、《给水排水管道工程施工及验收规范》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50268-2008；</w:t>
            </w:r>
          </w:p>
          <w:p w14:paraId="193D46D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4、《混凝土结构工程施工质量验收规范》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50204-2015；</w:t>
            </w:r>
          </w:p>
          <w:p w14:paraId="5ED412CD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" w:line="221" w:lineRule="auto"/>
              <w:ind w:left="2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5、《建筑地基基础工程施工质量验收标准》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 xml:space="preserve"> 5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0202-2018；</w:t>
            </w:r>
          </w:p>
          <w:p w14:paraId="08E23B1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21" w:lineRule="auto"/>
              <w:ind w:left="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6、《钢结构工程施工质量验收标准》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 xml:space="preserve"> 50205-2020；</w:t>
            </w:r>
          </w:p>
          <w:p w14:paraId="6A02659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7、《建筑电气工程施工质量验收规范》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GB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5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0303-2015。</w:t>
            </w:r>
          </w:p>
        </w:tc>
      </w:tr>
      <w:tr w:rsidR="002D3A99" w:rsidRPr="002D3A99" w14:paraId="51539BEE" w14:textId="77777777" w:rsidTr="00C73DE3">
        <w:trPr>
          <w:trHeight w:val="2908"/>
        </w:trPr>
        <w:tc>
          <w:tcPr>
            <w:tcW w:w="9680" w:type="dxa"/>
            <w:gridSpan w:val="4"/>
            <w:tcBorders>
              <w:left w:val="single" w:sz="10" w:space="0" w:color="000000"/>
              <w:right w:val="single" w:sz="10" w:space="0" w:color="000000"/>
            </w:tcBorders>
          </w:tcPr>
          <w:p w14:paraId="0A2B0C8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1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本工程施工及监理有无违反国家强制性标准情况：</w:t>
            </w:r>
          </w:p>
          <w:p w14:paraId="308B60B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0B357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0FB56E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B01FA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7BAB8E2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3" w:lineRule="auto"/>
              <w:ind w:left="45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无违反</w:t>
            </w:r>
          </w:p>
        </w:tc>
      </w:tr>
      <w:tr w:rsidR="002D3A99" w:rsidRPr="002D3A99" w14:paraId="45972F07" w14:textId="77777777" w:rsidTr="00C73DE3">
        <w:trPr>
          <w:trHeight w:val="2908"/>
        </w:trPr>
        <w:tc>
          <w:tcPr>
            <w:tcW w:w="9680" w:type="dxa"/>
            <w:gridSpan w:val="4"/>
            <w:tcBorders>
              <w:left w:val="single" w:sz="10" w:space="0" w:color="000000"/>
              <w:right w:val="single" w:sz="10" w:space="0" w:color="000000"/>
            </w:tcBorders>
          </w:tcPr>
          <w:p w14:paraId="0F91CD9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7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本工程施工是否完成了合同工作量及施工图（含设计变更）内容？</w:t>
            </w:r>
          </w:p>
          <w:p w14:paraId="67898C79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DEDDA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E9B4B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C5DB8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834267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23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2"/>
                <w:position w:val="1"/>
                <w:sz w:val="19"/>
                <w:szCs w:val="19"/>
                <w:lang w:eastAsia="en-US"/>
              </w:rPr>
              <w:t>合同工程量及施工图（含设计变更）内容已全部</w:t>
            </w: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施工完成。</w:t>
            </w:r>
          </w:p>
        </w:tc>
      </w:tr>
      <w:tr w:rsidR="002D3A99" w:rsidRPr="002D3A99" w14:paraId="33D81879" w14:textId="77777777" w:rsidTr="00C73DE3">
        <w:trPr>
          <w:trHeight w:val="2922"/>
        </w:trPr>
        <w:tc>
          <w:tcPr>
            <w:tcW w:w="9680" w:type="dxa"/>
            <w:gridSpan w:val="4"/>
            <w:tcBorders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F3EF91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2" w:line="216" w:lineRule="auto"/>
              <w:ind w:left="1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本工程隐蔽验收手续是否符合质量标准及规范性文件？</w:t>
            </w:r>
          </w:p>
          <w:p w14:paraId="503A6737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968524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7E9FF5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CB2070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9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A86FDC" w14:textId="77777777" w:rsidR="002D3A99" w:rsidRPr="002D3A99" w:rsidRDefault="002D3A99" w:rsidP="002D3A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0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2D3A99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隐蔽验收手续符合质量标准及规范性文件。</w:t>
            </w:r>
          </w:p>
        </w:tc>
      </w:tr>
    </w:tbl>
    <w:p w14:paraId="042FB3BA" w14:textId="77777777" w:rsidR="002D3A99" w:rsidRPr="002D3A99" w:rsidRDefault="002D3A99" w:rsidP="002D3A99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FC983DB" w14:textId="77777777" w:rsidR="00120726" w:rsidRDefault="00120726">
      <w:pPr>
        <w:rPr>
          <w:rFonts w:hint="eastAsia"/>
        </w:rPr>
      </w:pPr>
    </w:p>
    <w:sectPr w:rsidR="00120726" w:rsidSect="002D3A99">
      <w:pgSz w:w="11907" w:h="16839"/>
      <w:pgMar w:top="1363" w:right="825" w:bottom="0" w:left="1375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D1FD5" w14:textId="77777777" w:rsidR="002D3A99" w:rsidRDefault="002D3A99" w:rsidP="002D3A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192599" w14:textId="77777777" w:rsidR="002D3A99" w:rsidRDefault="002D3A99" w:rsidP="002D3A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49B6" w14:textId="77777777" w:rsidR="002D3A99" w:rsidRDefault="002D3A99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BA72C" w14:textId="77777777" w:rsidR="002D3A99" w:rsidRDefault="002D3A99" w:rsidP="002D3A99">
    <w:pPr>
      <w:pStyle w:val="af0"/>
    </w:pPr>
  </w:p>
  <w:p w14:paraId="64A12908" w14:textId="77777777" w:rsidR="002D3A99" w:rsidRPr="002D3A99" w:rsidRDefault="002D3A99" w:rsidP="002D3A99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0F2E9" w14:textId="77777777" w:rsidR="002D3A99" w:rsidRDefault="002D3A99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59D99" w14:textId="77777777" w:rsidR="002D3A99" w:rsidRDefault="002D3A99" w:rsidP="002D3A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DB713B" w14:textId="77777777" w:rsidR="002D3A99" w:rsidRDefault="002D3A99" w:rsidP="002D3A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F885" w14:textId="77777777" w:rsidR="002D3A99" w:rsidRDefault="002D3A99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A008" w14:textId="77777777" w:rsidR="002D3A99" w:rsidRDefault="002D3A99" w:rsidP="002D3A99">
    <w:pPr>
      <w:pStyle w:val="ae"/>
    </w:pPr>
  </w:p>
  <w:p w14:paraId="2AFFA652" w14:textId="77777777" w:rsidR="002D3A99" w:rsidRPr="002D3A99" w:rsidRDefault="002D3A99" w:rsidP="002D3A99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566D7" w14:textId="77777777" w:rsidR="002D3A99" w:rsidRDefault="002D3A99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99"/>
    <w:rsid w:val="00120726"/>
    <w:rsid w:val="002D3A99"/>
    <w:rsid w:val="00395D20"/>
    <w:rsid w:val="00C20D86"/>
    <w:rsid w:val="00D0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5755D7"/>
  <w15:chartTrackingRefBased/>
  <w15:docId w15:val="{ADE6973C-801F-4CBD-B323-47930598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3A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A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A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3A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3A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3A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3A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3A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3A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3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3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3A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3A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3A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3A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3A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3A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3A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3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3A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3A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3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3A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3A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3A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3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3A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3A99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2D3A99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nhideWhenUsed/>
    <w:rsid w:val="002D3A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2D3A99"/>
    <w:rPr>
      <w:sz w:val="18"/>
      <w:szCs w:val="18"/>
    </w:rPr>
  </w:style>
  <w:style w:type="paragraph" w:styleId="af0">
    <w:name w:val="footer"/>
    <w:basedOn w:val="a"/>
    <w:link w:val="af1"/>
    <w:unhideWhenUsed/>
    <w:rsid w:val="002D3A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2D3A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1461</Words>
  <Characters>1609</Characters>
  <Application>Microsoft Office Word</Application>
  <DocSecurity>0</DocSecurity>
  <Lines>536</Lines>
  <Paragraphs>438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2025-11-25T10:45:00Z</dcterms:created>
  <dcterms:modified xsi:type="dcterms:W3CDTF">2025-11-25T10:45:00Z</dcterms:modified>
</cp:coreProperties>
</file>