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573FEE" w:rsidRPr="00573FEE" w14:paraId="61615D45" w14:textId="77777777" w:rsidTr="00573FEE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8479" w14:textId="77777777" w:rsidR="00573FEE" w:rsidRDefault="005769BB" w:rsidP="00573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Деякі дані про людей для страхової компанії</w:t>
            </w:r>
          </w:p>
          <w:p w14:paraId="6D7FF831" w14:textId="2915094C" w:rsidR="005769BB" w:rsidRPr="005769BB" w:rsidRDefault="005769BB" w:rsidP="00573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A27FB2" w14:paraId="05325A9F" w14:textId="77777777" w:rsidTr="00D05605">
        <w:tc>
          <w:tcPr>
            <w:tcW w:w="3209" w:type="dxa"/>
          </w:tcPr>
          <w:p w14:paraId="153E4172" w14:textId="7BF9FE8A" w:rsidR="00A27FB2" w:rsidRDefault="005769BB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age</w:t>
            </w:r>
          </w:p>
        </w:tc>
        <w:tc>
          <w:tcPr>
            <w:tcW w:w="6567" w:type="dxa"/>
          </w:tcPr>
          <w:p w14:paraId="106170D5" w14:textId="7409ECDB" w:rsidR="00A27FB2" w:rsidRPr="00A27FB2" w:rsidRDefault="005769BB" w:rsidP="00A27FB2">
            <w:pPr>
              <w:rPr>
                <w:lang w:val="uk-UA"/>
              </w:rPr>
            </w:pPr>
            <w:r>
              <w:rPr>
                <w:lang w:val="uk-UA"/>
              </w:rPr>
              <w:t>Вік</w:t>
            </w:r>
          </w:p>
        </w:tc>
      </w:tr>
      <w:tr w:rsidR="00A27FB2" w14:paraId="06120DDE" w14:textId="77777777" w:rsidTr="00D05605">
        <w:tc>
          <w:tcPr>
            <w:tcW w:w="3209" w:type="dxa"/>
          </w:tcPr>
          <w:p w14:paraId="77CB44EC" w14:textId="62A7DF64" w:rsidR="00A27FB2" w:rsidRPr="004D26D1" w:rsidRDefault="005769BB" w:rsidP="00A27FB2">
            <w:pPr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sex</w:t>
            </w:r>
          </w:p>
        </w:tc>
        <w:tc>
          <w:tcPr>
            <w:tcW w:w="6567" w:type="dxa"/>
          </w:tcPr>
          <w:p w14:paraId="4C2016A8" w14:textId="477B1063" w:rsidR="00A27FB2" w:rsidRPr="00A27FB2" w:rsidRDefault="005769BB" w:rsidP="00A27FB2">
            <w:pPr>
              <w:rPr>
                <w:lang w:val="uk-UA"/>
              </w:rPr>
            </w:pPr>
            <w:r>
              <w:rPr>
                <w:lang w:val="uk-UA"/>
              </w:rPr>
              <w:t>Стать</w:t>
            </w:r>
          </w:p>
        </w:tc>
      </w:tr>
      <w:tr w:rsidR="00A27FB2" w14:paraId="0BE8245E" w14:textId="77777777" w:rsidTr="00D05605">
        <w:tc>
          <w:tcPr>
            <w:tcW w:w="3209" w:type="dxa"/>
          </w:tcPr>
          <w:p w14:paraId="7DAAA129" w14:textId="3C4AAEEF" w:rsidR="00A27FB2" w:rsidRDefault="005769BB" w:rsidP="00A27FB2"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bmi</w:t>
            </w:r>
            <w:proofErr w:type="spellEnd"/>
          </w:p>
        </w:tc>
        <w:tc>
          <w:tcPr>
            <w:tcW w:w="6567" w:type="dxa"/>
          </w:tcPr>
          <w:p w14:paraId="15F5A5D9" w14:textId="513F2979" w:rsidR="00A27FB2" w:rsidRPr="00A27FB2" w:rsidRDefault="005769BB" w:rsidP="00A27FB2">
            <w:pPr>
              <w:rPr>
                <w:lang w:val="uk-UA"/>
              </w:rPr>
            </w:pPr>
            <w:r>
              <w:rPr>
                <w:lang w:val="uk-UA"/>
              </w:rPr>
              <w:t>Індекс маси тіла</w:t>
            </w:r>
          </w:p>
        </w:tc>
      </w:tr>
      <w:tr w:rsidR="00A27FB2" w14:paraId="586C14C2" w14:textId="77777777" w:rsidTr="00506440">
        <w:trPr>
          <w:trHeight w:val="466"/>
        </w:trPr>
        <w:tc>
          <w:tcPr>
            <w:tcW w:w="3209" w:type="dxa"/>
          </w:tcPr>
          <w:p w14:paraId="63C7D5E8" w14:textId="4F1E01B8" w:rsidR="00A27FB2" w:rsidRDefault="005769BB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children</w:t>
            </w:r>
          </w:p>
        </w:tc>
        <w:tc>
          <w:tcPr>
            <w:tcW w:w="6567" w:type="dxa"/>
          </w:tcPr>
          <w:p w14:paraId="0466021F" w14:textId="3B7A5AC2" w:rsidR="00A27FB2" w:rsidRPr="00977848" w:rsidRDefault="005769BB" w:rsidP="00A27FB2">
            <w:pPr>
              <w:rPr>
                <w:lang w:val="uk-UA"/>
              </w:rPr>
            </w:pPr>
            <w:r>
              <w:rPr>
                <w:lang w:val="uk-UA"/>
              </w:rPr>
              <w:t>Кількість дітей</w:t>
            </w:r>
          </w:p>
        </w:tc>
      </w:tr>
      <w:tr w:rsidR="00A27FB2" w14:paraId="25C0B6C5" w14:textId="77777777" w:rsidTr="00D05605">
        <w:tc>
          <w:tcPr>
            <w:tcW w:w="3209" w:type="dxa"/>
          </w:tcPr>
          <w:p w14:paraId="45654AD7" w14:textId="34BD7725" w:rsidR="00A27FB2" w:rsidRDefault="005769BB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smoker</w:t>
            </w:r>
          </w:p>
        </w:tc>
        <w:tc>
          <w:tcPr>
            <w:tcW w:w="6567" w:type="dxa"/>
          </w:tcPr>
          <w:p w14:paraId="59F4F751" w14:textId="22647428" w:rsidR="00A27FB2" w:rsidRPr="005769BB" w:rsidRDefault="005769BB" w:rsidP="00A27FB2">
            <w:pPr>
              <w:rPr>
                <w:lang w:val="en-US"/>
              </w:rPr>
            </w:pPr>
            <w:r>
              <w:rPr>
                <w:lang w:val="uk-UA"/>
              </w:rPr>
              <w:t xml:space="preserve">Чи палить: </w:t>
            </w:r>
            <w:r>
              <w:rPr>
                <w:lang w:val="en-US"/>
              </w:rPr>
              <w:t>true, false</w:t>
            </w:r>
          </w:p>
        </w:tc>
      </w:tr>
      <w:tr w:rsidR="00A27FB2" w14:paraId="70FBB0F2" w14:textId="77777777" w:rsidTr="00D05605">
        <w:tc>
          <w:tcPr>
            <w:tcW w:w="3209" w:type="dxa"/>
          </w:tcPr>
          <w:p w14:paraId="6D305CF6" w14:textId="465469C7" w:rsidR="00A27FB2" w:rsidRPr="00791F5D" w:rsidRDefault="005769BB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region</w:t>
            </w:r>
          </w:p>
        </w:tc>
        <w:tc>
          <w:tcPr>
            <w:tcW w:w="6567" w:type="dxa"/>
          </w:tcPr>
          <w:p w14:paraId="736B2873" w14:textId="660198AA" w:rsidR="00A27FB2" w:rsidRPr="005769BB" w:rsidRDefault="005769BB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Регіон: південно-східний, південно-західний, північно-східний, північно-західний</w:t>
            </w:r>
          </w:p>
        </w:tc>
      </w:tr>
      <w:tr w:rsidR="00A27FB2" w14:paraId="30A6DDC4" w14:textId="77777777" w:rsidTr="00D05605">
        <w:tc>
          <w:tcPr>
            <w:tcW w:w="3209" w:type="dxa"/>
          </w:tcPr>
          <w:p w14:paraId="02C026C8" w14:textId="5EF514C1" w:rsidR="00A27FB2" w:rsidRPr="00791F5D" w:rsidRDefault="005769BB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expenses</w:t>
            </w:r>
          </w:p>
        </w:tc>
        <w:tc>
          <w:tcPr>
            <w:tcW w:w="6567" w:type="dxa"/>
          </w:tcPr>
          <w:p w14:paraId="209C8BAB" w14:textId="50ECD1CD" w:rsidR="00A27FB2" w:rsidRPr="00A27FB2" w:rsidRDefault="005769BB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Витрати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53A7A"/>
    <w:rsid w:val="0008241F"/>
    <w:rsid w:val="001F30F9"/>
    <w:rsid w:val="00210021"/>
    <w:rsid w:val="003012AA"/>
    <w:rsid w:val="003322BF"/>
    <w:rsid w:val="004B40CE"/>
    <w:rsid w:val="004D26D1"/>
    <w:rsid w:val="00501FAE"/>
    <w:rsid w:val="00506440"/>
    <w:rsid w:val="00514901"/>
    <w:rsid w:val="00573FEE"/>
    <w:rsid w:val="005769BB"/>
    <w:rsid w:val="005F4EC8"/>
    <w:rsid w:val="00701963"/>
    <w:rsid w:val="00703093"/>
    <w:rsid w:val="00716288"/>
    <w:rsid w:val="007B628C"/>
    <w:rsid w:val="007E0EA0"/>
    <w:rsid w:val="009111DB"/>
    <w:rsid w:val="00924CBA"/>
    <w:rsid w:val="00977848"/>
    <w:rsid w:val="009901EC"/>
    <w:rsid w:val="00A27FB2"/>
    <w:rsid w:val="00A95729"/>
    <w:rsid w:val="00B04BBC"/>
    <w:rsid w:val="00D05605"/>
    <w:rsid w:val="00F17596"/>
    <w:rsid w:val="00F672B8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4</cp:revision>
  <dcterms:created xsi:type="dcterms:W3CDTF">2021-10-19T19:15:00Z</dcterms:created>
  <dcterms:modified xsi:type="dcterms:W3CDTF">2021-10-20T08:28:00Z</dcterms:modified>
</cp:coreProperties>
</file>