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BCF6" w14:textId="77777777" w:rsidR="008F68E7" w:rsidRPr="00754FB5" w:rsidRDefault="008F68E7" w:rsidP="008F68E7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</w:rPr>
        <w:t>Elektrotehni</w:t>
      </w:r>
      <w:r w:rsidRPr="00754FB5">
        <w:rPr>
          <w:sz w:val="28"/>
          <w:szCs w:val="28"/>
          <w:lang w:val="sr-Latn-RS"/>
        </w:rPr>
        <w:t>čki fakultet u Beogradu</w:t>
      </w:r>
    </w:p>
    <w:p w14:paraId="64941590" w14:textId="77777777" w:rsidR="008F68E7" w:rsidRPr="00754FB5" w:rsidRDefault="008F68E7" w:rsidP="008F68E7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200C1A3E" w14:textId="77777777" w:rsidR="008F68E7" w:rsidRDefault="008F68E7" w:rsidP="008F68E7">
      <w:pPr>
        <w:jc w:val="center"/>
        <w:rPr>
          <w:lang w:val="sr-Latn-RS"/>
        </w:rPr>
      </w:pPr>
    </w:p>
    <w:p w14:paraId="0B5789B4" w14:textId="77777777" w:rsidR="008F68E7" w:rsidRDefault="008F68E7" w:rsidP="008F68E7">
      <w:pPr>
        <w:jc w:val="center"/>
        <w:rPr>
          <w:lang w:val="sr-Latn-RS"/>
        </w:rPr>
      </w:pPr>
    </w:p>
    <w:p w14:paraId="384A7550" w14:textId="77777777" w:rsidR="008F68E7" w:rsidRDefault="008F68E7" w:rsidP="008F68E7">
      <w:pPr>
        <w:jc w:val="center"/>
        <w:rPr>
          <w:lang w:val="sr-Latn-RS"/>
        </w:rPr>
      </w:pPr>
    </w:p>
    <w:p w14:paraId="1B835D60" w14:textId="77777777" w:rsidR="008F68E7" w:rsidRDefault="008F68E7" w:rsidP="008F68E7">
      <w:pPr>
        <w:jc w:val="center"/>
        <w:rPr>
          <w:lang w:val="sr-Latn-RS"/>
        </w:rPr>
      </w:pPr>
    </w:p>
    <w:p w14:paraId="19A1E127" w14:textId="77777777" w:rsidR="008F68E7" w:rsidRDefault="008F68E7" w:rsidP="008F68E7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72474E43" w14:textId="77777777" w:rsidR="008F68E7" w:rsidRDefault="008F68E7" w:rsidP="008F68E7">
      <w:pPr>
        <w:jc w:val="center"/>
        <w:rPr>
          <w:sz w:val="44"/>
          <w:szCs w:val="44"/>
          <w:lang w:val="sr-Latn-RS"/>
        </w:rPr>
      </w:pPr>
    </w:p>
    <w:p w14:paraId="349249EA" w14:textId="77777777" w:rsidR="008F68E7" w:rsidRDefault="008F68E7" w:rsidP="008F68E7">
      <w:pPr>
        <w:jc w:val="center"/>
        <w:rPr>
          <w:sz w:val="44"/>
          <w:szCs w:val="44"/>
          <w:lang w:val="sr-Latn-RS"/>
        </w:rPr>
      </w:pPr>
    </w:p>
    <w:p w14:paraId="6B2A6D4C" w14:textId="52EE740A" w:rsidR="008F68E7" w:rsidRDefault="008F68E7" w:rsidP="008F68E7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brisanja komentara</w:t>
      </w:r>
    </w:p>
    <w:p w14:paraId="55AFEDE6" w14:textId="77777777" w:rsidR="008F68E7" w:rsidRPr="009128D9" w:rsidRDefault="008F68E7" w:rsidP="008F68E7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22982CA5" w14:textId="26505341" w:rsidR="008F68E7" w:rsidRDefault="008F68E7"/>
    <w:p w14:paraId="7296BBD4" w14:textId="77777777" w:rsidR="008F68E7" w:rsidRDefault="008F68E7">
      <w:r>
        <w:br w:type="page"/>
      </w:r>
    </w:p>
    <w:p w14:paraId="1137920B" w14:textId="77777777" w:rsidR="008F68E7" w:rsidRDefault="008F68E7" w:rsidP="008F68E7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8E7" w14:paraId="670BDA7D" w14:textId="77777777" w:rsidTr="00647EBB">
        <w:tc>
          <w:tcPr>
            <w:tcW w:w="2337" w:type="dxa"/>
          </w:tcPr>
          <w:p w14:paraId="1BEA6B31" w14:textId="77777777" w:rsidR="008F68E7" w:rsidRPr="009128D9" w:rsidRDefault="008F68E7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0B1EFD50" w14:textId="77777777" w:rsidR="008F68E7" w:rsidRPr="009128D9" w:rsidRDefault="008F68E7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EE8969E" w14:textId="77777777" w:rsidR="008F68E7" w:rsidRPr="009128D9" w:rsidRDefault="008F68E7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7BE6F9D8" w14:textId="77777777" w:rsidR="008F68E7" w:rsidRPr="009128D9" w:rsidRDefault="008F68E7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8F68E7" w14:paraId="47479255" w14:textId="77777777" w:rsidTr="00647EBB">
        <w:tc>
          <w:tcPr>
            <w:tcW w:w="2337" w:type="dxa"/>
          </w:tcPr>
          <w:p w14:paraId="4CC9D389" w14:textId="77777777" w:rsidR="008F68E7" w:rsidRPr="006E189F" w:rsidRDefault="008F68E7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75C51EB6" w14:textId="77777777" w:rsidR="008F68E7" w:rsidRPr="006E189F" w:rsidRDefault="008F68E7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6381432" w14:textId="77777777" w:rsidR="008F68E7" w:rsidRPr="006E189F" w:rsidRDefault="008F68E7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506B812E" w14:textId="77777777" w:rsidR="008F68E7" w:rsidRPr="006E189F" w:rsidRDefault="008F68E7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8F68E7" w14:paraId="2E993CEB" w14:textId="77777777" w:rsidTr="00647EBB">
        <w:tc>
          <w:tcPr>
            <w:tcW w:w="2337" w:type="dxa"/>
          </w:tcPr>
          <w:p w14:paraId="1FC5B1CE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7E42E707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67A5E469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62388D7F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8F68E7" w14:paraId="5DC9EB11" w14:textId="77777777" w:rsidTr="00647EBB">
        <w:tc>
          <w:tcPr>
            <w:tcW w:w="2337" w:type="dxa"/>
          </w:tcPr>
          <w:p w14:paraId="47C2DFE8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1A14ADA3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2655FE57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4C0B04F4" w14:textId="77777777" w:rsidR="008F68E7" w:rsidRDefault="008F68E7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45AD5986" w14:textId="264BD0A1" w:rsidR="00080650" w:rsidRDefault="00080650"/>
    <w:p w14:paraId="458F8814" w14:textId="66572928" w:rsidR="008F68E7" w:rsidRDefault="008F68E7"/>
    <w:p w14:paraId="38D2CC35" w14:textId="77777777" w:rsidR="008F68E7" w:rsidRDefault="008F68E7">
      <w:r>
        <w:br w:type="page"/>
      </w:r>
    </w:p>
    <w:p w14:paraId="1F803620" w14:textId="77777777" w:rsidR="008F68E7" w:rsidRDefault="008F68E7" w:rsidP="008F68E7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14A92605" w14:textId="77777777" w:rsidR="008F68E7" w:rsidRDefault="008F68E7" w:rsidP="008F68E7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382450BA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6439D146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191E653D" w14:textId="0B15DA44" w:rsidR="008F68E7" w:rsidRDefault="008F68E7" w:rsidP="008F68E7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Scenario brisanja komentara</w:t>
      </w:r>
    </w:p>
    <w:p w14:paraId="3E1EA3D6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388017F1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2523522B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5713F863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342CD3B8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36C306F2" w14:textId="77777777" w:rsidR="008F68E7" w:rsidRDefault="008F68E7" w:rsidP="008F68E7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5913C41B" w14:textId="717045BC" w:rsidR="000409B6" w:rsidRDefault="000409B6"/>
    <w:p w14:paraId="7B304477" w14:textId="77777777" w:rsidR="000409B6" w:rsidRDefault="000409B6">
      <w:r>
        <w:br w:type="page"/>
      </w:r>
    </w:p>
    <w:p w14:paraId="06CBAD58" w14:textId="77777777" w:rsidR="000409B6" w:rsidRDefault="000409B6" w:rsidP="000409B6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1. Uvod</w:t>
      </w:r>
    </w:p>
    <w:p w14:paraId="4EC5C2BD" w14:textId="77777777" w:rsidR="000409B6" w:rsidRDefault="000409B6" w:rsidP="000409B6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13CCA83A" w14:textId="77777777" w:rsidR="000409B6" w:rsidRDefault="000409B6" w:rsidP="000409B6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2D5E6B33" w14:textId="2C4E10A1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pri brisanju komentara.</w:t>
      </w:r>
    </w:p>
    <w:p w14:paraId="1A434ADD" w14:textId="77777777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229BB0C4" w14:textId="77777777" w:rsidR="000409B6" w:rsidRDefault="000409B6" w:rsidP="000409B6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49D916AF" w14:textId="77777777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28481C5B" w14:textId="77777777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71748E4C" w14:textId="77777777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1F83DF24" w14:textId="77777777" w:rsidR="000409B6" w:rsidRDefault="000409B6" w:rsidP="000409B6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2114205A" w14:textId="5479736A" w:rsidR="000409B6" w:rsidRDefault="000409B6" w:rsidP="000409B6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>Scenario brisanja komentara</w:t>
      </w:r>
    </w:p>
    <w:p w14:paraId="1C29DFFC" w14:textId="77777777" w:rsidR="000409B6" w:rsidRDefault="000409B6" w:rsidP="000409B6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D827E5F" w14:textId="77777777" w:rsidR="000409B6" w:rsidRDefault="000409B6" w:rsidP="000409B6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6236C259" w14:textId="5E73FE3A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</w:t>
      </w:r>
      <w:r w:rsidR="002C2079">
        <w:rPr>
          <w:sz w:val="24"/>
          <w:szCs w:val="24"/>
          <w:lang w:val="sr-Latn-RS"/>
        </w:rPr>
        <w:t xml:space="preserve">registrovanog </w:t>
      </w:r>
      <w:r>
        <w:rPr>
          <w:sz w:val="24"/>
          <w:szCs w:val="24"/>
          <w:lang w:val="sr-Latn-RS"/>
        </w:rPr>
        <w:t xml:space="preserve">korisnika da obriše </w:t>
      </w:r>
      <w:r w:rsidR="002C2079">
        <w:rPr>
          <w:sz w:val="24"/>
          <w:szCs w:val="24"/>
          <w:lang w:val="sr-Latn-RS"/>
        </w:rPr>
        <w:t>svoje prethodno postavljene komentare</w:t>
      </w:r>
      <w:r>
        <w:rPr>
          <w:sz w:val="24"/>
          <w:szCs w:val="24"/>
          <w:lang w:val="sr-Latn-RS"/>
        </w:rPr>
        <w:t>.</w:t>
      </w:r>
    </w:p>
    <w:p w14:paraId="69CAC73E" w14:textId="77777777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234A797B" w14:textId="77777777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7B2322FF" w14:textId="5D2007BA" w:rsidR="000409B6" w:rsidRDefault="000409B6" w:rsidP="000409B6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30D55831" w14:textId="03A51FAE" w:rsidR="000409B6" w:rsidRDefault="000409B6" w:rsidP="000409B6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70BCFB73" w14:textId="4EC974B9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1. Registrovani korisnik klikne na dugme za brisanje komentara</w:t>
      </w:r>
    </w:p>
    <w:p w14:paraId="218FCA74" w14:textId="2456978A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290042FB" w14:textId="13567FFF" w:rsidR="000409B6" w:rsidRDefault="000409B6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2. Sistem</w:t>
      </w:r>
      <w:r w:rsidR="00120495">
        <w:rPr>
          <w:sz w:val="24"/>
          <w:szCs w:val="24"/>
          <w:lang w:val="sr-Latn-RS"/>
        </w:rPr>
        <w:t xml:space="preserve"> pita korisnika da li je siguran da želi da obriše komentar</w:t>
      </w:r>
    </w:p>
    <w:p w14:paraId="787925D6" w14:textId="5AAD7887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4BF5C190" w14:textId="76EB967A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3. Korisnik klikne dugme za potvrdu brisanja komentara</w:t>
      </w:r>
    </w:p>
    <w:p w14:paraId="46F8B66A" w14:textId="4E7AD028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58906B97" w14:textId="3AFC01FA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4. Sistem briše dat komentar i vraća korisnika na stranicu sa komentarima</w:t>
      </w:r>
    </w:p>
    <w:p w14:paraId="70E4A75D" w14:textId="0EF588EF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</w:p>
    <w:p w14:paraId="2B97169D" w14:textId="77777777" w:rsidR="00120495" w:rsidRDefault="00120495" w:rsidP="00120495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7C92ECE5" w14:textId="07874279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6B0DC34B" w14:textId="4C47D521" w:rsidR="00120495" w:rsidRDefault="00120495" w:rsidP="000409B6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2a. Korisnik je pritisnuo dugme da ne želi da obriše komentar</w:t>
      </w:r>
    </w:p>
    <w:p w14:paraId="7AC82ACD" w14:textId="37927861" w:rsidR="00120495" w:rsidRPr="000409B6" w:rsidRDefault="00120495" w:rsidP="00120495">
      <w:pPr>
        <w:pStyle w:val="ListParagraph"/>
        <w:ind w:left="21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.1: Sistem poništava brisanje komentara i vraća korisnika na stranicu sa komentarima</w:t>
      </w:r>
      <w:r>
        <w:rPr>
          <w:sz w:val="24"/>
          <w:szCs w:val="24"/>
          <w:lang w:val="sr-Latn-RS"/>
        </w:rPr>
        <w:tab/>
      </w:r>
    </w:p>
    <w:p w14:paraId="2789EDB0" w14:textId="4276910F" w:rsidR="00E37BE8" w:rsidRDefault="00E37BE8"/>
    <w:p w14:paraId="59A7D51F" w14:textId="77777777" w:rsidR="00E37BE8" w:rsidRDefault="00E37BE8">
      <w:r>
        <w:br w:type="page"/>
      </w:r>
    </w:p>
    <w:p w14:paraId="6C0B09CF" w14:textId="77777777" w:rsidR="00E37BE8" w:rsidRDefault="00E37BE8" w:rsidP="00E37BE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7E844DD8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34AB5D37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Nema.</w:t>
      </w:r>
    </w:p>
    <w:p w14:paraId="2D23E9AA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</w:p>
    <w:p w14:paraId="55C7DAB3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6F1DEADA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</w:p>
    <w:p w14:paraId="69C7A7A0" w14:textId="0D2EB921" w:rsidR="00E37BE8" w:rsidRDefault="00E37BE8" w:rsidP="00E37BE8">
      <w:pPr>
        <w:pStyle w:val="ListParagraph"/>
        <w:ind w:left="1440" w:firstLine="57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mora biti prijavljen na sistem. Takođe, registrovani korisnik može da briše samo </w:t>
      </w:r>
      <w:r>
        <w:rPr>
          <w:b/>
          <w:bCs/>
          <w:sz w:val="24"/>
          <w:szCs w:val="24"/>
          <w:u w:val="single"/>
          <w:lang w:val="sr-Latn-RS"/>
        </w:rPr>
        <w:t>svoje komentare.</w:t>
      </w:r>
      <w:r>
        <w:rPr>
          <w:sz w:val="24"/>
          <w:szCs w:val="24"/>
          <w:lang w:val="sr-Latn-RS"/>
        </w:rPr>
        <w:t xml:space="preserve"> </w:t>
      </w:r>
    </w:p>
    <w:p w14:paraId="2B769DD6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</w:p>
    <w:p w14:paraId="0091E620" w14:textId="77777777" w:rsidR="00E37BE8" w:rsidRDefault="00E37BE8" w:rsidP="00E37BE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83602C2" w14:textId="77777777" w:rsidR="00E37BE8" w:rsidRDefault="00E37BE8" w:rsidP="00E37BE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4B14C1F7" w14:textId="339ADE91" w:rsidR="00E37BE8" w:rsidRPr="00A14E8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Komentar se briše iz baze podataka.</w:t>
      </w:r>
    </w:p>
    <w:p w14:paraId="7661FEEA" w14:textId="77777777" w:rsidR="00E37BE8" w:rsidRDefault="00E37BE8" w:rsidP="00E37BE8">
      <w:pPr>
        <w:pStyle w:val="ListParagraph"/>
        <w:ind w:left="792"/>
        <w:rPr>
          <w:sz w:val="24"/>
          <w:szCs w:val="24"/>
          <w:lang w:val="sr-Latn-RS"/>
        </w:rPr>
      </w:pPr>
    </w:p>
    <w:p w14:paraId="56DB9F2E" w14:textId="77777777" w:rsidR="008F68E7" w:rsidRDefault="008F68E7"/>
    <w:sectPr w:rsidR="008F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E7"/>
    <w:rsid w:val="000409B6"/>
    <w:rsid w:val="00080650"/>
    <w:rsid w:val="00120495"/>
    <w:rsid w:val="002C2079"/>
    <w:rsid w:val="008F68E7"/>
    <w:rsid w:val="00E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5BCB"/>
  <w15:chartTrackingRefBased/>
  <w15:docId w15:val="{BD51790C-BF6D-4811-A0CC-0E76CA60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2</cp:revision>
  <dcterms:created xsi:type="dcterms:W3CDTF">2022-03-20T17:47:00Z</dcterms:created>
  <dcterms:modified xsi:type="dcterms:W3CDTF">2022-03-20T18:22:00Z</dcterms:modified>
</cp:coreProperties>
</file>