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503456F6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Sum Bytes</w:t>
      </w:r>
    </w:p>
    <w:p w14:paraId="1CCF5599" w14:textId="093BD9F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53E6A80E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proofErr w:type="gramStart"/>
      <w:r w:rsidRPr="00AC40D2">
        <w:rPr>
          <w:rFonts w:cstheme="minorHAnsi"/>
          <w:b/>
        </w:rPr>
        <w:t>a</w:t>
      </w:r>
      <w:proofErr w:type="gramEnd"/>
      <w:r w:rsidRPr="00AC40D2">
        <w:rPr>
          <w:rFonts w:cstheme="minorHAnsi"/>
          <w:b/>
        </w:rPr>
        <w:t xml:space="preserve">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3C0BF50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</w:t>
      </w:r>
      <w:proofErr w:type="gramStart"/>
      <w:r w:rsidRPr="00AC40D2">
        <w:rPr>
          <w:rStyle w:val="Strong"/>
        </w:rPr>
        <w:t>!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,</w:t>
      </w:r>
      <w:proofErr w:type="gramEnd"/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.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?)</w:t>
      </w:r>
      <w:r w:rsidR="005E55EF">
        <w:rPr>
          <w:rStyle w:val="Strong"/>
        </w:rPr>
        <w:t>.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5E55EF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863C8F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list.ser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bookmarkStart w:id="0" w:name="_GoBack"/>
      <w:proofErr w:type="spellStart"/>
      <w:r w:rsidRPr="007B5C88">
        <w:rPr>
          <w:rStyle w:val="CodeChar"/>
          <w:rFonts w:asciiTheme="minorHAnsi" w:hAnsiTheme="minorHAnsi" w:cstheme="minorHAnsi"/>
        </w:rPr>
        <w:t>course.ser</w:t>
      </w:r>
      <w:bookmarkEnd w:id="0"/>
      <w:proofErr w:type="spellEnd"/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A08B6" w14:textId="77777777" w:rsidR="0082476F" w:rsidRDefault="0082476F" w:rsidP="008068A2">
      <w:pPr>
        <w:spacing w:after="0" w:line="240" w:lineRule="auto"/>
      </w:pPr>
      <w:r>
        <w:separator/>
      </w:r>
    </w:p>
  </w:endnote>
  <w:endnote w:type="continuationSeparator" w:id="0">
    <w:p w14:paraId="5865A8F1" w14:textId="77777777" w:rsidR="0082476F" w:rsidRDefault="008247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65FF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65FF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7DC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C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C8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7DC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5C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5C8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62930" w14:textId="77777777" w:rsidR="0082476F" w:rsidRDefault="0082476F" w:rsidP="008068A2">
      <w:pPr>
        <w:spacing w:after="0" w:line="240" w:lineRule="auto"/>
      </w:pPr>
      <w:r>
        <w:separator/>
      </w:r>
    </w:p>
  </w:footnote>
  <w:footnote w:type="continuationSeparator" w:id="0">
    <w:p w14:paraId="79E06322" w14:textId="77777777" w:rsidR="0082476F" w:rsidRDefault="008247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rAUAj6hZB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115F9-4B99-4A1C-8057-CCFD2366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2021-12-08T13:04:00Z</dcterms:modified>
  <cp:category>programming; education; software engineering; software development</cp:category>
</cp:coreProperties>
</file>