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BF0D" w14:textId="77777777" w:rsidR="00387A8E" w:rsidRPr="005805BE" w:rsidRDefault="00387A8E">
      <w:pPr>
        <w:rPr>
          <w:rFonts w:ascii="Times New Roman" w:hAnsi="Times New Roman" w:cs="Times New Roman"/>
        </w:rPr>
        <w:sectPr w:rsidR="00387A8E" w:rsidRPr="005805BE" w:rsidSect="008B6D0B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079EA1" w14:textId="77777777" w:rsidR="00387A8E" w:rsidRPr="009631DF" w:rsidRDefault="00387A8E">
      <w:pPr>
        <w:rPr>
          <w:rFonts w:ascii="Calibri" w:hAnsi="Calibri" w:cs="Calibri"/>
          <w:b/>
          <w:bCs/>
        </w:rPr>
      </w:pPr>
      <w:r w:rsidRPr="009631DF">
        <w:rPr>
          <w:rFonts w:ascii="Calibri" w:hAnsi="Calibri" w:cs="Calibri"/>
          <w:b/>
          <w:bCs/>
        </w:rPr>
        <w:t xml:space="preserve">PROFESSIONAL SUMMARY  </w:t>
      </w:r>
    </w:p>
    <w:p w14:paraId="02EF8E9A" w14:textId="77777777" w:rsidR="00387A8E" w:rsidRPr="009631DF" w:rsidRDefault="00387A8E">
      <w:pPr>
        <w:rPr>
          <w:rFonts w:ascii="Calibri" w:hAnsi="Calibri" w:cs="Calibri"/>
        </w:rPr>
      </w:pPr>
    </w:p>
    <w:p w14:paraId="61F4B105" w14:textId="77777777" w:rsidR="00387A8E" w:rsidRPr="009631DF" w:rsidRDefault="00387A8E">
      <w:pPr>
        <w:rPr>
          <w:rFonts w:ascii="Calibri" w:hAnsi="Calibri" w:cs="Calibri"/>
        </w:rPr>
      </w:pPr>
    </w:p>
    <w:p w14:paraId="54A7A763" w14:textId="0E9EC3E0" w:rsidR="00387A8E" w:rsidRPr="009631DF" w:rsidRDefault="00387A8E">
      <w:pPr>
        <w:rPr>
          <w:rFonts w:ascii="Calibri" w:hAnsi="Calibri" w:cs="Calibri"/>
          <w:b/>
          <w:bCs/>
        </w:rPr>
      </w:pPr>
      <w:r w:rsidRPr="009631DF">
        <w:rPr>
          <w:rFonts w:ascii="Calibri" w:hAnsi="Calibri" w:cs="Calibri"/>
          <w:b/>
          <w:bCs/>
        </w:rPr>
        <w:t>SKILLS</w:t>
      </w:r>
    </w:p>
    <w:p w14:paraId="09169053" w14:textId="77777777" w:rsidR="00387A8E" w:rsidRPr="005805BE" w:rsidRDefault="00387A8E">
      <w:pPr>
        <w:rPr>
          <w:rFonts w:ascii="Times New Roman" w:hAnsi="Times New Roman" w:cs="Times New Roman"/>
        </w:rPr>
      </w:pPr>
    </w:p>
    <w:p w14:paraId="09B338BC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73F56079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3DE8BE5D" w14:textId="77777777" w:rsidR="00801D41" w:rsidRPr="005805BE" w:rsidRDefault="00801D41">
      <w:pPr>
        <w:rPr>
          <w:rFonts w:ascii="Times New Roman" w:hAnsi="Times New Roman" w:cs="Times New Roman"/>
        </w:rPr>
      </w:pPr>
    </w:p>
    <w:p w14:paraId="683BAD89" w14:textId="1116404B" w:rsidR="0035231C" w:rsidRPr="009631DF" w:rsidRDefault="00D23580">
      <w:pPr>
        <w:rPr>
          <w:rFonts w:ascii="Calibri" w:hAnsi="Calibri" w:cs="Calibri"/>
          <w:b/>
          <w:bCs/>
        </w:rPr>
      </w:pPr>
      <w:r w:rsidRPr="009631DF">
        <w:rPr>
          <w:rFonts w:ascii="Calibri" w:hAnsi="Calibri" w:cs="Calibri"/>
          <w:b/>
          <w:bCs/>
        </w:rPr>
        <w:t>WORK HISTORY</w:t>
      </w:r>
    </w:p>
    <w:p w14:paraId="66A53D28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58502E16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2F69D7F3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12261C1C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3951D9CE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4B0ACBF4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29EDA7F2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3A419EB0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5D811627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58FEA3D9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3483FA82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70E8C803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05E1DEE7" w14:textId="77777777" w:rsidR="005805BE" w:rsidRDefault="005805BE">
      <w:pPr>
        <w:rPr>
          <w:rFonts w:ascii="Times New Roman" w:hAnsi="Times New Roman" w:cs="Times New Roman"/>
        </w:rPr>
      </w:pPr>
    </w:p>
    <w:p w14:paraId="305C34B4" w14:textId="77777777" w:rsidR="009631DF" w:rsidRDefault="009631DF">
      <w:pPr>
        <w:rPr>
          <w:rFonts w:ascii="Times New Roman" w:hAnsi="Times New Roman" w:cs="Times New Roman"/>
        </w:rPr>
      </w:pPr>
    </w:p>
    <w:p w14:paraId="6721FE96" w14:textId="77777777" w:rsidR="001651B2" w:rsidRDefault="001651B2">
      <w:pPr>
        <w:rPr>
          <w:rFonts w:ascii="Times New Roman" w:hAnsi="Times New Roman" w:cs="Times New Roman"/>
          <w:color w:val="404040" w:themeColor="text1" w:themeTint="BF"/>
        </w:rPr>
      </w:pPr>
    </w:p>
    <w:p w14:paraId="45722DE7" w14:textId="77777777" w:rsidR="009631DF" w:rsidRPr="009631DF" w:rsidRDefault="009631DF" w:rsidP="009631DF">
      <w:pPr>
        <w:rPr>
          <w:rFonts w:ascii="Calibri" w:hAnsi="Calibri" w:cs="Calibri"/>
          <w:b/>
          <w:bCs/>
        </w:rPr>
      </w:pPr>
      <w:r w:rsidRPr="009631DF">
        <w:rPr>
          <w:rFonts w:ascii="Calibri" w:hAnsi="Calibri" w:cs="Calibri"/>
          <w:b/>
          <w:bCs/>
        </w:rPr>
        <w:t>EDUCATION</w:t>
      </w:r>
    </w:p>
    <w:p w14:paraId="4CBF7C78" w14:textId="77777777" w:rsidR="001651B2" w:rsidRDefault="001651B2">
      <w:pPr>
        <w:rPr>
          <w:rFonts w:ascii="Times New Roman" w:hAnsi="Times New Roman" w:cs="Times New Roman"/>
          <w:color w:val="404040" w:themeColor="text1" w:themeTint="BF"/>
        </w:rPr>
      </w:pPr>
    </w:p>
    <w:p w14:paraId="257A72A3" w14:textId="5CEFACB4" w:rsidR="005805BE" w:rsidRPr="009631DF" w:rsidRDefault="00387A8E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Focused sales consultant well-known for providing exciting product demonstrations and convincing leads to purchase. Detailed and quick-paced and a true team player. Pursuing a new sales-driven role where hard work and dedication will be highly valued.</w:t>
      </w:r>
    </w:p>
    <w:tbl>
      <w:tblPr>
        <w:tblStyle w:val="TableGrid"/>
        <w:tblW w:w="6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060"/>
      </w:tblGrid>
      <w:tr w:rsidR="001651B2" w:rsidRPr="009631DF" w14:paraId="65AAC83C" w14:textId="77777777" w:rsidTr="00D23580">
        <w:tc>
          <w:tcPr>
            <w:tcW w:w="3235" w:type="dxa"/>
          </w:tcPr>
          <w:p w14:paraId="3B6DAF95" w14:textId="74029342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Sales and marketing                                    </w:t>
            </w:r>
          </w:p>
        </w:tc>
        <w:tc>
          <w:tcPr>
            <w:tcW w:w="3060" w:type="dxa"/>
          </w:tcPr>
          <w:p w14:paraId="79F5CC47" w14:textId="40DB8313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customer service </w:t>
            </w:r>
            <w:r w:rsidR="003040DC"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sales reporting</w:t>
            </w: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         </w:t>
            </w:r>
          </w:p>
        </w:tc>
      </w:tr>
      <w:tr w:rsidR="001651B2" w:rsidRPr="009631DF" w14:paraId="44C013C7" w14:textId="77777777" w:rsidTr="00D23580">
        <w:tc>
          <w:tcPr>
            <w:tcW w:w="3235" w:type="dxa"/>
          </w:tcPr>
          <w:p w14:paraId="63D09D28" w14:textId="64214F88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Product and services knowledge           </w:t>
            </w:r>
          </w:p>
        </w:tc>
        <w:tc>
          <w:tcPr>
            <w:tcW w:w="3060" w:type="dxa"/>
          </w:tcPr>
          <w:p w14:paraId="5529EEEE" w14:textId="53E85B0D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Trusted key holder</w:t>
            </w:r>
          </w:p>
        </w:tc>
      </w:tr>
      <w:tr w:rsidR="001651B2" w:rsidRPr="009631DF" w14:paraId="744ACC0B" w14:textId="77777777" w:rsidTr="00D23580">
        <w:tc>
          <w:tcPr>
            <w:tcW w:w="3235" w:type="dxa"/>
          </w:tcPr>
          <w:p w14:paraId="17C381AD" w14:textId="17BD17B0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Demonstrations</w:t>
            </w:r>
          </w:p>
        </w:tc>
        <w:tc>
          <w:tcPr>
            <w:tcW w:w="3060" w:type="dxa"/>
          </w:tcPr>
          <w:p w14:paraId="42528F28" w14:textId="2039EBF6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Strategic sales knowledge</w:t>
            </w:r>
          </w:p>
        </w:tc>
      </w:tr>
      <w:tr w:rsidR="001651B2" w:rsidRPr="009631DF" w14:paraId="3B841E3A" w14:textId="77777777" w:rsidTr="00D23580">
        <w:tc>
          <w:tcPr>
            <w:tcW w:w="3235" w:type="dxa"/>
          </w:tcPr>
          <w:p w14:paraId="5C3FD9A6" w14:textId="77777777" w:rsidR="005805BE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Payment processing   </w:t>
            </w:r>
          </w:p>
          <w:p w14:paraId="7482AC04" w14:textId="03BD7711" w:rsidR="00D23580" w:rsidRPr="009631DF" w:rsidRDefault="00D23580" w:rsidP="005805BE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3060" w:type="dxa"/>
          </w:tcPr>
          <w:p w14:paraId="540E168E" w14:textId="77777777" w:rsidR="00D23580" w:rsidRPr="009631DF" w:rsidRDefault="00D23580" w:rsidP="00D23580">
            <w:pPr>
              <w:pStyle w:val="ListParagraph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12B3BD96" w14:textId="02DD62E2" w:rsidR="00D23580" w:rsidRPr="009631DF" w:rsidRDefault="00D23580">
      <w:pPr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9631DF">
        <w:rPr>
          <w:rFonts w:ascii="Calibri" w:hAnsi="Calibri" w:cs="Calibri"/>
          <w:color w:val="A6A6A6" w:themeColor="background1" w:themeShade="A6"/>
          <w:sz w:val="24"/>
          <w:szCs w:val="24"/>
        </w:rPr>
        <w:t>JANUARY 2018-CURRENT</w:t>
      </w:r>
    </w:p>
    <w:p w14:paraId="337AA18B" w14:textId="6B1231FD" w:rsidR="00D23580" w:rsidRPr="009631DF" w:rsidRDefault="00D23580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Sales consultant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| Verizon Wireless |</w:t>
      </w:r>
      <w:r w:rsidR="00CE59FA"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San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Francisco, CA</w:t>
      </w:r>
    </w:p>
    <w:p w14:paraId="623C4F4F" w14:textId="2570F24A" w:rsidR="00CE59FA" w:rsidRPr="009631DF" w:rsidRDefault="00CE59FA" w:rsidP="001651B2">
      <w:pPr>
        <w:pStyle w:val="ListParagraph"/>
        <w:numPr>
          <w:ilvl w:val="0"/>
          <w:numId w:val="4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Processed credit and debit card payments to complete the purchasing experience.</w:t>
      </w:r>
    </w:p>
    <w:p w14:paraId="55A20A96" w14:textId="015B8387" w:rsidR="00CE59FA" w:rsidRPr="009631DF" w:rsidRDefault="00CE59FA" w:rsidP="001651B2">
      <w:pPr>
        <w:pStyle w:val="ListParagraph"/>
        <w:numPr>
          <w:ilvl w:val="0"/>
          <w:numId w:val="4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Identified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prospects’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needs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and developed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appropriate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responses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along with information on products and services that would be suitable.</w:t>
      </w:r>
    </w:p>
    <w:p w14:paraId="641E1582" w14:textId="4264195F" w:rsidR="00CE59FA" w:rsidRPr="009631DF" w:rsidRDefault="00CE59FA" w:rsidP="001651B2">
      <w:pPr>
        <w:pStyle w:val="ListParagraph"/>
        <w:numPr>
          <w:ilvl w:val="0"/>
          <w:numId w:val="4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Provided pricing information to customers regarding specific products.</w:t>
      </w:r>
    </w:p>
    <w:p w14:paraId="43EF7DC5" w14:textId="103EBDA4" w:rsidR="00CE59FA" w:rsidRPr="009631DF" w:rsidRDefault="00CE59FA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A6A6A6" w:themeColor="background1" w:themeShade="A6"/>
          <w:sz w:val="24"/>
          <w:szCs w:val="24"/>
        </w:rPr>
        <w:t>AUGUST 2016-FEBRUARY 2018</w:t>
      </w:r>
    </w:p>
    <w:p w14:paraId="1534432B" w14:textId="5F63DC88" w:rsidR="00CE59FA" w:rsidRPr="009631DF" w:rsidRDefault="00CE59FA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Sales representative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|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Nike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Inc |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San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Francisco, CA</w:t>
      </w:r>
    </w:p>
    <w:p w14:paraId="28D321CE" w14:textId="5009DFFC" w:rsidR="00CE59FA" w:rsidRPr="009631DF" w:rsidRDefault="00CE59FA" w:rsidP="001651B2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Identified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prospects’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needs and developed appropriate responses along with information on fitting products and services.</w:t>
      </w:r>
    </w:p>
    <w:p w14:paraId="7DC602A7" w14:textId="793FEF15" w:rsidR="00CE59FA" w:rsidRPr="009631DF" w:rsidRDefault="00CE59FA" w:rsidP="001651B2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Responded to customer concerns with friendly and knowledgeable service.</w:t>
      </w:r>
    </w:p>
    <w:p w14:paraId="571A1E84" w14:textId="439C1A34" w:rsidR="001651B2" w:rsidRPr="009631DF" w:rsidRDefault="00CE59FA" w:rsidP="009631DF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Increased profits through effective sales training and troubleshooting profit loss areas.</w:t>
      </w:r>
    </w:p>
    <w:p w14:paraId="1E5A0F43" w14:textId="77777777" w:rsidR="001651B2" w:rsidRPr="009631DF" w:rsidRDefault="00801D41">
      <w:pPr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9631DF">
        <w:rPr>
          <w:rFonts w:ascii="Calibri" w:hAnsi="Calibri" w:cs="Calibri"/>
          <w:color w:val="A6A6A6" w:themeColor="background1" w:themeShade="A6"/>
          <w:sz w:val="24"/>
          <w:szCs w:val="24"/>
        </w:rPr>
        <w:t>2017</w:t>
      </w:r>
    </w:p>
    <w:p w14:paraId="264333D1" w14:textId="509C7C51" w:rsidR="00801D41" w:rsidRPr="009631DF" w:rsidRDefault="00801D41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Associate of arts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: Business Management San Francisco city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College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, San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Francisco, CA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.</w:t>
      </w:r>
    </w:p>
    <w:sectPr w:rsidR="00801D41" w:rsidRPr="009631DF" w:rsidSect="008B6D0B">
      <w:type w:val="continuous"/>
      <w:pgSz w:w="12240" w:h="15840"/>
      <w:pgMar w:top="1440" w:right="1440" w:bottom="1440" w:left="1440" w:header="720" w:footer="720" w:gutter="0"/>
      <w:cols w:num="2" w:space="720" w:equalWidth="0">
        <w:col w:w="1728" w:space="720"/>
        <w:col w:w="691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266A" w14:textId="77777777" w:rsidR="008B6D0B" w:rsidRDefault="008B6D0B" w:rsidP="00CE59FA">
      <w:pPr>
        <w:spacing w:after="0" w:line="240" w:lineRule="auto"/>
      </w:pPr>
      <w:r>
        <w:separator/>
      </w:r>
    </w:p>
  </w:endnote>
  <w:endnote w:type="continuationSeparator" w:id="0">
    <w:p w14:paraId="120C5861" w14:textId="77777777" w:rsidR="008B6D0B" w:rsidRDefault="008B6D0B" w:rsidP="00CE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DBD8" w14:textId="77777777" w:rsidR="008B6D0B" w:rsidRDefault="008B6D0B" w:rsidP="00CE59FA">
      <w:pPr>
        <w:spacing w:after="0" w:line="240" w:lineRule="auto"/>
      </w:pPr>
      <w:r>
        <w:separator/>
      </w:r>
    </w:p>
  </w:footnote>
  <w:footnote w:type="continuationSeparator" w:id="0">
    <w:p w14:paraId="584492ED" w14:textId="77777777" w:rsidR="008B6D0B" w:rsidRDefault="008B6D0B" w:rsidP="00CE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BD9E" w14:textId="77777777" w:rsidR="007F1A58" w:rsidRDefault="007F1A58" w:rsidP="007F1A58">
    <w:pPr>
      <w:rPr>
        <w:rFonts w:ascii="Times New Roman" w:hAnsi="Times New Roman" w:cs="Times New Roman"/>
        <w:b/>
        <w:bCs/>
        <w:sz w:val="56"/>
        <w:szCs w:val="56"/>
      </w:rPr>
    </w:pPr>
    <w:r w:rsidRPr="005805BE">
      <w:rPr>
        <w:rFonts w:ascii="Times New Roman" w:hAnsi="Times New Roman" w:cs="Times New Roman"/>
        <w:b/>
        <w:bCs/>
        <w:sz w:val="56"/>
        <w:szCs w:val="56"/>
      </w:rPr>
      <w:t>MADISON MEYERS</w:t>
    </w:r>
  </w:p>
  <w:p w14:paraId="573131BB" w14:textId="075326CD" w:rsidR="007F1A58" w:rsidRPr="007F1A58" w:rsidRDefault="007F1A58" w:rsidP="007F1A58">
    <w:pPr>
      <w:rPr>
        <w:rFonts w:ascii="Times New Roman" w:hAnsi="Times New Roman" w:cs="Times New Roman"/>
        <w:b/>
        <w:bCs/>
        <w:color w:val="A6A6A6" w:themeColor="background1" w:themeShade="A6"/>
        <w:sz w:val="56"/>
        <w:szCs w:val="56"/>
      </w:rPr>
    </w:pPr>
    <w:r>
      <w:rPr>
        <w:rFonts w:ascii="Times New Roman" w:hAnsi="Times New Roman" w:cs="Times New Roman"/>
        <w:color w:val="A6A6A6" w:themeColor="background1" w:themeShade="A6"/>
      </w:rPr>
      <w:t>S</w:t>
    </w:r>
    <w:r w:rsidRPr="001651B2">
      <w:rPr>
        <w:rFonts w:ascii="Times New Roman" w:hAnsi="Times New Roman" w:cs="Times New Roman"/>
        <w:color w:val="A6A6A6" w:themeColor="background1" w:themeShade="A6"/>
      </w:rPr>
      <w:t xml:space="preserve">AN FRANCISCO, CA (555)432-1000 </w:t>
    </w:r>
    <w:hyperlink r:id="rId1" w:history="1">
      <w:r w:rsidRPr="001651B2">
        <w:rPr>
          <w:rStyle w:val="Hyperlink"/>
          <w:rFonts w:ascii="Times New Roman" w:hAnsi="Times New Roman" w:cs="Times New Roman"/>
          <w:color w:val="A6A6A6" w:themeColor="background1" w:themeShade="A6"/>
        </w:rPr>
        <w:t>MADISON-EXAMPLE@EXAMPLE.COM</w:t>
      </w:r>
    </w:hyperlink>
    <w:r w:rsidRPr="007F1A58">
      <w:rPr>
        <w:rFonts w:ascii="Times New Roman" w:hAnsi="Times New Roman" w:cs="Times New Roman"/>
        <w:b/>
        <w:bCs/>
        <w:color w:val="A6A6A6" w:themeColor="background1" w:themeShade="A6"/>
        <w:sz w:val="56"/>
        <w:szCs w:val="56"/>
      </w:rPr>
      <w:t xml:space="preserve"> </w:t>
    </w:r>
  </w:p>
  <w:p w14:paraId="24CF7974" w14:textId="1C044BB5" w:rsidR="007F1A58" w:rsidRDefault="007F1A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A5CAB8" wp14:editId="792232D0">
              <wp:simplePos x="0" y="0"/>
              <wp:positionH relativeFrom="margin">
                <wp:align>left</wp:align>
              </wp:positionH>
              <wp:positionV relativeFrom="paragraph">
                <wp:posOffset>138430</wp:posOffset>
              </wp:positionV>
              <wp:extent cx="5554980" cy="7620"/>
              <wp:effectExtent l="0" t="19050" r="45720" b="49530"/>
              <wp:wrapNone/>
              <wp:docPr id="107278043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4980" cy="7620"/>
                      </a:xfrm>
                      <a:prstGeom prst="line">
                        <a:avLst/>
                      </a:prstGeom>
                      <a:ln w="571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3CA350" id="Straight Connector 5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9pt" to="437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" strokecolor="#ffc000" strokeweight="4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7E8E9" wp14:editId="14E48343">
              <wp:simplePos x="0" y="0"/>
              <wp:positionH relativeFrom="column">
                <wp:posOffset>0</wp:posOffset>
              </wp:positionH>
              <wp:positionV relativeFrom="paragraph">
                <wp:posOffset>134620</wp:posOffset>
              </wp:positionV>
              <wp:extent cx="30480" cy="0"/>
              <wp:effectExtent l="0" t="0" r="0" b="0"/>
              <wp:wrapNone/>
              <wp:docPr id="79932665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04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B97FE5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6pt" to="2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mzowEAAJw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" strokecolor="#156082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FB9"/>
    <w:multiLevelType w:val="hybridMultilevel"/>
    <w:tmpl w:val="4366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D96"/>
    <w:multiLevelType w:val="hybridMultilevel"/>
    <w:tmpl w:val="BB2E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03FD"/>
    <w:multiLevelType w:val="hybridMultilevel"/>
    <w:tmpl w:val="583E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F4341"/>
    <w:multiLevelType w:val="hybridMultilevel"/>
    <w:tmpl w:val="B21E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D4379"/>
    <w:multiLevelType w:val="hybridMultilevel"/>
    <w:tmpl w:val="7CD6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913818">
    <w:abstractNumId w:val="3"/>
  </w:num>
  <w:num w:numId="2" w16cid:durableId="1047147152">
    <w:abstractNumId w:val="0"/>
  </w:num>
  <w:num w:numId="3" w16cid:durableId="788667253">
    <w:abstractNumId w:val="1"/>
  </w:num>
  <w:num w:numId="4" w16cid:durableId="1710177438">
    <w:abstractNumId w:val="2"/>
  </w:num>
  <w:num w:numId="5" w16cid:durableId="1755709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8E"/>
    <w:rsid w:val="000C79BB"/>
    <w:rsid w:val="001651B2"/>
    <w:rsid w:val="003040DC"/>
    <w:rsid w:val="0035231C"/>
    <w:rsid w:val="00387A8E"/>
    <w:rsid w:val="003D11B2"/>
    <w:rsid w:val="0045560E"/>
    <w:rsid w:val="004C484B"/>
    <w:rsid w:val="005805BE"/>
    <w:rsid w:val="00680EBC"/>
    <w:rsid w:val="007F1A58"/>
    <w:rsid w:val="00801D41"/>
    <w:rsid w:val="008B6D0B"/>
    <w:rsid w:val="009631DF"/>
    <w:rsid w:val="00AB5023"/>
    <w:rsid w:val="00CE59FA"/>
    <w:rsid w:val="00D23580"/>
    <w:rsid w:val="00D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22CA5"/>
  <w15:chartTrackingRefBased/>
  <w15:docId w15:val="{9D58211E-96CB-409A-8E3F-10ED67B7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A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A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FA"/>
  </w:style>
  <w:style w:type="paragraph" w:styleId="Footer">
    <w:name w:val="footer"/>
    <w:basedOn w:val="Normal"/>
    <w:link w:val="FooterChar"/>
    <w:uiPriority w:val="99"/>
    <w:unhideWhenUsed/>
    <w:rsid w:val="00CE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DISON-EXAMPL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Velladurai Jeyaraj</dc:creator>
  <cp:keywords/>
  <dc:description/>
  <cp:lastModifiedBy>Velladurai Jeyaraj</cp:lastModifiedBy>
  <cp:revision>7</cp:revision>
  <dcterms:created xsi:type="dcterms:W3CDTF">2024-03-25T17:02:00Z</dcterms:created>
  <dcterms:modified xsi:type="dcterms:W3CDTF">2024-03-26T16:16:00Z</dcterms:modified>
</cp:coreProperties>
</file>