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93834" w14:textId="778EAA26" w:rsidR="00863650" w:rsidRDefault="00F526C4" w:rsidP="00022AC0">
      <w:pPr>
        <w:pStyle w:val="Heading1"/>
        <w:rPr>
          <w:lang w:val="en-US"/>
        </w:rPr>
      </w:pPr>
      <w:r>
        <w:rPr>
          <w:lang w:val="en-US"/>
        </w:rPr>
        <w:t>Creating Web Api</w:t>
      </w:r>
    </w:p>
    <w:p w14:paraId="37227282" w14:textId="6D87DBCA" w:rsidR="00A552A1" w:rsidRPr="00A552A1" w:rsidRDefault="00A552A1" w:rsidP="00A552A1">
      <w:pPr>
        <w:pStyle w:val="Heading3"/>
        <w:rPr>
          <w:lang w:val="en-US"/>
        </w:rPr>
      </w:pPr>
      <w:r>
        <w:rPr>
          <w:lang w:val="en-US"/>
        </w:rPr>
        <w:t>--By Olu Akins</w:t>
      </w:r>
    </w:p>
    <w:p w14:paraId="0F17CF76" w14:textId="697D36FB" w:rsidR="00F526C4" w:rsidRDefault="0015498D" w:rsidP="0015498D">
      <w:pPr>
        <w:rPr>
          <w:lang w:val="en-US"/>
        </w:rPr>
      </w:pPr>
      <w:r>
        <w:rPr>
          <w:shd w:val="clear" w:color="auto" w:fill="FFFFFF"/>
        </w:rPr>
        <w:t>A Web API is </w:t>
      </w:r>
      <w:r>
        <w:rPr>
          <w:b/>
          <w:bCs/>
          <w:shd w:val="clear" w:color="auto" w:fill="FFFFFF"/>
        </w:rPr>
        <w:t>an application programming interface for the Web</w:t>
      </w:r>
      <w:r>
        <w:rPr>
          <w:shd w:val="clear" w:color="auto" w:fill="FFFFFF"/>
        </w:rPr>
        <w:t>. A Browser API can extend the functionality of a web browser. A Server API can extend the functionality of a web server.</w:t>
      </w:r>
    </w:p>
    <w:p w14:paraId="73495625" w14:textId="2C48B58B" w:rsidR="00F526C4" w:rsidRDefault="00F526C4" w:rsidP="00F526C4">
      <w:pPr>
        <w:pStyle w:val="Heading1"/>
        <w:rPr>
          <w:lang w:val="en-US"/>
        </w:rPr>
      </w:pPr>
      <w:r>
        <w:rPr>
          <w:lang w:val="en-US"/>
        </w:rPr>
        <w:t>Overview</w:t>
      </w:r>
    </w:p>
    <w:p w14:paraId="7C6956C1" w14:textId="0354D783" w:rsidR="00F526C4" w:rsidRDefault="00F526C4" w:rsidP="00F526C4">
      <w:pPr>
        <w:rPr>
          <w:lang w:val="en-US"/>
        </w:rPr>
      </w:pPr>
      <w:r w:rsidRPr="00F526C4">
        <w:rPr>
          <w:lang w:val="en-US"/>
        </w:rPr>
        <w:t>This module concerns creating a simple RESTful API using ASP.NET with the C# programming</w:t>
      </w:r>
      <w:r>
        <w:rPr>
          <w:lang w:val="en-US"/>
        </w:rPr>
        <w:t xml:space="preserve"> </w:t>
      </w:r>
      <w:r w:rsidRPr="00F526C4">
        <w:rPr>
          <w:lang w:val="en-US"/>
        </w:rPr>
        <w:t>language.</w:t>
      </w:r>
      <w:r w:rsidR="00D512CB">
        <w:rPr>
          <w:lang w:val="en-US"/>
        </w:rPr>
        <w:t xml:space="preserve"> This tutorial creates the following API.</w:t>
      </w:r>
    </w:p>
    <w:p w14:paraId="68DC7BC1" w14:textId="48831E88" w:rsidR="00D512CB" w:rsidRDefault="00D512CB" w:rsidP="00F526C4">
      <w:pPr>
        <w:rPr>
          <w:lang w:val="en-US"/>
        </w:rPr>
      </w:pPr>
      <w:r w:rsidRPr="00D512CB">
        <w:rPr>
          <w:noProof/>
          <w:lang w:val="en-US"/>
        </w:rPr>
        <w:drawing>
          <wp:inline distT="0" distB="0" distL="0" distR="0" wp14:anchorId="693735B3" wp14:editId="759C77DD">
            <wp:extent cx="5731510" cy="3030220"/>
            <wp:effectExtent l="0" t="0" r="254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5"/>
                    <a:stretch>
                      <a:fillRect/>
                    </a:stretch>
                  </pic:blipFill>
                  <pic:spPr>
                    <a:xfrm>
                      <a:off x="0" y="0"/>
                      <a:ext cx="5731510" cy="3030220"/>
                    </a:xfrm>
                    <a:prstGeom prst="rect">
                      <a:avLst/>
                    </a:prstGeom>
                  </pic:spPr>
                </pic:pic>
              </a:graphicData>
            </a:graphic>
          </wp:inline>
        </w:drawing>
      </w:r>
    </w:p>
    <w:p w14:paraId="7B4E90E4" w14:textId="44859B44" w:rsidR="00F526C4" w:rsidRDefault="00F526C4" w:rsidP="00F526C4">
      <w:pPr>
        <w:rPr>
          <w:lang w:val="en-US"/>
        </w:rPr>
      </w:pPr>
    </w:p>
    <w:p w14:paraId="54A26348" w14:textId="4B3B2F0B" w:rsidR="00F526C4" w:rsidRDefault="00F526C4" w:rsidP="00F526C4">
      <w:pPr>
        <w:pStyle w:val="Heading1"/>
        <w:rPr>
          <w:lang w:val="en-US"/>
        </w:rPr>
      </w:pPr>
      <w:r>
        <w:rPr>
          <w:lang w:val="en-US"/>
        </w:rPr>
        <w:t>Tutorial</w:t>
      </w:r>
    </w:p>
    <w:p w14:paraId="1374D6AB" w14:textId="77777777" w:rsidR="00F526C4" w:rsidRPr="00F526C4" w:rsidRDefault="00F526C4" w:rsidP="00F526C4">
      <w:pPr>
        <w:pStyle w:val="Heading2"/>
        <w:rPr>
          <w:lang w:val="en-US"/>
        </w:rPr>
      </w:pPr>
      <w:r w:rsidRPr="00F526C4">
        <w:rPr>
          <w:lang w:val="en-US"/>
        </w:rPr>
        <w:t>Creating a RESTful API with C# &amp; ASP.NET Core</w:t>
      </w:r>
    </w:p>
    <w:p w14:paraId="573C1045" w14:textId="7BC1EE39" w:rsidR="00F526C4" w:rsidRPr="00F526C4" w:rsidRDefault="00F526C4" w:rsidP="00F526C4">
      <w:pPr>
        <w:rPr>
          <w:lang w:val="en-US"/>
        </w:rPr>
      </w:pPr>
      <w:r w:rsidRPr="00F526C4">
        <w:rPr>
          <w:lang w:val="en-US"/>
        </w:rPr>
        <w:t xml:space="preserve">For this tutorial, we will be making use of </w:t>
      </w:r>
      <w:r w:rsidR="00DE633F">
        <w:rPr>
          <w:lang w:val="en-US"/>
        </w:rPr>
        <w:t>Visual Studio 2022</w:t>
      </w:r>
      <w:r w:rsidRPr="00F526C4">
        <w:rPr>
          <w:lang w:val="en-US"/>
        </w:rPr>
        <w:t xml:space="preserve"> and NuGet</w:t>
      </w:r>
      <w:r>
        <w:rPr>
          <w:lang w:val="en-US"/>
        </w:rPr>
        <w:t xml:space="preserve"> </w:t>
      </w:r>
      <w:r w:rsidRPr="00F526C4">
        <w:rPr>
          <w:lang w:val="en-US"/>
        </w:rPr>
        <w:t>commands on the command-line to create a RESTful API abiding by the</w:t>
      </w:r>
      <w:r>
        <w:rPr>
          <w:lang w:val="en-US"/>
        </w:rPr>
        <w:t xml:space="preserve"> </w:t>
      </w:r>
      <w:r w:rsidRPr="00F526C4">
        <w:rPr>
          <w:lang w:val="en-US"/>
        </w:rPr>
        <w:t>Repository, Strategy, and Dependency Injection patterns. Dependency</w:t>
      </w:r>
      <w:r>
        <w:rPr>
          <w:lang w:val="en-US"/>
        </w:rPr>
        <w:t xml:space="preserve"> </w:t>
      </w:r>
      <w:r w:rsidRPr="00F526C4">
        <w:rPr>
          <w:lang w:val="en-US"/>
        </w:rPr>
        <w:t>injection helps achieve Inversion of Control (IoC).</w:t>
      </w:r>
    </w:p>
    <w:p w14:paraId="3D580AA8" w14:textId="4F47BB34" w:rsidR="00F526C4" w:rsidRDefault="00F526C4" w:rsidP="00F526C4">
      <w:pPr>
        <w:rPr>
          <w:lang w:val="en-US"/>
        </w:rPr>
      </w:pPr>
      <w:r w:rsidRPr="00F526C4">
        <w:rPr>
          <w:lang w:val="en-US"/>
        </w:rPr>
        <w:lastRenderedPageBreak/>
        <w:t>The control flow between the APIs components will look like:</w:t>
      </w:r>
    </w:p>
    <w:p w14:paraId="0DE5A0EC" w14:textId="43EF4EB6" w:rsidR="00F526C4" w:rsidRDefault="00F526C4" w:rsidP="00F526C4">
      <w:pPr>
        <w:rPr>
          <w:lang w:val="en-US"/>
        </w:rPr>
      </w:pPr>
      <w:r w:rsidRPr="00F526C4">
        <w:rPr>
          <w:noProof/>
          <w:lang w:val="en-US"/>
        </w:rPr>
        <w:drawing>
          <wp:inline distT="0" distB="0" distL="0" distR="0" wp14:anchorId="20F65165" wp14:editId="249D5C6C">
            <wp:extent cx="3321221" cy="552478"/>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6"/>
                    <a:stretch>
                      <a:fillRect/>
                    </a:stretch>
                  </pic:blipFill>
                  <pic:spPr>
                    <a:xfrm>
                      <a:off x="0" y="0"/>
                      <a:ext cx="3321221" cy="552478"/>
                    </a:xfrm>
                    <a:prstGeom prst="rect">
                      <a:avLst/>
                    </a:prstGeom>
                  </pic:spPr>
                </pic:pic>
              </a:graphicData>
            </a:graphic>
          </wp:inline>
        </w:drawing>
      </w:r>
    </w:p>
    <w:p w14:paraId="4EAB6DCA" w14:textId="219FB7C6" w:rsidR="00F526C4" w:rsidRDefault="00F526C4" w:rsidP="00F526C4">
      <w:pPr>
        <w:rPr>
          <w:lang w:val="en-US"/>
        </w:rPr>
      </w:pPr>
    </w:p>
    <w:p w14:paraId="0759F529" w14:textId="2AB39805" w:rsidR="00F526C4" w:rsidRDefault="00F526C4" w:rsidP="00F526C4">
      <w:pPr>
        <w:pStyle w:val="Heading2"/>
      </w:pPr>
      <w:r>
        <w:t>Setup a new project</w:t>
      </w:r>
    </w:p>
    <w:p w14:paraId="626056D5" w14:textId="0E10B422" w:rsidR="00F526C4" w:rsidRDefault="00F526C4" w:rsidP="00F526C4">
      <w:pPr>
        <w:pStyle w:val="ListParagraph"/>
        <w:numPr>
          <w:ilvl w:val="0"/>
          <w:numId w:val="1"/>
        </w:numPr>
      </w:pPr>
      <w:r>
        <w:t xml:space="preserve">Open Visual Studio (Vs 2022) and Click </w:t>
      </w:r>
      <w:r w:rsidR="00456A49">
        <w:t>Create a new project</w:t>
      </w:r>
    </w:p>
    <w:p w14:paraId="55AFA97D" w14:textId="6F98FE34" w:rsidR="00F526C4" w:rsidRDefault="00456A49" w:rsidP="00F526C4">
      <w:pPr>
        <w:pStyle w:val="ListParagraph"/>
        <w:numPr>
          <w:ilvl w:val="0"/>
          <w:numId w:val="1"/>
        </w:numPr>
      </w:pPr>
      <w:r>
        <w:t>Under Languages, select C#</w:t>
      </w:r>
    </w:p>
    <w:p w14:paraId="5B5CFC69" w14:textId="2C8D0525" w:rsidR="00456A49" w:rsidRDefault="00456A49" w:rsidP="00F526C4">
      <w:pPr>
        <w:pStyle w:val="ListParagraph"/>
        <w:numPr>
          <w:ilvl w:val="0"/>
          <w:numId w:val="1"/>
        </w:numPr>
      </w:pPr>
      <w:r>
        <w:t>In the search bar, type Web Api and Select ASP.NET Core Web Api</w:t>
      </w:r>
    </w:p>
    <w:p w14:paraId="390B17EF" w14:textId="6C1E113B" w:rsidR="00456A49" w:rsidRDefault="00456A49" w:rsidP="00456A49">
      <w:r w:rsidRPr="00456A49">
        <w:rPr>
          <w:noProof/>
        </w:rPr>
        <w:drawing>
          <wp:inline distT="0" distB="0" distL="0" distR="0" wp14:anchorId="58880259" wp14:editId="49EC3C10">
            <wp:extent cx="5731510" cy="2059940"/>
            <wp:effectExtent l="0" t="0" r="254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a:stretch>
                      <a:fillRect/>
                    </a:stretch>
                  </pic:blipFill>
                  <pic:spPr>
                    <a:xfrm>
                      <a:off x="0" y="0"/>
                      <a:ext cx="5731510" cy="2059940"/>
                    </a:xfrm>
                    <a:prstGeom prst="rect">
                      <a:avLst/>
                    </a:prstGeom>
                  </pic:spPr>
                </pic:pic>
              </a:graphicData>
            </a:graphic>
          </wp:inline>
        </w:drawing>
      </w:r>
    </w:p>
    <w:p w14:paraId="161B3355" w14:textId="5E15B444" w:rsidR="00456A49" w:rsidRDefault="00456A49" w:rsidP="00F526C4">
      <w:pPr>
        <w:pStyle w:val="ListParagraph"/>
        <w:numPr>
          <w:ilvl w:val="0"/>
          <w:numId w:val="1"/>
        </w:numPr>
      </w:pPr>
      <w:r>
        <w:t>Click Next</w:t>
      </w:r>
    </w:p>
    <w:p w14:paraId="01B16D33" w14:textId="3C3BD80F" w:rsidR="00456A49" w:rsidRDefault="00456A49" w:rsidP="00F526C4">
      <w:pPr>
        <w:pStyle w:val="ListParagraph"/>
        <w:numPr>
          <w:ilvl w:val="0"/>
          <w:numId w:val="1"/>
        </w:numPr>
      </w:pPr>
      <w:r>
        <w:t>Type the details of your project</w:t>
      </w:r>
    </w:p>
    <w:p w14:paraId="5EDC85E6" w14:textId="317D10A4" w:rsidR="00456A49" w:rsidRDefault="00456A49" w:rsidP="00456A49">
      <w:pPr>
        <w:pStyle w:val="ListParagraph"/>
        <w:numPr>
          <w:ilvl w:val="1"/>
          <w:numId w:val="1"/>
        </w:numPr>
      </w:pPr>
      <w:r>
        <w:t>Project name = TodoItems</w:t>
      </w:r>
    </w:p>
    <w:p w14:paraId="25F42DAF" w14:textId="506CD10E" w:rsidR="00456A49" w:rsidRDefault="00456A49" w:rsidP="00456A49">
      <w:pPr>
        <w:pStyle w:val="ListParagraph"/>
        <w:numPr>
          <w:ilvl w:val="1"/>
          <w:numId w:val="1"/>
        </w:numPr>
      </w:pPr>
      <w:r>
        <w:t>Location = {choose a suitable location on your computer to save project}</w:t>
      </w:r>
    </w:p>
    <w:p w14:paraId="799CDB0D" w14:textId="628701A9" w:rsidR="00456A49" w:rsidRDefault="00747A91" w:rsidP="00456A49">
      <w:pPr>
        <w:pStyle w:val="ListParagraph"/>
        <w:numPr>
          <w:ilvl w:val="1"/>
          <w:numId w:val="1"/>
        </w:numPr>
      </w:pPr>
      <w:r>
        <w:t>Leave the remaining field as below</w:t>
      </w:r>
    </w:p>
    <w:p w14:paraId="70579DCA" w14:textId="4417E9B3" w:rsidR="00747A91" w:rsidRDefault="00747A91" w:rsidP="00747A91">
      <w:r w:rsidRPr="00747A91">
        <w:rPr>
          <w:noProof/>
        </w:rPr>
        <w:lastRenderedPageBreak/>
        <w:drawing>
          <wp:inline distT="0" distB="0" distL="0" distR="0" wp14:anchorId="646D4307" wp14:editId="73DDE3E0">
            <wp:extent cx="5731510" cy="3042285"/>
            <wp:effectExtent l="0" t="0" r="2540" b="571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stretch>
                      <a:fillRect/>
                    </a:stretch>
                  </pic:blipFill>
                  <pic:spPr>
                    <a:xfrm>
                      <a:off x="0" y="0"/>
                      <a:ext cx="5731510" cy="3042285"/>
                    </a:xfrm>
                    <a:prstGeom prst="rect">
                      <a:avLst/>
                    </a:prstGeom>
                  </pic:spPr>
                </pic:pic>
              </a:graphicData>
            </a:graphic>
          </wp:inline>
        </w:drawing>
      </w:r>
    </w:p>
    <w:p w14:paraId="029C2B75" w14:textId="5357418A" w:rsidR="00456A49" w:rsidRDefault="00244E48" w:rsidP="00F526C4">
      <w:pPr>
        <w:pStyle w:val="ListParagraph"/>
        <w:numPr>
          <w:ilvl w:val="0"/>
          <w:numId w:val="1"/>
        </w:numPr>
      </w:pPr>
      <w:r>
        <w:t>Click Next</w:t>
      </w:r>
    </w:p>
    <w:p w14:paraId="334A0B3F" w14:textId="77777777" w:rsidR="00DE633F" w:rsidRPr="00DE633F" w:rsidRDefault="00DE633F" w:rsidP="00DE633F">
      <w:pPr>
        <w:numPr>
          <w:ilvl w:val="0"/>
          <w:numId w:val="1"/>
        </w:numPr>
        <w:shd w:val="clear" w:color="auto" w:fill="FFFFFF"/>
        <w:spacing w:after="0" w:line="240" w:lineRule="auto"/>
        <w:jc w:val="left"/>
        <w:rPr>
          <w:rFonts w:ascii="Segoe UI" w:eastAsia="Times New Roman" w:hAnsi="Segoe UI" w:cs="Segoe UI"/>
          <w:color w:val="171717"/>
          <w:szCs w:val="24"/>
          <w:lang w:eastAsia="en-GB"/>
        </w:rPr>
      </w:pPr>
      <w:r w:rsidRPr="00DE633F">
        <w:rPr>
          <w:rFonts w:ascii="Segoe UI" w:eastAsia="Times New Roman" w:hAnsi="Segoe UI" w:cs="Segoe UI"/>
          <w:color w:val="171717"/>
          <w:szCs w:val="24"/>
          <w:lang w:eastAsia="en-GB"/>
        </w:rPr>
        <w:t>In the </w:t>
      </w:r>
      <w:r w:rsidRPr="00DE633F">
        <w:rPr>
          <w:rFonts w:ascii="Segoe UI" w:eastAsia="Times New Roman" w:hAnsi="Segoe UI" w:cs="Segoe UI"/>
          <w:b/>
          <w:bCs/>
          <w:color w:val="171717"/>
          <w:szCs w:val="24"/>
          <w:lang w:eastAsia="en-GB"/>
        </w:rPr>
        <w:t>Additional information</w:t>
      </w:r>
      <w:r w:rsidRPr="00DE633F">
        <w:rPr>
          <w:rFonts w:ascii="Segoe UI" w:eastAsia="Times New Roman" w:hAnsi="Segoe UI" w:cs="Segoe UI"/>
          <w:color w:val="171717"/>
          <w:szCs w:val="24"/>
          <w:lang w:eastAsia="en-GB"/>
        </w:rPr>
        <w:t> dialog:</w:t>
      </w:r>
    </w:p>
    <w:p w14:paraId="3A9E4E86" w14:textId="2AC4124C" w:rsidR="00DE633F" w:rsidRDefault="00DE633F" w:rsidP="00DE633F">
      <w:pPr>
        <w:numPr>
          <w:ilvl w:val="1"/>
          <w:numId w:val="1"/>
        </w:numPr>
        <w:shd w:val="clear" w:color="auto" w:fill="FFFFFF"/>
        <w:spacing w:after="0" w:line="240" w:lineRule="auto"/>
        <w:jc w:val="left"/>
        <w:rPr>
          <w:rFonts w:ascii="Segoe UI" w:eastAsia="Times New Roman" w:hAnsi="Segoe UI" w:cs="Segoe UI"/>
          <w:color w:val="171717"/>
          <w:szCs w:val="24"/>
          <w:lang w:eastAsia="en-GB"/>
        </w:rPr>
      </w:pPr>
      <w:r w:rsidRPr="00DE633F">
        <w:rPr>
          <w:rFonts w:ascii="Segoe UI" w:eastAsia="Times New Roman" w:hAnsi="Segoe UI" w:cs="Segoe UI"/>
          <w:color w:val="171717"/>
          <w:szCs w:val="24"/>
          <w:lang w:eastAsia="en-GB"/>
        </w:rPr>
        <w:t>Confirm the </w:t>
      </w:r>
      <w:r w:rsidRPr="00DE633F">
        <w:rPr>
          <w:rFonts w:ascii="Segoe UI" w:eastAsia="Times New Roman" w:hAnsi="Segoe UI" w:cs="Segoe UI"/>
          <w:b/>
          <w:bCs/>
          <w:color w:val="171717"/>
          <w:szCs w:val="24"/>
          <w:lang w:eastAsia="en-GB"/>
        </w:rPr>
        <w:t>Framework</w:t>
      </w:r>
      <w:r w:rsidRPr="00DE633F">
        <w:rPr>
          <w:rFonts w:ascii="Segoe UI" w:eastAsia="Times New Roman" w:hAnsi="Segoe UI" w:cs="Segoe UI"/>
          <w:color w:val="171717"/>
          <w:szCs w:val="24"/>
          <w:lang w:eastAsia="en-GB"/>
        </w:rPr>
        <w:t> is </w:t>
      </w:r>
      <w:r w:rsidRPr="00DE633F">
        <w:rPr>
          <w:rFonts w:ascii="Segoe UI" w:eastAsia="Times New Roman" w:hAnsi="Segoe UI" w:cs="Segoe UI"/>
          <w:b/>
          <w:bCs/>
          <w:color w:val="171717"/>
          <w:szCs w:val="24"/>
          <w:lang w:eastAsia="en-GB"/>
        </w:rPr>
        <w:t>.NET 6.0 (Long-term support)</w:t>
      </w:r>
      <w:r w:rsidRPr="00DE633F">
        <w:rPr>
          <w:rFonts w:ascii="Segoe UI" w:eastAsia="Times New Roman" w:hAnsi="Segoe UI" w:cs="Segoe UI"/>
          <w:color w:val="171717"/>
          <w:szCs w:val="24"/>
          <w:lang w:eastAsia="en-GB"/>
        </w:rPr>
        <w:t>.</w:t>
      </w:r>
    </w:p>
    <w:p w14:paraId="3EFEBD8F" w14:textId="271597CA" w:rsidR="00DE633F" w:rsidRPr="00DE633F" w:rsidRDefault="00DE633F" w:rsidP="00DE633F">
      <w:pPr>
        <w:numPr>
          <w:ilvl w:val="1"/>
          <w:numId w:val="1"/>
        </w:numPr>
        <w:shd w:val="clear" w:color="auto" w:fill="FFFFFF"/>
        <w:spacing w:after="0" w:line="240" w:lineRule="auto"/>
        <w:jc w:val="left"/>
        <w:rPr>
          <w:rFonts w:ascii="Segoe UI" w:eastAsia="Times New Roman" w:hAnsi="Segoe UI" w:cs="Segoe UI"/>
          <w:color w:val="171717"/>
          <w:szCs w:val="24"/>
          <w:lang w:eastAsia="en-GB"/>
        </w:rPr>
      </w:pPr>
      <w:r>
        <w:rPr>
          <w:rFonts w:ascii="Segoe UI" w:eastAsia="Times New Roman" w:hAnsi="Segoe UI" w:cs="Segoe UI"/>
          <w:color w:val="171717"/>
          <w:szCs w:val="24"/>
          <w:lang w:eastAsia="en-GB"/>
        </w:rPr>
        <w:t>Deselect Configure for https (If you leave this selected, it will work but we don’t really need to concern ourselves with this in this tutorial)</w:t>
      </w:r>
    </w:p>
    <w:p w14:paraId="66372DF7" w14:textId="77777777" w:rsidR="00DE633F" w:rsidRPr="00DE633F" w:rsidRDefault="00DE633F" w:rsidP="00DE633F">
      <w:pPr>
        <w:numPr>
          <w:ilvl w:val="1"/>
          <w:numId w:val="1"/>
        </w:numPr>
        <w:shd w:val="clear" w:color="auto" w:fill="FFFFFF"/>
        <w:spacing w:after="0" w:line="240" w:lineRule="auto"/>
        <w:jc w:val="left"/>
        <w:rPr>
          <w:rFonts w:ascii="Segoe UI" w:eastAsia="Times New Roman" w:hAnsi="Segoe UI" w:cs="Segoe UI"/>
          <w:color w:val="171717"/>
          <w:szCs w:val="24"/>
          <w:lang w:eastAsia="en-GB"/>
        </w:rPr>
      </w:pPr>
      <w:r w:rsidRPr="00DE633F">
        <w:rPr>
          <w:rFonts w:ascii="Segoe UI" w:eastAsia="Times New Roman" w:hAnsi="Segoe UI" w:cs="Segoe UI"/>
          <w:color w:val="171717"/>
          <w:szCs w:val="24"/>
          <w:lang w:eastAsia="en-GB"/>
        </w:rPr>
        <w:t>Confirm the checkbox for </w:t>
      </w:r>
      <w:r w:rsidRPr="00DE633F">
        <w:rPr>
          <w:rFonts w:ascii="Segoe UI" w:eastAsia="Times New Roman" w:hAnsi="Segoe UI" w:cs="Segoe UI"/>
          <w:b/>
          <w:bCs/>
          <w:color w:val="171717"/>
          <w:szCs w:val="24"/>
          <w:lang w:eastAsia="en-GB"/>
        </w:rPr>
        <w:t>Use controllers(uncheck to use minimal APIs)</w:t>
      </w:r>
      <w:r w:rsidRPr="00DE633F">
        <w:rPr>
          <w:rFonts w:ascii="Segoe UI" w:eastAsia="Times New Roman" w:hAnsi="Segoe UI" w:cs="Segoe UI"/>
          <w:color w:val="171717"/>
          <w:szCs w:val="24"/>
          <w:lang w:eastAsia="en-GB"/>
        </w:rPr>
        <w:t> is checked.</w:t>
      </w:r>
    </w:p>
    <w:p w14:paraId="6DEB3AEA" w14:textId="77777777" w:rsidR="00DE633F" w:rsidRPr="00DE633F" w:rsidRDefault="00DE633F" w:rsidP="00DE633F">
      <w:pPr>
        <w:numPr>
          <w:ilvl w:val="1"/>
          <w:numId w:val="1"/>
        </w:numPr>
        <w:shd w:val="clear" w:color="auto" w:fill="FFFFFF"/>
        <w:spacing w:after="0" w:line="240" w:lineRule="auto"/>
        <w:jc w:val="left"/>
        <w:rPr>
          <w:rFonts w:ascii="Segoe UI" w:eastAsia="Times New Roman" w:hAnsi="Segoe UI" w:cs="Segoe UI"/>
          <w:color w:val="171717"/>
          <w:szCs w:val="24"/>
          <w:lang w:eastAsia="en-GB"/>
        </w:rPr>
      </w:pPr>
      <w:r w:rsidRPr="00DE633F">
        <w:rPr>
          <w:rFonts w:ascii="Segoe UI" w:eastAsia="Times New Roman" w:hAnsi="Segoe UI" w:cs="Segoe UI"/>
          <w:color w:val="171717"/>
          <w:szCs w:val="24"/>
          <w:lang w:eastAsia="en-GB"/>
        </w:rPr>
        <w:t>Select </w:t>
      </w:r>
      <w:r w:rsidRPr="00DE633F">
        <w:rPr>
          <w:rFonts w:ascii="Segoe UI" w:eastAsia="Times New Roman" w:hAnsi="Segoe UI" w:cs="Segoe UI"/>
          <w:b/>
          <w:bCs/>
          <w:color w:val="171717"/>
          <w:szCs w:val="24"/>
          <w:lang w:eastAsia="en-GB"/>
        </w:rPr>
        <w:t>Create</w:t>
      </w:r>
      <w:r w:rsidRPr="00DE633F">
        <w:rPr>
          <w:rFonts w:ascii="Segoe UI" w:eastAsia="Times New Roman" w:hAnsi="Segoe UI" w:cs="Segoe UI"/>
          <w:color w:val="171717"/>
          <w:szCs w:val="24"/>
          <w:lang w:eastAsia="en-GB"/>
        </w:rPr>
        <w:t>.</w:t>
      </w:r>
    </w:p>
    <w:p w14:paraId="2D7B5D65" w14:textId="54DB3001" w:rsidR="00244E48" w:rsidRDefault="00244E48" w:rsidP="00244E48">
      <w:r w:rsidRPr="00244E48">
        <w:rPr>
          <w:noProof/>
        </w:rPr>
        <w:lastRenderedPageBreak/>
        <w:drawing>
          <wp:inline distT="0" distB="0" distL="0" distR="0" wp14:anchorId="77CD8687" wp14:editId="4EEC891C">
            <wp:extent cx="5731510" cy="3567430"/>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a:stretch>
                      <a:fillRect/>
                    </a:stretch>
                  </pic:blipFill>
                  <pic:spPr>
                    <a:xfrm>
                      <a:off x="0" y="0"/>
                      <a:ext cx="5731510" cy="3567430"/>
                    </a:xfrm>
                    <a:prstGeom prst="rect">
                      <a:avLst/>
                    </a:prstGeom>
                  </pic:spPr>
                </pic:pic>
              </a:graphicData>
            </a:graphic>
          </wp:inline>
        </w:drawing>
      </w:r>
    </w:p>
    <w:p w14:paraId="02958A99" w14:textId="3CEE1372" w:rsidR="00244E48" w:rsidRDefault="00244E48" w:rsidP="00F526C4">
      <w:pPr>
        <w:pStyle w:val="ListParagraph"/>
        <w:numPr>
          <w:ilvl w:val="0"/>
          <w:numId w:val="1"/>
        </w:numPr>
      </w:pPr>
      <w:r>
        <w:t>If all was done as above, you should have the below code structure</w:t>
      </w:r>
    </w:p>
    <w:p w14:paraId="146CC360" w14:textId="463FFC5C" w:rsidR="00FD5FFD" w:rsidRDefault="00FD5FFD" w:rsidP="00FD5FFD">
      <w:r w:rsidRPr="00FD5FFD">
        <w:rPr>
          <w:noProof/>
        </w:rPr>
        <w:drawing>
          <wp:inline distT="0" distB="0" distL="0" distR="0" wp14:anchorId="1FC13C3A" wp14:editId="533038A3">
            <wp:extent cx="3340272" cy="320691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3340272" cy="3206915"/>
                    </a:xfrm>
                    <a:prstGeom prst="rect">
                      <a:avLst/>
                    </a:prstGeom>
                  </pic:spPr>
                </pic:pic>
              </a:graphicData>
            </a:graphic>
          </wp:inline>
        </w:drawing>
      </w:r>
    </w:p>
    <w:p w14:paraId="19145ADA" w14:textId="7BF9AE90" w:rsidR="00FD5FFD" w:rsidRDefault="00FD5FFD" w:rsidP="00FD5FFD">
      <w:pPr>
        <w:pStyle w:val="ListParagraph"/>
      </w:pPr>
    </w:p>
    <w:p w14:paraId="34AAB2FD" w14:textId="21D5A348" w:rsidR="00FD5FFD" w:rsidRDefault="00FD5FFD" w:rsidP="00FD5FFD">
      <w:pPr>
        <w:pStyle w:val="Heading2"/>
      </w:pPr>
      <w:r>
        <w:lastRenderedPageBreak/>
        <w:t>Entity Framework</w:t>
      </w:r>
    </w:p>
    <w:p w14:paraId="7BC116B0" w14:textId="5F36CD4A" w:rsidR="00FD5FFD" w:rsidRDefault="00FD5FFD" w:rsidP="00FD5FFD">
      <w:r>
        <w:t>Entity Framework helps create an Object Mapping for communicating with the database and it also helps with using LinQ. Let us set this up.</w:t>
      </w:r>
    </w:p>
    <w:p w14:paraId="546E794E" w14:textId="00167E70" w:rsidR="00FD5FFD" w:rsidRDefault="00FD5FFD" w:rsidP="00FD5FFD">
      <w:pPr>
        <w:pStyle w:val="ListParagraph"/>
        <w:numPr>
          <w:ilvl w:val="0"/>
          <w:numId w:val="2"/>
        </w:numPr>
      </w:pPr>
      <w:r>
        <w:t>Click Tools -&gt; NuGet Package Manager -&gt; Package Manager Console</w:t>
      </w:r>
    </w:p>
    <w:p w14:paraId="79FD399E" w14:textId="62EC9CA5" w:rsidR="00FD5FFD" w:rsidRDefault="00FD5FFD" w:rsidP="00FD5FFD">
      <w:pPr>
        <w:pStyle w:val="ListParagraph"/>
        <w:numPr>
          <w:ilvl w:val="0"/>
          <w:numId w:val="2"/>
        </w:numPr>
      </w:pPr>
      <w:r>
        <w:t>Type the below commands:</w:t>
      </w:r>
    </w:p>
    <w:p w14:paraId="42F68CA4" w14:textId="77777777" w:rsidR="002E3BDC" w:rsidRDefault="00FD5FFD" w:rsidP="002E3BDC">
      <w:pPr>
        <w:ind w:left="720" w:firstLine="720"/>
        <w:rPr>
          <w:rFonts w:ascii="Cascadia Mono" w:hAnsi="Cascadia Mono" w:cs="Cascadia Mono"/>
          <w:color w:val="000000"/>
          <w:sz w:val="19"/>
          <w:szCs w:val="19"/>
        </w:rPr>
      </w:pPr>
      <w:r w:rsidRPr="002E3BDC">
        <w:rPr>
          <w:rFonts w:ascii="Cascadia Mono" w:hAnsi="Cascadia Mono" w:cs="Cascadia Mono"/>
          <w:color w:val="000000"/>
          <w:sz w:val="19"/>
          <w:szCs w:val="19"/>
        </w:rPr>
        <w:t>Install-Package Microsoft.EntityFrameworkCore</w:t>
      </w:r>
    </w:p>
    <w:p w14:paraId="51C545DE" w14:textId="2E1A5333" w:rsidR="00FD5FFD" w:rsidRPr="00FD5FFD" w:rsidRDefault="00FD5FFD" w:rsidP="002E3BDC">
      <w:pPr>
        <w:ind w:left="720" w:firstLine="720"/>
      </w:pPr>
      <w:r>
        <w:rPr>
          <w:rFonts w:ascii="Cascadia Mono" w:hAnsi="Cascadia Mono" w:cs="Cascadia Mono"/>
          <w:color w:val="000000"/>
          <w:sz w:val="19"/>
          <w:szCs w:val="19"/>
        </w:rPr>
        <w:t>Install-Package Microsoft.EntityFrameworkCore.Tools</w:t>
      </w:r>
    </w:p>
    <w:p w14:paraId="1A265B41" w14:textId="70EED901" w:rsidR="00FD5FFD" w:rsidRPr="00FD5FFD" w:rsidRDefault="00FD5FFD" w:rsidP="002E3BDC">
      <w:pPr>
        <w:pStyle w:val="ListParagraph"/>
        <w:ind w:left="1440"/>
      </w:pPr>
      <w:r>
        <w:rPr>
          <w:rFonts w:ascii="Cascadia Mono" w:hAnsi="Cascadia Mono" w:cs="Cascadia Mono"/>
          <w:color w:val="000000"/>
          <w:sz w:val="19"/>
          <w:szCs w:val="19"/>
        </w:rPr>
        <w:t>Install-Package Microsoft.EntityFrameworkCore.SqlServer</w:t>
      </w:r>
    </w:p>
    <w:p w14:paraId="78BDD11C" w14:textId="77777777" w:rsidR="00FD5FFD" w:rsidRDefault="00FD5FFD" w:rsidP="00FD5FFD">
      <w:pPr>
        <w:pStyle w:val="ListParagraph"/>
      </w:pPr>
    </w:p>
    <w:p w14:paraId="110507DF" w14:textId="33150BA8" w:rsidR="00244E48" w:rsidRDefault="002E3BDC" w:rsidP="002E3BDC">
      <w:pPr>
        <w:pStyle w:val="Heading2"/>
      </w:pPr>
      <w:r>
        <w:t>Verify SetUp</w:t>
      </w:r>
    </w:p>
    <w:p w14:paraId="496CF037" w14:textId="42D79481" w:rsidR="002E3BDC" w:rsidRDefault="002E3BDC" w:rsidP="00244E48">
      <w:r>
        <w:t>Click Debug -&gt; Start Debugging to test your application and you should be able to see similar view as the one below.</w:t>
      </w:r>
    </w:p>
    <w:p w14:paraId="6368F89F" w14:textId="0D0ED324" w:rsidR="002E3BDC" w:rsidRDefault="002E3BDC" w:rsidP="00244E48">
      <w:r w:rsidRPr="002E3BDC">
        <w:rPr>
          <w:noProof/>
        </w:rPr>
        <w:drawing>
          <wp:inline distT="0" distB="0" distL="0" distR="0" wp14:anchorId="58B47CEB" wp14:editId="35DD7CF0">
            <wp:extent cx="5731510" cy="2962275"/>
            <wp:effectExtent l="0" t="0" r="254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731510" cy="2962275"/>
                    </a:xfrm>
                    <a:prstGeom prst="rect">
                      <a:avLst/>
                    </a:prstGeom>
                  </pic:spPr>
                </pic:pic>
              </a:graphicData>
            </a:graphic>
          </wp:inline>
        </w:drawing>
      </w:r>
    </w:p>
    <w:p w14:paraId="2327ADA9" w14:textId="6DCC1E42" w:rsidR="009E4425" w:rsidRPr="009E4425" w:rsidRDefault="009E4425" w:rsidP="009E4425">
      <w:pPr>
        <w:rPr>
          <w:lang w:eastAsia="en-GB"/>
        </w:rPr>
      </w:pPr>
      <w:r w:rsidRPr="009E4425">
        <w:rPr>
          <w:lang w:eastAsia="en-GB"/>
        </w:rPr>
        <w:t>The Swagger page </w:t>
      </w:r>
      <w:r w:rsidRPr="009E4425">
        <w:rPr>
          <w:rFonts w:ascii="Consolas" w:hAnsi="Consolas" w:cs="Courier New"/>
          <w:sz w:val="20"/>
          <w:szCs w:val="20"/>
          <w:lang w:eastAsia="en-GB"/>
        </w:rPr>
        <w:t>/swagger/index.html</w:t>
      </w:r>
      <w:r w:rsidRPr="009E4425">
        <w:rPr>
          <w:lang w:eastAsia="en-GB"/>
        </w:rPr>
        <w:t> is displayed. Select </w:t>
      </w:r>
      <w:r w:rsidRPr="009E4425">
        <w:rPr>
          <w:b/>
          <w:bCs/>
          <w:lang w:eastAsia="en-GB"/>
        </w:rPr>
        <w:t>GET</w:t>
      </w:r>
      <w:r w:rsidRPr="009E4425">
        <w:rPr>
          <w:lang w:eastAsia="en-GB"/>
        </w:rPr>
        <w:t> &gt; </w:t>
      </w:r>
      <w:r w:rsidRPr="009E4425">
        <w:rPr>
          <w:b/>
          <w:bCs/>
          <w:lang w:eastAsia="en-GB"/>
        </w:rPr>
        <w:t>Try it</w:t>
      </w:r>
      <w:r>
        <w:rPr>
          <w:b/>
          <w:bCs/>
          <w:lang w:eastAsia="en-GB"/>
        </w:rPr>
        <w:t xml:space="preserve"> </w:t>
      </w:r>
      <w:r w:rsidRPr="009E4425">
        <w:rPr>
          <w:b/>
          <w:bCs/>
          <w:lang w:eastAsia="en-GB"/>
        </w:rPr>
        <w:t>out</w:t>
      </w:r>
      <w:r w:rsidRPr="009E4425">
        <w:rPr>
          <w:lang w:eastAsia="en-GB"/>
        </w:rPr>
        <w:t> &gt; </w:t>
      </w:r>
      <w:r w:rsidRPr="009E4425">
        <w:rPr>
          <w:b/>
          <w:bCs/>
          <w:lang w:eastAsia="en-GB"/>
        </w:rPr>
        <w:t>Execute</w:t>
      </w:r>
      <w:r w:rsidRPr="009E4425">
        <w:rPr>
          <w:lang w:eastAsia="en-GB"/>
        </w:rPr>
        <w:t>. The page displays:</w:t>
      </w:r>
    </w:p>
    <w:p w14:paraId="443DE018" w14:textId="205E3150" w:rsidR="009E4425" w:rsidRPr="009E4425" w:rsidRDefault="009E4425" w:rsidP="009E4425">
      <w:pPr>
        <w:numPr>
          <w:ilvl w:val="0"/>
          <w:numId w:val="5"/>
        </w:numPr>
        <w:shd w:val="clear" w:color="auto" w:fill="FFFFFF"/>
        <w:spacing w:after="0" w:line="240" w:lineRule="auto"/>
        <w:ind w:left="1290"/>
        <w:rPr>
          <w:rFonts w:ascii="Segoe UI" w:eastAsia="Times New Roman" w:hAnsi="Segoe UI" w:cs="Segoe UI"/>
          <w:color w:val="171717"/>
          <w:szCs w:val="24"/>
          <w:lang w:eastAsia="en-GB"/>
        </w:rPr>
      </w:pPr>
      <w:r w:rsidRPr="009E4425">
        <w:rPr>
          <w:rFonts w:ascii="Segoe UI" w:eastAsia="Times New Roman" w:hAnsi="Segoe UI" w:cs="Segoe UI"/>
          <w:color w:val="171717"/>
          <w:szCs w:val="24"/>
          <w:lang w:eastAsia="en-GB"/>
        </w:rPr>
        <w:t>The </w:t>
      </w:r>
      <w:r w:rsidRPr="009E4425">
        <w:rPr>
          <w:rFonts w:ascii="Segoe UI" w:eastAsia="Times New Roman" w:hAnsi="Segoe UI" w:cs="Segoe UI"/>
          <w:szCs w:val="24"/>
          <w:lang w:eastAsia="en-GB"/>
        </w:rPr>
        <w:t>Curl</w:t>
      </w:r>
      <w:r w:rsidRPr="009E4425">
        <w:rPr>
          <w:rFonts w:ascii="Segoe UI" w:eastAsia="Times New Roman" w:hAnsi="Segoe UI" w:cs="Segoe UI"/>
          <w:color w:val="171717"/>
          <w:szCs w:val="24"/>
          <w:lang w:eastAsia="en-GB"/>
        </w:rPr>
        <w:t> command to test the WeatherForecast API.</w:t>
      </w:r>
    </w:p>
    <w:p w14:paraId="14CADF4C" w14:textId="77777777" w:rsidR="009E4425" w:rsidRPr="009E4425" w:rsidRDefault="009E4425" w:rsidP="009E4425">
      <w:pPr>
        <w:numPr>
          <w:ilvl w:val="0"/>
          <w:numId w:val="5"/>
        </w:numPr>
        <w:shd w:val="clear" w:color="auto" w:fill="FFFFFF"/>
        <w:spacing w:after="0" w:line="240" w:lineRule="auto"/>
        <w:ind w:left="1290"/>
        <w:rPr>
          <w:rFonts w:ascii="Segoe UI" w:eastAsia="Times New Roman" w:hAnsi="Segoe UI" w:cs="Segoe UI"/>
          <w:color w:val="171717"/>
          <w:szCs w:val="24"/>
          <w:lang w:eastAsia="en-GB"/>
        </w:rPr>
      </w:pPr>
      <w:r w:rsidRPr="009E4425">
        <w:rPr>
          <w:rFonts w:ascii="Segoe UI" w:eastAsia="Times New Roman" w:hAnsi="Segoe UI" w:cs="Segoe UI"/>
          <w:color w:val="171717"/>
          <w:szCs w:val="24"/>
          <w:lang w:eastAsia="en-GB"/>
        </w:rPr>
        <w:t>The URL to test the WeatherForecast API.</w:t>
      </w:r>
    </w:p>
    <w:p w14:paraId="45E533A3" w14:textId="77777777" w:rsidR="009E4425" w:rsidRPr="009E4425" w:rsidRDefault="009E4425" w:rsidP="009E4425">
      <w:pPr>
        <w:numPr>
          <w:ilvl w:val="0"/>
          <w:numId w:val="5"/>
        </w:numPr>
        <w:shd w:val="clear" w:color="auto" w:fill="FFFFFF"/>
        <w:spacing w:after="0" w:line="240" w:lineRule="auto"/>
        <w:ind w:left="1290"/>
        <w:rPr>
          <w:rFonts w:ascii="Segoe UI" w:eastAsia="Times New Roman" w:hAnsi="Segoe UI" w:cs="Segoe UI"/>
          <w:color w:val="171717"/>
          <w:szCs w:val="24"/>
          <w:lang w:eastAsia="en-GB"/>
        </w:rPr>
      </w:pPr>
      <w:r w:rsidRPr="009E4425">
        <w:rPr>
          <w:rFonts w:ascii="Segoe UI" w:eastAsia="Times New Roman" w:hAnsi="Segoe UI" w:cs="Segoe UI"/>
          <w:color w:val="171717"/>
          <w:szCs w:val="24"/>
          <w:lang w:eastAsia="en-GB"/>
        </w:rPr>
        <w:t>The response code, body, and headers.</w:t>
      </w:r>
    </w:p>
    <w:p w14:paraId="04FAC391" w14:textId="32688862" w:rsidR="009E4425" w:rsidRDefault="009E4425" w:rsidP="009E4425">
      <w:pPr>
        <w:numPr>
          <w:ilvl w:val="0"/>
          <w:numId w:val="5"/>
        </w:numPr>
        <w:shd w:val="clear" w:color="auto" w:fill="FFFFFF"/>
        <w:spacing w:after="0" w:line="240" w:lineRule="auto"/>
        <w:ind w:left="1290"/>
        <w:rPr>
          <w:rFonts w:ascii="Segoe UI" w:eastAsia="Times New Roman" w:hAnsi="Segoe UI" w:cs="Segoe UI"/>
          <w:color w:val="171717"/>
          <w:szCs w:val="24"/>
          <w:lang w:eastAsia="en-GB"/>
        </w:rPr>
      </w:pPr>
      <w:r w:rsidRPr="009E4425">
        <w:rPr>
          <w:rFonts w:ascii="Segoe UI" w:eastAsia="Times New Roman" w:hAnsi="Segoe UI" w:cs="Segoe UI"/>
          <w:color w:val="171717"/>
          <w:szCs w:val="24"/>
          <w:lang w:eastAsia="en-GB"/>
        </w:rPr>
        <w:lastRenderedPageBreak/>
        <w:t>A drop-down list box with media types and the example value and schema.</w:t>
      </w:r>
    </w:p>
    <w:p w14:paraId="6F44D80A" w14:textId="1395CF4B" w:rsidR="007361E7" w:rsidRPr="009E4425" w:rsidRDefault="007361E7" w:rsidP="007361E7">
      <w:pPr>
        <w:rPr>
          <w:rFonts w:eastAsia="Times New Roman"/>
          <w:szCs w:val="24"/>
          <w:lang w:eastAsia="en-GB"/>
        </w:rPr>
      </w:pPr>
      <w:r>
        <w:rPr>
          <w:shd w:val="clear" w:color="auto" w:fill="FFFFFF"/>
        </w:rPr>
        <w:t>Swagger is used to generate useful documentation and help pages for web APIs.</w:t>
      </w:r>
    </w:p>
    <w:p w14:paraId="0CC6B84A" w14:textId="3E98A8CE" w:rsidR="002E3BDC" w:rsidRDefault="002E3BDC" w:rsidP="00244E48"/>
    <w:p w14:paraId="0190A9FA" w14:textId="1A5664A1" w:rsidR="002E3BDC" w:rsidRDefault="002E3BDC" w:rsidP="002E3BDC">
      <w:pPr>
        <w:pStyle w:val="Heading2"/>
      </w:pPr>
      <w:r>
        <w:t>Setup a model, database context and database service</w:t>
      </w:r>
    </w:p>
    <w:p w14:paraId="6C4FEE0B" w14:textId="4A13AC68" w:rsidR="002E3BDC" w:rsidRPr="002E3BDC" w:rsidRDefault="002E3BDC" w:rsidP="002E3BDC">
      <w:pPr>
        <w:pStyle w:val="ListParagraph"/>
        <w:numPr>
          <w:ilvl w:val="0"/>
          <w:numId w:val="3"/>
        </w:numPr>
        <w:autoSpaceDE w:val="0"/>
        <w:autoSpaceDN w:val="0"/>
        <w:adjustRightInd w:val="0"/>
        <w:spacing w:after="0" w:line="240" w:lineRule="auto"/>
        <w:jc w:val="left"/>
        <w:rPr>
          <w:rFonts w:ascii="MontserratThin-Regular" w:hAnsi="MontserratThin-Regular" w:cs="MontserratThin-Regular"/>
          <w:color w:val="212529"/>
          <w:szCs w:val="24"/>
        </w:rPr>
      </w:pPr>
      <w:r w:rsidRPr="002E3BDC">
        <w:rPr>
          <w:rFonts w:ascii="MontserratThin-Regular" w:hAnsi="MontserratThin-Regular" w:cs="MontserratThin-Regular"/>
          <w:color w:val="212529"/>
          <w:szCs w:val="24"/>
        </w:rPr>
        <w:t xml:space="preserve">Create a directory called </w:t>
      </w:r>
      <w:r w:rsidRPr="002E3BDC">
        <w:rPr>
          <w:rFonts w:ascii="Consolas" w:hAnsi="Consolas" w:cs="Consolas"/>
          <w:color w:val="E93E8D"/>
          <w:sz w:val="21"/>
          <w:szCs w:val="21"/>
        </w:rPr>
        <w:t>Models</w:t>
      </w:r>
      <w:r w:rsidRPr="002E3BDC">
        <w:rPr>
          <w:rFonts w:ascii="MontserratThin-Regular" w:hAnsi="MontserratThin-Regular" w:cs="MontserratThin-Regular"/>
          <w:color w:val="212529"/>
          <w:szCs w:val="24"/>
        </w:rPr>
        <w:t xml:space="preserve">, a directory called </w:t>
      </w:r>
      <w:r w:rsidRPr="002E3BDC">
        <w:rPr>
          <w:rFonts w:ascii="Consolas" w:hAnsi="Consolas" w:cs="Consolas"/>
          <w:color w:val="E93E8D"/>
          <w:sz w:val="21"/>
          <w:szCs w:val="21"/>
        </w:rPr>
        <w:t>Services</w:t>
      </w:r>
      <w:r w:rsidRPr="002E3BDC">
        <w:rPr>
          <w:rFonts w:ascii="MontserratThin-Regular" w:hAnsi="MontserratThin-Regular" w:cs="MontserratThin-Regular"/>
          <w:color w:val="212529"/>
          <w:szCs w:val="24"/>
        </w:rPr>
        <w:t>, a directory</w:t>
      </w:r>
      <w:r>
        <w:rPr>
          <w:rFonts w:ascii="MontserratThin-Regular" w:hAnsi="MontserratThin-Regular" w:cs="MontserratThin-Regular"/>
          <w:color w:val="212529"/>
          <w:szCs w:val="24"/>
        </w:rPr>
        <w:t xml:space="preserve"> </w:t>
      </w:r>
      <w:r w:rsidRPr="002E3BDC">
        <w:rPr>
          <w:rFonts w:ascii="MontserratThin-Regular" w:hAnsi="MontserratThin-Regular" w:cs="MontserratThin-Regular"/>
          <w:color w:val="212529"/>
          <w:szCs w:val="24"/>
        </w:rPr>
        <w:t xml:space="preserve">called </w:t>
      </w:r>
      <w:r w:rsidRPr="002E3BDC">
        <w:rPr>
          <w:rFonts w:ascii="Consolas" w:hAnsi="Consolas" w:cs="Consolas"/>
          <w:color w:val="E93E8D"/>
          <w:sz w:val="21"/>
          <w:szCs w:val="21"/>
        </w:rPr>
        <w:t xml:space="preserve">Data </w:t>
      </w:r>
      <w:r w:rsidRPr="002E3BDC">
        <w:rPr>
          <w:rFonts w:ascii="MontserratThin-Regular" w:hAnsi="MontserratThin-Regular" w:cs="MontserratThin-Regular"/>
          <w:color w:val="212529"/>
          <w:szCs w:val="24"/>
        </w:rPr>
        <w:t xml:space="preserve">and a directory called </w:t>
      </w:r>
      <w:r w:rsidRPr="002E3BDC">
        <w:rPr>
          <w:rFonts w:ascii="Consolas" w:hAnsi="Consolas" w:cs="Consolas"/>
          <w:color w:val="E93E8D"/>
          <w:sz w:val="21"/>
          <w:szCs w:val="21"/>
        </w:rPr>
        <w:t xml:space="preserve">Repositories </w:t>
      </w:r>
      <w:r w:rsidRPr="002E3BDC">
        <w:rPr>
          <w:rFonts w:ascii="MontserratThin-Regular" w:hAnsi="MontserratThin-Regular" w:cs="MontserratThin-Regular"/>
          <w:color w:val="212529"/>
          <w:szCs w:val="24"/>
        </w:rPr>
        <w:t xml:space="preserve">inside of the </w:t>
      </w:r>
      <w:r w:rsidRPr="002E3BDC">
        <w:rPr>
          <w:rFonts w:ascii="Consolas" w:hAnsi="Consolas" w:cs="Consolas"/>
          <w:color w:val="E93E8D"/>
          <w:sz w:val="21"/>
          <w:szCs w:val="21"/>
        </w:rPr>
        <w:t xml:space="preserve">Data </w:t>
      </w:r>
      <w:r w:rsidRPr="002E3BDC">
        <w:rPr>
          <w:rFonts w:ascii="MontserratThin-Regular" w:hAnsi="MontserratThin-Regular" w:cs="MontserratThin-Regular"/>
          <w:color w:val="212529"/>
          <w:szCs w:val="24"/>
        </w:rPr>
        <w:t>directory.</w:t>
      </w:r>
    </w:p>
    <w:p w14:paraId="516C01BF" w14:textId="77777777" w:rsidR="002E3BDC" w:rsidRDefault="002E3BDC" w:rsidP="002E3BDC">
      <w:pPr>
        <w:autoSpaceDE w:val="0"/>
        <w:autoSpaceDN w:val="0"/>
        <w:adjustRightInd w:val="0"/>
        <w:spacing w:after="0" w:line="240" w:lineRule="auto"/>
        <w:jc w:val="left"/>
        <w:rPr>
          <w:rFonts w:ascii="Consolas" w:hAnsi="Consolas" w:cs="Consolas"/>
          <w:color w:val="212529"/>
          <w:sz w:val="21"/>
          <w:szCs w:val="21"/>
        </w:rPr>
      </w:pPr>
      <w:r>
        <w:rPr>
          <w:rFonts w:ascii="Consolas" w:hAnsi="Consolas" w:cs="Consolas"/>
          <w:color w:val="212529"/>
          <w:sz w:val="21"/>
          <w:szCs w:val="21"/>
        </w:rPr>
        <w:t>-| Controllers</w:t>
      </w:r>
    </w:p>
    <w:p w14:paraId="378BF000" w14:textId="77777777" w:rsidR="002E3BDC" w:rsidRDefault="002E3BDC" w:rsidP="002E3BDC">
      <w:pPr>
        <w:autoSpaceDE w:val="0"/>
        <w:autoSpaceDN w:val="0"/>
        <w:adjustRightInd w:val="0"/>
        <w:spacing w:after="0" w:line="240" w:lineRule="auto"/>
        <w:jc w:val="left"/>
        <w:rPr>
          <w:rFonts w:ascii="Consolas" w:hAnsi="Consolas" w:cs="Consolas"/>
          <w:color w:val="212529"/>
          <w:sz w:val="21"/>
          <w:szCs w:val="21"/>
        </w:rPr>
      </w:pPr>
      <w:r>
        <w:rPr>
          <w:rFonts w:ascii="Consolas" w:hAnsi="Consolas" w:cs="Consolas"/>
          <w:color w:val="212529"/>
          <w:sz w:val="21"/>
          <w:szCs w:val="21"/>
        </w:rPr>
        <w:t>-| Services</w:t>
      </w:r>
    </w:p>
    <w:p w14:paraId="0E831442" w14:textId="77777777" w:rsidR="002E3BDC" w:rsidRDefault="002E3BDC" w:rsidP="002E3BDC">
      <w:pPr>
        <w:autoSpaceDE w:val="0"/>
        <w:autoSpaceDN w:val="0"/>
        <w:adjustRightInd w:val="0"/>
        <w:spacing w:after="0" w:line="240" w:lineRule="auto"/>
        <w:jc w:val="left"/>
        <w:rPr>
          <w:rFonts w:ascii="Consolas" w:hAnsi="Consolas" w:cs="Consolas"/>
          <w:color w:val="212529"/>
          <w:sz w:val="21"/>
          <w:szCs w:val="21"/>
        </w:rPr>
      </w:pPr>
      <w:r>
        <w:rPr>
          <w:rFonts w:ascii="Consolas" w:hAnsi="Consolas" w:cs="Consolas"/>
          <w:color w:val="212529"/>
          <w:sz w:val="21"/>
          <w:szCs w:val="21"/>
        </w:rPr>
        <w:t>-| Models</w:t>
      </w:r>
    </w:p>
    <w:p w14:paraId="55ACDCCD" w14:textId="77777777" w:rsidR="002E3BDC" w:rsidRDefault="002E3BDC" w:rsidP="002E3BDC">
      <w:pPr>
        <w:autoSpaceDE w:val="0"/>
        <w:autoSpaceDN w:val="0"/>
        <w:adjustRightInd w:val="0"/>
        <w:spacing w:after="0" w:line="240" w:lineRule="auto"/>
        <w:jc w:val="left"/>
        <w:rPr>
          <w:rFonts w:ascii="Consolas" w:hAnsi="Consolas" w:cs="Consolas"/>
          <w:color w:val="212529"/>
          <w:sz w:val="21"/>
          <w:szCs w:val="21"/>
        </w:rPr>
      </w:pPr>
      <w:r>
        <w:rPr>
          <w:rFonts w:ascii="Consolas" w:hAnsi="Consolas" w:cs="Consolas"/>
          <w:color w:val="212529"/>
          <w:sz w:val="21"/>
          <w:szCs w:val="21"/>
        </w:rPr>
        <w:t>-| Data</w:t>
      </w:r>
    </w:p>
    <w:p w14:paraId="639F807C" w14:textId="77777777" w:rsidR="002E3BDC" w:rsidRDefault="002E3BDC" w:rsidP="002E3BDC">
      <w:pPr>
        <w:autoSpaceDE w:val="0"/>
        <w:autoSpaceDN w:val="0"/>
        <w:adjustRightInd w:val="0"/>
        <w:spacing w:after="0" w:line="240" w:lineRule="auto"/>
        <w:jc w:val="left"/>
        <w:rPr>
          <w:rFonts w:ascii="Consolas" w:hAnsi="Consolas" w:cs="Consolas"/>
          <w:color w:val="212529"/>
          <w:sz w:val="21"/>
          <w:szCs w:val="21"/>
        </w:rPr>
      </w:pPr>
      <w:r>
        <w:rPr>
          <w:rFonts w:ascii="Consolas" w:hAnsi="Consolas" w:cs="Consolas"/>
          <w:color w:val="212529"/>
          <w:sz w:val="21"/>
          <w:szCs w:val="21"/>
        </w:rPr>
        <w:t>---| Repositories</w:t>
      </w:r>
    </w:p>
    <w:p w14:paraId="7910F0FB" w14:textId="77777777" w:rsidR="002E3BDC" w:rsidRDefault="002E3BDC" w:rsidP="002E3BDC">
      <w:pPr>
        <w:autoSpaceDE w:val="0"/>
        <w:autoSpaceDN w:val="0"/>
        <w:adjustRightInd w:val="0"/>
        <w:spacing w:after="0" w:line="240" w:lineRule="auto"/>
        <w:jc w:val="left"/>
        <w:rPr>
          <w:rFonts w:ascii="Consolas" w:hAnsi="Consolas" w:cs="Consolas"/>
          <w:color w:val="212529"/>
          <w:sz w:val="21"/>
          <w:szCs w:val="21"/>
        </w:rPr>
      </w:pPr>
      <w:r>
        <w:rPr>
          <w:rFonts w:ascii="Consolas" w:hAnsi="Consolas" w:cs="Consolas"/>
          <w:color w:val="212529"/>
          <w:sz w:val="21"/>
          <w:szCs w:val="21"/>
        </w:rPr>
        <w:t>-| Properties</w:t>
      </w:r>
    </w:p>
    <w:p w14:paraId="19F9C885" w14:textId="77777777" w:rsidR="002E3BDC" w:rsidRDefault="002E3BDC" w:rsidP="002E3BDC">
      <w:pPr>
        <w:autoSpaceDE w:val="0"/>
        <w:autoSpaceDN w:val="0"/>
        <w:adjustRightInd w:val="0"/>
        <w:spacing w:after="0" w:line="240" w:lineRule="auto"/>
        <w:jc w:val="left"/>
        <w:rPr>
          <w:rFonts w:ascii="Consolas" w:hAnsi="Consolas" w:cs="Consolas"/>
          <w:color w:val="212529"/>
          <w:sz w:val="21"/>
          <w:szCs w:val="21"/>
        </w:rPr>
      </w:pPr>
      <w:r>
        <w:rPr>
          <w:rFonts w:ascii="Consolas" w:hAnsi="Consolas" w:cs="Consolas"/>
          <w:color w:val="212529"/>
          <w:sz w:val="21"/>
          <w:szCs w:val="21"/>
        </w:rPr>
        <w:t>-| appsettings.json</w:t>
      </w:r>
    </w:p>
    <w:p w14:paraId="1E8E4932" w14:textId="77777777" w:rsidR="002E3BDC" w:rsidRDefault="002E3BDC" w:rsidP="002E3BDC">
      <w:pPr>
        <w:autoSpaceDE w:val="0"/>
        <w:autoSpaceDN w:val="0"/>
        <w:adjustRightInd w:val="0"/>
        <w:spacing w:after="0" w:line="240" w:lineRule="auto"/>
        <w:jc w:val="left"/>
        <w:rPr>
          <w:rFonts w:ascii="Consolas" w:hAnsi="Consolas" w:cs="Consolas"/>
          <w:color w:val="212529"/>
          <w:sz w:val="21"/>
          <w:szCs w:val="21"/>
        </w:rPr>
      </w:pPr>
      <w:r>
        <w:rPr>
          <w:rFonts w:ascii="Consolas" w:hAnsi="Consolas" w:cs="Consolas"/>
          <w:color w:val="212529"/>
          <w:sz w:val="21"/>
          <w:szCs w:val="21"/>
        </w:rPr>
        <w:t>-| MyProject.csproj</w:t>
      </w:r>
    </w:p>
    <w:p w14:paraId="539AC374" w14:textId="77777777" w:rsidR="002E3BDC" w:rsidRDefault="002E3BDC" w:rsidP="002E3BDC">
      <w:pPr>
        <w:autoSpaceDE w:val="0"/>
        <w:autoSpaceDN w:val="0"/>
        <w:adjustRightInd w:val="0"/>
        <w:spacing w:after="0" w:line="240" w:lineRule="auto"/>
        <w:jc w:val="left"/>
        <w:rPr>
          <w:rFonts w:ascii="Consolas" w:hAnsi="Consolas" w:cs="Consolas"/>
          <w:color w:val="212529"/>
          <w:sz w:val="21"/>
          <w:szCs w:val="21"/>
        </w:rPr>
      </w:pPr>
      <w:r>
        <w:rPr>
          <w:rFonts w:ascii="Consolas" w:hAnsi="Consolas" w:cs="Consolas"/>
          <w:color w:val="212529"/>
          <w:sz w:val="21"/>
          <w:szCs w:val="21"/>
        </w:rPr>
        <w:t>-| Program.cs</w:t>
      </w:r>
    </w:p>
    <w:p w14:paraId="73490D22" w14:textId="77777777" w:rsidR="002E3BDC" w:rsidRDefault="002E3BDC" w:rsidP="002E3BDC">
      <w:pPr>
        <w:autoSpaceDE w:val="0"/>
        <w:autoSpaceDN w:val="0"/>
        <w:adjustRightInd w:val="0"/>
        <w:spacing w:after="0" w:line="240" w:lineRule="auto"/>
        <w:jc w:val="left"/>
        <w:rPr>
          <w:rFonts w:ascii="Consolas" w:hAnsi="Consolas" w:cs="Consolas"/>
          <w:color w:val="212529"/>
          <w:sz w:val="21"/>
          <w:szCs w:val="21"/>
        </w:rPr>
      </w:pPr>
      <w:r>
        <w:rPr>
          <w:rFonts w:ascii="Consolas" w:hAnsi="Consolas" w:cs="Consolas"/>
          <w:color w:val="212529"/>
          <w:sz w:val="21"/>
          <w:szCs w:val="21"/>
        </w:rPr>
        <w:t>-| Startup.cs</w:t>
      </w:r>
    </w:p>
    <w:p w14:paraId="61BBD903" w14:textId="77777777" w:rsidR="002E3BDC" w:rsidRDefault="002E3BDC" w:rsidP="002E3BDC">
      <w:pPr>
        <w:autoSpaceDE w:val="0"/>
        <w:autoSpaceDN w:val="0"/>
        <w:adjustRightInd w:val="0"/>
        <w:spacing w:after="0" w:line="240" w:lineRule="auto"/>
        <w:jc w:val="left"/>
        <w:rPr>
          <w:rFonts w:ascii="MontserratThin-Regular" w:hAnsi="MontserratThin-Regular" w:cs="MontserratThin-Regular"/>
          <w:color w:val="212529"/>
          <w:szCs w:val="24"/>
        </w:rPr>
      </w:pPr>
    </w:p>
    <w:p w14:paraId="44087F7A" w14:textId="3946C1D4" w:rsidR="002E3BDC" w:rsidRPr="002E3BDC" w:rsidRDefault="002E3BDC" w:rsidP="002E3BDC">
      <w:pPr>
        <w:pStyle w:val="ListParagraph"/>
        <w:numPr>
          <w:ilvl w:val="0"/>
          <w:numId w:val="3"/>
        </w:numPr>
        <w:autoSpaceDE w:val="0"/>
        <w:autoSpaceDN w:val="0"/>
        <w:adjustRightInd w:val="0"/>
        <w:spacing w:after="0" w:line="240" w:lineRule="auto"/>
        <w:jc w:val="left"/>
        <w:rPr>
          <w:rFonts w:ascii="MontserratThin-Regular" w:hAnsi="MontserratThin-Regular" w:cs="MontserratThin-Regular"/>
          <w:color w:val="212529"/>
          <w:szCs w:val="24"/>
        </w:rPr>
      </w:pPr>
      <w:r w:rsidRPr="002E3BDC">
        <w:rPr>
          <w:rFonts w:ascii="MontserratThin-Regular" w:hAnsi="MontserratThin-Regular" w:cs="MontserratThin-Regular"/>
          <w:color w:val="212529"/>
          <w:szCs w:val="24"/>
        </w:rPr>
        <w:t xml:space="preserve">Create a new class inside </w:t>
      </w:r>
      <w:r w:rsidRPr="002E3BDC">
        <w:rPr>
          <w:rFonts w:ascii="Consolas" w:hAnsi="Consolas" w:cs="Consolas"/>
          <w:color w:val="E93E8D"/>
          <w:sz w:val="21"/>
          <w:szCs w:val="21"/>
        </w:rPr>
        <w:t xml:space="preserve">Models </w:t>
      </w:r>
      <w:r w:rsidRPr="002E3BDC">
        <w:rPr>
          <w:rFonts w:ascii="MontserratThin-Regular" w:hAnsi="MontserratThin-Regular" w:cs="MontserratThin-Regular"/>
          <w:color w:val="212529"/>
          <w:szCs w:val="24"/>
        </w:rPr>
        <w:t xml:space="preserve">called </w:t>
      </w:r>
      <w:r w:rsidR="00AA5A24">
        <w:rPr>
          <w:rFonts w:ascii="Consolas" w:hAnsi="Consolas" w:cs="Consolas"/>
          <w:color w:val="E93E8D"/>
          <w:sz w:val="21"/>
          <w:szCs w:val="21"/>
        </w:rPr>
        <w:t>TodoItem</w:t>
      </w:r>
      <w:r w:rsidRPr="002E3BDC">
        <w:rPr>
          <w:rFonts w:ascii="Consolas" w:hAnsi="Consolas" w:cs="Consolas"/>
          <w:color w:val="E93E8D"/>
          <w:sz w:val="21"/>
          <w:szCs w:val="21"/>
        </w:rPr>
        <w:t>.cs</w:t>
      </w:r>
      <w:r w:rsidRPr="002E3BDC">
        <w:rPr>
          <w:rFonts w:ascii="MontserratThin-Regular" w:hAnsi="MontserratThin-Regular" w:cs="MontserratThin-Regular"/>
          <w:color w:val="212529"/>
          <w:szCs w:val="24"/>
        </w:rPr>
        <w:t>, place the following code</w:t>
      </w:r>
      <w:r>
        <w:rPr>
          <w:rFonts w:ascii="MontserratThin-Regular" w:hAnsi="MontserratThin-Regular" w:cs="MontserratThin-Regular"/>
          <w:color w:val="212529"/>
          <w:szCs w:val="24"/>
        </w:rPr>
        <w:t xml:space="preserve"> </w:t>
      </w:r>
      <w:r w:rsidRPr="002E3BDC">
        <w:rPr>
          <w:rFonts w:ascii="MontserratThin-Regular" w:hAnsi="MontserratThin-Regular" w:cs="MontserratThin-Regular"/>
          <w:color w:val="212529"/>
          <w:szCs w:val="24"/>
        </w:rPr>
        <w:t>inside:</w:t>
      </w:r>
    </w:p>
    <w:p w14:paraId="7FE94D31" w14:textId="2112F159" w:rsidR="00AC2284" w:rsidRDefault="00AC2284" w:rsidP="00AC2284">
      <w:pPr>
        <w:autoSpaceDE w:val="0"/>
        <w:autoSpaceDN w:val="0"/>
        <w:adjustRightInd w:val="0"/>
        <w:spacing w:after="0" w:line="240" w:lineRule="auto"/>
        <w:jc w:val="left"/>
        <w:rPr>
          <w:rFonts w:ascii="Cascadia Mono" w:hAnsi="Cascadia Mono" w:cs="Cascadia Mono"/>
          <w:color w:val="0000FF"/>
          <w:sz w:val="19"/>
          <w:szCs w:val="19"/>
        </w:rPr>
      </w:pPr>
    </w:p>
    <w:p w14:paraId="6F612AC4" w14:textId="77777777" w:rsidR="003874CE" w:rsidRDefault="003874CE" w:rsidP="003874CE">
      <w:pPr>
        <w:autoSpaceDE w:val="0"/>
        <w:autoSpaceDN w:val="0"/>
        <w:adjustRightInd w:val="0"/>
        <w:spacing w:after="0" w:line="240" w:lineRule="auto"/>
        <w:ind w:firstLine="36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TodoItem</w:t>
      </w:r>
    </w:p>
    <w:p w14:paraId="7DB2A167"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E6E487"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[Key]</w:t>
      </w:r>
    </w:p>
    <w:p w14:paraId="5CD9EF79"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FC4EC65"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p>
    <w:p w14:paraId="30ADA6B3"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"Description is required"</w:t>
      </w:r>
      <w:r>
        <w:rPr>
          <w:rFonts w:ascii="Cascadia Mono" w:hAnsi="Cascadia Mono" w:cs="Cascadia Mono"/>
          <w:color w:val="000000"/>
          <w:sz w:val="19"/>
          <w:szCs w:val="19"/>
        </w:rPr>
        <w:t>)]</w:t>
      </w:r>
    </w:p>
    <w:p w14:paraId="10E0E9DC"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[MaxLength(64, ErrorMessage = </w:t>
      </w:r>
      <w:r>
        <w:rPr>
          <w:rFonts w:ascii="Cascadia Mono" w:hAnsi="Cascadia Mono" w:cs="Cascadia Mono"/>
          <w:color w:val="A31515"/>
          <w:sz w:val="19"/>
          <w:szCs w:val="19"/>
        </w:rPr>
        <w:t>"Length of description cannot be greater than 64 characters"</w:t>
      </w:r>
      <w:r>
        <w:rPr>
          <w:rFonts w:ascii="Cascadia Mono" w:hAnsi="Cascadia Mono" w:cs="Cascadia Mono"/>
          <w:color w:val="000000"/>
          <w:sz w:val="19"/>
          <w:szCs w:val="19"/>
        </w:rPr>
        <w:t>)]</w:t>
      </w:r>
    </w:p>
    <w:p w14:paraId="1F7865AE"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[MinLength(2, ErrorMessage = </w:t>
      </w:r>
      <w:r>
        <w:rPr>
          <w:rFonts w:ascii="Cascadia Mono" w:hAnsi="Cascadia Mono" w:cs="Cascadia Mono"/>
          <w:color w:val="A31515"/>
          <w:sz w:val="19"/>
          <w:szCs w:val="19"/>
        </w:rPr>
        <w:t>"Length of description cannot be less than 2 characters"</w:t>
      </w:r>
      <w:r>
        <w:rPr>
          <w:rFonts w:ascii="Cascadia Mono" w:hAnsi="Cascadia Mono" w:cs="Cascadia Mono"/>
          <w:color w:val="000000"/>
          <w:sz w:val="19"/>
          <w:szCs w:val="19"/>
        </w:rPr>
        <w:t>)]</w:t>
      </w:r>
    </w:p>
    <w:p w14:paraId="68E185FF"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Description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EDE73E9"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p>
    <w:p w14:paraId="2711772E"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"Status is required"</w:t>
      </w:r>
      <w:r>
        <w:rPr>
          <w:rFonts w:ascii="Cascadia Mono" w:hAnsi="Cascadia Mono" w:cs="Cascadia Mono"/>
          <w:color w:val="000000"/>
          <w:sz w:val="19"/>
          <w:szCs w:val="19"/>
        </w:rPr>
        <w:t>)]</w:t>
      </w:r>
    </w:p>
    <w:p w14:paraId="6415E8C4"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Status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EC1A005" w14:textId="378F84DD" w:rsidR="003874CE" w:rsidRDefault="003874CE" w:rsidP="003874CE">
      <w:pP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4370A907" w14:textId="77777777" w:rsidR="003874CE" w:rsidRDefault="003874CE" w:rsidP="00AC2284">
      <w:pPr>
        <w:autoSpaceDE w:val="0"/>
        <w:autoSpaceDN w:val="0"/>
        <w:adjustRightInd w:val="0"/>
        <w:spacing w:after="0" w:line="240" w:lineRule="auto"/>
        <w:jc w:val="left"/>
        <w:rPr>
          <w:rFonts w:ascii="Cascadia Mono" w:hAnsi="Cascadia Mono" w:cs="Cascadia Mono"/>
          <w:color w:val="000000"/>
          <w:sz w:val="19"/>
          <w:szCs w:val="19"/>
        </w:rPr>
      </w:pPr>
    </w:p>
    <w:p w14:paraId="1EDAD5B6" w14:textId="678F4F7D" w:rsidR="002E3BDC" w:rsidRDefault="002E3BDC" w:rsidP="00AC2284">
      <w:pPr>
        <w:autoSpaceDE w:val="0"/>
        <w:autoSpaceDN w:val="0"/>
        <w:adjustRightInd w:val="0"/>
        <w:spacing w:after="0" w:line="240" w:lineRule="auto"/>
        <w:jc w:val="left"/>
        <w:rPr>
          <w:rFonts w:ascii="MontserratThin-Regular" w:hAnsi="MontserratThin-Regular" w:cs="MontserratThin-Regular"/>
          <w:color w:val="212529"/>
          <w:szCs w:val="24"/>
        </w:rPr>
      </w:pPr>
      <w:r>
        <w:rPr>
          <w:rFonts w:ascii="MontserratThin-Regular" w:hAnsi="MontserratThin-Regular" w:cs="MontserratThin-Regular"/>
          <w:color w:val="212529"/>
          <w:szCs w:val="24"/>
        </w:rPr>
        <w:t>The data annotations used allow the specification of validation attributes</w:t>
      </w:r>
      <w:r w:rsidR="004A48B3">
        <w:rPr>
          <w:rFonts w:ascii="MontserratThin-Regular" w:hAnsi="MontserratThin-Regular" w:cs="MontserratThin-Regular"/>
          <w:color w:val="212529"/>
          <w:szCs w:val="24"/>
        </w:rPr>
        <w:t xml:space="preserve"> </w:t>
      </w:r>
      <w:r>
        <w:rPr>
          <w:rFonts w:ascii="MontserratThin-Regular" w:hAnsi="MontserratThin-Regular" w:cs="MontserratThin-Regular"/>
          <w:color w:val="212529"/>
          <w:szCs w:val="24"/>
        </w:rPr>
        <w:t>for our business model, these can be validated in our controller.</w:t>
      </w:r>
    </w:p>
    <w:p w14:paraId="4C4568AE" w14:textId="6333C59E" w:rsidR="002E3BDC" w:rsidRDefault="002E3BDC" w:rsidP="002E3BDC">
      <w:pPr>
        <w:autoSpaceDE w:val="0"/>
        <w:autoSpaceDN w:val="0"/>
        <w:adjustRightInd w:val="0"/>
        <w:spacing w:after="0" w:line="240" w:lineRule="auto"/>
        <w:jc w:val="left"/>
        <w:rPr>
          <w:rFonts w:ascii="Consolas" w:hAnsi="Consolas" w:cs="Consolas"/>
          <w:color w:val="E93E8D"/>
          <w:sz w:val="21"/>
          <w:szCs w:val="21"/>
        </w:rPr>
      </w:pPr>
      <w:r>
        <w:rPr>
          <w:rFonts w:ascii="MontserratThin-Regular" w:hAnsi="MontserratThin-Regular" w:cs="MontserratThin-Regular"/>
          <w:color w:val="212529"/>
          <w:szCs w:val="24"/>
        </w:rPr>
        <w:t xml:space="preserve">Data annotations come from </w:t>
      </w:r>
      <w:r>
        <w:rPr>
          <w:rFonts w:ascii="Consolas" w:hAnsi="Consolas" w:cs="Consolas"/>
          <w:color w:val="E93E8D"/>
          <w:sz w:val="21"/>
          <w:szCs w:val="21"/>
        </w:rPr>
        <w:t>using System.ComponentModel.DataAnnotations;</w:t>
      </w:r>
    </w:p>
    <w:p w14:paraId="543124AD" w14:textId="77777777" w:rsidR="004A48B3" w:rsidRDefault="004A48B3" w:rsidP="002E3BDC">
      <w:pPr>
        <w:autoSpaceDE w:val="0"/>
        <w:autoSpaceDN w:val="0"/>
        <w:adjustRightInd w:val="0"/>
        <w:spacing w:after="0" w:line="240" w:lineRule="auto"/>
        <w:jc w:val="left"/>
        <w:rPr>
          <w:rFonts w:ascii="Consolas" w:hAnsi="Consolas" w:cs="Consolas"/>
          <w:color w:val="E93E8D"/>
          <w:sz w:val="21"/>
          <w:szCs w:val="21"/>
        </w:rPr>
      </w:pPr>
    </w:p>
    <w:p w14:paraId="7F5F2C62" w14:textId="6EC3C880" w:rsidR="002E3BDC" w:rsidRPr="005F0263" w:rsidRDefault="002E3BDC" w:rsidP="002E3BDC">
      <w:pPr>
        <w:pStyle w:val="ListParagraph"/>
        <w:numPr>
          <w:ilvl w:val="0"/>
          <w:numId w:val="3"/>
        </w:numPr>
        <w:autoSpaceDE w:val="0"/>
        <w:autoSpaceDN w:val="0"/>
        <w:adjustRightInd w:val="0"/>
        <w:spacing w:after="0" w:line="240" w:lineRule="auto"/>
        <w:jc w:val="left"/>
        <w:rPr>
          <w:rFonts w:ascii="Consolas" w:hAnsi="Consolas" w:cs="Consolas"/>
          <w:color w:val="E93E8D"/>
          <w:sz w:val="21"/>
          <w:szCs w:val="21"/>
        </w:rPr>
      </w:pPr>
      <w:r w:rsidRPr="004A48B3">
        <w:rPr>
          <w:rFonts w:ascii="MontserratThin-Regular" w:hAnsi="MontserratThin-Regular" w:cs="MontserratThin-Regular"/>
          <w:color w:val="212529"/>
          <w:szCs w:val="24"/>
        </w:rPr>
        <w:t xml:space="preserve">Create a database context class for the </w:t>
      </w:r>
      <w:r w:rsidR="00896164">
        <w:rPr>
          <w:rFonts w:ascii="Consolas" w:hAnsi="Consolas" w:cs="Consolas"/>
          <w:color w:val="E93E8D"/>
          <w:sz w:val="21"/>
          <w:szCs w:val="21"/>
        </w:rPr>
        <w:t>TodoItem</w:t>
      </w:r>
      <w:r w:rsidR="009F434B">
        <w:rPr>
          <w:rFonts w:ascii="Consolas" w:hAnsi="Consolas" w:cs="Consolas"/>
          <w:color w:val="E93E8D"/>
          <w:sz w:val="21"/>
          <w:szCs w:val="21"/>
        </w:rPr>
        <w:t xml:space="preserve"> </w:t>
      </w:r>
      <w:r w:rsidRPr="004A48B3">
        <w:rPr>
          <w:rFonts w:ascii="MontserratThin-Regular" w:hAnsi="MontserratThin-Regular" w:cs="MontserratThin-Regular"/>
          <w:color w:val="212529"/>
          <w:szCs w:val="24"/>
        </w:rPr>
        <w:t xml:space="preserve">model called </w:t>
      </w:r>
      <w:r w:rsidR="00DC49A1">
        <w:rPr>
          <w:rFonts w:ascii="Consolas" w:hAnsi="Consolas" w:cs="Consolas"/>
          <w:color w:val="E93E8D"/>
          <w:sz w:val="21"/>
          <w:szCs w:val="21"/>
        </w:rPr>
        <w:t>Todo</w:t>
      </w:r>
      <w:r w:rsidRPr="004A48B3">
        <w:rPr>
          <w:rFonts w:ascii="Consolas" w:hAnsi="Consolas" w:cs="Consolas"/>
          <w:color w:val="E93E8D"/>
          <w:sz w:val="21"/>
          <w:szCs w:val="21"/>
        </w:rPr>
        <w:t>Context.cs</w:t>
      </w:r>
      <w:r w:rsidR="005F0263">
        <w:rPr>
          <w:rFonts w:ascii="Consolas" w:hAnsi="Consolas" w:cs="Consolas"/>
          <w:color w:val="E93E8D"/>
          <w:sz w:val="21"/>
          <w:szCs w:val="21"/>
        </w:rPr>
        <w:t xml:space="preserve"> </w:t>
      </w:r>
      <w:r w:rsidRPr="005F0263">
        <w:rPr>
          <w:rFonts w:ascii="MontserratThin-Regular" w:hAnsi="MontserratThin-Regular" w:cs="MontserratThin-Regular"/>
          <w:color w:val="212529"/>
          <w:szCs w:val="24"/>
        </w:rPr>
        <w:t xml:space="preserve">inside the </w:t>
      </w:r>
      <w:r w:rsidRPr="005F0263">
        <w:rPr>
          <w:rFonts w:ascii="Consolas" w:hAnsi="Consolas" w:cs="Consolas"/>
          <w:color w:val="E93E8D"/>
          <w:sz w:val="21"/>
          <w:szCs w:val="21"/>
        </w:rPr>
        <w:t xml:space="preserve">Data </w:t>
      </w:r>
      <w:r w:rsidRPr="005F0263">
        <w:rPr>
          <w:rFonts w:ascii="MontserratThin-Regular" w:hAnsi="MontserratThin-Regular" w:cs="MontserratThin-Regular"/>
          <w:color w:val="212529"/>
          <w:szCs w:val="24"/>
        </w:rPr>
        <w:t>directory</w:t>
      </w:r>
    </w:p>
    <w:p w14:paraId="6F49E752" w14:textId="5363FFFB" w:rsidR="00DC49A1" w:rsidRDefault="00DC49A1" w:rsidP="00F82389">
      <w:pPr>
        <w:rPr>
          <w:rFonts w:ascii="Consolas" w:hAnsi="Consolas" w:cs="Consolas"/>
          <w:color w:val="333333"/>
          <w:sz w:val="21"/>
          <w:szCs w:val="21"/>
        </w:rPr>
      </w:pPr>
    </w:p>
    <w:p w14:paraId="69201A82" w14:textId="77777777" w:rsidR="00DC49A1" w:rsidRDefault="00DC49A1" w:rsidP="00DC49A1">
      <w:pPr>
        <w:autoSpaceDE w:val="0"/>
        <w:autoSpaceDN w:val="0"/>
        <w:adjustRightInd w:val="0"/>
        <w:spacing w:after="0" w:line="240" w:lineRule="auto"/>
        <w:ind w:firstLine="36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TodoContext</w:t>
      </w:r>
      <w:r>
        <w:rPr>
          <w:rFonts w:ascii="Cascadia Mono" w:hAnsi="Cascadia Mono" w:cs="Cascadia Mono"/>
          <w:color w:val="000000"/>
          <w:sz w:val="19"/>
          <w:szCs w:val="19"/>
        </w:rPr>
        <w:t xml:space="preserve"> : DbContext</w:t>
      </w:r>
    </w:p>
    <w:p w14:paraId="0FA5DCDF" w14:textId="77777777" w:rsidR="00DC49A1" w:rsidRDefault="00DC49A1" w:rsidP="00DC49A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72336" w14:textId="77777777" w:rsidR="00DC49A1" w:rsidRDefault="00DC49A1" w:rsidP="00DC49A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TodoContext</w:t>
      </w:r>
      <w:r>
        <w:rPr>
          <w:rFonts w:ascii="Cascadia Mono" w:hAnsi="Cascadia Mono" w:cs="Cascadia Mono"/>
          <w:color w:val="000000"/>
          <w:sz w:val="19"/>
          <w:szCs w:val="19"/>
        </w:rPr>
        <w:t xml:space="preserve">(DbContextOptions&lt;TodoContext&gt; options) : </w:t>
      </w:r>
      <w:r>
        <w:rPr>
          <w:rFonts w:ascii="Cascadia Mono" w:hAnsi="Cascadia Mono" w:cs="Cascadia Mono"/>
          <w:color w:val="0000FF"/>
          <w:sz w:val="19"/>
          <w:szCs w:val="19"/>
        </w:rPr>
        <w:t>base</w:t>
      </w:r>
      <w:r>
        <w:rPr>
          <w:rFonts w:ascii="Cascadia Mono" w:hAnsi="Cascadia Mono" w:cs="Cascadia Mono"/>
          <w:color w:val="000000"/>
          <w:sz w:val="19"/>
          <w:szCs w:val="19"/>
        </w:rPr>
        <w:t>(options)</w:t>
      </w:r>
    </w:p>
    <w:p w14:paraId="37AEC468" w14:textId="77777777" w:rsidR="00DC49A1" w:rsidRDefault="00DC49A1" w:rsidP="00DC49A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B191F0" w14:textId="77777777" w:rsidR="00DC49A1" w:rsidRDefault="00DC49A1" w:rsidP="00DC49A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387AF5" w14:textId="77777777" w:rsidR="00DC49A1" w:rsidRDefault="00DC49A1" w:rsidP="00DC49A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DbSet&lt;TodoItem&gt; TodoItems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230561A" w14:textId="37779088" w:rsidR="00DC49A1" w:rsidRDefault="00DC49A1" w:rsidP="00F82389">
      <w:pPr>
        <w:rPr>
          <w:rFonts w:ascii="Consolas" w:hAnsi="Consolas" w:cs="Consolas"/>
          <w:color w:val="333333"/>
          <w:sz w:val="21"/>
          <w:szCs w:val="21"/>
        </w:rPr>
      </w:pPr>
      <w:r>
        <w:rPr>
          <w:rFonts w:ascii="Cascadia Mono" w:hAnsi="Cascadia Mono" w:cs="Cascadia Mono"/>
          <w:color w:val="000000"/>
          <w:sz w:val="19"/>
          <w:szCs w:val="19"/>
        </w:rPr>
        <w:t xml:space="preserve">    }</w:t>
      </w:r>
    </w:p>
    <w:p w14:paraId="21D2ED7B" w14:textId="00F07FC9" w:rsidR="00F82389" w:rsidRDefault="00F82389" w:rsidP="00F82389">
      <w:pPr>
        <w:autoSpaceDE w:val="0"/>
        <w:autoSpaceDN w:val="0"/>
        <w:adjustRightInd w:val="0"/>
        <w:spacing w:after="0" w:line="240" w:lineRule="auto"/>
        <w:jc w:val="left"/>
        <w:rPr>
          <w:rFonts w:ascii="MontserratThin-Regular" w:hAnsi="MontserratThin-Regular" w:cs="MontserratThin-Regular"/>
          <w:color w:val="212529"/>
          <w:szCs w:val="24"/>
        </w:rPr>
      </w:pPr>
      <w:r>
        <w:rPr>
          <w:rFonts w:ascii="MontserratThin-Regular" w:hAnsi="MontserratThin-Regular" w:cs="MontserratThin-Regular"/>
          <w:color w:val="212529"/>
          <w:szCs w:val="24"/>
        </w:rPr>
        <w:t>Don't forget to import the Entity Framework (</w:t>
      </w:r>
      <w:r>
        <w:rPr>
          <w:rFonts w:ascii="Consolas" w:hAnsi="Consolas" w:cs="Consolas"/>
          <w:color w:val="E93E8D"/>
          <w:sz w:val="21"/>
          <w:szCs w:val="21"/>
        </w:rPr>
        <w:t>using Microsoft.EntityFrameworkCore;</w:t>
      </w:r>
      <w:r>
        <w:rPr>
          <w:rFonts w:ascii="MontserratThin-Regular" w:hAnsi="MontserratThin-Regular" w:cs="MontserratThin-Regular"/>
          <w:color w:val="212529"/>
          <w:szCs w:val="24"/>
        </w:rPr>
        <w:t>)</w:t>
      </w:r>
    </w:p>
    <w:p w14:paraId="2562F559" w14:textId="77777777" w:rsidR="00173B32" w:rsidRPr="00F82389" w:rsidRDefault="00173B32" w:rsidP="00F82389">
      <w:pPr>
        <w:autoSpaceDE w:val="0"/>
        <w:autoSpaceDN w:val="0"/>
        <w:adjustRightInd w:val="0"/>
        <w:spacing w:after="0" w:line="240" w:lineRule="auto"/>
        <w:jc w:val="left"/>
        <w:rPr>
          <w:rFonts w:ascii="Consolas" w:hAnsi="Consolas" w:cs="Consolas"/>
          <w:color w:val="E93E8D"/>
          <w:sz w:val="21"/>
          <w:szCs w:val="21"/>
        </w:rPr>
      </w:pPr>
    </w:p>
    <w:p w14:paraId="5F2459F5" w14:textId="33ED4BB8" w:rsidR="00F82389" w:rsidRDefault="00F82389" w:rsidP="00F82389">
      <w:pPr>
        <w:rPr>
          <w:rFonts w:ascii="Consolas" w:hAnsi="Consolas" w:cs="Consolas"/>
          <w:color w:val="333333"/>
          <w:sz w:val="21"/>
          <w:szCs w:val="21"/>
        </w:rPr>
      </w:pPr>
      <w:r>
        <w:rPr>
          <w:rFonts w:ascii="MontserratThin-Regular" w:hAnsi="MontserratThin-Regular" w:cs="MontserratThin-Regular"/>
          <w:color w:val="212529"/>
          <w:szCs w:val="24"/>
        </w:rPr>
        <w:t xml:space="preserve">4. Inside the </w:t>
      </w:r>
      <w:r>
        <w:rPr>
          <w:rFonts w:ascii="Consolas" w:hAnsi="Consolas" w:cs="Consolas"/>
          <w:color w:val="E93E8D"/>
          <w:sz w:val="21"/>
          <w:szCs w:val="21"/>
        </w:rPr>
        <w:t xml:space="preserve">Data/Repositories </w:t>
      </w:r>
      <w:r>
        <w:rPr>
          <w:rFonts w:ascii="MontserratThin-Regular" w:hAnsi="MontserratThin-Regular" w:cs="MontserratThin-Regular"/>
          <w:color w:val="212529"/>
          <w:szCs w:val="24"/>
        </w:rPr>
        <w:t>directory, create a CRUD enabled interface</w:t>
      </w:r>
    </w:p>
    <w:p w14:paraId="140E20B9" w14:textId="77777777" w:rsidR="00785E68" w:rsidRDefault="00785E68" w:rsidP="00F82389">
      <w:pPr>
        <w:autoSpaceDE w:val="0"/>
        <w:autoSpaceDN w:val="0"/>
        <w:adjustRightInd w:val="0"/>
        <w:spacing w:after="0" w:line="240" w:lineRule="auto"/>
        <w:jc w:val="left"/>
        <w:rPr>
          <w:rFonts w:ascii="Consolas-Bold" w:hAnsi="Consolas-Bold" w:cs="Consolas-Bold"/>
          <w:b/>
          <w:bCs/>
          <w:color w:val="333333"/>
          <w:sz w:val="21"/>
          <w:szCs w:val="21"/>
        </w:rPr>
      </w:pPr>
    </w:p>
    <w:p w14:paraId="2E440F3B" w14:textId="77777777" w:rsidR="00785E68" w:rsidRDefault="00785E68" w:rsidP="00785E68">
      <w:pPr>
        <w:autoSpaceDE w:val="0"/>
        <w:autoSpaceDN w:val="0"/>
        <w:adjustRightInd w:val="0"/>
        <w:spacing w:after="0" w:line="240" w:lineRule="auto"/>
        <w:ind w:firstLine="72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ICrudRepository</w:t>
      </w:r>
      <w:r>
        <w:rPr>
          <w:rFonts w:ascii="Cascadia Mono" w:hAnsi="Cascadia Mono" w:cs="Cascadia Mono"/>
          <w:color w:val="000000"/>
          <w:sz w:val="19"/>
          <w:szCs w:val="19"/>
        </w:rPr>
        <w:t>&lt;</w:t>
      </w:r>
      <w:r>
        <w:rPr>
          <w:rFonts w:ascii="Cascadia Mono" w:hAnsi="Cascadia Mono" w:cs="Cascadia Mono"/>
          <w:color w:val="2B91AF"/>
          <w:sz w:val="19"/>
          <w:szCs w:val="19"/>
        </w:rPr>
        <w:t>T</w:t>
      </w:r>
      <w:r>
        <w:rPr>
          <w:rFonts w:ascii="Cascadia Mono" w:hAnsi="Cascadia Mono" w:cs="Cascadia Mono"/>
          <w:color w:val="000000"/>
          <w:sz w:val="19"/>
          <w:szCs w:val="19"/>
        </w:rPr>
        <w:t xml:space="preserve">, </w:t>
      </w:r>
      <w:r>
        <w:rPr>
          <w:rFonts w:ascii="Cascadia Mono" w:hAnsi="Cascadia Mono" w:cs="Cascadia Mono"/>
          <w:color w:val="2B91AF"/>
          <w:sz w:val="19"/>
          <w:szCs w:val="19"/>
        </w:rPr>
        <w:t>U</w:t>
      </w:r>
      <w:r>
        <w:rPr>
          <w:rFonts w:ascii="Cascadia Mono" w:hAnsi="Cascadia Mono" w:cs="Cascadia Mono"/>
          <w:color w:val="000000"/>
          <w:sz w:val="19"/>
          <w:szCs w:val="19"/>
        </w:rPr>
        <w:t>&gt;</w:t>
      </w:r>
    </w:p>
    <w:p w14:paraId="04090D0D" w14:textId="1D67523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6A464B31" w14:textId="7777777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CRUD</w:t>
      </w:r>
    </w:p>
    <w:p w14:paraId="25BF7BBB" w14:textId="7777777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IEnumerable&lt;T&gt; GetAll();</w:t>
      </w:r>
    </w:p>
    <w:p w14:paraId="3DFA821C" w14:textId="7777777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 Get(U id);</w:t>
      </w:r>
    </w:p>
    <w:p w14:paraId="4E5E4975" w14:textId="7777777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Add(T element);</w:t>
      </w:r>
    </w:p>
    <w:p w14:paraId="1234ECD1" w14:textId="7777777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Update(T element);</w:t>
      </w:r>
    </w:p>
    <w:p w14:paraId="136DC334" w14:textId="7777777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Delete(U id);</w:t>
      </w:r>
    </w:p>
    <w:p w14:paraId="74E65AFC" w14:textId="7777777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p>
    <w:p w14:paraId="443D5F1F" w14:textId="7777777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Extra</w:t>
      </w:r>
    </w:p>
    <w:p w14:paraId="0176FF8F" w14:textId="7777777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Exists(U id);</w:t>
      </w:r>
    </w:p>
    <w:p w14:paraId="4D36B584" w14:textId="7777777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Save();</w:t>
      </w:r>
    </w:p>
    <w:p w14:paraId="0B8D16A1" w14:textId="1FC9B6AA" w:rsidR="00785E68" w:rsidRDefault="00785E68" w:rsidP="00785E68">
      <w:pPr>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5E85E61A" w14:textId="77777777" w:rsidR="00785E68" w:rsidRDefault="00785E68" w:rsidP="00785E68">
      <w:pPr>
        <w:rPr>
          <w:rFonts w:ascii="Consolas" w:hAnsi="Consolas" w:cs="Consolas"/>
          <w:color w:val="333333"/>
          <w:sz w:val="21"/>
          <w:szCs w:val="21"/>
        </w:rPr>
      </w:pPr>
    </w:p>
    <w:p w14:paraId="5B86D03F" w14:textId="35074A18" w:rsidR="00F82389" w:rsidRDefault="00F82389" w:rsidP="00F82389">
      <w:r>
        <w:t xml:space="preserve">5. Create an implementation for the </w:t>
      </w:r>
      <w:r>
        <w:rPr>
          <w:rFonts w:ascii="Consolas" w:hAnsi="Consolas" w:cs="Consolas"/>
          <w:color w:val="E93E8D"/>
          <w:sz w:val="21"/>
          <w:szCs w:val="21"/>
        </w:rPr>
        <w:t xml:space="preserve">ICrudRepository </w:t>
      </w:r>
      <w:r>
        <w:t xml:space="preserve">interface inside the </w:t>
      </w:r>
      <w:r>
        <w:rPr>
          <w:rFonts w:ascii="Consolas" w:hAnsi="Consolas" w:cs="Consolas"/>
          <w:color w:val="E93E8D"/>
          <w:sz w:val="21"/>
          <w:szCs w:val="21"/>
        </w:rPr>
        <w:t xml:space="preserve">Data/Repositories </w:t>
      </w:r>
      <w:r>
        <w:t>directory</w:t>
      </w:r>
      <w:r w:rsidR="00757424">
        <w:t xml:space="preserve"> and call it TodoRepository</w:t>
      </w:r>
    </w:p>
    <w:p w14:paraId="7B14232B" w14:textId="77777777" w:rsidR="00757424" w:rsidRDefault="00757424" w:rsidP="00EC0D15">
      <w:pPr>
        <w:autoSpaceDE w:val="0"/>
        <w:autoSpaceDN w:val="0"/>
        <w:adjustRightInd w:val="0"/>
        <w:spacing w:after="0" w:line="240" w:lineRule="auto"/>
        <w:ind w:left="72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TodoRepository</w:t>
      </w:r>
      <w:r>
        <w:rPr>
          <w:rFonts w:ascii="Cascadia Mono" w:hAnsi="Cascadia Mono" w:cs="Cascadia Mono"/>
          <w:color w:val="000000"/>
          <w:sz w:val="19"/>
          <w:szCs w:val="19"/>
        </w:rPr>
        <w:t xml:space="preserve"> : ICrudRepository&lt;TodoItem, </w:t>
      </w:r>
      <w:r>
        <w:rPr>
          <w:rFonts w:ascii="Cascadia Mono" w:hAnsi="Cascadia Mono" w:cs="Cascadia Mono"/>
          <w:color w:val="0000FF"/>
          <w:sz w:val="19"/>
          <w:szCs w:val="19"/>
        </w:rPr>
        <w:t>int</w:t>
      </w:r>
      <w:r>
        <w:rPr>
          <w:rFonts w:ascii="Cascadia Mono" w:hAnsi="Cascadia Mono" w:cs="Cascadia Mono"/>
          <w:color w:val="000000"/>
          <w:sz w:val="19"/>
          <w:szCs w:val="19"/>
        </w:rPr>
        <w:t>&gt;</w:t>
      </w:r>
    </w:p>
    <w:p w14:paraId="4E9621C8" w14:textId="18DB3FB3"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8B0BF9">
        <w:rPr>
          <w:rFonts w:ascii="Cascadia Mono" w:hAnsi="Cascadia Mono" w:cs="Cascadia Mono"/>
          <w:color w:val="000000"/>
          <w:sz w:val="19"/>
          <w:szCs w:val="19"/>
        </w:rPr>
        <w:tab/>
      </w:r>
      <w:r>
        <w:rPr>
          <w:rFonts w:ascii="Cascadia Mono" w:hAnsi="Cascadia Mono" w:cs="Cascadia Mono"/>
          <w:color w:val="000000"/>
          <w:sz w:val="19"/>
          <w:szCs w:val="19"/>
        </w:rPr>
        <w:t>{</w:t>
      </w:r>
    </w:p>
    <w:p w14:paraId="709AC48E"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TodoContext _todoContext;</w:t>
      </w:r>
    </w:p>
    <w:p w14:paraId="7C735FB0"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TodoRepository</w:t>
      </w:r>
      <w:r>
        <w:rPr>
          <w:rFonts w:ascii="Cascadia Mono" w:hAnsi="Cascadia Mono" w:cs="Cascadia Mono"/>
          <w:color w:val="000000"/>
          <w:sz w:val="19"/>
          <w:szCs w:val="19"/>
        </w:rPr>
        <w:t>(TodoContext todoContext)</w:t>
      </w:r>
    </w:p>
    <w:p w14:paraId="712AD68D"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5C38E"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_todoContext = todoContext ??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p>
    <w:p w14:paraId="27DBDA75"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ArgumentNullException(nameof(todoContext));</w:t>
      </w:r>
    </w:p>
    <w:p w14:paraId="38587300"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409F31"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Add(TodoItem element)</w:t>
      </w:r>
    </w:p>
    <w:p w14:paraId="2E27ECA0"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AD7716"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_todoContext.TodoItems.Add(element);</w:t>
      </w:r>
    </w:p>
    <w:p w14:paraId="35BE7357"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5B9D1B"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63A7001B"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BBE9D9"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Get(id);</w:t>
      </w:r>
    </w:p>
    <w:p w14:paraId="7C06DBBB"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is</w:t>
      </w:r>
      <w:r>
        <w:rPr>
          <w:rFonts w:ascii="Cascadia Mono" w:hAnsi="Cascadia Mono" w:cs="Cascadia Mono"/>
          <w:color w:val="000000"/>
          <w:sz w:val="19"/>
          <w:szCs w:val="19"/>
        </w:rPr>
        <w:t xml:space="preserve"> </w:t>
      </w:r>
      <w:r>
        <w:rPr>
          <w:rFonts w:ascii="Cascadia Mono" w:hAnsi="Cascadia Mono" w:cs="Cascadia Mono"/>
          <w:color w:val="0000FF"/>
          <w:sz w:val="19"/>
          <w:szCs w:val="19"/>
        </w:rPr>
        <w:t>not</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_todoContext.TodoItems.Remove(Get(id));</w:t>
      </w:r>
    </w:p>
    <w:p w14:paraId="2E289417"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C5F345"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Exists(</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761291C1"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6E8456"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_todoContext.TodoItems.Any(u =&gt; u.Id == id);</w:t>
      </w:r>
    </w:p>
    <w:p w14:paraId="47D7AE62"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49C8F5"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TodoItem Get(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01AF334D"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FD1B6"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_todoContext.TodoItems.FirstOrDefault(u =&gt; u.Id == id);</w:t>
      </w:r>
    </w:p>
    <w:p w14:paraId="462D0A90"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FAFFD1"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IEnumerable&lt;TodoItem&gt; GetAll()</w:t>
      </w:r>
    </w:p>
    <w:p w14:paraId="6034D608"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603DA54"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_todoContext.TodoItems.ToList();</w:t>
      </w:r>
    </w:p>
    <w:p w14:paraId="3CDBB829"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34C918"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Save()</w:t>
      </w:r>
    </w:p>
    <w:p w14:paraId="08139382"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0EAA61"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_todoContext.SaveChanges() &gt; 0;</w:t>
      </w:r>
    </w:p>
    <w:p w14:paraId="37AB485F"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04252D"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Update(TodoItem element)</w:t>
      </w:r>
    </w:p>
    <w:p w14:paraId="5712FFD2"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ECF847"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_todoContext.Update(element);</w:t>
      </w:r>
    </w:p>
    <w:p w14:paraId="33FD7F3B"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B252E8" w14:textId="2E276FCC" w:rsidR="00757424" w:rsidRDefault="00757424" w:rsidP="00757424">
      <w:r>
        <w:rPr>
          <w:rFonts w:ascii="Cascadia Mono" w:hAnsi="Cascadia Mono" w:cs="Cascadia Mono"/>
          <w:color w:val="000000"/>
          <w:sz w:val="19"/>
          <w:szCs w:val="19"/>
        </w:rPr>
        <w:t xml:space="preserve">    </w:t>
      </w:r>
      <w:r w:rsidR="008B0BF9">
        <w:rPr>
          <w:rFonts w:ascii="Cascadia Mono" w:hAnsi="Cascadia Mono" w:cs="Cascadia Mono"/>
          <w:color w:val="000000"/>
          <w:sz w:val="19"/>
          <w:szCs w:val="19"/>
        </w:rPr>
        <w:tab/>
      </w:r>
      <w:r>
        <w:rPr>
          <w:rFonts w:ascii="Cascadia Mono" w:hAnsi="Cascadia Mono" w:cs="Cascadia Mono"/>
          <w:color w:val="000000"/>
          <w:sz w:val="19"/>
          <w:szCs w:val="19"/>
        </w:rPr>
        <w:t>}</w:t>
      </w:r>
    </w:p>
    <w:p w14:paraId="3CEA6A8F" w14:textId="77777777" w:rsidR="00757424" w:rsidRDefault="00757424" w:rsidP="00F82389"/>
    <w:p w14:paraId="6A74C0E7" w14:textId="77777777" w:rsidR="00F82389" w:rsidRDefault="00F82389" w:rsidP="00F82389">
      <w:pPr>
        <w:autoSpaceDE w:val="0"/>
        <w:autoSpaceDN w:val="0"/>
        <w:adjustRightInd w:val="0"/>
        <w:spacing w:after="0" w:line="240" w:lineRule="auto"/>
        <w:jc w:val="left"/>
        <w:rPr>
          <w:rFonts w:ascii="MontserratThin-Regular" w:hAnsi="MontserratThin-Regular" w:cs="MontserratThin-Regular"/>
          <w:color w:val="212529"/>
          <w:szCs w:val="24"/>
        </w:rPr>
      </w:pPr>
      <w:r>
        <w:rPr>
          <w:rFonts w:ascii="MontserratThin-Regular" w:hAnsi="MontserratThin-Regular" w:cs="MontserratThin-Regular"/>
          <w:color w:val="212529"/>
          <w:szCs w:val="24"/>
        </w:rPr>
        <w:t xml:space="preserve">6. Create an interface for CRUD enabled services in the </w:t>
      </w:r>
      <w:r>
        <w:rPr>
          <w:rFonts w:ascii="Consolas" w:hAnsi="Consolas" w:cs="Consolas"/>
          <w:color w:val="E93E8D"/>
          <w:sz w:val="21"/>
          <w:szCs w:val="21"/>
        </w:rPr>
        <w:t xml:space="preserve">Services </w:t>
      </w:r>
      <w:r>
        <w:rPr>
          <w:rFonts w:ascii="MontserratThin-Regular" w:hAnsi="MontserratThin-Regular" w:cs="MontserratThin-Regular"/>
          <w:color w:val="212529"/>
          <w:szCs w:val="24"/>
        </w:rPr>
        <w:t>directory</w:t>
      </w:r>
    </w:p>
    <w:p w14:paraId="34279EBA" w14:textId="682E7336" w:rsidR="009B594A" w:rsidRDefault="009B594A" w:rsidP="00F82389">
      <w:pPr>
        <w:autoSpaceDE w:val="0"/>
        <w:autoSpaceDN w:val="0"/>
        <w:adjustRightInd w:val="0"/>
        <w:spacing w:after="0" w:line="240" w:lineRule="auto"/>
        <w:jc w:val="left"/>
        <w:rPr>
          <w:rFonts w:ascii="Consolas-Bold" w:hAnsi="Consolas-Bold" w:cs="Consolas-Bold"/>
          <w:b/>
          <w:bCs/>
          <w:color w:val="333333"/>
          <w:sz w:val="21"/>
          <w:szCs w:val="21"/>
        </w:rPr>
      </w:pPr>
    </w:p>
    <w:p w14:paraId="79D87BE1" w14:textId="77777777" w:rsidR="009B594A" w:rsidRDefault="009B594A" w:rsidP="009B594A">
      <w:pPr>
        <w:autoSpaceDE w:val="0"/>
        <w:autoSpaceDN w:val="0"/>
        <w:adjustRightInd w:val="0"/>
        <w:spacing w:after="0" w:line="240" w:lineRule="auto"/>
        <w:ind w:firstLine="72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ICrudService</w:t>
      </w:r>
      <w:r>
        <w:rPr>
          <w:rFonts w:ascii="Cascadia Mono" w:hAnsi="Cascadia Mono" w:cs="Cascadia Mono"/>
          <w:color w:val="000000"/>
          <w:sz w:val="19"/>
          <w:szCs w:val="19"/>
        </w:rPr>
        <w:t>&lt;</w:t>
      </w:r>
      <w:r>
        <w:rPr>
          <w:rFonts w:ascii="Cascadia Mono" w:hAnsi="Cascadia Mono" w:cs="Cascadia Mono"/>
          <w:color w:val="2B91AF"/>
          <w:sz w:val="19"/>
          <w:szCs w:val="19"/>
        </w:rPr>
        <w:t>T</w:t>
      </w:r>
      <w:r>
        <w:rPr>
          <w:rFonts w:ascii="Cascadia Mono" w:hAnsi="Cascadia Mono" w:cs="Cascadia Mono"/>
          <w:color w:val="000000"/>
          <w:sz w:val="19"/>
          <w:szCs w:val="19"/>
        </w:rPr>
        <w:t xml:space="preserve">, </w:t>
      </w:r>
      <w:r>
        <w:rPr>
          <w:rFonts w:ascii="Cascadia Mono" w:hAnsi="Cascadia Mono" w:cs="Cascadia Mono"/>
          <w:color w:val="2B91AF"/>
          <w:sz w:val="19"/>
          <w:szCs w:val="19"/>
        </w:rPr>
        <w:t>U</w:t>
      </w:r>
      <w:r>
        <w:rPr>
          <w:rFonts w:ascii="Cascadia Mono" w:hAnsi="Cascadia Mono" w:cs="Cascadia Mono"/>
          <w:color w:val="000000"/>
          <w:sz w:val="19"/>
          <w:szCs w:val="19"/>
        </w:rPr>
        <w:t>&gt;</w:t>
      </w:r>
    </w:p>
    <w:p w14:paraId="01155975" w14:textId="6EE5A12D" w:rsidR="009B594A" w:rsidRDefault="009B594A" w:rsidP="009B594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8B0BF9">
        <w:rPr>
          <w:rFonts w:ascii="Cascadia Mono" w:hAnsi="Cascadia Mono" w:cs="Cascadia Mono"/>
          <w:color w:val="000000"/>
          <w:sz w:val="19"/>
          <w:szCs w:val="19"/>
        </w:rPr>
        <w:tab/>
      </w:r>
      <w:r>
        <w:rPr>
          <w:rFonts w:ascii="Cascadia Mono" w:hAnsi="Cascadia Mono" w:cs="Cascadia Mono"/>
          <w:color w:val="000000"/>
          <w:sz w:val="19"/>
          <w:szCs w:val="19"/>
        </w:rPr>
        <w:t>{</w:t>
      </w:r>
    </w:p>
    <w:p w14:paraId="2B159494" w14:textId="77777777" w:rsidR="009B594A" w:rsidRDefault="009B594A" w:rsidP="009B594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CRUD</w:t>
      </w:r>
    </w:p>
    <w:p w14:paraId="75F1B8A5" w14:textId="77777777" w:rsidR="009B594A" w:rsidRDefault="009B594A" w:rsidP="009B594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IEnumerable&lt;T&gt; GetAll();</w:t>
      </w:r>
    </w:p>
    <w:p w14:paraId="55459733" w14:textId="77777777" w:rsidR="009B594A" w:rsidRDefault="009B594A" w:rsidP="009B594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 Get(U id);</w:t>
      </w:r>
    </w:p>
    <w:p w14:paraId="69C66E7E" w14:textId="77777777" w:rsidR="009B594A" w:rsidRDefault="009B594A" w:rsidP="009B594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Add(T element);</w:t>
      </w:r>
    </w:p>
    <w:p w14:paraId="7C89D859" w14:textId="77777777" w:rsidR="009B594A" w:rsidRDefault="009B594A" w:rsidP="009B594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Update(T oldElement, T newElement);</w:t>
      </w:r>
    </w:p>
    <w:p w14:paraId="4F3DC2D8" w14:textId="77777777" w:rsidR="009B594A" w:rsidRDefault="009B594A" w:rsidP="009B594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Delete(U id);</w:t>
      </w:r>
    </w:p>
    <w:p w14:paraId="5906DBBF" w14:textId="7A653CD2" w:rsidR="009B594A" w:rsidRDefault="009B594A" w:rsidP="009B594A">
      <w:pPr>
        <w:autoSpaceDE w:val="0"/>
        <w:autoSpaceDN w:val="0"/>
        <w:adjustRightInd w:val="0"/>
        <w:spacing w:after="0" w:line="240" w:lineRule="auto"/>
        <w:jc w:val="left"/>
        <w:rPr>
          <w:rFonts w:ascii="Consolas-Bold" w:hAnsi="Consolas-Bold" w:cs="Consolas-Bold"/>
          <w:b/>
          <w:bCs/>
          <w:color w:val="333333"/>
          <w:sz w:val="21"/>
          <w:szCs w:val="21"/>
        </w:rPr>
      </w:pPr>
      <w:r>
        <w:rPr>
          <w:rFonts w:ascii="Cascadia Mono" w:hAnsi="Cascadia Mono" w:cs="Cascadia Mono"/>
          <w:color w:val="000000"/>
          <w:sz w:val="19"/>
          <w:szCs w:val="19"/>
        </w:rPr>
        <w:t xml:space="preserve">    </w:t>
      </w:r>
      <w:r w:rsidR="008B0BF9">
        <w:rPr>
          <w:rFonts w:ascii="Cascadia Mono" w:hAnsi="Cascadia Mono" w:cs="Cascadia Mono"/>
          <w:color w:val="000000"/>
          <w:sz w:val="19"/>
          <w:szCs w:val="19"/>
        </w:rPr>
        <w:tab/>
      </w:r>
      <w:r>
        <w:rPr>
          <w:rFonts w:ascii="Cascadia Mono" w:hAnsi="Cascadia Mono" w:cs="Cascadia Mono"/>
          <w:color w:val="000000"/>
          <w:sz w:val="19"/>
          <w:szCs w:val="19"/>
        </w:rPr>
        <w:t>}</w:t>
      </w:r>
    </w:p>
    <w:p w14:paraId="1713A85B" w14:textId="77777777" w:rsidR="009B594A" w:rsidRDefault="009B594A" w:rsidP="00F82389">
      <w:pPr>
        <w:autoSpaceDE w:val="0"/>
        <w:autoSpaceDN w:val="0"/>
        <w:adjustRightInd w:val="0"/>
        <w:spacing w:after="0" w:line="240" w:lineRule="auto"/>
        <w:jc w:val="left"/>
        <w:rPr>
          <w:rFonts w:ascii="Consolas-Bold" w:hAnsi="Consolas-Bold" w:cs="Consolas-Bold"/>
          <w:b/>
          <w:bCs/>
          <w:color w:val="333333"/>
          <w:sz w:val="21"/>
          <w:szCs w:val="21"/>
        </w:rPr>
      </w:pPr>
    </w:p>
    <w:p w14:paraId="13721538" w14:textId="6F0111C5" w:rsidR="00F82389" w:rsidRDefault="00F82389" w:rsidP="00F82389">
      <w:pPr>
        <w:autoSpaceDE w:val="0"/>
        <w:autoSpaceDN w:val="0"/>
        <w:adjustRightInd w:val="0"/>
        <w:spacing w:after="0" w:line="240" w:lineRule="auto"/>
        <w:jc w:val="left"/>
        <w:rPr>
          <w:rFonts w:ascii="MontserratThin-Regular" w:hAnsi="MontserratThin-Regular" w:cs="MontserratThin-Regular"/>
          <w:color w:val="212529"/>
          <w:szCs w:val="24"/>
        </w:rPr>
      </w:pPr>
      <w:r>
        <w:rPr>
          <w:rFonts w:ascii="MontserratThin-Regular" w:hAnsi="MontserratThin-Regular" w:cs="MontserratThin-Regular"/>
          <w:color w:val="212529"/>
          <w:szCs w:val="24"/>
        </w:rPr>
        <w:t xml:space="preserve">7. Create an implementation of the CRUD service interface for the </w:t>
      </w:r>
      <w:r w:rsidR="00757424">
        <w:rPr>
          <w:rFonts w:ascii="Consolas" w:hAnsi="Consolas" w:cs="Consolas"/>
          <w:color w:val="E93E8D"/>
          <w:sz w:val="21"/>
          <w:szCs w:val="21"/>
        </w:rPr>
        <w:t>TodoItem</w:t>
      </w:r>
      <w:r>
        <w:rPr>
          <w:rFonts w:ascii="Consolas" w:hAnsi="Consolas" w:cs="Consolas"/>
          <w:color w:val="E93E8D"/>
          <w:sz w:val="21"/>
          <w:szCs w:val="21"/>
        </w:rPr>
        <w:t xml:space="preserve"> </w:t>
      </w:r>
      <w:r>
        <w:rPr>
          <w:rFonts w:ascii="MontserratThin-Regular" w:hAnsi="MontserratThin-Regular" w:cs="MontserratThin-Regular"/>
          <w:color w:val="212529"/>
          <w:szCs w:val="24"/>
        </w:rPr>
        <w:t xml:space="preserve">model inside the </w:t>
      </w:r>
      <w:r>
        <w:rPr>
          <w:rFonts w:ascii="Consolas" w:hAnsi="Consolas" w:cs="Consolas"/>
          <w:color w:val="E93E8D"/>
          <w:sz w:val="21"/>
          <w:szCs w:val="21"/>
        </w:rPr>
        <w:t xml:space="preserve">Services </w:t>
      </w:r>
      <w:r>
        <w:rPr>
          <w:rFonts w:ascii="MontserratThin-Regular" w:hAnsi="MontserratThin-Regular" w:cs="MontserratThin-Regular"/>
          <w:color w:val="212529"/>
          <w:szCs w:val="24"/>
        </w:rPr>
        <w:t>directory</w:t>
      </w:r>
    </w:p>
    <w:p w14:paraId="50B314A2" w14:textId="77777777" w:rsidR="007075B2" w:rsidRDefault="007075B2" w:rsidP="00F82389">
      <w:pPr>
        <w:autoSpaceDE w:val="0"/>
        <w:autoSpaceDN w:val="0"/>
        <w:adjustRightInd w:val="0"/>
        <w:spacing w:after="0" w:line="240" w:lineRule="auto"/>
        <w:jc w:val="left"/>
        <w:rPr>
          <w:rFonts w:ascii="Consolas" w:hAnsi="Consolas" w:cs="Consolas"/>
          <w:color w:val="0087B4"/>
          <w:sz w:val="21"/>
          <w:szCs w:val="21"/>
        </w:rPr>
      </w:pPr>
    </w:p>
    <w:p w14:paraId="3D7F2EB8" w14:textId="77777777" w:rsidR="007075B2" w:rsidRDefault="007075B2" w:rsidP="007075B2">
      <w:pPr>
        <w:autoSpaceDE w:val="0"/>
        <w:autoSpaceDN w:val="0"/>
        <w:adjustRightInd w:val="0"/>
        <w:spacing w:after="0" w:line="240" w:lineRule="auto"/>
        <w:ind w:firstLine="72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TodoService</w:t>
      </w:r>
      <w:r>
        <w:rPr>
          <w:rFonts w:ascii="Cascadia Mono" w:hAnsi="Cascadia Mono" w:cs="Cascadia Mono"/>
          <w:color w:val="000000"/>
          <w:sz w:val="19"/>
          <w:szCs w:val="19"/>
        </w:rPr>
        <w:t xml:space="preserve"> : ICrudService&lt;TodoItem, </w:t>
      </w:r>
      <w:r>
        <w:rPr>
          <w:rFonts w:ascii="Cascadia Mono" w:hAnsi="Cascadia Mono" w:cs="Cascadia Mono"/>
          <w:color w:val="0000FF"/>
          <w:sz w:val="19"/>
          <w:szCs w:val="19"/>
        </w:rPr>
        <w:t>int</w:t>
      </w:r>
      <w:r>
        <w:rPr>
          <w:rFonts w:ascii="Cascadia Mono" w:hAnsi="Cascadia Mono" w:cs="Cascadia Mono"/>
          <w:color w:val="000000"/>
          <w:sz w:val="19"/>
          <w:szCs w:val="19"/>
        </w:rPr>
        <w:t>&gt;</w:t>
      </w:r>
    </w:p>
    <w:p w14:paraId="533012CC" w14:textId="48583C43"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764E00A9"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ICrudRepository&lt;TodoItem, </w:t>
      </w:r>
      <w:r>
        <w:rPr>
          <w:rFonts w:ascii="Cascadia Mono" w:hAnsi="Cascadia Mono" w:cs="Cascadia Mono"/>
          <w:color w:val="0000FF"/>
          <w:sz w:val="19"/>
          <w:szCs w:val="19"/>
        </w:rPr>
        <w:t>int</w:t>
      </w:r>
      <w:r>
        <w:rPr>
          <w:rFonts w:ascii="Cascadia Mono" w:hAnsi="Cascadia Mono" w:cs="Cascadia Mono"/>
          <w:color w:val="000000"/>
          <w:sz w:val="19"/>
          <w:szCs w:val="19"/>
        </w:rPr>
        <w:t>&gt; _todoRepository;</w:t>
      </w:r>
    </w:p>
    <w:p w14:paraId="297C4A75"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TodoService</w:t>
      </w:r>
      <w:r>
        <w:rPr>
          <w:rFonts w:ascii="Cascadia Mono" w:hAnsi="Cascadia Mono" w:cs="Cascadia Mono"/>
          <w:color w:val="000000"/>
          <w:sz w:val="19"/>
          <w:szCs w:val="19"/>
        </w:rPr>
        <w:t xml:space="preserve">(ICrudRepository&lt;TodoItem, </w:t>
      </w:r>
      <w:r>
        <w:rPr>
          <w:rFonts w:ascii="Cascadia Mono" w:hAnsi="Cascadia Mono" w:cs="Cascadia Mono"/>
          <w:color w:val="0000FF"/>
          <w:sz w:val="19"/>
          <w:szCs w:val="19"/>
        </w:rPr>
        <w:t>int</w:t>
      </w:r>
      <w:r>
        <w:rPr>
          <w:rFonts w:ascii="Cascadia Mono" w:hAnsi="Cascadia Mono" w:cs="Cascadia Mono"/>
          <w:color w:val="000000"/>
          <w:sz w:val="19"/>
          <w:szCs w:val="19"/>
        </w:rPr>
        <w:t>&gt; todoRepository)</w:t>
      </w:r>
    </w:p>
    <w:p w14:paraId="2041361C"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C58E37"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_todoRepository = todoRepository;</w:t>
      </w:r>
    </w:p>
    <w:p w14:paraId="35ED96BE"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BCCACB"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Add(TodoItem element)</w:t>
      </w:r>
    </w:p>
    <w:p w14:paraId="43BCB5E6"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9AFE9D"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_todoRepository.Add(element);</w:t>
      </w:r>
    </w:p>
    <w:p w14:paraId="0A26A082"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_todoRepository.Save();</w:t>
      </w:r>
    </w:p>
    <w:p w14:paraId="06E85C0B"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1FCA0C"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2D96DCBE"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9F2936"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_todoRepository.Delete(id);</w:t>
      </w:r>
    </w:p>
    <w:p w14:paraId="67FCBB54"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_todoRepository.Save();</w:t>
      </w:r>
    </w:p>
    <w:p w14:paraId="65AB86FD"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69352"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TodoItem Get(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7A2E6A7B"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B7EBA4"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_todoRepository.Get(id);</w:t>
      </w:r>
    </w:p>
    <w:p w14:paraId="67D7DDA6"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5F18CC"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IEnumerable&lt;TodoItem&gt; GetAll()</w:t>
      </w:r>
    </w:p>
    <w:p w14:paraId="5E472EBD"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D8E053"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_todoRepository.GetAll();</w:t>
      </w:r>
    </w:p>
    <w:p w14:paraId="7A22BDEB"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DCE49F"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Update(TodoItem old, TodoItem newT)</w:t>
      </w:r>
    </w:p>
    <w:p w14:paraId="323B722B"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979D42"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old.Description = newT.Description;</w:t>
      </w:r>
    </w:p>
    <w:p w14:paraId="2C78CB50"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old.Status = newT.Status;</w:t>
      </w:r>
    </w:p>
    <w:p w14:paraId="311C89D7"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_todoRepository.Update(old);</w:t>
      </w:r>
    </w:p>
    <w:p w14:paraId="2EE0C56A"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_todoRepository.Save();</w:t>
      </w:r>
    </w:p>
    <w:p w14:paraId="000231DA"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94AE0A" w14:textId="7C0CA3F6" w:rsidR="007075B2" w:rsidRDefault="007075B2" w:rsidP="007075B2">
      <w:pPr>
        <w:autoSpaceDE w:val="0"/>
        <w:autoSpaceDN w:val="0"/>
        <w:adjustRightInd w:val="0"/>
        <w:spacing w:after="0" w:line="240" w:lineRule="auto"/>
        <w:jc w:val="left"/>
        <w:rPr>
          <w:rFonts w:ascii="Consolas" w:hAnsi="Consolas" w:cs="Consolas"/>
          <w:color w:val="0087B4"/>
          <w:sz w:val="21"/>
          <w:szCs w:val="21"/>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515DCE70" w14:textId="012B637F" w:rsidR="00F82389" w:rsidRDefault="00F82389" w:rsidP="00F82389">
      <w:pPr>
        <w:autoSpaceDE w:val="0"/>
        <w:autoSpaceDN w:val="0"/>
        <w:adjustRightInd w:val="0"/>
        <w:spacing w:after="0" w:line="240" w:lineRule="auto"/>
        <w:jc w:val="left"/>
        <w:rPr>
          <w:rFonts w:ascii="MontserratThin-Regular" w:hAnsi="MontserratThin-Regular" w:cs="MontserratThin-Regular"/>
          <w:color w:val="212529"/>
          <w:szCs w:val="24"/>
        </w:rPr>
      </w:pPr>
      <w:r>
        <w:rPr>
          <w:rFonts w:ascii="MontserratThin-Regular" w:hAnsi="MontserratThin-Regular" w:cs="MontserratThin-Regular"/>
          <w:color w:val="212529"/>
          <w:szCs w:val="24"/>
        </w:rPr>
        <w:t xml:space="preserve">Don't forget to import your </w:t>
      </w:r>
      <w:r>
        <w:rPr>
          <w:rFonts w:ascii="Consolas" w:hAnsi="Consolas" w:cs="Consolas"/>
          <w:color w:val="E93E8D"/>
          <w:sz w:val="21"/>
          <w:szCs w:val="21"/>
        </w:rPr>
        <w:t xml:space="preserve">Data </w:t>
      </w:r>
      <w:r>
        <w:rPr>
          <w:rFonts w:ascii="MontserratThin-Regular" w:hAnsi="MontserratThin-Regular" w:cs="MontserratThin-Regular"/>
          <w:color w:val="212529"/>
          <w:szCs w:val="24"/>
        </w:rPr>
        <w:t xml:space="preserve">and </w:t>
      </w:r>
      <w:r>
        <w:rPr>
          <w:rFonts w:ascii="Consolas" w:hAnsi="Consolas" w:cs="Consolas"/>
          <w:color w:val="E93E8D"/>
          <w:sz w:val="21"/>
          <w:szCs w:val="21"/>
        </w:rPr>
        <w:t xml:space="preserve">Models </w:t>
      </w:r>
      <w:r>
        <w:rPr>
          <w:rFonts w:ascii="MontserratThin-Regular" w:hAnsi="MontserratThin-Regular" w:cs="MontserratThin-Regular"/>
          <w:color w:val="212529"/>
          <w:szCs w:val="24"/>
        </w:rPr>
        <w:t>folders</w:t>
      </w:r>
    </w:p>
    <w:p w14:paraId="1FCB72AD" w14:textId="77777777" w:rsidR="00E33C0F" w:rsidRDefault="00E33C0F" w:rsidP="00F82389">
      <w:pPr>
        <w:autoSpaceDE w:val="0"/>
        <w:autoSpaceDN w:val="0"/>
        <w:adjustRightInd w:val="0"/>
        <w:spacing w:after="0" w:line="240" w:lineRule="auto"/>
        <w:jc w:val="left"/>
        <w:rPr>
          <w:rFonts w:ascii="MontserratThin-Regular" w:hAnsi="MontserratThin-Regular" w:cs="MontserratThin-Regular"/>
          <w:color w:val="212529"/>
          <w:szCs w:val="24"/>
        </w:rPr>
      </w:pPr>
    </w:p>
    <w:p w14:paraId="16C5881D" w14:textId="77777777" w:rsidR="00F82389" w:rsidRDefault="00F82389" w:rsidP="00E33C0F">
      <w:pPr>
        <w:pStyle w:val="Heading2"/>
      </w:pPr>
      <w:r>
        <w:t>Create a controller to integrate with the service</w:t>
      </w:r>
    </w:p>
    <w:p w14:paraId="330389D1" w14:textId="420AB659" w:rsidR="00F82389" w:rsidRDefault="00F82389" w:rsidP="00F82389">
      <w:pPr>
        <w:autoSpaceDE w:val="0"/>
        <w:autoSpaceDN w:val="0"/>
        <w:adjustRightInd w:val="0"/>
        <w:spacing w:after="0" w:line="240" w:lineRule="auto"/>
        <w:jc w:val="left"/>
        <w:rPr>
          <w:rFonts w:ascii="MontserratThin-Regular" w:hAnsi="MontserratThin-Regular" w:cs="MontserratThin-Regular"/>
          <w:color w:val="212529"/>
          <w:szCs w:val="24"/>
        </w:rPr>
      </w:pPr>
      <w:r>
        <w:rPr>
          <w:rFonts w:ascii="MontserratThin-Regular" w:hAnsi="MontserratThin-Regular" w:cs="MontserratThin-Regular"/>
          <w:color w:val="212529"/>
          <w:szCs w:val="24"/>
        </w:rPr>
        <w:t xml:space="preserve">1. Inside your </w:t>
      </w:r>
      <w:r>
        <w:rPr>
          <w:rFonts w:ascii="Consolas" w:hAnsi="Consolas" w:cs="Consolas"/>
          <w:color w:val="E93E8D"/>
          <w:sz w:val="21"/>
          <w:szCs w:val="21"/>
        </w:rPr>
        <w:t xml:space="preserve">Controllers </w:t>
      </w:r>
      <w:r>
        <w:rPr>
          <w:rFonts w:ascii="MontserratThin-Regular" w:hAnsi="MontserratThin-Regular" w:cs="MontserratThin-Regular"/>
          <w:color w:val="212529"/>
          <w:szCs w:val="24"/>
        </w:rPr>
        <w:t xml:space="preserve">directory, create a class called </w:t>
      </w:r>
      <w:r w:rsidR="00173120">
        <w:rPr>
          <w:rFonts w:ascii="Consolas" w:hAnsi="Consolas" w:cs="Consolas"/>
          <w:color w:val="E93E8D"/>
          <w:sz w:val="21"/>
          <w:szCs w:val="21"/>
        </w:rPr>
        <w:t>Todo</w:t>
      </w:r>
      <w:r>
        <w:rPr>
          <w:rFonts w:ascii="Consolas" w:hAnsi="Consolas" w:cs="Consolas"/>
          <w:color w:val="E93E8D"/>
          <w:sz w:val="21"/>
          <w:szCs w:val="21"/>
        </w:rPr>
        <w:t>Controller.cs</w:t>
      </w:r>
      <w:r w:rsidR="00FE7107">
        <w:rPr>
          <w:rFonts w:ascii="Consolas" w:hAnsi="Consolas" w:cs="Consolas"/>
          <w:color w:val="E93E8D"/>
          <w:sz w:val="21"/>
          <w:szCs w:val="21"/>
        </w:rPr>
        <w:t xml:space="preserve"> </w:t>
      </w:r>
      <w:r w:rsidR="00FE7107">
        <w:rPr>
          <w:rFonts w:ascii="MontserratThin-Regular" w:hAnsi="MontserratThin-Regular" w:cs="MontserratThin-Regular"/>
          <w:color w:val="212529"/>
          <w:szCs w:val="24"/>
        </w:rPr>
        <w:t>by Right clicking the Controller folder -&gt; Add -&gt; Controller -&gt; Select MVC Controller Empty -&gt; Click Add -&gt; Change Name to TodoController</w:t>
      </w:r>
      <w:r w:rsidR="008B0BF9">
        <w:rPr>
          <w:rFonts w:ascii="MontserratThin-Regular" w:hAnsi="MontserratThin-Regular" w:cs="MontserratThin-Regular"/>
          <w:color w:val="212529"/>
          <w:szCs w:val="24"/>
        </w:rPr>
        <w:t xml:space="preserve"> -&gt; Click Add</w:t>
      </w:r>
    </w:p>
    <w:p w14:paraId="6AB4F419" w14:textId="08725F65" w:rsidR="00FE7107" w:rsidRDefault="00FE7107" w:rsidP="00F82389">
      <w:pPr>
        <w:autoSpaceDE w:val="0"/>
        <w:autoSpaceDN w:val="0"/>
        <w:adjustRightInd w:val="0"/>
        <w:spacing w:after="0" w:line="240" w:lineRule="auto"/>
        <w:jc w:val="left"/>
        <w:rPr>
          <w:rFonts w:ascii="Consolas" w:hAnsi="Consolas" w:cs="Consolas"/>
          <w:color w:val="E93E8D"/>
          <w:sz w:val="21"/>
          <w:szCs w:val="21"/>
        </w:rPr>
      </w:pPr>
    </w:p>
    <w:p w14:paraId="26C269A7" w14:textId="00727FC5" w:rsidR="00FE7107" w:rsidRDefault="00FE7107" w:rsidP="00F82389">
      <w:pPr>
        <w:autoSpaceDE w:val="0"/>
        <w:autoSpaceDN w:val="0"/>
        <w:adjustRightInd w:val="0"/>
        <w:spacing w:after="0" w:line="240" w:lineRule="auto"/>
        <w:jc w:val="left"/>
        <w:rPr>
          <w:rFonts w:ascii="Consolas" w:hAnsi="Consolas" w:cs="Consolas"/>
          <w:color w:val="E93E8D"/>
          <w:sz w:val="21"/>
          <w:szCs w:val="21"/>
        </w:rPr>
      </w:pPr>
      <w:r w:rsidRPr="00FE7107">
        <w:rPr>
          <w:rFonts w:ascii="Consolas" w:hAnsi="Consolas" w:cs="Consolas"/>
          <w:noProof/>
          <w:color w:val="E93E8D"/>
          <w:sz w:val="21"/>
          <w:szCs w:val="21"/>
        </w:rPr>
        <w:drawing>
          <wp:inline distT="0" distB="0" distL="0" distR="0" wp14:anchorId="61DE3FCD" wp14:editId="1DFDF2E7">
            <wp:extent cx="5295900" cy="2927350"/>
            <wp:effectExtent l="0" t="0" r="0" b="635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a:stretch>
                      <a:fillRect/>
                    </a:stretch>
                  </pic:blipFill>
                  <pic:spPr>
                    <a:xfrm>
                      <a:off x="0" y="0"/>
                      <a:ext cx="5295900" cy="2927350"/>
                    </a:xfrm>
                    <a:prstGeom prst="rect">
                      <a:avLst/>
                    </a:prstGeom>
                  </pic:spPr>
                </pic:pic>
              </a:graphicData>
            </a:graphic>
          </wp:inline>
        </w:drawing>
      </w:r>
    </w:p>
    <w:p w14:paraId="439C4FD4" w14:textId="02B74DF6" w:rsidR="008B0BF9" w:rsidRDefault="008B0BF9" w:rsidP="00F82389">
      <w:pPr>
        <w:autoSpaceDE w:val="0"/>
        <w:autoSpaceDN w:val="0"/>
        <w:adjustRightInd w:val="0"/>
        <w:spacing w:after="0" w:line="240" w:lineRule="auto"/>
        <w:jc w:val="left"/>
        <w:rPr>
          <w:rFonts w:ascii="Consolas" w:hAnsi="Consolas" w:cs="Consolas"/>
          <w:color w:val="E93E8D"/>
          <w:sz w:val="21"/>
          <w:szCs w:val="21"/>
        </w:rPr>
      </w:pPr>
      <w:r w:rsidRPr="008B0BF9">
        <w:rPr>
          <w:rFonts w:ascii="Consolas" w:hAnsi="Consolas" w:cs="Consolas"/>
          <w:noProof/>
          <w:color w:val="E93E8D"/>
          <w:sz w:val="21"/>
          <w:szCs w:val="21"/>
        </w:rPr>
        <w:drawing>
          <wp:inline distT="0" distB="0" distL="0" distR="0" wp14:anchorId="4D368DBD" wp14:editId="196D7BAA">
            <wp:extent cx="5731510" cy="2397760"/>
            <wp:effectExtent l="0" t="0" r="2540" b="254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3"/>
                    <a:stretch>
                      <a:fillRect/>
                    </a:stretch>
                  </pic:blipFill>
                  <pic:spPr>
                    <a:xfrm>
                      <a:off x="0" y="0"/>
                      <a:ext cx="5731510" cy="2397760"/>
                    </a:xfrm>
                    <a:prstGeom prst="rect">
                      <a:avLst/>
                    </a:prstGeom>
                  </pic:spPr>
                </pic:pic>
              </a:graphicData>
            </a:graphic>
          </wp:inline>
        </w:drawing>
      </w:r>
    </w:p>
    <w:p w14:paraId="5FD821A6" w14:textId="77777777" w:rsidR="00FE7107" w:rsidRDefault="00FE7107" w:rsidP="00F82389">
      <w:pPr>
        <w:autoSpaceDE w:val="0"/>
        <w:autoSpaceDN w:val="0"/>
        <w:adjustRightInd w:val="0"/>
        <w:spacing w:after="0" w:line="240" w:lineRule="auto"/>
        <w:jc w:val="left"/>
        <w:rPr>
          <w:rFonts w:ascii="Consolas" w:hAnsi="Consolas" w:cs="Consolas"/>
          <w:color w:val="E93E8D"/>
          <w:sz w:val="21"/>
          <w:szCs w:val="21"/>
        </w:rPr>
      </w:pPr>
    </w:p>
    <w:p w14:paraId="6DDF7C8E" w14:textId="6525AE28" w:rsidR="00F82389" w:rsidRPr="00F82389" w:rsidRDefault="00F82389" w:rsidP="00F82389">
      <w:pPr>
        <w:autoSpaceDE w:val="0"/>
        <w:autoSpaceDN w:val="0"/>
        <w:adjustRightInd w:val="0"/>
        <w:spacing w:after="0" w:line="240" w:lineRule="auto"/>
        <w:jc w:val="left"/>
        <w:rPr>
          <w:rFonts w:ascii="Consolas" w:hAnsi="Consolas" w:cs="Consolas"/>
          <w:color w:val="E93E8D"/>
          <w:sz w:val="21"/>
          <w:szCs w:val="21"/>
        </w:rPr>
      </w:pPr>
      <w:r>
        <w:rPr>
          <w:rFonts w:ascii="MontserratThin-Regular" w:hAnsi="MontserratThin-Regular" w:cs="MontserratThin-Regular"/>
          <w:color w:val="212529"/>
          <w:szCs w:val="24"/>
        </w:rPr>
        <w:t xml:space="preserve">2. </w:t>
      </w:r>
      <w:r w:rsidR="008B0BF9">
        <w:rPr>
          <w:rFonts w:ascii="MontserratThin-Regular" w:hAnsi="MontserratThin-Regular" w:cs="MontserratThin-Regular"/>
          <w:color w:val="212529"/>
          <w:szCs w:val="24"/>
        </w:rPr>
        <w:t>Replace</w:t>
      </w:r>
      <w:r>
        <w:rPr>
          <w:rFonts w:ascii="MontserratThin-Regular" w:hAnsi="MontserratThin-Regular" w:cs="MontserratThin-Regular"/>
          <w:color w:val="212529"/>
          <w:szCs w:val="24"/>
        </w:rPr>
        <w:t xml:space="preserve"> the following code inside this file:</w:t>
      </w:r>
    </w:p>
    <w:p w14:paraId="5F436364" w14:textId="160A8FEB" w:rsidR="00D043E0" w:rsidRDefault="00D043E0" w:rsidP="00DF6A92">
      <w:pPr>
        <w:autoSpaceDE w:val="0"/>
        <w:autoSpaceDN w:val="0"/>
        <w:adjustRightInd w:val="0"/>
        <w:spacing w:after="0" w:line="240" w:lineRule="auto"/>
        <w:jc w:val="left"/>
        <w:rPr>
          <w:rFonts w:ascii="Consolas" w:hAnsi="Consolas" w:cs="Consolas"/>
          <w:color w:val="333333"/>
          <w:sz w:val="21"/>
          <w:szCs w:val="21"/>
        </w:rPr>
      </w:pPr>
    </w:p>
    <w:p w14:paraId="22BABBA0" w14:textId="77777777" w:rsidR="001650F4" w:rsidRDefault="001650F4" w:rsidP="001650F4">
      <w:pPr>
        <w:autoSpaceDE w:val="0"/>
        <w:autoSpaceDN w:val="0"/>
        <w:adjustRightInd w:val="0"/>
        <w:spacing w:after="0" w:line="240" w:lineRule="auto"/>
        <w:ind w:firstLine="720"/>
        <w:jc w:val="left"/>
        <w:rPr>
          <w:rFonts w:ascii="Cascadia Mono" w:hAnsi="Cascadia Mono" w:cs="Cascadia Mono"/>
          <w:color w:val="000000"/>
          <w:sz w:val="19"/>
          <w:szCs w:val="19"/>
        </w:rPr>
      </w:pPr>
      <w:r>
        <w:rPr>
          <w:rFonts w:ascii="Cascadia Mono" w:hAnsi="Cascadia Mono" w:cs="Cascadia Mono"/>
          <w:color w:val="000000"/>
          <w:sz w:val="19"/>
          <w:szCs w:val="19"/>
        </w:rPr>
        <w:t>[ApiController]</w:t>
      </w:r>
    </w:p>
    <w:p w14:paraId="70BCBBC5" w14:textId="7B8192E2"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[Route(</w:t>
      </w:r>
      <w:r>
        <w:rPr>
          <w:rFonts w:ascii="Cascadia Mono" w:hAnsi="Cascadia Mono" w:cs="Cascadia Mono"/>
          <w:color w:val="A31515"/>
          <w:sz w:val="19"/>
          <w:szCs w:val="19"/>
        </w:rPr>
        <w:t>"[controller]"</w:t>
      </w:r>
      <w:r>
        <w:rPr>
          <w:rFonts w:ascii="Cascadia Mono" w:hAnsi="Cascadia Mono" w:cs="Cascadia Mono"/>
          <w:color w:val="000000"/>
          <w:sz w:val="19"/>
          <w:szCs w:val="19"/>
        </w:rPr>
        <w:t>)]</w:t>
      </w:r>
      <w:r>
        <w:rPr>
          <w:rFonts w:ascii="Cascadia Mono" w:hAnsi="Cascadia Mono" w:cs="Cascadia Mono"/>
          <w:color w:val="008000"/>
          <w:sz w:val="19"/>
          <w:szCs w:val="19"/>
        </w:rPr>
        <w:t xml:space="preserve">//URL: </w:t>
      </w:r>
      <w:r w:rsidR="00E12B3E" w:rsidRPr="00E12B3E">
        <w:rPr>
          <w:rFonts w:ascii="Cascadia Mono" w:hAnsi="Cascadia Mono" w:cs="Cascadia Mono"/>
          <w:color w:val="008000"/>
          <w:sz w:val="19"/>
          <w:szCs w:val="19"/>
        </w:rPr>
        <w:t>http://localhost:5066</w:t>
      </w:r>
      <w:r>
        <w:rPr>
          <w:rFonts w:ascii="Cascadia Mono" w:hAnsi="Cascadia Mono" w:cs="Cascadia Mono"/>
          <w:color w:val="008000"/>
          <w:sz w:val="19"/>
          <w:szCs w:val="19"/>
        </w:rPr>
        <w:t>/todo</w:t>
      </w:r>
    </w:p>
    <w:p w14:paraId="137C5BD2" w14:textId="5F9B3A50"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TodoController</w:t>
      </w:r>
      <w:r>
        <w:rPr>
          <w:rFonts w:ascii="Cascadia Mono" w:hAnsi="Cascadia Mono" w:cs="Cascadia Mono"/>
          <w:color w:val="000000"/>
          <w:sz w:val="19"/>
          <w:szCs w:val="19"/>
        </w:rPr>
        <w:t xml:space="preserve"> : ControllerBase</w:t>
      </w:r>
    </w:p>
    <w:p w14:paraId="24DB4675" w14:textId="6119036D"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0B2AAEB4"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ICrudService&lt;TodoItem, </w:t>
      </w:r>
      <w:r>
        <w:rPr>
          <w:rFonts w:ascii="Cascadia Mono" w:hAnsi="Cascadia Mono" w:cs="Cascadia Mono"/>
          <w:color w:val="0000FF"/>
          <w:sz w:val="19"/>
          <w:szCs w:val="19"/>
        </w:rPr>
        <w:t>int</w:t>
      </w:r>
      <w:r>
        <w:rPr>
          <w:rFonts w:ascii="Cascadia Mono" w:hAnsi="Cascadia Mono" w:cs="Cascadia Mono"/>
          <w:color w:val="000000"/>
          <w:sz w:val="19"/>
          <w:szCs w:val="19"/>
        </w:rPr>
        <w:t>&gt; _todoService;</w:t>
      </w:r>
    </w:p>
    <w:p w14:paraId="7F7CEBB4"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TodoController</w:t>
      </w:r>
      <w:r>
        <w:rPr>
          <w:rFonts w:ascii="Cascadia Mono" w:hAnsi="Cascadia Mono" w:cs="Cascadia Mono"/>
          <w:color w:val="000000"/>
          <w:sz w:val="19"/>
          <w:szCs w:val="19"/>
        </w:rPr>
        <w:t xml:space="preserve">(ICrudService&lt;TodoItem, </w:t>
      </w:r>
      <w:r>
        <w:rPr>
          <w:rFonts w:ascii="Cascadia Mono" w:hAnsi="Cascadia Mono" w:cs="Cascadia Mono"/>
          <w:color w:val="0000FF"/>
          <w:sz w:val="19"/>
          <w:szCs w:val="19"/>
        </w:rPr>
        <w:t>int</w:t>
      </w:r>
      <w:r>
        <w:rPr>
          <w:rFonts w:ascii="Cascadia Mono" w:hAnsi="Cascadia Mono" w:cs="Cascadia Mono"/>
          <w:color w:val="000000"/>
          <w:sz w:val="19"/>
          <w:szCs w:val="19"/>
        </w:rPr>
        <w:t>&gt; todoService)</w:t>
      </w:r>
    </w:p>
    <w:p w14:paraId="766B610F"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0776248"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_todoService = todoService;</w:t>
      </w:r>
    </w:p>
    <w:p w14:paraId="4F0211F0"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76FD5B"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p>
    <w:p w14:paraId="78E24560"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all action</w:t>
      </w:r>
    </w:p>
    <w:p w14:paraId="1B8C725B"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 </w:t>
      </w:r>
      <w:r>
        <w:rPr>
          <w:rFonts w:ascii="Cascadia Mono" w:hAnsi="Cascadia Mono" w:cs="Cascadia Mono"/>
          <w:color w:val="008000"/>
          <w:sz w:val="19"/>
          <w:szCs w:val="19"/>
        </w:rPr>
        <w:t>// auto returns data with a Content-Type of application/json</w:t>
      </w:r>
    </w:p>
    <w:p w14:paraId="760BD7E9"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ActionResult&lt;List&lt;TodoItem&gt;&gt; GetAll() =&gt; _todoService.GetAll().ToList();</w:t>
      </w:r>
    </w:p>
    <w:p w14:paraId="3F66F118"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3BEB7A"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by Id action</w:t>
      </w:r>
    </w:p>
    <w:p w14:paraId="74C58547"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r>
        <w:rPr>
          <w:rFonts w:ascii="Cascadia Mono" w:hAnsi="Cascadia Mono" w:cs="Cascadia Mono"/>
          <w:color w:val="A31515"/>
          <w:sz w:val="19"/>
          <w:szCs w:val="19"/>
        </w:rPr>
        <w:t>"{id}"</w:t>
      </w:r>
      <w:r>
        <w:rPr>
          <w:rFonts w:ascii="Cascadia Mono" w:hAnsi="Cascadia Mono" w:cs="Cascadia Mono"/>
          <w:color w:val="000000"/>
          <w:sz w:val="19"/>
          <w:szCs w:val="19"/>
        </w:rPr>
        <w:t>)]</w:t>
      </w:r>
    </w:p>
    <w:p w14:paraId="5896EC9A"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ActionResult&lt;TodoItem&gt; Get(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30FFBADF"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B0B834"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todo = _todoService.Get(id);</w:t>
      </w:r>
    </w:p>
    <w:p w14:paraId="5F978FC3"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(todo </w:t>
      </w:r>
      <w:r>
        <w:rPr>
          <w:rFonts w:ascii="Cascadia Mono" w:hAnsi="Cascadia Mono" w:cs="Cascadia Mono"/>
          <w:color w:val="0000FF"/>
          <w:sz w:val="19"/>
          <w:szCs w:val="19"/>
        </w:rPr>
        <w:t>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p>
    <w:p w14:paraId="547302C1"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todo;</w:t>
      </w:r>
    </w:p>
    <w:p w14:paraId="5B3D9AED"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6D56C1"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p>
    <w:p w14:paraId="2EA61018"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POST action</w:t>
      </w:r>
    </w:p>
    <w:p w14:paraId="33C4245D"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14:paraId="06B3CDBE"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Create(TodoItem todo)</w:t>
      </w:r>
    </w:p>
    <w:p w14:paraId="3AE8B037"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BCFEAF"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Runs validation against model using data validation attributes</w:t>
      </w:r>
    </w:p>
    <w:p w14:paraId="6C8324BC"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14:paraId="7E254418"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B23A09"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_todoService.Add(todo);</w:t>
      </w:r>
    </w:p>
    <w:p w14:paraId="2E696C13"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CreatedAtAction(nameof(Create),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 = todo.Id }, todo);</w:t>
      </w:r>
    </w:p>
    <w:p w14:paraId="1D63D1AC"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6F72E0"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p>
    <w:p w14:paraId="6396C879"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5C6A4"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p>
    <w:p w14:paraId="4EF23EA5"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PUT action</w:t>
      </w:r>
    </w:p>
    <w:p w14:paraId="3E5A1B34"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[HttpPut(</w:t>
      </w:r>
      <w:r>
        <w:rPr>
          <w:rFonts w:ascii="Cascadia Mono" w:hAnsi="Cascadia Mono" w:cs="Cascadia Mono"/>
          <w:color w:val="A31515"/>
          <w:sz w:val="19"/>
          <w:szCs w:val="19"/>
        </w:rPr>
        <w:t>"{id}"</w:t>
      </w:r>
      <w:r>
        <w:rPr>
          <w:rFonts w:ascii="Cascadia Mono" w:hAnsi="Cascadia Mono" w:cs="Cascadia Mono"/>
          <w:color w:val="000000"/>
          <w:sz w:val="19"/>
          <w:szCs w:val="19"/>
        </w:rPr>
        <w:t>)]</w:t>
      </w:r>
    </w:p>
    <w:p w14:paraId="21D27CE0"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Update(</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TodoItem todo)</w:t>
      </w:r>
    </w:p>
    <w:p w14:paraId="230D4ED4"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95F05C"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existingTodoItem = _todoService.Get(id);</w:t>
      </w:r>
    </w:p>
    <w:p w14:paraId="2332CEFE"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(existingTodoItem </w:t>
      </w:r>
      <w:r>
        <w:rPr>
          <w:rFonts w:ascii="Cascadia Mono" w:hAnsi="Cascadia Mono" w:cs="Cascadia Mono"/>
          <w:color w:val="0000FF"/>
          <w:sz w:val="19"/>
          <w:szCs w:val="19"/>
        </w:rPr>
        <w:t>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xml:space="preserve"> || existingTodoItem.Id != id)</w:t>
      </w:r>
    </w:p>
    <w:p w14:paraId="6F3BAA61"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044FB6"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p>
    <w:p w14:paraId="4372D85A"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E2C95E"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14:paraId="4253D85D"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050FD"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_todoService.Update(existingTodoItem, todo);</w:t>
      </w:r>
    </w:p>
    <w:p w14:paraId="124FAE4A"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NoContent();</w:t>
      </w:r>
    </w:p>
    <w:p w14:paraId="15DDFF16"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8FBD4C"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p>
    <w:p w14:paraId="255DB8F8"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8DC9F4"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p>
    <w:p w14:paraId="35895C09"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action</w:t>
      </w:r>
    </w:p>
    <w:p w14:paraId="719CA4EA"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[HttpDelete(</w:t>
      </w:r>
      <w:r>
        <w:rPr>
          <w:rFonts w:ascii="Cascadia Mono" w:hAnsi="Cascadia Mono" w:cs="Cascadia Mono"/>
          <w:color w:val="A31515"/>
          <w:sz w:val="19"/>
          <w:szCs w:val="19"/>
        </w:rPr>
        <w:t>"{id}"</w:t>
      </w:r>
      <w:r>
        <w:rPr>
          <w:rFonts w:ascii="Cascadia Mono" w:hAnsi="Cascadia Mono" w:cs="Cascadia Mono"/>
          <w:color w:val="000000"/>
          <w:sz w:val="19"/>
          <w:szCs w:val="19"/>
        </w:rPr>
        <w:t>)]</w:t>
      </w:r>
    </w:p>
    <w:p w14:paraId="216F8CDC"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Delete(</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4F7BA478"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61738C"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todo = _todoService.Get(id);</w:t>
      </w:r>
    </w:p>
    <w:p w14:paraId="169AA78A"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(todo </w:t>
      </w:r>
      <w:r>
        <w:rPr>
          <w:rFonts w:ascii="Cascadia Mono" w:hAnsi="Cascadia Mono" w:cs="Cascadia Mono"/>
          <w:color w:val="0000FF"/>
          <w:sz w:val="19"/>
          <w:szCs w:val="19"/>
        </w:rPr>
        <w:t>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p>
    <w:p w14:paraId="461A1F44"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_todoService.Delete(id);</w:t>
      </w:r>
    </w:p>
    <w:p w14:paraId="732E4E24"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NoContent();</w:t>
      </w:r>
    </w:p>
    <w:p w14:paraId="52789E22"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8B6767" w14:textId="23BE8905" w:rsidR="00D043E0" w:rsidRDefault="001650F4" w:rsidP="001650F4">
      <w:pPr>
        <w:autoSpaceDE w:val="0"/>
        <w:autoSpaceDN w:val="0"/>
        <w:adjustRightInd w:val="0"/>
        <w:spacing w:after="0" w:line="240" w:lineRule="auto"/>
        <w:jc w:val="left"/>
        <w:rPr>
          <w:rFonts w:ascii="Consolas" w:hAnsi="Consolas" w:cs="Consolas"/>
          <w:color w:val="333333"/>
          <w:sz w:val="21"/>
          <w:szCs w:val="21"/>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0DC808F0" w14:textId="561E3AE0" w:rsidR="00DF6A92" w:rsidRDefault="00DF6A92" w:rsidP="00DF6A92">
      <w:pPr>
        <w:autoSpaceDE w:val="0"/>
        <w:autoSpaceDN w:val="0"/>
        <w:adjustRightInd w:val="0"/>
        <w:spacing w:after="0" w:line="240" w:lineRule="auto"/>
        <w:jc w:val="left"/>
        <w:rPr>
          <w:rFonts w:ascii="Consolas" w:hAnsi="Consolas" w:cs="Consolas"/>
          <w:color w:val="E93E8D"/>
          <w:sz w:val="21"/>
          <w:szCs w:val="21"/>
        </w:rPr>
      </w:pPr>
      <w:r>
        <w:rPr>
          <w:rFonts w:ascii="MontserratThin-Regular" w:hAnsi="MontserratThin-Regular" w:cs="MontserratThin-Regular"/>
          <w:color w:val="212529"/>
          <w:szCs w:val="24"/>
        </w:rPr>
        <w:t xml:space="preserve">Attributes for HTTP are coming from </w:t>
      </w:r>
      <w:r>
        <w:rPr>
          <w:rFonts w:ascii="Consolas" w:hAnsi="Consolas" w:cs="Consolas"/>
          <w:color w:val="E93E8D"/>
          <w:sz w:val="21"/>
          <w:szCs w:val="21"/>
        </w:rPr>
        <w:t>using Microsoft.AspNetCore.Mvc;</w:t>
      </w:r>
    </w:p>
    <w:p w14:paraId="60C57917" w14:textId="12C35FC5" w:rsidR="001D2728" w:rsidRDefault="001D2728" w:rsidP="00DF6A92">
      <w:pPr>
        <w:autoSpaceDE w:val="0"/>
        <w:autoSpaceDN w:val="0"/>
        <w:adjustRightInd w:val="0"/>
        <w:spacing w:after="0" w:line="240" w:lineRule="auto"/>
        <w:jc w:val="left"/>
        <w:rPr>
          <w:rFonts w:ascii="Consolas" w:hAnsi="Consolas" w:cs="Consolas"/>
          <w:color w:val="E93E8D"/>
          <w:sz w:val="21"/>
          <w:szCs w:val="21"/>
        </w:rPr>
      </w:pPr>
    </w:p>
    <w:p w14:paraId="6C3DB812" w14:textId="77777777" w:rsidR="001D2728" w:rsidRDefault="001D2728" w:rsidP="00DF6A92">
      <w:pPr>
        <w:autoSpaceDE w:val="0"/>
        <w:autoSpaceDN w:val="0"/>
        <w:adjustRightInd w:val="0"/>
        <w:spacing w:after="0" w:line="240" w:lineRule="auto"/>
        <w:jc w:val="left"/>
        <w:rPr>
          <w:rFonts w:ascii="Consolas" w:hAnsi="Consolas" w:cs="Consolas"/>
          <w:color w:val="E93E8D"/>
          <w:sz w:val="21"/>
          <w:szCs w:val="21"/>
        </w:rPr>
      </w:pPr>
    </w:p>
    <w:p w14:paraId="4E0BA0C0" w14:textId="77777777" w:rsidR="00DF6A92" w:rsidRDefault="00DF6A92" w:rsidP="001D2728">
      <w:pPr>
        <w:pStyle w:val="Heading1"/>
      </w:pPr>
      <w:r>
        <w:lastRenderedPageBreak/>
        <w:t>Configure the created components and setup the database</w:t>
      </w:r>
    </w:p>
    <w:p w14:paraId="2F22BD1E" w14:textId="77777777" w:rsidR="00DF6A92" w:rsidRDefault="00DF6A92" w:rsidP="00DF6A92">
      <w:pPr>
        <w:autoSpaceDE w:val="0"/>
        <w:autoSpaceDN w:val="0"/>
        <w:adjustRightInd w:val="0"/>
        <w:spacing w:after="0" w:line="240" w:lineRule="auto"/>
        <w:jc w:val="left"/>
        <w:rPr>
          <w:rFonts w:ascii="Consolas" w:hAnsi="Consolas" w:cs="Consolas"/>
          <w:color w:val="E93E8D"/>
          <w:sz w:val="21"/>
          <w:szCs w:val="21"/>
        </w:rPr>
      </w:pPr>
      <w:r>
        <w:rPr>
          <w:rFonts w:ascii="MontserratThin-Regular" w:hAnsi="MontserratThin-Regular" w:cs="MontserratThin-Regular"/>
          <w:color w:val="212529"/>
          <w:szCs w:val="24"/>
        </w:rPr>
        <w:t xml:space="preserve">1. Add a connection string to </w:t>
      </w:r>
      <w:r>
        <w:rPr>
          <w:rFonts w:ascii="Consolas" w:hAnsi="Consolas" w:cs="Consolas"/>
          <w:color w:val="E93E8D"/>
          <w:sz w:val="21"/>
          <w:szCs w:val="21"/>
        </w:rPr>
        <w:t>appsettings.json</w:t>
      </w:r>
    </w:p>
    <w:p w14:paraId="755C47EB" w14:textId="20E4CC65" w:rsidR="001D2728" w:rsidRDefault="001D2728" w:rsidP="00DF6A92">
      <w:pPr>
        <w:autoSpaceDE w:val="0"/>
        <w:autoSpaceDN w:val="0"/>
        <w:adjustRightInd w:val="0"/>
        <w:spacing w:after="0" w:line="240" w:lineRule="auto"/>
        <w:jc w:val="left"/>
        <w:rPr>
          <w:rFonts w:ascii="Consolas" w:hAnsi="Consolas" w:cs="Consolas"/>
          <w:color w:val="212529"/>
          <w:sz w:val="21"/>
          <w:szCs w:val="21"/>
        </w:rPr>
      </w:pPr>
    </w:p>
    <w:p w14:paraId="163C3CA2"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FEEBE76"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"ConnectionStrings"</w:t>
      </w:r>
      <w:r>
        <w:rPr>
          <w:rFonts w:ascii="Cascadia Mono" w:hAnsi="Cascadia Mono" w:cs="Cascadia Mono"/>
          <w:color w:val="000000"/>
          <w:sz w:val="19"/>
          <w:szCs w:val="19"/>
        </w:rPr>
        <w:t>: {</w:t>
      </w:r>
    </w:p>
    <w:p w14:paraId="250D83C5" w14:textId="16228F51"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"DefaultConnection"</w:t>
      </w:r>
      <w:r>
        <w:rPr>
          <w:rFonts w:ascii="Cascadia Mono" w:hAnsi="Cascadia Mono" w:cs="Cascadia Mono"/>
          <w:color w:val="000000"/>
          <w:sz w:val="19"/>
          <w:szCs w:val="19"/>
        </w:rPr>
        <w:t xml:space="preserve">: </w:t>
      </w:r>
      <w:r>
        <w:rPr>
          <w:rFonts w:ascii="Cascadia Mono" w:hAnsi="Cascadia Mono" w:cs="Cascadia Mono"/>
          <w:color w:val="A31515"/>
          <w:sz w:val="19"/>
          <w:szCs w:val="19"/>
        </w:rPr>
        <w:t>"Server=(localdb)\\mssqllocaldb;Database=</w:t>
      </w:r>
      <w:r w:rsidR="00F9656D">
        <w:rPr>
          <w:rFonts w:ascii="Cascadia Mono" w:hAnsi="Cascadia Mono" w:cs="Cascadia Mono"/>
          <w:color w:val="A31515"/>
          <w:sz w:val="19"/>
          <w:szCs w:val="19"/>
        </w:rPr>
        <w:t>Todo</w:t>
      </w:r>
      <w:r>
        <w:rPr>
          <w:rFonts w:ascii="Cascadia Mono" w:hAnsi="Cascadia Mono" w:cs="Cascadia Mono"/>
          <w:color w:val="A31515"/>
          <w:sz w:val="19"/>
          <w:szCs w:val="19"/>
        </w:rPr>
        <w:t>Database;Trusted_Connection=True;MultipleActiveResultSets=true"</w:t>
      </w:r>
    </w:p>
    <w:p w14:paraId="1284DA4F"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B7D5F4"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"Logging"</w:t>
      </w:r>
      <w:r>
        <w:rPr>
          <w:rFonts w:ascii="Cascadia Mono" w:hAnsi="Cascadia Mono" w:cs="Cascadia Mono"/>
          <w:color w:val="000000"/>
          <w:sz w:val="19"/>
          <w:szCs w:val="19"/>
        </w:rPr>
        <w:t>: {</w:t>
      </w:r>
    </w:p>
    <w:p w14:paraId="6097AF88"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"LogLevel"</w:t>
      </w:r>
      <w:r>
        <w:rPr>
          <w:rFonts w:ascii="Cascadia Mono" w:hAnsi="Cascadia Mono" w:cs="Cascadia Mono"/>
          <w:color w:val="000000"/>
          <w:sz w:val="19"/>
          <w:szCs w:val="19"/>
        </w:rPr>
        <w:t>: {</w:t>
      </w:r>
    </w:p>
    <w:p w14:paraId="3635CF98"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"Information"</w:t>
      </w:r>
      <w:r>
        <w:rPr>
          <w:rFonts w:ascii="Cascadia Mono" w:hAnsi="Cascadia Mono" w:cs="Cascadia Mono"/>
          <w:color w:val="000000"/>
          <w:sz w:val="19"/>
          <w:szCs w:val="19"/>
        </w:rPr>
        <w:t>,</w:t>
      </w:r>
    </w:p>
    <w:p w14:paraId="4969D63B"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"Microsoft.AspNetCore"</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p>
    <w:p w14:paraId="7C4C715E"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61E7C"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EC2DEC"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"AllowedHosts"</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
    <w:p w14:paraId="55AA9D63"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EDB5F53" w14:textId="77777777" w:rsidR="001D2728" w:rsidRDefault="001D2728" w:rsidP="00DF6A92">
      <w:pPr>
        <w:autoSpaceDE w:val="0"/>
        <w:autoSpaceDN w:val="0"/>
        <w:adjustRightInd w:val="0"/>
        <w:spacing w:after="0" w:line="240" w:lineRule="auto"/>
        <w:jc w:val="left"/>
        <w:rPr>
          <w:rFonts w:ascii="Consolas" w:hAnsi="Consolas" w:cs="Consolas"/>
          <w:color w:val="212529"/>
          <w:sz w:val="21"/>
          <w:szCs w:val="21"/>
        </w:rPr>
      </w:pPr>
    </w:p>
    <w:p w14:paraId="501334B2" w14:textId="2118AE11" w:rsidR="00DF6A92" w:rsidRDefault="00DF6A92" w:rsidP="00F74876">
      <w:r>
        <w:t>This is connecting to a Microsoft SQL Server Local Database which stores</w:t>
      </w:r>
      <w:r w:rsidR="00F74876">
        <w:t xml:space="preserve"> </w:t>
      </w:r>
      <w:r>
        <w:t>files in</w:t>
      </w:r>
      <w:r w:rsidR="00F74876">
        <w:t xml:space="preserve"> </w:t>
      </w:r>
      <w:r>
        <w:rPr>
          <w:rFonts w:ascii="Consolas" w:hAnsi="Consolas" w:cs="Consolas"/>
          <w:color w:val="E93E8D"/>
          <w:sz w:val="21"/>
          <w:szCs w:val="21"/>
        </w:rPr>
        <w:t>C:\Users\&lt;user&gt;\AppData\Local\Microsoft\Microsoft SQL Server Local</w:t>
      </w:r>
      <w:r w:rsidR="00F74876">
        <w:t xml:space="preserve"> </w:t>
      </w:r>
      <w:r>
        <w:rPr>
          <w:rFonts w:ascii="Consolas" w:hAnsi="Consolas" w:cs="Consolas"/>
          <w:color w:val="E93E8D"/>
          <w:sz w:val="21"/>
          <w:szCs w:val="21"/>
        </w:rPr>
        <w:t>DB\Instances\mssqllocaldb</w:t>
      </w:r>
      <w:r w:rsidR="00F74876">
        <w:t>. You can change the connection string to your locally installed SQL Server Express database if you prefer to do this.</w:t>
      </w:r>
    </w:p>
    <w:p w14:paraId="4ADA73B4" w14:textId="77777777" w:rsidR="0006433C" w:rsidRPr="00F74876" w:rsidRDefault="0006433C" w:rsidP="00F74876"/>
    <w:p w14:paraId="0BD9644A" w14:textId="66465573" w:rsidR="00DF6A92" w:rsidRDefault="00DF6A92" w:rsidP="00DF6A92">
      <w:pPr>
        <w:autoSpaceDE w:val="0"/>
        <w:autoSpaceDN w:val="0"/>
        <w:adjustRightInd w:val="0"/>
        <w:spacing w:after="0" w:line="240" w:lineRule="auto"/>
        <w:jc w:val="left"/>
        <w:rPr>
          <w:rFonts w:ascii="MontserratThin-Regular" w:hAnsi="MontserratThin-Regular" w:cs="MontserratThin-Regular"/>
          <w:color w:val="212529"/>
          <w:szCs w:val="24"/>
        </w:rPr>
      </w:pPr>
      <w:r>
        <w:rPr>
          <w:rFonts w:ascii="MontserratThin-Regular" w:hAnsi="MontserratThin-Regular" w:cs="MontserratThin-Regular"/>
          <w:color w:val="212529"/>
          <w:szCs w:val="24"/>
        </w:rPr>
        <w:t xml:space="preserve">2. Configure services in </w:t>
      </w:r>
      <w:r>
        <w:rPr>
          <w:rFonts w:ascii="Consolas" w:hAnsi="Consolas" w:cs="Consolas"/>
          <w:color w:val="E93E8D"/>
          <w:sz w:val="21"/>
          <w:szCs w:val="21"/>
        </w:rPr>
        <w:t xml:space="preserve">Program.cs </w:t>
      </w:r>
      <w:r>
        <w:rPr>
          <w:rFonts w:ascii="MontserratThin-Regular" w:hAnsi="MontserratThin-Regular" w:cs="MontserratThin-Regular"/>
          <w:color w:val="212529"/>
          <w:szCs w:val="24"/>
        </w:rPr>
        <w:t>for dependency injection</w:t>
      </w:r>
    </w:p>
    <w:p w14:paraId="6195143B" w14:textId="33846C9D" w:rsidR="00DF6A92" w:rsidRPr="00DF6A92" w:rsidRDefault="00DF6A92" w:rsidP="0006433C">
      <w:pPr>
        <w:pStyle w:val="ListParagraph"/>
        <w:numPr>
          <w:ilvl w:val="0"/>
          <w:numId w:val="6"/>
        </w:numPr>
        <w:autoSpaceDE w:val="0"/>
        <w:autoSpaceDN w:val="0"/>
        <w:adjustRightInd w:val="0"/>
        <w:spacing w:after="0" w:line="240" w:lineRule="auto"/>
        <w:jc w:val="left"/>
        <w:rPr>
          <w:rFonts w:ascii="MontserratThin-Regular" w:hAnsi="MontserratThin-Regular" w:cs="MontserratThin-Regular"/>
          <w:color w:val="212529"/>
          <w:szCs w:val="24"/>
        </w:rPr>
      </w:pPr>
      <w:r w:rsidRPr="00DF6A92">
        <w:rPr>
          <w:rFonts w:ascii="MontserratThin-Regular" w:hAnsi="MontserratThin-Regular" w:cs="MontserratThin-Regular"/>
          <w:color w:val="212529"/>
          <w:szCs w:val="24"/>
        </w:rPr>
        <w:t xml:space="preserve">Add the </w:t>
      </w:r>
      <w:r w:rsidR="009F2BDD">
        <w:rPr>
          <w:rFonts w:ascii="Consolas" w:hAnsi="Consolas" w:cs="Consolas"/>
          <w:color w:val="E93E8D"/>
          <w:sz w:val="21"/>
          <w:szCs w:val="21"/>
        </w:rPr>
        <w:t>Todo</w:t>
      </w:r>
      <w:r w:rsidRPr="00DF6A92">
        <w:rPr>
          <w:rFonts w:ascii="Consolas" w:hAnsi="Consolas" w:cs="Consolas"/>
          <w:color w:val="E93E8D"/>
          <w:sz w:val="21"/>
          <w:szCs w:val="21"/>
        </w:rPr>
        <w:t xml:space="preserve">Context </w:t>
      </w:r>
      <w:r w:rsidRPr="00DF6A92">
        <w:rPr>
          <w:rFonts w:ascii="MontserratThin-Regular" w:hAnsi="MontserratThin-Regular" w:cs="MontserratThin-Regular"/>
          <w:color w:val="212529"/>
          <w:szCs w:val="24"/>
        </w:rPr>
        <w:t>database context</w:t>
      </w:r>
    </w:p>
    <w:p w14:paraId="2F36174B" w14:textId="1746EA62" w:rsidR="00DF6A92" w:rsidRPr="00DF6A92" w:rsidRDefault="00DF6A92" w:rsidP="00DF6A92">
      <w:pPr>
        <w:pStyle w:val="ListParagraph"/>
        <w:numPr>
          <w:ilvl w:val="0"/>
          <w:numId w:val="6"/>
        </w:numPr>
        <w:autoSpaceDE w:val="0"/>
        <w:autoSpaceDN w:val="0"/>
        <w:adjustRightInd w:val="0"/>
        <w:spacing w:after="0" w:line="240" w:lineRule="auto"/>
        <w:jc w:val="left"/>
        <w:rPr>
          <w:rFonts w:ascii="MontserratThin-Regular" w:hAnsi="MontserratThin-Regular" w:cs="MontserratThin-Regular"/>
          <w:color w:val="212529"/>
          <w:szCs w:val="24"/>
        </w:rPr>
      </w:pPr>
      <w:r w:rsidRPr="00DF6A92">
        <w:rPr>
          <w:rFonts w:ascii="MontserratThin-Regular" w:hAnsi="MontserratThin-Regular" w:cs="MontserratThin-Regular"/>
          <w:color w:val="212529"/>
          <w:szCs w:val="24"/>
        </w:rPr>
        <w:t xml:space="preserve">Add the </w:t>
      </w:r>
      <w:r w:rsidR="009F2BDD">
        <w:rPr>
          <w:rFonts w:ascii="Consolas" w:hAnsi="Consolas" w:cs="Consolas"/>
          <w:color w:val="E93E8D"/>
          <w:sz w:val="21"/>
          <w:szCs w:val="21"/>
        </w:rPr>
        <w:t>Todo</w:t>
      </w:r>
      <w:r w:rsidRPr="00DF6A92">
        <w:rPr>
          <w:rFonts w:ascii="Consolas" w:hAnsi="Consolas" w:cs="Consolas"/>
          <w:color w:val="E93E8D"/>
          <w:sz w:val="21"/>
          <w:szCs w:val="21"/>
        </w:rPr>
        <w:t xml:space="preserve">Repository </w:t>
      </w:r>
      <w:r w:rsidRPr="00DF6A92">
        <w:rPr>
          <w:rFonts w:ascii="MontserratThin-Regular" w:hAnsi="MontserratThin-Regular" w:cs="MontserratThin-Regular"/>
          <w:color w:val="212529"/>
          <w:szCs w:val="24"/>
        </w:rPr>
        <w:t>implementation</w:t>
      </w:r>
    </w:p>
    <w:p w14:paraId="2F976C18" w14:textId="6A428708" w:rsidR="00DF6A92" w:rsidRPr="0006433C" w:rsidRDefault="00DF6A92" w:rsidP="00DF6A92">
      <w:pPr>
        <w:pStyle w:val="ListParagraph"/>
        <w:numPr>
          <w:ilvl w:val="0"/>
          <w:numId w:val="6"/>
        </w:numPr>
        <w:rPr>
          <w:rFonts w:ascii="Consolas" w:hAnsi="Consolas" w:cs="Consolas"/>
          <w:color w:val="333333"/>
          <w:sz w:val="21"/>
          <w:szCs w:val="21"/>
        </w:rPr>
      </w:pPr>
      <w:r w:rsidRPr="00DF6A92">
        <w:rPr>
          <w:rFonts w:ascii="MontserratThin-Regular" w:hAnsi="MontserratThin-Regular" w:cs="MontserratThin-Regular"/>
          <w:color w:val="212529"/>
          <w:szCs w:val="24"/>
        </w:rPr>
        <w:t xml:space="preserve">Add the </w:t>
      </w:r>
      <w:r w:rsidR="009F2BDD">
        <w:rPr>
          <w:rFonts w:ascii="Consolas" w:hAnsi="Consolas" w:cs="Consolas"/>
          <w:color w:val="E93E8D"/>
          <w:sz w:val="21"/>
          <w:szCs w:val="21"/>
        </w:rPr>
        <w:t>Todo</w:t>
      </w:r>
      <w:r w:rsidRPr="00DF6A92">
        <w:rPr>
          <w:rFonts w:ascii="Consolas" w:hAnsi="Consolas" w:cs="Consolas"/>
          <w:color w:val="E93E8D"/>
          <w:sz w:val="21"/>
          <w:szCs w:val="21"/>
        </w:rPr>
        <w:t xml:space="preserve">Service </w:t>
      </w:r>
      <w:r w:rsidRPr="00DF6A92">
        <w:rPr>
          <w:rFonts w:ascii="MontserratThin-Regular" w:hAnsi="MontserratThin-Regular" w:cs="MontserratThin-Regular"/>
          <w:color w:val="212529"/>
          <w:szCs w:val="24"/>
        </w:rPr>
        <w:t>implementation</w:t>
      </w:r>
    </w:p>
    <w:p w14:paraId="2CA0A9A9" w14:textId="3FA937FB" w:rsidR="0006433C" w:rsidRDefault="0006433C" w:rsidP="0006433C">
      <w:pPr>
        <w:rPr>
          <w:rFonts w:ascii="Consolas" w:hAnsi="Consolas" w:cs="Consolas"/>
          <w:color w:val="333333"/>
          <w:sz w:val="21"/>
          <w:szCs w:val="21"/>
        </w:rPr>
      </w:pPr>
      <w:r>
        <w:rPr>
          <w:rFonts w:ascii="Consolas" w:hAnsi="Consolas" w:cs="Consolas"/>
          <w:color w:val="333333"/>
          <w:sz w:val="21"/>
          <w:szCs w:val="21"/>
        </w:rPr>
        <w:t>Replace Program.cs with the below code</w:t>
      </w:r>
    </w:p>
    <w:p w14:paraId="49B13425"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Microsoft.EntityFrameworkCore;</w:t>
      </w:r>
    </w:p>
    <w:p w14:paraId="2E2A5E43"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Microsoft.OpenApi.Models;</w:t>
      </w:r>
    </w:p>
    <w:p w14:paraId="2A6EFC9E"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TodoItems.Data;</w:t>
      </w:r>
    </w:p>
    <w:p w14:paraId="7EDE0FCA"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TodoItems.Data.Repositories;</w:t>
      </w:r>
    </w:p>
    <w:p w14:paraId="2810A2C8"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TodoItems.Models;</w:t>
      </w:r>
    </w:p>
    <w:p w14:paraId="2141A9CD"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TodoItems.Services;</w:t>
      </w:r>
    </w:p>
    <w:p w14:paraId="6F1BDA76"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p>
    <w:p w14:paraId="1A98DB87"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752A8ADA"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p>
    <w:p w14:paraId="7C1DD1F7"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1F0CEBD7"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builder.Services.AddDbContext&lt;TodoContext&gt;(options =&gt;</w:t>
      </w:r>
    </w:p>
    <w:p w14:paraId="4DC05B5D"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options.UseSqlServer(builder.Configuration.GetConnectionString(</w:t>
      </w:r>
      <w:r>
        <w:rPr>
          <w:rFonts w:ascii="Cascadia Mono" w:hAnsi="Cascadia Mono" w:cs="Cascadia Mono"/>
          <w:color w:val="A31515"/>
          <w:sz w:val="19"/>
          <w:szCs w:val="19"/>
        </w:rPr>
        <w:t>"DefaultConnection"</w:t>
      </w:r>
      <w:r>
        <w:rPr>
          <w:rFonts w:ascii="Cascadia Mono" w:hAnsi="Cascadia Mono" w:cs="Cascadia Mono"/>
          <w:color w:val="000000"/>
          <w:sz w:val="19"/>
          <w:szCs w:val="19"/>
        </w:rPr>
        <w:t>)));</w:t>
      </w:r>
    </w:p>
    <w:p w14:paraId="677DEAD4"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builder.Services.AddScoped&lt;ICrudRepository&lt;TodoItem, </w:t>
      </w:r>
      <w:r>
        <w:rPr>
          <w:rFonts w:ascii="Cascadia Mono" w:hAnsi="Cascadia Mono" w:cs="Cascadia Mono"/>
          <w:color w:val="0000FF"/>
          <w:sz w:val="19"/>
          <w:szCs w:val="19"/>
        </w:rPr>
        <w:t>int</w:t>
      </w:r>
      <w:r>
        <w:rPr>
          <w:rFonts w:ascii="Cascadia Mono" w:hAnsi="Cascadia Mono" w:cs="Cascadia Mono"/>
          <w:color w:val="000000"/>
          <w:sz w:val="19"/>
          <w:szCs w:val="19"/>
        </w:rPr>
        <w:t>&gt;, TodoRepository&gt;();</w:t>
      </w:r>
    </w:p>
    <w:p w14:paraId="64A6C45E"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builder.Services.AddScoped&lt;ICrudService&lt;TodoItem, </w:t>
      </w:r>
      <w:r>
        <w:rPr>
          <w:rFonts w:ascii="Cascadia Mono" w:hAnsi="Cascadia Mono" w:cs="Cascadia Mono"/>
          <w:color w:val="0000FF"/>
          <w:sz w:val="19"/>
          <w:szCs w:val="19"/>
        </w:rPr>
        <w:t>int</w:t>
      </w:r>
      <w:r>
        <w:rPr>
          <w:rFonts w:ascii="Cascadia Mono" w:hAnsi="Cascadia Mono" w:cs="Cascadia Mono"/>
          <w:color w:val="000000"/>
          <w:sz w:val="19"/>
          <w:szCs w:val="19"/>
        </w:rPr>
        <w:t>&gt;, TodoService&gt;();</w:t>
      </w:r>
    </w:p>
    <w:p w14:paraId="6CC845ED"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5A2F97FF"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p>
    <w:p w14:paraId="6EE6F810"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builder.Services.AddEndpointsApiExplorer();</w:t>
      </w:r>
    </w:p>
    <w:p w14:paraId="2DC76344"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p>
    <w:p w14:paraId="5537FF71"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lastRenderedPageBreak/>
        <w:t>// Learn more about configuring Swagger/OpenAPI at https://aka.ms/aspnetcore/swashbuckle</w:t>
      </w:r>
    </w:p>
    <w:p w14:paraId="604F86CA"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builder.Services.AddSwaggerGen(c =&gt;</w:t>
      </w:r>
    </w:p>
    <w:p w14:paraId="65F2CD12"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EB215A4"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c.SwaggerDoc(</w:t>
      </w:r>
      <w:r>
        <w:rPr>
          <w:rFonts w:ascii="Cascadia Mono" w:hAnsi="Cascadia Mono" w:cs="Cascadia Mono"/>
          <w:color w:val="A31515"/>
          <w:sz w:val="19"/>
          <w:szCs w:val="19"/>
        </w:rPr>
        <w:t>"v1"</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OpenApiInfo</w:t>
      </w:r>
    </w:p>
    <w:p w14:paraId="00F4EFDA"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A2254F"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"TodoRestAPI"</w:t>
      </w:r>
      <w:r>
        <w:rPr>
          <w:rFonts w:ascii="Cascadia Mono" w:hAnsi="Cascadia Mono" w:cs="Cascadia Mono"/>
          <w:color w:val="000000"/>
          <w:sz w:val="19"/>
          <w:szCs w:val="19"/>
        </w:rPr>
        <w:t>,</w:t>
      </w:r>
    </w:p>
    <w:p w14:paraId="1A7E1A80"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Version =</w:t>
      </w:r>
    </w:p>
    <w:p w14:paraId="72CB546C"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"v1"</w:t>
      </w:r>
    </w:p>
    <w:p w14:paraId="7D72AEB6"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A58982"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09910C6"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p>
    <w:p w14:paraId="3B255FE2"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23DC46EE"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p>
    <w:p w14:paraId="5499EC88"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Configure the HTTP request pipeline.</w:t>
      </w:r>
    </w:p>
    <w:p w14:paraId="3013EF9B"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(app.Environment.IsDevelopment())</w:t>
      </w:r>
    </w:p>
    <w:p w14:paraId="07DBCAC1"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5FDFF7E"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w:t>
      </w:r>
    </w:p>
    <w:p w14:paraId="4C3F5326"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app.UseSwaggerUI();</w:t>
      </w:r>
    </w:p>
    <w:p w14:paraId="3465B27F"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C7D75DF"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p>
    <w:p w14:paraId="341FCDA5"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app.UseAuthorization();</w:t>
      </w:r>
    </w:p>
    <w:p w14:paraId="4321006B"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p>
    <w:p w14:paraId="6419DBAA"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app.MapControllers();</w:t>
      </w:r>
    </w:p>
    <w:p w14:paraId="4F0CFDF2"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p>
    <w:p w14:paraId="40770A0D"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app.Run();</w:t>
      </w:r>
    </w:p>
    <w:p w14:paraId="402C438F" w14:textId="0B8672D0" w:rsidR="00E33C0F" w:rsidRDefault="00E33C0F" w:rsidP="005F0263"/>
    <w:p w14:paraId="50301400" w14:textId="77777777" w:rsidR="005F0263" w:rsidRDefault="005F0263" w:rsidP="005F0263">
      <w:pPr>
        <w:autoSpaceDE w:val="0"/>
        <w:autoSpaceDN w:val="0"/>
        <w:adjustRightInd w:val="0"/>
        <w:spacing w:after="0" w:line="240" w:lineRule="auto"/>
        <w:jc w:val="left"/>
        <w:rPr>
          <w:rFonts w:ascii="MontserratThin-Regular" w:hAnsi="MontserratThin-Regular" w:cs="MontserratThin-Regular"/>
          <w:color w:val="212529"/>
          <w:szCs w:val="24"/>
        </w:rPr>
      </w:pPr>
      <w:r>
        <w:rPr>
          <w:rFonts w:ascii="MontserratThin-Regular" w:hAnsi="MontserratThin-Regular" w:cs="MontserratThin-Regular"/>
          <w:color w:val="212529"/>
          <w:szCs w:val="24"/>
        </w:rPr>
        <w:t>3. Migrate the database</w:t>
      </w:r>
    </w:p>
    <w:p w14:paraId="36721FB6" w14:textId="2B73DEA2" w:rsidR="005F0263" w:rsidRDefault="005F0263" w:rsidP="005F0263">
      <w:pPr>
        <w:autoSpaceDE w:val="0"/>
        <w:autoSpaceDN w:val="0"/>
        <w:adjustRightInd w:val="0"/>
        <w:spacing w:after="0" w:line="240" w:lineRule="auto"/>
        <w:jc w:val="left"/>
        <w:rPr>
          <w:rFonts w:ascii="MontserratThin-Regular" w:hAnsi="MontserratThin-Regular" w:cs="MontserratThin-Regular"/>
          <w:color w:val="212529"/>
          <w:szCs w:val="24"/>
        </w:rPr>
      </w:pPr>
      <w:r>
        <w:rPr>
          <w:rFonts w:ascii="MontserratThin-Regular" w:hAnsi="MontserratThin-Regular" w:cs="MontserratThin-Regular"/>
          <w:color w:val="212529"/>
          <w:szCs w:val="24"/>
        </w:rPr>
        <w:t xml:space="preserve">In the </w:t>
      </w:r>
      <w:r>
        <w:rPr>
          <w:rFonts w:ascii="Consolas" w:hAnsi="Consolas" w:cs="Consolas"/>
          <w:color w:val="E93E8D"/>
          <w:sz w:val="21"/>
          <w:szCs w:val="21"/>
        </w:rPr>
        <w:t xml:space="preserve">NuGet </w:t>
      </w:r>
      <w:r>
        <w:rPr>
          <w:rFonts w:ascii="MontserratThin-Regular" w:hAnsi="MontserratThin-Regular" w:cs="MontserratThin-Regular"/>
          <w:color w:val="212529"/>
          <w:szCs w:val="24"/>
        </w:rPr>
        <w:t>Package Manager console, run the following commands to setup the database tables based on the supplied database context:</w:t>
      </w:r>
    </w:p>
    <w:p w14:paraId="5337589E" w14:textId="77777777" w:rsidR="005F0263" w:rsidRDefault="005F0263" w:rsidP="005F0263">
      <w:pPr>
        <w:autoSpaceDE w:val="0"/>
        <w:autoSpaceDN w:val="0"/>
        <w:adjustRightInd w:val="0"/>
        <w:spacing w:after="0" w:line="240" w:lineRule="auto"/>
        <w:ind w:firstLine="720"/>
        <w:jc w:val="left"/>
        <w:rPr>
          <w:rFonts w:ascii="Consolas" w:hAnsi="Consolas" w:cs="Consolas"/>
          <w:color w:val="212529"/>
          <w:sz w:val="21"/>
          <w:szCs w:val="21"/>
        </w:rPr>
      </w:pPr>
      <w:r>
        <w:rPr>
          <w:rFonts w:ascii="Consolas-Bold" w:hAnsi="Consolas-Bold" w:cs="Consolas-Bold"/>
          <w:b/>
          <w:bCs/>
          <w:color w:val="333333"/>
          <w:sz w:val="21"/>
          <w:szCs w:val="21"/>
        </w:rPr>
        <w:t>Add</w:t>
      </w:r>
      <w:r>
        <w:rPr>
          <w:rFonts w:ascii="Consolas" w:hAnsi="Consolas" w:cs="Consolas"/>
          <w:color w:val="212529"/>
          <w:sz w:val="21"/>
          <w:szCs w:val="21"/>
        </w:rPr>
        <w:t>-Migration [migration_name]</w:t>
      </w:r>
    </w:p>
    <w:p w14:paraId="0D4F7487" w14:textId="77777777" w:rsidR="005F0263" w:rsidRDefault="005F0263" w:rsidP="005F0263">
      <w:pPr>
        <w:autoSpaceDE w:val="0"/>
        <w:autoSpaceDN w:val="0"/>
        <w:adjustRightInd w:val="0"/>
        <w:spacing w:after="0" w:line="240" w:lineRule="auto"/>
        <w:ind w:firstLine="720"/>
        <w:jc w:val="left"/>
        <w:rPr>
          <w:rFonts w:ascii="Consolas-Bold" w:hAnsi="Consolas-Bold" w:cs="Consolas-Bold"/>
          <w:b/>
          <w:bCs/>
          <w:color w:val="333333"/>
          <w:sz w:val="21"/>
          <w:szCs w:val="21"/>
        </w:rPr>
      </w:pPr>
      <w:r>
        <w:rPr>
          <w:rFonts w:ascii="Consolas-Bold" w:hAnsi="Consolas-Bold" w:cs="Consolas-Bold"/>
          <w:b/>
          <w:bCs/>
          <w:color w:val="333333"/>
          <w:sz w:val="21"/>
          <w:szCs w:val="21"/>
        </w:rPr>
        <w:t>Update</w:t>
      </w:r>
      <w:r>
        <w:rPr>
          <w:rFonts w:ascii="Consolas" w:hAnsi="Consolas" w:cs="Consolas"/>
          <w:color w:val="212529"/>
          <w:sz w:val="21"/>
          <w:szCs w:val="21"/>
        </w:rPr>
        <w:t>-</w:t>
      </w:r>
      <w:r>
        <w:rPr>
          <w:rFonts w:ascii="Consolas-Bold" w:hAnsi="Consolas-Bold" w:cs="Consolas-Bold"/>
          <w:b/>
          <w:bCs/>
          <w:color w:val="333333"/>
          <w:sz w:val="21"/>
          <w:szCs w:val="21"/>
        </w:rPr>
        <w:t>Database</w:t>
      </w:r>
    </w:p>
    <w:p w14:paraId="30317459" w14:textId="77777777" w:rsidR="005F0263" w:rsidRPr="005F0263" w:rsidRDefault="005F0263" w:rsidP="005F0263">
      <w:pPr>
        <w:pStyle w:val="ListParagraph"/>
        <w:numPr>
          <w:ilvl w:val="0"/>
          <w:numId w:val="7"/>
        </w:numPr>
        <w:autoSpaceDE w:val="0"/>
        <w:autoSpaceDN w:val="0"/>
        <w:adjustRightInd w:val="0"/>
        <w:spacing w:after="0" w:line="240" w:lineRule="auto"/>
        <w:jc w:val="left"/>
        <w:rPr>
          <w:rFonts w:ascii="MontserratThin-Regular" w:hAnsi="MontserratThin-Regular" w:cs="MontserratThin-Regular"/>
          <w:color w:val="212529"/>
          <w:szCs w:val="24"/>
        </w:rPr>
      </w:pPr>
      <w:r w:rsidRPr="005F0263">
        <w:rPr>
          <w:rFonts w:ascii="MontserratThin-Regular" w:hAnsi="MontserratThin-Regular" w:cs="MontserratThin-Regular"/>
          <w:color w:val="212529"/>
          <w:szCs w:val="24"/>
        </w:rPr>
        <w:t xml:space="preserve">Replace </w:t>
      </w:r>
      <w:r w:rsidRPr="005F0263">
        <w:rPr>
          <w:rFonts w:ascii="Consolas" w:hAnsi="Consolas" w:cs="Consolas"/>
          <w:color w:val="E93E8D"/>
          <w:sz w:val="21"/>
          <w:szCs w:val="21"/>
        </w:rPr>
        <w:t xml:space="preserve">[migration_name] </w:t>
      </w:r>
      <w:r w:rsidRPr="005F0263">
        <w:rPr>
          <w:rFonts w:ascii="MontserratThin-Regular" w:hAnsi="MontserratThin-Regular" w:cs="MontserratThin-Regular"/>
          <w:color w:val="212529"/>
          <w:szCs w:val="24"/>
        </w:rPr>
        <w:t>with the desired name for the migration</w:t>
      </w:r>
    </w:p>
    <w:p w14:paraId="31B5682D" w14:textId="0EF7C09E" w:rsidR="005F0263" w:rsidRPr="005F0263" w:rsidRDefault="005F0263" w:rsidP="005F0263">
      <w:pPr>
        <w:pStyle w:val="ListParagraph"/>
        <w:numPr>
          <w:ilvl w:val="0"/>
          <w:numId w:val="7"/>
        </w:numPr>
        <w:autoSpaceDE w:val="0"/>
        <w:autoSpaceDN w:val="0"/>
        <w:adjustRightInd w:val="0"/>
        <w:spacing w:after="0" w:line="240" w:lineRule="auto"/>
        <w:jc w:val="left"/>
        <w:rPr>
          <w:rFonts w:ascii="MontserratThin-Regular" w:hAnsi="MontserratThin-Regular" w:cs="MontserratThin-Regular"/>
          <w:color w:val="212529"/>
          <w:szCs w:val="24"/>
        </w:rPr>
      </w:pPr>
      <w:r w:rsidRPr="005F0263">
        <w:rPr>
          <w:rFonts w:ascii="MontserratThin-Regular" w:hAnsi="MontserratThin-Regular" w:cs="MontserratThin-Regular"/>
          <w:color w:val="212529"/>
          <w:szCs w:val="24"/>
        </w:rPr>
        <w:t xml:space="preserve">Migrations are stored inside a </w:t>
      </w:r>
      <w:r w:rsidRPr="005F0263">
        <w:rPr>
          <w:rFonts w:ascii="Consolas" w:hAnsi="Consolas" w:cs="Consolas"/>
          <w:color w:val="E93E8D"/>
          <w:sz w:val="21"/>
          <w:szCs w:val="21"/>
        </w:rPr>
        <w:t xml:space="preserve">Migrations </w:t>
      </w:r>
      <w:r w:rsidRPr="005F0263">
        <w:rPr>
          <w:rFonts w:ascii="MontserratThin-Regular" w:hAnsi="MontserratThin-Regular" w:cs="MontserratThin-Regular"/>
          <w:color w:val="212529"/>
          <w:szCs w:val="24"/>
        </w:rPr>
        <w:t>directory in your project, these</w:t>
      </w:r>
      <w:r>
        <w:rPr>
          <w:rFonts w:ascii="MontserratThin-Regular" w:hAnsi="MontserratThin-Regular" w:cs="MontserratThin-Regular"/>
          <w:color w:val="212529"/>
          <w:szCs w:val="24"/>
        </w:rPr>
        <w:t xml:space="preserve"> </w:t>
      </w:r>
      <w:r w:rsidRPr="005F0263">
        <w:rPr>
          <w:rFonts w:ascii="MontserratThin-Regular" w:hAnsi="MontserratThin-Regular" w:cs="MontserratThin-Regular"/>
          <w:color w:val="212529"/>
          <w:szCs w:val="24"/>
        </w:rPr>
        <w:t>programmatically display what actions are being took against the</w:t>
      </w:r>
      <w:r>
        <w:rPr>
          <w:rFonts w:ascii="MontserratThin-Regular" w:hAnsi="MontserratThin-Regular" w:cs="MontserratThin-Regular"/>
          <w:color w:val="212529"/>
          <w:szCs w:val="24"/>
        </w:rPr>
        <w:t xml:space="preserve"> </w:t>
      </w:r>
      <w:r w:rsidRPr="005F0263">
        <w:rPr>
          <w:rFonts w:ascii="MontserratThin-Regular" w:hAnsi="MontserratThin-Regular" w:cs="MontserratThin-Regular"/>
          <w:color w:val="212529"/>
          <w:szCs w:val="24"/>
        </w:rPr>
        <w:t>database</w:t>
      </w:r>
    </w:p>
    <w:p w14:paraId="4B42FA82" w14:textId="77777777" w:rsidR="005F0263" w:rsidRDefault="005F0263" w:rsidP="005F0263"/>
    <w:p w14:paraId="5F9D0FD5" w14:textId="77777777" w:rsidR="006C2E44" w:rsidRDefault="006C2E44" w:rsidP="005F0263">
      <w:pPr>
        <w:autoSpaceDE w:val="0"/>
        <w:autoSpaceDN w:val="0"/>
        <w:adjustRightInd w:val="0"/>
        <w:spacing w:after="0" w:line="240" w:lineRule="auto"/>
        <w:jc w:val="left"/>
        <w:rPr>
          <w:rFonts w:ascii="MontserratThin-Regular" w:hAnsi="MontserratThin-Regular" w:cs="MontserratThin-Regular"/>
          <w:color w:val="212529"/>
          <w:szCs w:val="24"/>
        </w:rPr>
      </w:pPr>
    </w:p>
    <w:p w14:paraId="3B7A3F5D" w14:textId="77777777" w:rsidR="00512D93" w:rsidRDefault="00512D93" w:rsidP="00512D93">
      <w:pPr>
        <w:pStyle w:val="Heading1"/>
      </w:pPr>
      <w:r>
        <w:t>Run the application</w:t>
      </w:r>
    </w:p>
    <w:p w14:paraId="581707FC" w14:textId="3180F66B" w:rsidR="005F0263" w:rsidRDefault="005F0263" w:rsidP="005F0263">
      <w:pPr>
        <w:autoSpaceDE w:val="0"/>
        <w:autoSpaceDN w:val="0"/>
        <w:adjustRightInd w:val="0"/>
        <w:spacing w:after="0" w:line="240" w:lineRule="auto"/>
        <w:jc w:val="left"/>
        <w:rPr>
          <w:rFonts w:ascii="MontserratThin-Regular" w:hAnsi="MontserratThin-Regular" w:cs="MontserratThin-Regular"/>
          <w:color w:val="212529"/>
          <w:szCs w:val="24"/>
        </w:rPr>
      </w:pPr>
      <w:r>
        <w:rPr>
          <w:rFonts w:ascii="MontserratThin-Regular" w:hAnsi="MontserratThin-Regular" w:cs="MontserratThin-Regular"/>
          <w:color w:val="212529"/>
          <w:szCs w:val="24"/>
        </w:rPr>
        <w:t xml:space="preserve">Run </w:t>
      </w:r>
      <w:r w:rsidR="00512D93">
        <w:rPr>
          <w:rFonts w:ascii="MontserratThin-Regular" w:hAnsi="MontserratThin-Regular" w:cs="MontserratThin-Regular"/>
          <w:color w:val="212529"/>
          <w:szCs w:val="24"/>
        </w:rPr>
        <w:t>the application and Swagger should display the rest api for you to test</w:t>
      </w:r>
    </w:p>
    <w:p w14:paraId="7DB5D8BA" w14:textId="77777777" w:rsidR="005F0263" w:rsidRDefault="005F0263" w:rsidP="00E33C0F">
      <w:pPr>
        <w:rPr>
          <w:rFonts w:ascii="MontserratThin-Regular" w:hAnsi="MontserratThin-Regular" w:cs="MontserratThin-Regular"/>
          <w:color w:val="212529"/>
          <w:szCs w:val="24"/>
        </w:rPr>
      </w:pPr>
    </w:p>
    <w:p w14:paraId="65EF50EC" w14:textId="13B40413" w:rsidR="007361E7" w:rsidRDefault="007361E7" w:rsidP="007361E7">
      <w:pPr>
        <w:pStyle w:val="Heading1"/>
      </w:pPr>
      <w:r>
        <w:t>Update the launchUrl</w:t>
      </w:r>
      <w:r w:rsidR="006C2E44">
        <w:t xml:space="preserve"> to remove Swagger</w:t>
      </w:r>
      <w:r w:rsidR="00512D93">
        <w:t xml:space="preserve"> (Optional)</w:t>
      </w:r>
    </w:p>
    <w:p w14:paraId="18D7B875" w14:textId="496795C1" w:rsidR="00512D93" w:rsidRPr="00512D93" w:rsidRDefault="00512D93" w:rsidP="00512D93">
      <w:r>
        <w:t>Once you are sure everything is working fine, you can remove Swagger and just trigger with the end points</w:t>
      </w:r>
    </w:p>
    <w:p w14:paraId="29005F1A" w14:textId="549AED84" w:rsidR="007361E7" w:rsidRDefault="007361E7" w:rsidP="007361E7">
      <w:r>
        <w:lastRenderedPageBreak/>
        <w:t>In </w:t>
      </w:r>
      <w:r>
        <w:rPr>
          <w:rStyle w:val="Emphasis"/>
          <w:rFonts w:ascii="Segoe UI" w:hAnsi="Segoe UI" w:cs="Segoe UI"/>
          <w:color w:val="171717"/>
        </w:rPr>
        <w:t>Properties\launchSettings.json</w:t>
      </w:r>
      <w:r>
        <w:t>, update </w:t>
      </w:r>
      <w:r>
        <w:rPr>
          <w:rStyle w:val="HTMLCode"/>
          <w:rFonts w:ascii="Consolas" w:eastAsiaTheme="minorHAnsi" w:hAnsi="Consolas"/>
          <w:color w:val="171717"/>
        </w:rPr>
        <w:t>launchUrl</w:t>
      </w:r>
      <w:r>
        <w:t> from </w:t>
      </w:r>
      <w:r>
        <w:rPr>
          <w:rStyle w:val="HTMLCode"/>
          <w:rFonts w:ascii="Consolas" w:eastAsiaTheme="minorHAnsi" w:hAnsi="Consolas"/>
          <w:color w:val="171717"/>
        </w:rPr>
        <w:t>"swagger"</w:t>
      </w:r>
      <w:r>
        <w:t> to </w:t>
      </w:r>
      <w:r>
        <w:rPr>
          <w:rStyle w:val="HTMLCode"/>
          <w:rFonts w:ascii="Consolas" w:eastAsiaTheme="minorHAnsi" w:hAnsi="Consolas"/>
          <w:color w:val="171717"/>
        </w:rPr>
        <w:t>"todo"</w:t>
      </w:r>
      <w:r>
        <w:t>:</w:t>
      </w:r>
    </w:p>
    <w:p w14:paraId="3E518C52" w14:textId="7D982232" w:rsidR="007361E7" w:rsidRDefault="00FA36E2" w:rsidP="007361E7">
      <w:r w:rsidRPr="00FA36E2">
        <w:rPr>
          <w:noProof/>
        </w:rPr>
        <w:drawing>
          <wp:inline distT="0" distB="0" distL="0" distR="0" wp14:anchorId="5064C15D" wp14:editId="445AE786">
            <wp:extent cx="4838949" cy="309260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4"/>
                    <a:stretch>
                      <a:fillRect/>
                    </a:stretch>
                  </pic:blipFill>
                  <pic:spPr>
                    <a:xfrm>
                      <a:off x="0" y="0"/>
                      <a:ext cx="4838949" cy="3092609"/>
                    </a:xfrm>
                    <a:prstGeom prst="rect">
                      <a:avLst/>
                    </a:prstGeom>
                  </pic:spPr>
                </pic:pic>
              </a:graphicData>
            </a:graphic>
          </wp:inline>
        </w:drawing>
      </w:r>
    </w:p>
    <w:p w14:paraId="48DCD924" w14:textId="1AB563D9" w:rsidR="007361E7" w:rsidRDefault="007361E7" w:rsidP="007361E7">
      <w:r>
        <w:t>Because Swagger will be removed, the preceding markup changes the URL that is launched to the GET method of the controller added in the following sections.</w:t>
      </w:r>
    </w:p>
    <w:p w14:paraId="5AB87785" w14:textId="03914EBB" w:rsidR="00996882" w:rsidRDefault="009374E1" w:rsidP="007361E7">
      <w:r w:rsidRPr="009374E1">
        <w:rPr>
          <w:noProof/>
        </w:rPr>
        <w:drawing>
          <wp:inline distT="0" distB="0" distL="0" distR="0" wp14:anchorId="10F18F8A" wp14:editId="7A4267F4">
            <wp:extent cx="5731510" cy="944880"/>
            <wp:effectExtent l="0" t="0" r="2540" b="762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5"/>
                    <a:stretch>
                      <a:fillRect/>
                    </a:stretch>
                  </pic:blipFill>
                  <pic:spPr>
                    <a:xfrm>
                      <a:off x="0" y="0"/>
                      <a:ext cx="5731510" cy="944880"/>
                    </a:xfrm>
                    <a:prstGeom prst="rect">
                      <a:avLst/>
                    </a:prstGeom>
                  </pic:spPr>
                </pic:pic>
              </a:graphicData>
            </a:graphic>
          </wp:inline>
        </w:drawing>
      </w:r>
    </w:p>
    <w:p w14:paraId="56C2275A" w14:textId="77777777" w:rsidR="00996882" w:rsidRDefault="00996882" w:rsidP="00CC4BB9">
      <w:pPr>
        <w:pStyle w:val="Heading1"/>
        <w:rPr>
          <w:sz w:val="20"/>
        </w:rPr>
      </w:pPr>
      <w:r>
        <w:t>Testing the APIs on Postman</w:t>
      </w:r>
    </w:p>
    <w:p w14:paraId="716C8B6C" w14:textId="22AD3517" w:rsidR="00996882" w:rsidRDefault="00996882" w:rsidP="00715A2B">
      <w:r>
        <w:t xml:space="preserve">In order for us to better test the APIs and simulate a real client, we </w:t>
      </w:r>
      <w:r w:rsidR="00915EC2">
        <w:t>can</w:t>
      </w:r>
      <w:r>
        <w:t xml:space="preserve"> use a tool </w:t>
      </w:r>
      <w:r w:rsidR="00915EC2">
        <w:t xml:space="preserve">like </w:t>
      </w:r>
      <w:r>
        <w:t>postman to help us verify that each RESTful method is working properly. So again, make sure you </w:t>
      </w:r>
      <w:hyperlink r:id="rId16" w:tgtFrame="_blank" w:history="1">
        <w:r>
          <w:rPr>
            <w:rStyle w:val="Hyperlink"/>
            <w:rFonts w:ascii="Source Sans Pro" w:hAnsi="Source Sans Pro"/>
            <w:color w:val="00AEEF"/>
            <w:sz w:val="27"/>
            <w:szCs w:val="27"/>
          </w:rPr>
          <w:t>downloaded and installed Postman</w:t>
        </w:r>
      </w:hyperlink>
      <w:r>
        <w:t> on your machine.</w:t>
      </w:r>
    </w:p>
    <w:p w14:paraId="6C2DA55E" w14:textId="0FC232A0" w:rsidR="00996882" w:rsidRDefault="00915EC2" w:rsidP="00715A2B">
      <w:r>
        <w:t>Of course,</w:t>
      </w:r>
      <w:r w:rsidR="00996882">
        <w:t xml:space="preserve"> you can always test through Swagger UI that was shown previously, however I prefer Postman since it has a comprehensive and advanced testing and simulation for client’s communication with the APIs.</w:t>
      </w:r>
    </w:p>
    <w:p w14:paraId="2E2E0029" w14:textId="77777777" w:rsidR="00996882" w:rsidRDefault="00996882" w:rsidP="00715A2B">
      <w:r>
        <w:t>So, let’s open postman and start our simulation.</w:t>
      </w:r>
    </w:p>
    <w:p w14:paraId="35C8E5DC" w14:textId="581D7BAD" w:rsidR="00996882" w:rsidRDefault="00996882" w:rsidP="00715A2B">
      <w:r>
        <w:lastRenderedPageBreak/>
        <w:t xml:space="preserve">Let’s first create a postman collection so that we save our API requests. This can come very handy whenever you are doing regular changes on your APIs </w:t>
      </w:r>
      <w:r w:rsidR="00715A2B">
        <w:t>making it easy to</w:t>
      </w:r>
      <w:r>
        <w:t xml:space="preserve"> verify your work.</w:t>
      </w:r>
    </w:p>
    <w:p w14:paraId="24D57B8C" w14:textId="0F3BDAD1" w:rsidR="00996882" w:rsidRDefault="00715A2B" w:rsidP="00715A2B">
      <w:pPr>
        <w:rPr>
          <w:noProof/>
        </w:rPr>
      </w:pPr>
      <w:r>
        <w:t>In</w:t>
      </w:r>
      <w:r w:rsidR="00996882">
        <w:t xml:space="preserve"> the left menu, click Create a Collection, give it a name ‘</w:t>
      </w:r>
      <w:r>
        <w:t>TodoApi’ and you should see this</w:t>
      </w:r>
      <w:r>
        <w:rPr>
          <w:noProof/>
        </w:rPr>
        <w:t>.</w:t>
      </w:r>
    </w:p>
    <w:p w14:paraId="59F7E525" w14:textId="61AFAC07" w:rsidR="00715A2B" w:rsidRPr="00715A2B" w:rsidRDefault="00715A2B" w:rsidP="00715A2B">
      <w:pPr>
        <w:pStyle w:val="NormalWeb"/>
        <w:shd w:val="clear" w:color="auto" w:fill="FFFFFF"/>
        <w:spacing w:before="0" w:beforeAutospacing="0" w:after="360" w:afterAutospacing="0"/>
        <w:rPr>
          <w:rFonts w:ascii="Source Sans Pro" w:hAnsi="Source Sans Pro"/>
          <w:color w:val="404040"/>
          <w:sz w:val="27"/>
          <w:szCs w:val="27"/>
        </w:rPr>
      </w:pPr>
      <w:r w:rsidRPr="00715A2B">
        <w:rPr>
          <w:rFonts w:ascii="Source Sans Pro" w:hAnsi="Source Sans Pro"/>
          <w:noProof/>
          <w:color w:val="404040"/>
          <w:sz w:val="27"/>
          <w:szCs w:val="27"/>
        </w:rPr>
        <w:drawing>
          <wp:inline distT="0" distB="0" distL="0" distR="0" wp14:anchorId="2B6783F4" wp14:editId="6F09F403">
            <wp:extent cx="5731510" cy="2743835"/>
            <wp:effectExtent l="0" t="0" r="2540" b="0"/>
            <wp:docPr id="8" name="Picture 8"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 website&#10;&#10;Description automatically generated"/>
                    <pic:cNvPicPr/>
                  </pic:nvPicPr>
                  <pic:blipFill>
                    <a:blip r:embed="rId17"/>
                    <a:stretch>
                      <a:fillRect/>
                    </a:stretch>
                  </pic:blipFill>
                  <pic:spPr>
                    <a:xfrm>
                      <a:off x="0" y="0"/>
                      <a:ext cx="5731510" cy="2743835"/>
                    </a:xfrm>
                    <a:prstGeom prst="rect">
                      <a:avLst/>
                    </a:prstGeom>
                  </pic:spPr>
                </pic:pic>
              </a:graphicData>
            </a:graphic>
          </wp:inline>
        </w:drawing>
      </w:r>
    </w:p>
    <w:p w14:paraId="2CF17E01" w14:textId="4B68646A" w:rsidR="00996882" w:rsidRDefault="00996882" w:rsidP="000D1B27">
      <w:r>
        <w:t>Now click Add requests</w:t>
      </w:r>
      <w:r w:rsidR="00715A2B">
        <w:t xml:space="preserve"> (you can click the 3 ellipses dot)</w:t>
      </w:r>
      <w:r>
        <w:t xml:space="preserve">, </w:t>
      </w:r>
      <w:r w:rsidR="00715A2B">
        <w:t>our request will be a Get operation to view the todo Items</w:t>
      </w:r>
      <w:r w:rsidR="00A71540">
        <w:t>.</w:t>
      </w:r>
    </w:p>
    <w:p w14:paraId="10FE13E4" w14:textId="47BB0524" w:rsidR="00715A2B" w:rsidRDefault="00D20BF6" w:rsidP="00996882">
      <w:pPr>
        <w:pStyle w:val="NormalWeb"/>
        <w:shd w:val="clear" w:color="auto" w:fill="FFFFFF"/>
        <w:spacing w:before="0" w:beforeAutospacing="0" w:after="360" w:afterAutospacing="0"/>
        <w:rPr>
          <w:rFonts w:ascii="Source Sans Pro" w:hAnsi="Source Sans Pro"/>
          <w:color w:val="404040"/>
          <w:sz w:val="27"/>
          <w:szCs w:val="27"/>
        </w:rPr>
      </w:pPr>
      <w:r w:rsidRPr="00D20BF6">
        <w:rPr>
          <w:noProof/>
          <w:color w:val="FF0000"/>
        </w:rPr>
        <mc:AlternateContent>
          <mc:Choice Requires="wps">
            <w:drawing>
              <wp:anchor distT="0" distB="0" distL="114300" distR="114300" simplePos="0" relativeHeight="251659264" behindDoc="0" locked="0" layoutInCell="1" allowOverlap="1" wp14:anchorId="3C5DC20C" wp14:editId="0A50899A">
                <wp:simplePos x="0" y="0"/>
                <wp:positionH relativeFrom="column">
                  <wp:posOffset>2838450</wp:posOffset>
                </wp:positionH>
                <wp:positionV relativeFrom="paragraph">
                  <wp:posOffset>1248410</wp:posOffset>
                </wp:positionV>
                <wp:extent cx="209550" cy="101600"/>
                <wp:effectExtent l="0" t="0" r="76200" b="50800"/>
                <wp:wrapNone/>
                <wp:docPr id="27" name="Straight Arrow Connector 27"/>
                <wp:cNvGraphicFramePr/>
                <a:graphic xmlns:a="http://schemas.openxmlformats.org/drawingml/2006/main">
                  <a:graphicData uri="http://schemas.microsoft.com/office/word/2010/wordprocessingShape">
                    <wps:wsp>
                      <wps:cNvCnPr/>
                      <wps:spPr>
                        <a:xfrm>
                          <a:off x="0" y="0"/>
                          <a:ext cx="209550" cy="10160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4F40E2F7" id="_x0000_t32" coordsize="21600,21600" o:spt="32" o:oned="t" path="m,l21600,21600e" filled="f">
                <v:path arrowok="t" fillok="f" o:connecttype="none"/>
                <o:lock v:ext="edit" shapetype="t"/>
              </v:shapetype>
              <v:shape id="Straight Arrow Connector 27" o:spid="_x0000_s1026" type="#_x0000_t32" style="position:absolute;margin-left:223.5pt;margin-top:98.3pt;width:16.5pt;height: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" strokecolor="red" strokeweight="1pt">
                <v:stroke endarrow="block" joinstyle="miter"/>
              </v:shape>
            </w:pict>
          </mc:Fallback>
        </mc:AlternateContent>
      </w:r>
      <w:r w:rsidR="00715A2B">
        <w:rPr>
          <w:noProof/>
        </w:rPr>
        <w:drawing>
          <wp:inline distT="0" distB="0" distL="0" distR="0" wp14:anchorId="2F3FD23E" wp14:editId="50A5C53E">
            <wp:extent cx="3352800" cy="3213100"/>
            <wp:effectExtent l="0" t="0" r="0" b="635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rotWithShape="1">
                    <a:blip r:embed="rId18"/>
                    <a:srcRect r="69089" b="11759"/>
                    <a:stretch/>
                  </pic:blipFill>
                  <pic:spPr bwMode="auto">
                    <a:xfrm>
                      <a:off x="0" y="0"/>
                      <a:ext cx="3352800" cy="3213100"/>
                    </a:xfrm>
                    <a:prstGeom prst="rect">
                      <a:avLst/>
                    </a:prstGeom>
                    <a:ln>
                      <a:noFill/>
                    </a:ln>
                    <a:extLst>
                      <a:ext uri="{53640926-AAD7-44D8-BBD7-CCE9431645EC}">
                        <a14:shadowObscured xmlns:a14="http://schemas.microsoft.com/office/drawing/2010/main"/>
                      </a:ext>
                    </a:extLst>
                  </pic:spPr>
                </pic:pic>
              </a:graphicData>
            </a:graphic>
          </wp:inline>
        </w:drawing>
      </w:r>
    </w:p>
    <w:p w14:paraId="459ADB65" w14:textId="761405F6" w:rsidR="00C34C6A" w:rsidRDefault="00C34C6A" w:rsidP="000D1B27">
      <w:r>
        <w:lastRenderedPageBreak/>
        <w:t>Let’s name it Get TodoItems</w:t>
      </w:r>
      <w:r w:rsidR="000D1B27">
        <w:t>, type the URL (</w:t>
      </w:r>
      <w:hyperlink r:id="rId19" w:history="1">
        <w:r w:rsidR="000809FE" w:rsidRPr="006C08C6">
          <w:rPr>
            <w:rStyle w:val="Hyperlink"/>
            <w:rFonts w:ascii="Helvetica" w:hAnsi="Helvetica"/>
            <w:sz w:val="18"/>
            <w:szCs w:val="18"/>
            <w:shd w:val="clear" w:color="auto" w:fill="FFFFFF"/>
          </w:rPr>
          <w:t>http://localhost:5066/todo</w:t>
        </w:r>
      </w:hyperlink>
      <w:r w:rsidR="000D1B27">
        <w:t>)</w:t>
      </w:r>
      <w:r w:rsidR="000809FE">
        <w:t xml:space="preserve"> </w:t>
      </w:r>
      <w:r w:rsidR="000D1B27">
        <w:t>-&gt;</w:t>
      </w:r>
      <w:r>
        <w:t xml:space="preserve"> then click save -&gt; Click Send to get the response.</w:t>
      </w:r>
    </w:p>
    <w:p w14:paraId="6CC1104A" w14:textId="77777777" w:rsidR="00C34C6A" w:rsidRDefault="00C34C6A" w:rsidP="00996882">
      <w:pPr>
        <w:pStyle w:val="NormalWeb"/>
        <w:shd w:val="clear" w:color="auto" w:fill="FFFFFF"/>
        <w:spacing w:before="0" w:beforeAutospacing="0" w:after="360" w:afterAutospacing="0"/>
        <w:rPr>
          <w:rFonts w:ascii="Source Sans Pro" w:hAnsi="Source Sans Pro"/>
          <w:color w:val="404040"/>
          <w:sz w:val="27"/>
          <w:szCs w:val="27"/>
        </w:rPr>
      </w:pPr>
    </w:p>
    <w:p w14:paraId="105A05A9" w14:textId="4376800D" w:rsidR="00D20BF6" w:rsidRDefault="000D1B27" w:rsidP="00996882">
      <w:pPr>
        <w:pStyle w:val="NormalWeb"/>
        <w:shd w:val="clear" w:color="auto" w:fill="FFFFFF"/>
        <w:spacing w:before="0" w:beforeAutospacing="0" w:after="360" w:afterAutospacing="0"/>
        <w:rPr>
          <w:rFonts w:ascii="Source Sans Pro" w:hAnsi="Source Sans Pro"/>
          <w:color w:val="404040"/>
          <w:sz w:val="27"/>
          <w:szCs w:val="27"/>
        </w:rPr>
      </w:pPr>
      <w:r w:rsidRPr="000D1B27">
        <w:rPr>
          <w:rFonts w:ascii="Source Sans Pro" w:hAnsi="Source Sans Pro"/>
          <w:noProof/>
          <w:color w:val="404040"/>
          <w:sz w:val="27"/>
          <w:szCs w:val="27"/>
        </w:rPr>
        <w:drawing>
          <wp:inline distT="0" distB="0" distL="0" distR="0" wp14:anchorId="341B3C4E" wp14:editId="62153130">
            <wp:extent cx="5731510" cy="2952750"/>
            <wp:effectExtent l="0" t="0" r="254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0"/>
                    <a:stretch>
                      <a:fillRect/>
                    </a:stretch>
                  </pic:blipFill>
                  <pic:spPr>
                    <a:xfrm>
                      <a:off x="0" y="0"/>
                      <a:ext cx="5731510" cy="2952750"/>
                    </a:xfrm>
                    <a:prstGeom prst="rect">
                      <a:avLst/>
                    </a:prstGeom>
                  </pic:spPr>
                </pic:pic>
              </a:graphicData>
            </a:graphic>
          </wp:inline>
        </w:drawing>
      </w:r>
    </w:p>
    <w:p w14:paraId="4DF878D4" w14:textId="0D95A44C" w:rsidR="00996882" w:rsidRDefault="000D1B27" w:rsidP="000809FE">
      <w:pPr>
        <w:rPr>
          <w:rFonts w:ascii="Source Sans Pro" w:hAnsi="Source Sans Pro"/>
          <w:color w:val="404040"/>
          <w:sz w:val="27"/>
          <w:szCs w:val="27"/>
        </w:rPr>
      </w:pPr>
      <w:r>
        <w:rPr>
          <w:rFonts w:ascii="Times New Roman" w:hAnsi="Times New Roman"/>
          <w:szCs w:val="24"/>
        </w:rPr>
        <w:t>Nice if you getting this. You might get the below error if you using https</w:t>
      </w:r>
      <w:r w:rsidR="000809FE">
        <w:rPr>
          <w:rFonts w:ascii="Times New Roman" w:hAnsi="Times New Roman"/>
          <w:szCs w:val="24"/>
        </w:rPr>
        <w:t>, this is because</w:t>
      </w:r>
      <w:r w:rsidR="00996882">
        <w:rPr>
          <w:rFonts w:ascii="Source Sans Pro" w:hAnsi="Source Sans Pro"/>
          <w:color w:val="404040"/>
          <w:sz w:val="27"/>
          <w:szCs w:val="27"/>
        </w:rPr>
        <w:t xml:space="preserve"> </w:t>
      </w:r>
      <w:r w:rsidR="00996882" w:rsidRPr="000809FE">
        <w:t>postman needs to verify the https certificate and since it is installed on your local machine, it cannot find a matching certificate there, so the easy way here to test it is to Disable SSL Verification in postman</w:t>
      </w:r>
    </w:p>
    <w:p w14:paraId="504048FD" w14:textId="78520789" w:rsidR="00996882" w:rsidRDefault="00996882" w:rsidP="00996882">
      <w:pPr>
        <w:rPr>
          <w:rFonts w:ascii="Times New Roman" w:hAnsi="Times New Roman"/>
          <w:szCs w:val="24"/>
        </w:rPr>
      </w:pPr>
      <w:r>
        <w:rPr>
          <w:noProof/>
        </w:rPr>
        <w:lastRenderedPageBreak/>
        <w:drawing>
          <wp:inline distT="0" distB="0" distL="0" distR="0" wp14:anchorId="5076ECF2" wp14:editId="07C0538D">
            <wp:extent cx="4679950" cy="3244850"/>
            <wp:effectExtent l="0" t="0" r="6350" b="0"/>
            <wp:docPr id="16" name="Picture 16" descr="ASP.NET Core postman ssl warning - CodingSonat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P.NET Core postman ssl warning - CodingSonata.co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9950" cy="3244850"/>
                    </a:xfrm>
                    <a:prstGeom prst="rect">
                      <a:avLst/>
                    </a:prstGeom>
                    <a:noFill/>
                    <a:ln>
                      <a:noFill/>
                    </a:ln>
                  </pic:spPr>
                </pic:pic>
              </a:graphicData>
            </a:graphic>
          </wp:inline>
        </w:drawing>
      </w:r>
    </w:p>
    <w:p w14:paraId="4D3CE1EF" w14:textId="77777777" w:rsidR="00996882" w:rsidRDefault="00996882" w:rsidP="000809FE">
      <w:r>
        <w:t>Now, once you disabled the SSL verification, postman will re-send your request, and now you should get a 200 ok response with all the movies in json format.</w:t>
      </w:r>
    </w:p>
    <w:p w14:paraId="566DD928" w14:textId="77777777" w:rsidR="000809FE" w:rsidRDefault="000809FE" w:rsidP="00996882">
      <w:pPr>
        <w:rPr>
          <w:noProof/>
        </w:rPr>
      </w:pPr>
    </w:p>
    <w:p w14:paraId="731D189F" w14:textId="77777777" w:rsidR="000809FE" w:rsidRDefault="000809FE" w:rsidP="00782B23">
      <w:pPr>
        <w:pStyle w:val="Heading1"/>
        <w:rPr>
          <w:noProof/>
        </w:rPr>
      </w:pPr>
      <w:r>
        <w:rPr>
          <w:noProof/>
        </w:rPr>
        <w:t>Exercise (optional)</w:t>
      </w:r>
    </w:p>
    <w:p w14:paraId="0A24C722" w14:textId="69DDB544" w:rsidR="00996882" w:rsidRDefault="000809FE" w:rsidP="007361E7">
      <w:pPr>
        <w:rPr>
          <w:noProof/>
        </w:rPr>
      </w:pPr>
      <w:r>
        <w:rPr>
          <w:noProof/>
        </w:rPr>
        <w:t xml:space="preserve">Can you configure postman to </w:t>
      </w:r>
      <w:r w:rsidR="00782B23">
        <w:rPr>
          <w:noProof/>
        </w:rPr>
        <w:t xml:space="preserve">perform </w:t>
      </w:r>
      <w:r w:rsidR="0079139A">
        <w:rPr>
          <w:noProof/>
        </w:rPr>
        <w:t xml:space="preserve">GET 1 Item, </w:t>
      </w:r>
      <w:r w:rsidR="00782B23">
        <w:rPr>
          <w:noProof/>
        </w:rPr>
        <w:t>PUT, DELETE, and POST actions?</w:t>
      </w:r>
    </w:p>
    <w:p w14:paraId="6A6D97E6" w14:textId="797FD594" w:rsidR="004E18AC" w:rsidRDefault="004E18AC" w:rsidP="004E18AC">
      <w:pPr>
        <w:pStyle w:val="Heading2"/>
        <w:rPr>
          <w:noProof/>
        </w:rPr>
      </w:pPr>
      <w:r>
        <w:rPr>
          <w:noProof/>
        </w:rPr>
        <w:lastRenderedPageBreak/>
        <w:t>Clue to solving exercise</w:t>
      </w:r>
    </w:p>
    <w:p w14:paraId="383193D7" w14:textId="799ECC64" w:rsidR="0079139A" w:rsidRDefault="0079139A" w:rsidP="0079139A">
      <w:r w:rsidRPr="0079139A">
        <w:rPr>
          <w:noProof/>
        </w:rPr>
        <w:drawing>
          <wp:inline distT="0" distB="0" distL="0" distR="0" wp14:anchorId="12F5EFF5" wp14:editId="125247F2">
            <wp:extent cx="5731510" cy="2967355"/>
            <wp:effectExtent l="0" t="0" r="2540" b="444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2"/>
                    <a:stretch>
                      <a:fillRect/>
                    </a:stretch>
                  </pic:blipFill>
                  <pic:spPr>
                    <a:xfrm>
                      <a:off x="0" y="0"/>
                      <a:ext cx="5731510" cy="2967355"/>
                    </a:xfrm>
                    <a:prstGeom prst="rect">
                      <a:avLst/>
                    </a:prstGeom>
                  </pic:spPr>
                </pic:pic>
              </a:graphicData>
            </a:graphic>
          </wp:inline>
        </w:drawing>
      </w:r>
    </w:p>
    <w:p w14:paraId="5C1406BC" w14:textId="2CC9A9E0" w:rsidR="0079139A" w:rsidRDefault="003C2298" w:rsidP="0079139A">
      <w:r>
        <w:t xml:space="preserve">Fig: </w:t>
      </w:r>
      <w:r w:rsidR="0079139A">
        <w:t>Get 1 item using the Id</w:t>
      </w:r>
    </w:p>
    <w:p w14:paraId="6DD6B4AA" w14:textId="77777777" w:rsidR="00272ED1" w:rsidRPr="0079139A" w:rsidRDefault="00272ED1" w:rsidP="0079139A"/>
    <w:p w14:paraId="2642C90D" w14:textId="3AD60475" w:rsidR="004E18AC" w:rsidRDefault="00C53D49" w:rsidP="007361E7">
      <w:pPr>
        <w:rPr>
          <w:noProof/>
        </w:rPr>
      </w:pPr>
      <w:r w:rsidRPr="00C53D49">
        <w:rPr>
          <w:noProof/>
        </w:rPr>
        <w:drawing>
          <wp:inline distT="0" distB="0" distL="0" distR="0" wp14:anchorId="3F75CCC1" wp14:editId="253CD032">
            <wp:extent cx="5721644" cy="2349621"/>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3"/>
                    <a:stretch>
                      <a:fillRect/>
                    </a:stretch>
                  </pic:blipFill>
                  <pic:spPr>
                    <a:xfrm>
                      <a:off x="0" y="0"/>
                      <a:ext cx="5721644" cy="2349621"/>
                    </a:xfrm>
                    <a:prstGeom prst="rect">
                      <a:avLst/>
                    </a:prstGeom>
                  </pic:spPr>
                </pic:pic>
              </a:graphicData>
            </a:graphic>
          </wp:inline>
        </w:drawing>
      </w:r>
    </w:p>
    <w:p w14:paraId="34761892" w14:textId="23D62627" w:rsidR="004E18AC" w:rsidRDefault="003C2298" w:rsidP="007361E7">
      <w:pPr>
        <w:rPr>
          <w:noProof/>
        </w:rPr>
      </w:pPr>
      <w:r>
        <w:rPr>
          <w:noProof/>
        </w:rPr>
        <w:t xml:space="preserve">Fig: </w:t>
      </w:r>
      <w:r w:rsidR="00C53D49">
        <w:rPr>
          <w:noProof/>
        </w:rPr>
        <w:t>Create TodoItem (Post)</w:t>
      </w:r>
    </w:p>
    <w:p w14:paraId="78EF6D12" w14:textId="143848BF" w:rsidR="00C53D49" w:rsidRDefault="00C53D49" w:rsidP="007361E7">
      <w:pPr>
        <w:rPr>
          <w:noProof/>
        </w:rPr>
      </w:pPr>
    </w:p>
    <w:p w14:paraId="4E4B8EF1" w14:textId="480CCB5C" w:rsidR="00C53D49" w:rsidRDefault="00C53D49" w:rsidP="007361E7">
      <w:pPr>
        <w:rPr>
          <w:rFonts w:ascii="Times New Roman" w:hAnsi="Times New Roman"/>
          <w:szCs w:val="24"/>
        </w:rPr>
      </w:pPr>
      <w:r w:rsidRPr="00C53D49">
        <w:rPr>
          <w:rFonts w:ascii="Times New Roman" w:hAnsi="Times New Roman"/>
          <w:noProof/>
          <w:szCs w:val="24"/>
        </w:rPr>
        <w:lastRenderedPageBreak/>
        <w:drawing>
          <wp:inline distT="0" distB="0" distL="0" distR="0" wp14:anchorId="17348400" wp14:editId="36C79B91">
            <wp:extent cx="5731510" cy="2931795"/>
            <wp:effectExtent l="0" t="0" r="2540" b="1905"/>
            <wp:docPr id="31" name="Picture 3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Word&#10;&#10;Description automatically generated"/>
                    <pic:cNvPicPr/>
                  </pic:nvPicPr>
                  <pic:blipFill>
                    <a:blip r:embed="rId24"/>
                    <a:stretch>
                      <a:fillRect/>
                    </a:stretch>
                  </pic:blipFill>
                  <pic:spPr>
                    <a:xfrm>
                      <a:off x="0" y="0"/>
                      <a:ext cx="5731510" cy="2931795"/>
                    </a:xfrm>
                    <a:prstGeom prst="rect">
                      <a:avLst/>
                    </a:prstGeom>
                  </pic:spPr>
                </pic:pic>
              </a:graphicData>
            </a:graphic>
          </wp:inline>
        </w:drawing>
      </w:r>
      <w:r>
        <w:rPr>
          <w:rFonts w:ascii="Times New Roman" w:hAnsi="Times New Roman"/>
          <w:szCs w:val="24"/>
        </w:rPr>
        <w:t>Fig: Update TodoItem (Put)</w:t>
      </w:r>
    </w:p>
    <w:p w14:paraId="474F115D" w14:textId="0DD46312" w:rsidR="00C53D49" w:rsidRDefault="00C53D49" w:rsidP="007361E7">
      <w:pPr>
        <w:rPr>
          <w:rFonts w:ascii="Times New Roman" w:hAnsi="Times New Roman"/>
          <w:szCs w:val="24"/>
        </w:rPr>
      </w:pPr>
    </w:p>
    <w:p w14:paraId="27E9748B" w14:textId="77777777" w:rsidR="00C53D49" w:rsidRPr="00782B23" w:rsidRDefault="00C53D49" w:rsidP="007361E7">
      <w:pPr>
        <w:rPr>
          <w:rFonts w:ascii="Times New Roman" w:hAnsi="Times New Roman"/>
          <w:szCs w:val="24"/>
        </w:rPr>
      </w:pPr>
    </w:p>
    <w:p w14:paraId="2C00DEBF" w14:textId="6EE3AA8B" w:rsidR="007361E7" w:rsidRDefault="004E3BE9" w:rsidP="004E3BE9">
      <w:pPr>
        <w:pStyle w:val="Heading1"/>
      </w:pPr>
      <w:r>
        <w:t>Testing Code With Html Page</w:t>
      </w:r>
    </w:p>
    <w:p w14:paraId="2F1286F7" w14:textId="2FBA6A06" w:rsidR="004E3BE9" w:rsidRDefault="004E3BE9" w:rsidP="004E3BE9">
      <w:r>
        <w:t>I have created an html page that allows the client to View, Add, and Update an Item by calling our service api. I will not bore you with the html code but to summarise, the html does it call using AJAX to fetch the result from the api and all you need to do is to run your web api project before running the html script.</w:t>
      </w:r>
    </w:p>
    <w:p w14:paraId="1D8246F7" w14:textId="0357B019" w:rsidR="004E3BE9" w:rsidRDefault="004E3BE9" w:rsidP="004E3BE9">
      <w:r>
        <w:t>Below is a sample of how the html page will look when you run it.</w:t>
      </w:r>
    </w:p>
    <w:p w14:paraId="560B7284" w14:textId="16310663" w:rsidR="004E3BE9" w:rsidRDefault="004E3BE9" w:rsidP="004E3BE9">
      <w:r w:rsidRPr="004E3BE9">
        <w:rPr>
          <w:noProof/>
        </w:rPr>
        <w:drawing>
          <wp:inline distT="0" distB="0" distL="0" distR="0" wp14:anchorId="5B6AAA71" wp14:editId="21069FE6">
            <wp:extent cx="5731510" cy="1823085"/>
            <wp:effectExtent l="0" t="0" r="2540" b="571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5"/>
                    <a:stretch>
                      <a:fillRect/>
                    </a:stretch>
                  </pic:blipFill>
                  <pic:spPr>
                    <a:xfrm>
                      <a:off x="0" y="0"/>
                      <a:ext cx="5731510" cy="1823085"/>
                    </a:xfrm>
                    <a:prstGeom prst="rect">
                      <a:avLst/>
                    </a:prstGeom>
                  </pic:spPr>
                </pic:pic>
              </a:graphicData>
            </a:graphic>
          </wp:inline>
        </w:drawing>
      </w:r>
    </w:p>
    <w:p w14:paraId="71CEB08B" w14:textId="3877275F" w:rsidR="004E3BE9" w:rsidRDefault="004E3BE9" w:rsidP="004E3BE9">
      <w:r>
        <w:lastRenderedPageBreak/>
        <w:t>To make this html page work, we need to enable cross origin policy in our Asp.net Web Api project (TodoItems) but first, let’s try and understand what EnableCors mean.</w:t>
      </w:r>
    </w:p>
    <w:p w14:paraId="4E2E35F6" w14:textId="5DD8FF06" w:rsidR="004E3BE9" w:rsidRDefault="004E3BE9" w:rsidP="004E3BE9"/>
    <w:p w14:paraId="68BC6F28" w14:textId="54B25668" w:rsidR="004E3BE9" w:rsidRDefault="004E3BE9" w:rsidP="0052393E">
      <w:pPr>
        <w:pStyle w:val="Heading1"/>
      </w:pPr>
      <w:r>
        <w:t xml:space="preserve">What is </w:t>
      </w:r>
      <w:r w:rsidR="0052393E">
        <w:t>Cross Origin?</w:t>
      </w:r>
    </w:p>
    <w:p w14:paraId="040D2F2C" w14:textId="2AF61623" w:rsidR="0052393E" w:rsidRDefault="0052393E" w:rsidP="0052393E">
      <w:pPr>
        <w:rPr>
          <w:rFonts w:ascii="Segoe UI" w:hAnsi="Segoe UI" w:cs="Segoe UI"/>
          <w:color w:val="171717"/>
          <w:shd w:val="clear" w:color="auto" w:fill="FFFFFF"/>
        </w:rPr>
      </w:pPr>
      <w:r>
        <w:t xml:space="preserve">First, let me point this out: Cross origin is a browser behaviour and not Asp.net rule hence why we have to adhere to this rule. So what is it? </w:t>
      </w:r>
      <w:r>
        <w:rPr>
          <w:rFonts w:ascii="Segoe UI" w:hAnsi="Segoe UI" w:cs="Segoe UI"/>
          <w:color w:val="171717"/>
          <w:shd w:val="clear" w:color="auto" w:fill="FFFFFF"/>
        </w:rPr>
        <w:t>Browser security prevents a web page from making requests to a different domain than the one that served the web page. This restriction is called the </w:t>
      </w:r>
      <w:r>
        <w:rPr>
          <w:rStyle w:val="Emphasis"/>
          <w:rFonts w:ascii="Segoe UI" w:hAnsi="Segoe UI" w:cs="Segoe UI"/>
          <w:color w:val="171717"/>
          <w:shd w:val="clear" w:color="auto" w:fill="FFFFFF"/>
        </w:rPr>
        <w:t>same-origin policy</w:t>
      </w:r>
      <w:r>
        <w:rPr>
          <w:rFonts w:ascii="Segoe UI" w:hAnsi="Segoe UI" w:cs="Segoe UI"/>
          <w:color w:val="171717"/>
          <w:shd w:val="clear" w:color="auto" w:fill="FFFFFF"/>
        </w:rPr>
        <w:t>. The same-origin policy prevents a malicious site from reading sensitive data from another site. Sometimes, you might want to allow other sites to make cross-origin requests to your app. </w:t>
      </w:r>
    </w:p>
    <w:p w14:paraId="3DBBFC08" w14:textId="6FC08509" w:rsidR="006A6BC1" w:rsidRDefault="006A6BC1" w:rsidP="0052393E">
      <w:pPr>
        <w:rPr>
          <w:rFonts w:ascii="Segoe UI" w:hAnsi="Segoe UI" w:cs="Segoe UI"/>
          <w:color w:val="171717"/>
          <w:shd w:val="clear" w:color="auto" w:fill="FFFFFF"/>
        </w:rPr>
      </w:pPr>
    </w:p>
    <w:p w14:paraId="197F7727" w14:textId="4950E369" w:rsidR="006A6BC1" w:rsidRDefault="006A6BC1" w:rsidP="006A6BC1">
      <w:pPr>
        <w:pStyle w:val="Heading1"/>
        <w:rPr>
          <w:sz w:val="36"/>
        </w:rPr>
      </w:pPr>
      <w:r>
        <w:t>What is Same origin?</w:t>
      </w:r>
    </w:p>
    <w:p w14:paraId="4A0AE238" w14:textId="17CC2C59" w:rsidR="006A6BC1" w:rsidRDefault="006A6BC1" w:rsidP="006A6BC1">
      <w:pPr>
        <w:pStyle w:val="NormalWeb"/>
        <w:shd w:val="clear" w:color="auto" w:fill="FFFFFF"/>
        <w:rPr>
          <w:rFonts w:ascii="Segoe UI" w:hAnsi="Segoe UI" w:cs="Segoe UI"/>
          <w:color w:val="171717"/>
        </w:rPr>
      </w:pPr>
      <w:r>
        <w:rPr>
          <w:rFonts w:ascii="Segoe UI" w:hAnsi="Segoe UI" w:cs="Segoe UI"/>
          <w:color w:val="171717"/>
        </w:rPr>
        <w:t>Two URLs have the same origin if they have identical schemes, hosts, and ports.</w:t>
      </w:r>
    </w:p>
    <w:p w14:paraId="1E954A06" w14:textId="77777777" w:rsidR="006A6BC1" w:rsidRDefault="006A6BC1" w:rsidP="006A6BC1">
      <w:pPr>
        <w:pStyle w:val="NormalWeb"/>
        <w:shd w:val="clear" w:color="auto" w:fill="FFFFFF"/>
        <w:rPr>
          <w:rFonts w:ascii="Segoe UI" w:hAnsi="Segoe UI" w:cs="Segoe UI"/>
          <w:color w:val="171717"/>
        </w:rPr>
      </w:pPr>
      <w:r>
        <w:rPr>
          <w:rFonts w:ascii="Segoe UI" w:hAnsi="Segoe UI" w:cs="Segoe UI"/>
          <w:color w:val="171717"/>
        </w:rPr>
        <w:t>These two URLs have the same origin:</w:t>
      </w:r>
    </w:p>
    <w:p w14:paraId="60458D30" w14:textId="77777777" w:rsidR="006A6BC1" w:rsidRDefault="006A6BC1" w:rsidP="006A6BC1">
      <w:pPr>
        <w:numPr>
          <w:ilvl w:val="0"/>
          <w:numId w:val="10"/>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https://example.com/foo.html</w:t>
      </w:r>
    </w:p>
    <w:p w14:paraId="67464F70" w14:textId="77777777" w:rsidR="006A6BC1" w:rsidRDefault="006A6BC1" w:rsidP="006A6BC1">
      <w:pPr>
        <w:numPr>
          <w:ilvl w:val="0"/>
          <w:numId w:val="10"/>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https://example.com/bar.html</w:t>
      </w:r>
    </w:p>
    <w:p w14:paraId="0F627633" w14:textId="77777777" w:rsidR="006A6BC1" w:rsidRDefault="006A6BC1" w:rsidP="006A6BC1">
      <w:pPr>
        <w:pStyle w:val="NormalWeb"/>
        <w:shd w:val="clear" w:color="auto" w:fill="FFFFFF"/>
        <w:rPr>
          <w:rFonts w:ascii="Segoe UI" w:hAnsi="Segoe UI" w:cs="Segoe UI"/>
          <w:color w:val="171717"/>
        </w:rPr>
      </w:pPr>
      <w:r>
        <w:rPr>
          <w:rFonts w:ascii="Segoe UI" w:hAnsi="Segoe UI" w:cs="Segoe UI"/>
          <w:color w:val="171717"/>
        </w:rPr>
        <w:t>These URLs have different origins than the previous two URLs:</w:t>
      </w:r>
    </w:p>
    <w:p w14:paraId="4F5D3554" w14:textId="77777777" w:rsidR="006A6BC1" w:rsidRDefault="006A6BC1" w:rsidP="006A6BC1">
      <w:pPr>
        <w:numPr>
          <w:ilvl w:val="0"/>
          <w:numId w:val="11"/>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https://example.net</w:t>
      </w:r>
      <w:r>
        <w:rPr>
          <w:rFonts w:ascii="Segoe UI" w:hAnsi="Segoe UI" w:cs="Segoe UI"/>
          <w:color w:val="171717"/>
        </w:rPr>
        <w:t>: Different domain</w:t>
      </w:r>
    </w:p>
    <w:p w14:paraId="45D3B733" w14:textId="77777777" w:rsidR="006A6BC1" w:rsidRDefault="006A6BC1" w:rsidP="006A6BC1">
      <w:pPr>
        <w:numPr>
          <w:ilvl w:val="0"/>
          <w:numId w:val="11"/>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https://www.example.com/foo.html</w:t>
      </w:r>
      <w:r>
        <w:rPr>
          <w:rFonts w:ascii="Segoe UI" w:hAnsi="Segoe UI" w:cs="Segoe UI"/>
          <w:color w:val="171717"/>
        </w:rPr>
        <w:t>: Different subdomain</w:t>
      </w:r>
    </w:p>
    <w:p w14:paraId="6627F7A4" w14:textId="77777777" w:rsidR="006A6BC1" w:rsidRDefault="006A6BC1" w:rsidP="006A6BC1">
      <w:pPr>
        <w:numPr>
          <w:ilvl w:val="0"/>
          <w:numId w:val="11"/>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http://example.com/foo.html</w:t>
      </w:r>
      <w:r>
        <w:rPr>
          <w:rFonts w:ascii="Segoe UI" w:hAnsi="Segoe UI" w:cs="Segoe UI"/>
          <w:color w:val="171717"/>
        </w:rPr>
        <w:t>: Different scheme</w:t>
      </w:r>
    </w:p>
    <w:p w14:paraId="26543FCC" w14:textId="77777777" w:rsidR="006A6BC1" w:rsidRDefault="006A6BC1" w:rsidP="006A6BC1">
      <w:pPr>
        <w:numPr>
          <w:ilvl w:val="0"/>
          <w:numId w:val="11"/>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https://example.com:9000/foo.html</w:t>
      </w:r>
      <w:r>
        <w:rPr>
          <w:rFonts w:ascii="Segoe UI" w:hAnsi="Segoe UI" w:cs="Segoe UI"/>
          <w:color w:val="171717"/>
        </w:rPr>
        <w:t>: Different port</w:t>
      </w:r>
    </w:p>
    <w:p w14:paraId="47BCAB12" w14:textId="574B8649" w:rsidR="006A6BC1" w:rsidRDefault="006A6BC1" w:rsidP="0052393E">
      <w:pPr>
        <w:rPr>
          <w:rFonts w:ascii="Segoe UI" w:hAnsi="Segoe UI" w:cs="Segoe UI"/>
          <w:color w:val="171717"/>
          <w:shd w:val="clear" w:color="auto" w:fill="FFFFFF"/>
        </w:rPr>
      </w:pPr>
    </w:p>
    <w:p w14:paraId="076B76DE" w14:textId="52A0CEDD" w:rsidR="00441247" w:rsidRDefault="00441247" w:rsidP="00441247">
      <w:pPr>
        <w:pStyle w:val="Heading1"/>
        <w:rPr>
          <w:shd w:val="clear" w:color="auto" w:fill="FFFFFF"/>
        </w:rPr>
      </w:pPr>
      <w:r>
        <w:rPr>
          <w:shd w:val="clear" w:color="auto" w:fill="FFFFFF"/>
        </w:rPr>
        <w:lastRenderedPageBreak/>
        <w:t xml:space="preserve">So </w:t>
      </w:r>
      <w:r w:rsidR="00181691">
        <w:rPr>
          <w:shd w:val="clear" w:color="auto" w:fill="FFFFFF"/>
        </w:rPr>
        <w:t>w</w:t>
      </w:r>
      <w:r>
        <w:rPr>
          <w:shd w:val="clear" w:color="auto" w:fill="FFFFFF"/>
        </w:rPr>
        <w:t>hy do we have an issue with Origin?</w:t>
      </w:r>
    </w:p>
    <w:p w14:paraId="139BC706" w14:textId="6186BBBC" w:rsidR="006A6BC1" w:rsidRDefault="006A6BC1" w:rsidP="0052393E">
      <w:r>
        <w:rPr>
          <w:rFonts w:ascii="Segoe UI" w:hAnsi="Segoe UI" w:cs="Segoe UI"/>
          <w:color w:val="171717"/>
          <w:shd w:val="clear" w:color="auto" w:fill="FFFFFF"/>
        </w:rPr>
        <w:t xml:space="preserve">In our case, we have an html page running on our computer (Remember our computer have </w:t>
      </w:r>
      <w:r w:rsidR="00441247">
        <w:rPr>
          <w:rFonts w:ascii="Segoe UI" w:hAnsi="Segoe UI" w:cs="Segoe UI"/>
          <w:color w:val="171717"/>
          <w:shd w:val="clear" w:color="auto" w:fill="FFFFFF"/>
        </w:rPr>
        <w:t xml:space="preserve">a different domain on the internet, probably by IP address 192.168.1. 178) but as you will see VS 2022 comes with an in-built ASP.NET web Server which runs our todo result via </w:t>
      </w:r>
      <w:hyperlink r:id="rId26" w:history="1">
        <w:r w:rsidR="00441247" w:rsidRPr="006577B7">
          <w:rPr>
            <w:rStyle w:val="Hyperlink"/>
          </w:rPr>
          <w:t>http://localhost:5066/todo</w:t>
        </w:r>
      </w:hyperlink>
      <w:r w:rsidR="00441247">
        <w:t>. This means our domain for our Web API project is localhost:5066 but the domain for the html page is different because our computer</w:t>
      </w:r>
      <w:r w:rsidR="000D41E6">
        <w:t xml:space="preserve"> (which is the client)</w:t>
      </w:r>
      <w:r w:rsidR="00441247">
        <w:t xml:space="preserve"> have a different domain name.</w:t>
      </w:r>
    </w:p>
    <w:p w14:paraId="08DCF30B" w14:textId="1F649503" w:rsidR="00251431" w:rsidRDefault="00251431" w:rsidP="0052393E"/>
    <w:p w14:paraId="70B5476A" w14:textId="79552D00" w:rsidR="00251431" w:rsidRDefault="00251431" w:rsidP="00251431">
      <w:pPr>
        <w:pStyle w:val="Heading1"/>
      </w:pPr>
      <w:r>
        <w:t>How do we fix this issue and test with our html page?</w:t>
      </w:r>
    </w:p>
    <w:p w14:paraId="7508D3CE" w14:textId="58B04D4F" w:rsidR="00251431" w:rsidRDefault="00251431" w:rsidP="00251431">
      <w:r>
        <w:t>We need to go back into our Web Api Project and write the below CORS command to enable Cors so that our html page will work.</w:t>
      </w:r>
    </w:p>
    <w:p w14:paraId="7E92BD64" w14:textId="260C2C37" w:rsidR="00251431" w:rsidRDefault="003E294C" w:rsidP="00251431">
      <w:r>
        <w:t>Replace the code in Program.cs with the below code. I have highlighted the main changes below.</w:t>
      </w:r>
    </w:p>
    <w:p w14:paraId="4CFA307A"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Microsoft.EntityFrameworkCore;</w:t>
      </w:r>
    </w:p>
    <w:p w14:paraId="3522A8F0"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Microsoft.OpenApi.Models;</w:t>
      </w:r>
    </w:p>
    <w:p w14:paraId="0DB7D941"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TodoItems.Data;</w:t>
      </w:r>
    </w:p>
    <w:p w14:paraId="611652D3"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TodoItems.Data.Repositories;</w:t>
      </w:r>
    </w:p>
    <w:p w14:paraId="30745C0B"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TodoItems.Models;</w:t>
      </w:r>
    </w:p>
    <w:p w14:paraId="7AFBE158"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TodoItems.Services;</w:t>
      </w:r>
    </w:p>
    <w:p w14:paraId="2C00D485"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36E5CD5B"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MyAllowSpecificOrigins = </w:t>
      </w:r>
      <w:r>
        <w:rPr>
          <w:rFonts w:ascii="Cascadia Mono" w:hAnsi="Cascadia Mono" w:cs="Cascadia Mono"/>
          <w:color w:val="A31515"/>
          <w:sz w:val="19"/>
          <w:szCs w:val="19"/>
        </w:rPr>
        <w:t>"_myAllowSpecificOrigins"</w:t>
      </w:r>
      <w:r>
        <w:rPr>
          <w:rFonts w:ascii="Cascadia Mono" w:hAnsi="Cascadia Mono" w:cs="Cascadia Mono"/>
          <w:color w:val="000000"/>
          <w:sz w:val="19"/>
          <w:szCs w:val="19"/>
        </w:rPr>
        <w:t>;</w:t>
      </w:r>
    </w:p>
    <w:p w14:paraId="2903EA23"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1639FE89"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49E67BA0"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2A218942"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builder.Services.AddDbContext&lt;TodoContext&gt;(options =&gt;</w:t>
      </w:r>
    </w:p>
    <w:p w14:paraId="639B8489"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options.UseSqlServer(builder.Configuration.GetConnectionString(</w:t>
      </w:r>
      <w:r>
        <w:rPr>
          <w:rFonts w:ascii="Cascadia Mono" w:hAnsi="Cascadia Mono" w:cs="Cascadia Mono"/>
          <w:color w:val="A31515"/>
          <w:sz w:val="19"/>
          <w:szCs w:val="19"/>
        </w:rPr>
        <w:t>"DefaultConnection"</w:t>
      </w:r>
      <w:r>
        <w:rPr>
          <w:rFonts w:ascii="Cascadia Mono" w:hAnsi="Cascadia Mono" w:cs="Cascadia Mono"/>
          <w:color w:val="000000"/>
          <w:sz w:val="19"/>
          <w:szCs w:val="19"/>
        </w:rPr>
        <w:t>)));</w:t>
      </w:r>
    </w:p>
    <w:p w14:paraId="60387A9F"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builder.Services.AddScoped&lt;ICrudRepository&lt;TodoItem, </w:t>
      </w:r>
      <w:r>
        <w:rPr>
          <w:rFonts w:ascii="Cascadia Mono" w:hAnsi="Cascadia Mono" w:cs="Cascadia Mono"/>
          <w:color w:val="0000FF"/>
          <w:sz w:val="19"/>
          <w:szCs w:val="19"/>
        </w:rPr>
        <w:t>int</w:t>
      </w:r>
      <w:r>
        <w:rPr>
          <w:rFonts w:ascii="Cascadia Mono" w:hAnsi="Cascadia Mono" w:cs="Cascadia Mono"/>
          <w:color w:val="000000"/>
          <w:sz w:val="19"/>
          <w:szCs w:val="19"/>
        </w:rPr>
        <w:t>&gt;, TodoRepository&gt;();</w:t>
      </w:r>
    </w:p>
    <w:p w14:paraId="71C51374"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builder.Services.AddScoped&lt;ICrudService&lt;TodoItem, </w:t>
      </w:r>
      <w:r>
        <w:rPr>
          <w:rFonts w:ascii="Cascadia Mono" w:hAnsi="Cascadia Mono" w:cs="Cascadia Mono"/>
          <w:color w:val="0000FF"/>
          <w:sz w:val="19"/>
          <w:szCs w:val="19"/>
        </w:rPr>
        <w:t>int</w:t>
      </w:r>
      <w:r>
        <w:rPr>
          <w:rFonts w:ascii="Cascadia Mono" w:hAnsi="Cascadia Mono" w:cs="Cascadia Mono"/>
          <w:color w:val="000000"/>
          <w:sz w:val="19"/>
          <w:szCs w:val="19"/>
        </w:rPr>
        <w:t>&gt;, TodoService&gt;();</w:t>
      </w:r>
    </w:p>
    <w:p w14:paraId="30884659"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76FF8BE3"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builder.Services.AddCors(options =&gt;</w:t>
      </w:r>
    </w:p>
    <w:p w14:paraId="44A66F36"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0054C40"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options.AddPolicy(name: MyAllowSpecificOrigins,</w:t>
      </w:r>
    </w:p>
    <w:p w14:paraId="264B00BA"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policy =&gt;</w:t>
      </w:r>
    </w:p>
    <w:p w14:paraId="2667B25E"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328EF8"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policy.AllowAnyOrigin()</w:t>
      </w:r>
    </w:p>
    <w:p w14:paraId="75A3C397"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26936FAB"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012FB7AF"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EA66FC5"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21A9F13"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02557E53"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24DBECED"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241D1179"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builder.Services.AddEndpointsApiExplorer();</w:t>
      </w:r>
    </w:p>
    <w:p w14:paraId="0A34237B"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0D41D4F7"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Learn more about configuring Swagger/OpenAPI at https://aka.ms/aspnetcore/swashbuckle</w:t>
      </w:r>
    </w:p>
    <w:p w14:paraId="3193D2CF"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builder.Services.AddSwaggerGen(c =&gt;</w:t>
      </w:r>
    </w:p>
    <w:p w14:paraId="0F0B2931"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A37F60C"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c.SwaggerDoc(</w:t>
      </w:r>
      <w:r>
        <w:rPr>
          <w:rFonts w:ascii="Cascadia Mono" w:hAnsi="Cascadia Mono" w:cs="Cascadia Mono"/>
          <w:color w:val="A31515"/>
          <w:sz w:val="19"/>
          <w:szCs w:val="19"/>
        </w:rPr>
        <w:t>"v1"</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OpenApiInfo</w:t>
      </w:r>
    </w:p>
    <w:p w14:paraId="0FE6FB83"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4B7934"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"TodoRestAPI"</w:t>
      </w:r>
      <w:r>
        <w:rPr>
          <w:rFonts w:ascii="Cascadia Mono" w:hAnsi="Cascadia Mono" w:cs="Cascadia Mono"/>
          <w:color w:val="000000"/>
          <w:sz w:val="19"/>
          <w:szCs w:val="19"/>
        </w:rPr>
        <w:t>,</w:t>
      </w:r>
    </w:p>
    <w:p w14:paraId="0975849B"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Version =</w:t>
      </w:r>
    </w:p>
    <w:p w14:paraId="7C6CD112"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"v1"</w:t>
      </w:r>
    </w:p>
    <w:p w14:paraId="759DAA87"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A3FB26"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9E6AF40"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21DE3146"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06F8061A"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740ED262"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app.UseCors(MyAllowSpecificOrigins);</w:t>
      </w:r>
      <w:r>
        <w:rPr>
          <w:rFonts w:ascii="Cascadia Mono" w:hAnsi="Cascadia Mono" w:cs="Cascadia Mono"/>
          <w:color w:val="008000"/>
          <w:sz w:val="19"/>
          <w:szCs w:val="19"/>
        </w:rPr>
        <w:t>//To EnableCors - CrossOrigin</w:t>
      </w:r>
    </w:p>
    <w:p w14:paraId="77A9E99E"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4C744184"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Configure the HTTP request pipeline.</w:t>
      </w:r>
    </w:p>
    <w:p w14:paraId="23024D2E"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(app.Environment.IsDevelopment())</w:t>
      </w:r>
    </w:p>
    <w:p w14:paraId="2A57AA97"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0382446"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w:t>
      </w:r>
    </w:p>
    <w:p w14:paraId="04D43480"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app.UseSwaggerUI();</w:t>
      </w:r>
    </w:p>
    <w:p w14:paraId="5BEEC647"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2396758"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1F3E94F4"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app.UseAuthorization();</w:t>
      </w:r>
    </w:p>
    <w:p w14:paraId="3EE52364"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778B897E"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app.MapControllers();</w:t>
      </w:r>
    </w:p>
    <w:p w14:paraId="3F26A2A1"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4839DE11"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app.Run();</w:t>
      </w:r>
    </w:p>
    <w:p w14:paraId="3C090DFA" w14:textId="77777777" w:rsidR="003E294C" w:rsidRPr="00251431" w:rsidRDefault="003E294C" w:rsidP="00251431"/>
    <w:p w14:paraId="7284CA6A" w14:textId="6B564010" w:rsidR="0052393E" w:rsidRDefault="0052393E" w:rsidP="0052393E">
      <w:pPr>
        <w:rPr>
          <w:rFonts w:ascii="Segoe UI" w:hAnsi="Segoe UI" w:cs="Segoe UI"/>
          <w:color w:val="171717"/>
          <w:shd w:val="clear" w:color="auto" w:fill="FFFFFF"/>
        </w:rPr>
      </w:pPr>
    </w:p>
    <w:p w14:paraId="66E493E1" w14:textId="1DA0CE58" w:rsidR="0052393E" w:rsidRDefault="0052393E" w:rsidP="0052393E">
      <w:pPr>
        <w:pStyle w:val="Heading2"/>
        <w:rPr>
          <w:shd w:val="clear" w:color="auto" w:fill="FFFFFF"/>
        </w:rPr>
      </w:pPr>
      <w:r>
        <w:rPr>
          <w:shd w:val="clear" w:color="auto" w:fill="FFFFFF"/>
        </w:rPr>
        <w:t>Summary</w:t>
      </w:r>
    </w:p>
    <w:p w14:paraId="0546F6E7" w14:textId="77777777" w:rsidR="0052393E" w:rsidRDefault="0052393E" w:rsidP="0052393E">
      <w:pPr>
        <w:pStyle w:val="ListParagraph"/>
        <w:numPr>
          <w:ilvl w:val="0"/>
          <w:numId w:val="9"/>
        </w:numPr>
      </w:pPr>
      <w:r>
        <w:t>Is a W3C standard that allows a server to relax the same-origin policy.</w:t>
      </w:r>
    </w:p>
    <w:p w14:paraId="0E7AA402" w14:textId="548271FF" w:rsidR="0052393E" w:rsidRDefault="0052393E" w:rsidP="0052393E">
      <w:pPr>
        <w:pStyle w:val="ListParagraph"/>
        <w:numPr>
          <w:ilvl w:val="0"/>
          <w:numId w:val="9"/>
        </w:numPr>
      </w:pPr>
      <w:r>
        <w:t>Is </w:t>
      </w:r>
      <w:r w:rsidRPr="0052393E">
        <w:rPr>
          <w:rStyle w:val="Strong"/>
          <w:rFonts w:ascii="Segoe UI" w:hAnsi="Segoe UI" w:cs="Segoe UI"/>
          <w:color w:val="171717"/>
        </w:rPr>
        <w:t>not</w:t>
      </w:r>
      <w:r>
        <w:t> a security feature, CORS relaxes security. An API is not safer by allowing CORS. For more information, see </w:t>
      </w:r>
      <w:r w:rsidRPr="0052393E">
        <w:rPr>
          <w:rFonts w:ascii="Segoe UI" w:hAnsi="Segoe UI" w:cs="Segoe UI"/>
        </w:rPr>
        <w:t>How CORS works</w:t>
      </w:r>
      <w:r>
        <w:t>.</w:t>
      </w:r>
    </w:p>
    <w:p w14:paraId="11F29B06" w14:textId="77777777" w:rsidR="0052393E" w:rsidRDefault="0052393E" w:rsidP="0052393E">
      <w:pPr>
        <w:pStyle w:val="ListParagraph"/>
        <w:numPr>
          <w:ilvl w:val="0"/>
          <w:numId w:val="9"/>
        </w:numPr>
      </w:pPr>
      <w:r>
        <w:t>Allows a server to explicitly allow some cross-origin requests while rejecting others.</w:t>
      </w:r>
    </w:p>
    <w:p w14:paraId="2331F4CC" w14:textId="08D51822" w:rsidR="0052393E" w:rsidRDefault="0052393E" w:rsidP="0052393E">
      <w:pPr>
        <w:pStyle w:val="ListParagraph"/>
        <w:numPr>
          <w:ilvl w:val="0"/>
          <w:numId w:val="9"/>
        </w:numPr>
      </w:pPr>
      <w:r>
        <w:t>Is safer and more flexible than earlier techniques, such as </w:t>
      </w:r>
      <w:r w:rsidRPr="0052393E">
        <w:rPr>
          <w:rFonts w:ascii="Segoe UI" w:hAnsi="Segoe UI" w:cs="Segoe UI"/>
        </w:rPr>
        <w:t>JSONP</w:t>
      </w:r>
      <w:r>
        <w:t>.</w:t>
      </w:r>
    </w:p>
    <w:p w14:paraId="3D18D1CC" w14:textId="77777777" w:rsidR="0052393E" w:rsidRPr="0052393E" w:rsidRDefault="0052393E" w:rsidP="0052393E"/>
    <w:p w14:paraId="633072D6" w14:textId="68B575E7" w:rsidR="0052393E" w:rsidRDefault="0006732E" w:rsidP="0006732E">
      <w:pPr>
        <w:pStyle w:val="Heading1"/>
      </w:pPr>
      <w:r>
        <w:lastRenderedPageBreak/>
        <w:t>Publish on the CLI</w:t>
      </w:r>
    </w:p>
    <w:p w14:paraId="1478FF21" w14:textId="2B78A412" w:rsidR="0006732E" w:rsidRPr="0052393E" w:rsidRDefault="0006732E" w:rsidP="0006732E">
      <w:r>
        <w:t xml:space="preserve">To publish, open the command line of your project and type </w:t>
      </w:r>
      <w:r>
        <w:rPr>
          <w:rFonts w:ascii="Consolas" w:hAnsi="Consolas"/>
          <w:color w:val="171717"/>
          <w:sz w:val="18"/>
          <w:szCs w:val="18"/>
          <w:shd w:val="clear" w:color="auto" w:fill="E6E6E6"/>
        </w:rPr>
        <w:t>dotnet publish -c Release</w:t>
      </w:r>
      <w:r>
        <w:t>. This creates the executables that you can push to your desired location</w:t>
      </w:r>
    </w:p>
    <w:p w14:paraId="42021375" w14:textId="3AEBEE83" w:rsidR="0052393E" w:rsidRDefault="0006732E" w:rsidP="004E3BE9">
      <w:r w:rsidRPr="0006732E">
        <w:drawing>
          <wp:inline distT="0" distB="0" distL="0" distR="0" wp14:anchorId="0829FB8C" wp14:editId="5E473E51">
            <wp:extent cx="5731510" cy="2234565"/>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7"/>
                    <a:stretch>
                      <a:fillRect/>
                    </a:stretch>
                  </pic:blipFill>
                  <pic:spPr>
                    <a:xfrm>
                      <a:off x="0" y="0"/>
                      <a:ext cx="5731510" cy="2234565"/>
                    </a:xfrm>
                    <a:prstGeom prst="rect">
                      <a:avLst/>
                    </a:prstGeom>
                  </pic:spPr>
                </pic:pic>
              </a:graphicData>
            </a:graphic>
          </wp:inline>
        </w:drawing>
      </w:r>
    </w:p>
    <w:p w14:paraId="136E1902" w14:textId="04530666" w:rsidR="004E3BE9" w:rsidRDefault="0082594D" w:rsidP="004E3BE9">
      <w:r>
        <w:t>Check the location of the file and you should see an exe file like below</w:t>
      </w:r>
    </w:p>
    <w:p w14:paraId="002933C0" w14:textId="2E37596A" w:rsidR="0082594D" w:rsidRDefault="0082594D" w:rsidP="004E3BE9">
      <w:r w:rsidRPr="0082594D">
        <w:drawing>
          <wp:inline distT="0" distB="0" distL="0" distR="0" wp14:anchorId="1B12499D" wp14:editId="0DC0883E">
            <wp:extent cx="5731510" cy="2799080"/>
            <wp:effectExtent l="0" t="0" r="2540" b="127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8"/>
                    <a:stretch>
                      <a:fillRect/>
                    </a:stretch>
                  </pic:blipFill>
                  <pic:spPr>
                    <a:xfrm>
                      <a:off x="0" y="0"/>
                      <a:ext cx="5731510" cy="2799080"/>
                    </a:xfrm>
                    <a:prstGeom prst="rect">
                      <a:avLst/>
                    </a:prstGeom>
                  </pic:spPr>
                </pic:pic>
              </a:graphicData>
            </a:graphic>
          </wp:inline>
        </w:drawing>
      </w:r>
    </w:p>
    <w:p w14:paraId="1C6DF567" w14:textId="75D89EB5" w:rsidR="0082594D" w:rsidRDefault="0082594D" w:rsidP="004E3BE9">
      <w:r>
        <w:t>Launch the TodoItems.exe by double clicking on the file to run it and you see below</w:t>
      </w:r>
    </w:p>
    <w:p w14:paraId="124D7CAB" w14:textId="06030133" w:rsidR="0082594D" w:rsidRDefault="0082594D" w:rsidP="004E3BE9">
      <w:r w:rsidRPr="0082594D">
        <w:lastRenderedPageBreak/>
        <w:drawing>
          <wp:inline distT="0" distB="0" distL="0" distR="0" wp14:anchorId="3CEA8556" wp14:editId="6B7F1985">
            <wp:extent cx="5731510" cy="2242185"/>
            <wp:effectExtent l="0" t="0" r="254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9"/>
                    <a:stretch>
                      <a:fillRect/>
                    </a:stretch>
                  </pic:blipFill>
                  <pic:spPr>
                    <a:xfrm>
                      <a:off x="0" y="0"/>
                      <a:ext cx="5731510" cy="2242185"/>
                    </a:xfrm>
                    <a:prstGeom prst="rect">
                      <a:avLst/>
                    </a:prstGeom>
                  </pic:spPr>
                </pic:pic>
              </a:graphicData>
            </a:graphic>
          </wp:inline>
        </w:drawing>
      </w:r>
    </w:p>
    <w:p w14:paraId="3C51BAFF" w14:textId="28A721F1" w:rsidR="0082594D" w:rsidRDefault="0082594D" w:rsidP="004E3BE9">
      <w:r>
        <w:t>The image shows that it is listening to localhost:5000. Open the html script “Todo.html” and replace the localhost port.</w:t>
      </w:r>
    </w:p>
    <w:p w14:paraId="2ECDD140" w14:textId="33A2202B" w:rsidR="0082594D" w:rsidRDefault="0082594D" w:rsidP="004E3BE9">
      <w:r w:rsidRPr="0082594D">
        <w:drawing>
          <wp:inline distT="0" distB="0" distL="0" distR="0" wp14:anchorId="546B23B6" wp14:editId="0547EED5">
            <wp:extent cx="5731510" cy="2169795"/>
            <wp:effectExtent l="0" t="0" r="254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0"/>
                    <a:stretch>
                      <a:fillRect/>
                    </a:stretch>
                  </pic:blipFill>
                  <pic:spPr>
                    <a:xfrm>
                      <a:off x="0" y="0"/>
                      <a:ext cx="5731510" cy="2169795"/>
                    </a:xfrm>
                    <a:prstGeom prst="rect">
                      <a:avLst/>
                    </a:prstGeom>
                  </pic:spPr>
                </pic:pic>
              </a:graphicData>
            </a:graphic>
          </wp:inline>
        </w:drawing>
      </w:r>
    </w:p>
    <w:p w14:paraId="75024DD9" w14:textId="3B8C1452" w:rsidR="0082594D" w:rsidRDefault="0082594D" w:rsidP="004E3BE9">
      <w:r>
        <w:t>After the changes, you can now run your html script on a browser and you will see the same resul</w:t>
      </w:r>
      <w:r w:rsidR="006B4045">
        <w:t>t as when running the web api on visual studio.</w:t>
      </w:r>
    </w:p>
    <w:p w14:paraId="07F4727F" w14:textId="0DA49EAB" w:rsidR="006B4045" w:rsidRPr="004E3BE9" w:rsidRDefault="006B4045" w:rsidP="004E3BE9">
      <w:r w:rsidRPr="006B4045">
        <w:lastRenderedPageBreak/>
        <w:drawing>
          <wp:inline distT="0" distB="0" distL="0" distR="0" wp14:anchorId="7F67C8BB" wp14:editId="4B8C9A21">
            <wp:extent cx="5397777" cy="3835597"/>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1"/>
                    <a:stretch>
                      <a:fillRect/>
                    </a:stretch>
                  </pic:blipFill>
                  <pic:spPr>
                    <a:xfrm>
                      <a:off x="0" y="0"/>
                      <a:ext cx="5397777" cy="3835597"/>
                    </a:xfrm>
                    <a:prstGeom prst="rect">
                      <a:avLst/>
                    </a:prstGeom>
                  </pic:spPr>
                </pic:pic>
              </a:graphicData>
            </a:graphic>
          </wp:inline>
        </w:drawing>
      </w:r>
    </w:p>
    <w:sectPr w:rsidR="006B4045" w:rsidRPr="004E3B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MontserratThin-Regular">
    <w:altName w:val="Calibri"/>
    <w:panose1 w:val="00000000000000000000"/>
    <w:charset w:val="00"/>
    <w:family w:val="auto"/>
    <w:notTrueType/>
    <w:pitch w:val="default"/>
    <w:sig w:usb0="00000003" w:usb1="00000000" w:usb2="00000000" w:usb3="00000000" w:csb0="00000001" w:csb1="00000000"/>
  </w:font>
  <w:font w:name="Consolas-Bold">
    <w:altName w:val="Consolas"/>
    <w:panose1 w:val="00000000000000000000"/>
    <w:charset w:val="00"/>
    <w:family w:val="auto"/>
    <w:notTrueType/>
    <w:pitch w:val="default"/>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96062"/>
    <w:multiLevelType w:val="hybridMultilevel"/>
    <w:tmpl w:val="B40A59C6"/>
    <w:lvl w:ilvl="0" w:tplc="9960877E">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9617596"/>
    <w:multiLevelType w:val="multilevel"/>
    <w:tmpl w:val="B29464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EB73BA"/>
    <w:multiLevelType w:val="hybridMultilevel"/>
    <w:tmpl w:val="CAE0B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7A590D"/>
    <w:multiLevelType w:val="hybridMultilevel"/>
    <w:tmpl w:val="46C8B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DA247A"/>
    <w:multiLevelType w:val="hybridMultilevel"/>
    <w:tmpl w:val="4E58DD8E"/>
    <w:lvl w:ilvl="0" w:tplc="FBD47FA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86E35E4"/>
    <w:multiLevelType w:val="multilevel"/>
    <w:tmpl w:val="6A9407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096E38"/>
    <w:multiLevelType w:val="multilevel"/>
    <w:tmpl w:val="562061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905759"/>
    <w:multiLevelType w:val="hybridMultilevel"/>
    <w:tmpl w:val="8474C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B23F11"/>
    <w:multiLevelType w:val="multilevel"/>
    <w:tmpl w:val="7F24F32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65221B"/>
    <w:multiLevelType w:val="multilevel"/>
    <w:tmpl w:val="62DAE1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9301A0"/>
    <w:multiLevelType w:val="hybridMultilevel"/>
    <w:tmpl w:val="7F8E1354"/>
    <w:lvl w:ilvl="0" w:tplc="8174AAE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98211508">
    <w:abstractNumId w:val="10"/>
  </w:num>
  <w:num w:numId="2" w16cid:durableId="726991904">
    <w:abstractNumId w:val="4"/>
  </w:num>
  <w:num w:numId="3" w16cid:durableId="1875145012">
    <w:abstractNumId w:val="0"/>
  </w:num>
  <w:num w:numId="4" w16cid:durableId="1308362621">
    <w:abstractNumId w:val="8"/>
  </w:num>
  <w:num w:numId="5" w16cid:durableId="2076931133">
    <w:abstractNumId w:val="9"/>
  </w:num>
  <w:num w:numId="6" w16cid:durableId="1600211324">
    <w:abstractNumId w:val="7"/>
  </w:num>
  <w:num w:numId="7" w16cid:durableId="1212039166">
    <w:abstractNumId w:val="3"/>
  </w:num>
  <w:num w:numId="8" w16cid:durableId="998071607">
    <w:abstractNumId w:val="1"/>
  </w:num>
  <w:num w:numId="9" w16cid:durableId="1252933607">
    <w:abstractNumId w:val="2"/>
  </w:num>
  <w:num w:numId="10" w16cid:durableId="1452239992">
    <w:abstractNumId w:val="5"/>
  </w:num>
  <w:num w:numId="11" w16cid:durableId="19795289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6C4"/>
    <w:rsid w:val="00022AC0"/>
    <w:rsid w:val="0006433C"/>
    <w:rsid w:val="0006732E"/>
    <w:rsid w:val="000809FE"/>
    <w:rsid w:val="000B5F06"/>
    <w:rsid w:val="000D1B27"/>
    <w:rsid w:val="000D41E6"/>
    <w:rsid w:val="000F5B97"/>
    <w:rsid w:val="0015498D"/>
    <w:rsid w:val="001650F4"/>
    <w:rsid w:val="00173120"/>
    <w:rsid w:val="00173B32"/>
    <w:rsid w:val="00181691"/>
    <w:rsid w:val="001D2728"/>
    <w:rsid w:val="00244E48"/>
    <w:rsid w:val="00251431"/>
    <w:rsid w:val="00272ED1"/>
    <w:rsid w:val="002E3BDC"/>
    <w:rsid w:val="003874CE"/>
    <w:rsid w:val="003C2298"/>
    <w:rsid w:val="003C66D6"/>
    <w:rsid w:val="003E294C"/>
    <w:rsid w:val="00441247"/>
    <w:rsid w:val="00444779"/>
    <w:rsid w:val="0045475E"/>
    <w:rsid w:val="00456A49"/>
    <w:rsid w:val="004A48B3"/>
    <w:rsid w:val="004E18AC"/>
    <w:rsid w:val="004E3BE9"/>
    <w:rsid w:val="00512D93"/>
    <w:rsid w:val="0052393E"/>
    <w:rsid w:val="005F0263"/>
    <w:rsid w:val="006A6BC1"/>
    <w:rsid w:val="006B4045"/>
    <w:rsid w:val="006C2E44"/>
    <w:rsid w:val="007075B2"/>
    <w:rsid w:val="00715A2B"/>
    <w:rsid w:val="007361E7"/>
    <w:rsid w:val="00747A91"/>
    <w:rsid w:val="00757424"/>
    <w:rsid w:val="00782B23"/>
    <w:rsid w:val="00785E68"/>
    <w:rsid w:val="0079139A"/>
    <w:rsid w:val="0082594D"/>
    <w:rsid w:val="00863650"/>
    <w:rsid w:val="00896164"/>
    <w:rsid w:val="008B0BF9"/>
    <w:rsid w:val="008C7D21"/>
    <w:rsid w:val="00915EC2"/>
    <w:rsid w:val="009374E1"/>
    <w:rsid w:val="00996882"/>
    <w:rsid w:val="009B594A"/>
    <w:rsid w:val="009E4425"/>
    <w:rsid w:val="009F2BDD"/>
    <w:rsid w:val="009F434B"/>
    <w:rsid w:val="00A552A1"/>
    <w:rsid w:val="00A71540"/>
    <w:rsid w:val="00AA5A24"/>
    <w:rsid w:val="00AC2284"/>
    <w:rsid w:val="00C34C6A"/>
    <w:rsid w:val="00C53D49"/>
    <w:rsid w:val="00CC4BB9"/>
    <w:rsid w:val="00D043E0"/>
    <w:rsid w:val="00D20BF6"/>
    <w:rsid w:val="00D512CB"/>
    <w:rsid w:val="00DC49A1"/>
    <w:rsid w:val="00DE633F"/>
    <w:rsid w:val="00DF6A92"/>
    <w:rsid w:val="00E12B3E"/>
    <w:rsid w:val="00E33C0F"/>
    <w:rsid w:val="00EC0D15"/>
    <w:rsid w:val="00F526C4"/>
    <w:rsid w:val="00F74876"/>
    <w:rsid w:val="00F82389"/>
    <w:rsid w:val="00F9656D"/>
    <w:rsid w:val="00FA36E2"/>
    <w:rsid w:val="00FD5FFD"/>
    <w:rsid w:val="00FE71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7DBE8"/>
  <w15:chartTrackingRefBased/>
  <w15:docId w15:val="{7D877A4C-6A39-46B4-9C39-62DBCF7D2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98D"/>
    <w:pPr>
      <w:spacing w:line="360" w:lineRule="auto"/>
      <w:jc w:val="both"/>
    </w:pPr>
    <w:rPr>
      <w:sz w:val="28"/>
    </w:rPr>
  </w:style>
  <w:style w:type="paragraph" w:styleId="Heading1">
    <w:name w:val="heading 1"/>
    <w:basedOn w:val="Normal"/>
    <w:next w:val="Normal"/>
    <w:link w:val="Heading1Char"/>
    <w:uiPriority w:val="9"/>
    <w:qFormat/>
    <w:rsid w:val="00F526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26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61E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5">
    <w:name w:val="heading 5"/>
    <w:basedOn w:val="Normal"/>
    <w:next w:val="Normal"/>
    <w:link w:val="Heading5Char"/>
    <w:uiPriority w:val="9"/>
    <w:semiHidden/>
    <w:unhideWhenUsed/>
    <w:qFormat/>
    <w:rsid w:val="0099688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6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526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526C4"/>
    <w:pPr>
      <w:ind w:left="720"/>
      <w:contextualSpacing/>
    </w:pPr>
  </w:style>
  <w:style w:type="character" w:styleId="Strong">
    <w:name w:val="Strong"/>
    <w:basedOn w:val="DefaultParagraphFont"/>
    <w:uiPriority w:val="22"/>
    <w:qFormat/>
    <w:rsid w:val="00DE633F"/>
    <w:rPr>
      <w:b/>
      <w:bCs/>
    </w:rPr>
  </w:style>
  <w:style w:type="paragraph" w:styleId="NormalWeb">
    <w:name w:val="Normal (Web)"/>
    <w:basedOn w:val="Normal"/>
    <w:uiPriority w:val="99"/>
    <w:unhideWhenUsed/>
    <w:rsid w:val="009E4425"/>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9E4425"/>
    <w:rPr>
      <w:rFonts w:ascii="Courier New" w:eastAsia="Times New Roman" w:hAnsi="Courier New" w:cs="Courier New"/>
      <w:sz w:val="20"/>
      <w:szCs w:val="20"/>
    </w:rPr>
  </w:style>
  <w:style w:type="character" w:styleId="Hyperlink">
    <w:name w:val="Hyperlink"/>
    <w:basedOn w:val="DefaultParagraphFont"/>
    <w:uiPriority w:val="99"/>
    <w:unhideWhenUsed/>
    <w:rsid w:val="009E4425"/>
    <w:rPr>
      <w:color w:val="0000FF"/>
      <w:u w:val="single"/>
    </w:rPr>
  </w:style>
  <w:style w:type="character" w:customStyle="1" w:styleId="Heading3Char">
    <w:name w:val="Heading 3 Char"/>
    <w:basedOn w:val="DefaultParagraphFont"/>
    <w:link w:val="Heading3"/>
    <w:uiPriority w:val="9"/>
    <w:rsid w:val="007361E7"/>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361E7"/>
    <w:rPr>
      <w:i/>
      <w:iCs/>
    </w:rPr>
  </w:style>
  <w:style w:type="character" w:customStyle="1" w:styleId="language">
    <w:name w:val="language"/>
    <w:basedOn w:val="DefaultParagraphFont"/>
    <w:rsid w:val="007361E7"/>
  </w:style>
  <w:style w:type="paragraph" w:styleId="HTMLPreformatted">
    <w:name w:val="HTML Preformatted"/>
    <w:basedOn w:val="Normal"/>
    <w:link w:val="HTMLPreformattedChar"/>
    <w:uiPriority w:val="99"/>
    <w:semiHidden/>
    <w:unhideWhenUsed/>
    <w:rsid w:val="00736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361E7"/>
    <w:rPr>
      <w:rFonts w:ascii="Courier New" w:eastAsia="Times New Roman" w:hAnsi="Courier New" w:cs="Courier New"/>
      <w:sz w:val="20"/>
      <w:szCs w:val="20"/>
      <w:lang w:eastAsia="en-GB"/>
    </w:rPr>
  </w:style>
  <w:style w:type="character" w:customStyle="1" w:styleId="hljs-string">
    <w:name w:val="hljs-string"/>
    <w:basedOn w:val="DefaultParagraphFont"/>
    <w:rsid w:val="007361E7"/>
  </w:style>
  <w:style w:type="character" w:customStyle="1" w:styleId="Heading5Char">
    <w:name w:val="Heading 5 Char"/>
    <w:basedOn w:val="DefaultParagraphFont"/>
    <w:link w:val="Heading5"/>
    <w:uiPriority w:val="9"/>
    <w:semiHidden/>
    <w:rsid w:val="00996882"/>
    <w:rPr>
      <w:rFonts w:asciiTheme="majorHAnsi" w:eastAsiaTheme="majorEastAsia" w:hAnsiTheme="majorHAnsi" w:cstheme="majorBidi"/>
      <w:color w:val="2F5496" w:themeColor="accent1" w:themeShade="BF"/>
      <w:sz w:val="24"/>
    </w:rPr>
  </w:style>
  <w:style w:type="character" w:customStyle="1" w:styleId="crayon-sy">
    <w:name w:val="crayon-sy"/>
    <w:basedOn w:val="DefaultParagraphFont"/>
    <w:rsid w:val="00996882"/>
  </w:style>
  <w:style w:type="character" w:customStyle="1" w:styleId="crayon-e">
    <w:name w:val="crayon-e"/>
    <w:basedOn w:val="DefaultParagraphFont"/>
    <w:rsid w:val="00996882"/>
  </w:style>
  <w:style w:type="character" w:customStyle="1" w:styleId="crayon-s">
    <w:name w:val="crayon-s"/>
    <w:basedOn w:val="DefaultParagraphFont"/>
    <w:rsid w:val="00996882"/>
  </w:style>
  <w:style w:type="character" w:customStyle="1" w:styleId="crayon-m">
    <w:name w:val="crayon-m"/>
    <w:basedOn w:val="DefaultParagraphFont"/>
    <w:rsid w:val="00996882"/>
  </w:style>
  <w:style w:type="character" w:customStyle="1" w:styleId="crayon-h">
    <w:name w:val="crayon-h"/>
    <w:basedOn w:val="DefaultParagraphFont"/>
    <w:rsid w:val="00996882"/>
  </w:style>
  <w:style w:type="character" w:customStyle="1" w:styleId="crayon-v">
    <w:name w:val="crayon-v"/>
    <w:basedOn w:val="DefaultParagraphFont"/>
    <w:rsid w:val="00996882"/>
  </w:style>
  <w:style w:type="character" w:customStyle="1" w:styleId="crayon-o">
    <w:name w:val="crayon-o"/>
    <w:basedOn w:val="DefaultParagraphFont"/>
    <w:rsid w:val="00996882"/>
  </w:style>
  <w:style w:type="character" w:customStyle="1" w:styleId="crayon-t">
    <w:name w:val="crayon-t"/>
    <w:basedOn w:val="DefaultParagraphFont"/>
    <w:rsid w:val="00996882"/>
  </w:style>
  <w:style w:type="character" w:customStyle="1" w:styleId="crayon-st">
    <w:name w:val="crayon-st"/>
    <w:basedOn w:val="DefaultParagraphFont"/>
    <w:rsid w:val="00996882"/>
  </w:style>
  <w:style w:type="character" w:customStyle="1" w:styleId="crayon-r">
    <w:name w:val="crayon-r"/>
    <w:basedOn w:val="DefaultParagraphFont"/>
    <w:rsid w:val="00996882"/>
  </w:style>
  <w:style w:type="character" w:customStyle="1" w:styleId="crayon-i">
    <w:name w:val="crayon-i"/>
    <w:basedOn w:val="DefaultParagraphFont"/>
    <w:rsid w:val="00996882"/>
  </w:style>
  <w:style w:type="character" w:styleId="UnresolvedMention">
    <w:name w:val="Unresolved Mention"/>
    <w:basedOn w:val="DefaultParagraphFont"/>
    <w:uiPriority w:val="99"/>
    <w:semiHidden/>
    <w:unhideWhenUsed/>
    <w:rsid w:val="004412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552734">
      <w:bodyDiv w:val="1"/>
      <w:marLeft w:val="0"/>
      <w:marRight w:val="0"/>
      <w:marTop w:val="0"/>
      <w:marBottom w:val="0"/>
      <w:divBdr>
        <w:top w:val="none" w:sz="0" w:space="0" w:color="auto"/>
        <w:left w:val="none" w:sz="0" w:space="0" w:color="auto"/>
        <w:bottom w:val="none" w:sz="0" w:space="0" w:color="auto"/>
        <w:right w:val="none" w:sz="0" w:space="0" w:color="auto"/>
      </w:divBdr>
    </w:div>
    <w:div w:id="540171887">
      <w:bodyDiv w:val="1"/>
      <w:marLeft w:val="0"/>
      <w:marRight w:val="0"/>
      <w:marTop w:val="0"/>
      <w:marBottom w:val="0"/>
      <w:divBdr>
        <w:top w:val="none" w:sz="0" w:space="0" w:color="auto"/>
        <w:left w:val="none" w:sz="0" w:space="0" w:color="auto"/>
        <w:bottom w:val="none" w:sz="0" w:space="0" w:color="auto"/>
        <w:right w:val="none" w:sz="0" w:space="0" w:color="auto"/>
      </w:divBdr>
    </w:div>
    <w:div w:id="1343434906">
      <w:bodyDiv w:val="1"/>
      <w:marLeft w:val="0"/>
      <w:marRight w:val="0"/>
      <w:marTop w:val="0"/>
      <w:marBottom w:val="0"/>
      <w:divBdr>
        <w:top w:val="none" w:sz="0" w:space="0" w:color="auto"/>
        <w:left w:val="none" w:sz="0" w:space="0" w:color="auto"/>
        <w:bottom w:val="none" w:sz="0" w:space="0" w:color="auto"/>
        <w:right w:val="none" w:sz="0" w:space="0" w:color="auto"/>
      </w:divBdr>
    </w:div>
    <w:div w:id="1687245632">
      <w:bodyDiv w:val="1"/>
      <w:marLeft w:val="0"/>
      <w:marRight w:val="0"/>
      <w:marTop w:val="0"/>
      <w:marBottom w:val="0"/>
      <w:divBdr>
        <w:top w:val="none" w:sz="0" w:space="0" w:color="auto"/>
        <w:left w:val="none" w:sz="0" w:space="0" w:color="auto"/>
        <w:bottom w:val="none" w:sz="0" w:space="0" w:color="auto"/>
        <w:right w:val="none" w:sz="0" w:space="0" w:color="auto"/>
      </w:divBdr>
    </w:div>
    <w:div w:id="1715545730">
      <w:bodyDiv w:val="1"/>
      <w:marLeft w:val="0"/>
      <w:marRight w:val="0"/>
      <w:marTop w:val="0"/>
      <w:marBottom w:val="0"/>
      <w:divBdr>
        <w:top w:val="none" w:sz="0" w:space="0" w:color="auto"/>
        <w:left w:val="none" w:sz="0" w:space="0" w:color="auto"/>
        <w:bottom w:val="none" w:sz="0" w:space="0" w:color="auto"/>
        <w:right w:val="none" w:sz="0" w:space="0" w:color="auto"/>
      </w:divBdr>
      <w:divsChild>
        <w:div w:id="113988695">
          <w:marLeft w:val="0"/>
          <w:marRight w:val="0"/>
          <w:marTop w:val="180"/>
          <w:marBottom w:val="180"/>
          <w:divBdr>
            <w:top w:val="single" w:sz="6" w:space="0" w:color="999999"/>
            <w:left w:val="single" w:sz="6" w:space="0" w:color="999999"/>
            <w:bottom w:val="single" w:sz="6" w:space="0" w:color="999999"/>
            <w:right w:val="single" w:sz="6" w:space="0" w:color="999999"/>
          </w:divBdr>
        </w:div>
        <w:div w:id="720062052">
          <w:marLeft w:val="0"/>
          <w:marRight w:val="0"/>
          <w:marTop w:val="180"/>
          <w:marBottom w:val="180"/>
          <w:divBdr>
            <w:top w:val="single" w:sz="6" w:space="0" w:color="999999"/>
            <w:left w:val="single" w:sz="6" w:space="0" w:color="999999"/>
            <w:bottom w:val="single" w:sz="6" w:space="0" w:color="999999"/>
            <w:right w:val="single" w:sz="6" w:space="0" w:color="999999"/>
          </w:divBdr>
        </w:div>
        <w:div w:id="222762608">
          <w:marLeft w:val="0"/>
          <w:marRight w:val="0"/>
          <w:marTop w:val="180"/>
          <w:marBottom w:val="180"/>
          <w:divBdr>
            <w:top w:val="single" w:sz="6" w:space="0" w:color="999999"/>
            <w:left w:val="single" w:sz="6" w:space="0" w:color="999999"/>
            <w:bottom w:val="single" w:sz="6" w:space="0" w:color="999999"/>
            <w:right w:val="single" w:sz="6" w:space="0" w:color="999999"/>
          </w:divBdr>
        </w:div>
      </w:divsChild>
    </w:div>
    <w:div w:id="1781100360">
      <w:bodyDiv w:val="1"/>
      <w:marLeft w:val="0"/>
      <w:marRight w:val="0"/>
      <w:marTop w:val="0"/>
      <w:marBottom w:val="0"/>
      <w:divBdr>
        <w:top w:val="none" w:sz="0" w:space="0" w:color="auto"/>
        <w:left w:val="none" w:sz="0" w:space="0" w:color="auto"/>
        <w:bottom w:val="none" w:sz="0" w:space="0" w:color="auto"/>
        <w:right w:val="none" w:sz="0" w:space="0" w:color="auto"/>
      </w:divBdr>
      <w:divsChild>
        <w:div w:id="885877874">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localhost:5066/todo"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postman.com/downloads/" TargetMode="External"/><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hyperlink" Target="http://localhost:5066/todo"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1325</TotalTime>
  <Pages>24</Pages>
  <Words>2858</Words>
  <Characters>16292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 Akinsatimi</dc:creator>
  <cp:keywords/>
  <dc:description/>
  <cp:lastModifiedBy>Olu Akinsatimi</cp:lastModifiedBy>
  <cp:revision>55</cp:revision>
  <dcterms:created xsi:type="dcterms:W3CDTF">2022-04-07T17:08:00Z</dcterms:created>
  <dcterms:modified xsi:type="dcterms:W3CDTF">2022-04-10T18:42:00Z</dcterms:modified>
</cp:coreProperties>
</file>