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Chris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Central, Hong Kong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velopace7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.com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Rule="auto"/>
        <w:ind w:left="0" w:firstLine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Quality-oriented professional Full Stack Developer with over 8 years of experience in building and maintaining end-to-end web applications. Proficient in designing and developing both backend services and frontend interfaces using modern JavaScript frameworks. Experienced in working with Node.js, Express.js, React.js, and MongoDB to deliver high-performance, scalable, and user-friendly applications. Adept at collaborating with cross-functional teams and leading projects from conception to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Rule="auto"/>
        <w:ind w:left="0" w:firstLine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Backend Development: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Node.js, Express.js, RESTful APIs, GraphQL, Microservices, Serverless Architecture</w:t>
      </w:r>
    </w:p>
    <w:p w:rsidR="00000000" w:rsidDel="00000000" w:rsidP="00000000" w:rsidRDefault="00000000" w:rsidRPr="00000000" w14:paraId="0000000B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Frontend Development: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React.js, Redux, HTML5, CSS3, JavaScript (ES6+), TypeScript, Bootstrap, SASS</w:t>
      </w:r>
    </w:p>
    <w:p w:rsidR="00000000" w:rsidDel="00000000" w:rsidP="00000000" w:rsidRDefault="00000000" w:rsidRPr="00000000" w14:paraId="0000000C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Databases: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MongoDB, MySQL, PostgreSQL, Redis</w:t>
      </w:r>
    </w:p>
    <w:p w:rsidR="00000000" w:rsidDel="00000000" w:rsidP="00000000" w:rsidRDefault="00000000" w:rsidRPr="00000000" w14:paraId="0000000D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Version Control: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Git, GitHub, Bitbucket</w:t>
      </w:r>
    </w:p>
    <w:p w:rsidR="00000000" w:rsidDel="00000000" w:rsidP="00000000" w:rsidRDefault="00000000" w:rsidRPr="00000000" w14:paraId="0000000E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Security: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JWT, OAuth2, Data Encryption, Secure API Design, XSS/CSRF Protection</w:t>
      </w:r>
    </w:p>
    <w:p w:rsidR="00000000" w:rsidDel="00000000" w:rsidP="00000000" w:rsidRDefault="00000000" w:rsidRPr="00000000" w14:paraId="0000000F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Testing &amp; Debugging: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Jest, Mocha, Chai, Cypress, Postman</w:t>
      </w:r>
    </w:p>
    <w:p w:rsidR="00000000" w:rsidDel="00000000" w:rsidP="00000000" w:rsidRDefault="00000000" w:rsidRPr="00000000" w14:paraId="00000010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DevOps &amp; CI/CD: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Docker, Kubernetes, Jenkins, GitLab CI, AWS (EC2, S3, Lambda, RDS)</w:t>
      </w:r>
    </w:p>
    <w:p w:rsidR="00000000" w:rsidDel="00000000" w:rsidP="00000000" w:rsidRDefault="00000000" w:rsidRPr="00000000" w14:paraId="00000011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Others: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WebSockets, Asynchronous Programming, API Integration, Agile/Scrum Methodologies</w:t>
      </w:r>
    </w:p>
    <w:p w:rsidR="00000000" w:rsidDel="00000000" w:rsidP="00000000" w:rsidRDefault="00000000" w:rsidRPr="00000000" w14:paraId="00000012">
      <w:pPr>
        <w:pageBreakBefore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PROFESSIONAL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Garamond" w:cs="Garamond" w:eastAsia="Garamond" w:hAnsi="Garamond"/>
          <w:b w:val="0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1134"/>
          <w:tab w:val="right" w:leader="none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Self Employed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Central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Hong Kong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Nov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23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and maintained full-stack web applications using Node.js, Express.js, React.js, and MongoDB, delivering high-quality, responsive, and user-friendly interfaces.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and implemented RESTful APIs, ensuring seamless integration with frontend applications and third-party services.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reusable components and optimized state management in React.js using Redux, improving code maintainability and reducing development time.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Integrated MongoDB for efficient data storage and retrieval, implementing complex queries and aggregation pipelines.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Led the development of a serverless architecture using AWS Lambda and API Gateway, reducing infrastructure costs and improving scalability.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Collaborated with UI/UX designers to implement responsive designs, ensuring optimal performance across various devices and browsers.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Wrote unit and integration tests using Jest and Mocha, maintaining high test coverage and ensuring the stability of the applications.</w:t>
      </w:r>
    </w:p>
    <w:p w:rsidR="00000000" w:rsidDel="00000000" w:rsidP="00000000" w:rsidRDefault="00000000" w:rsidRPr="00000000" w14:paraId="0000001E">
      <w:pPr>
        <w:pageBreakBefore w:val="0"/>
        <w:rPr>
          <w:rFonts w:ascii="Garamond" w:cs="Garamond" w:eastAsia="Garamond" w:hAnsi="Garamond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134"/>
          <w:tab w:val="right" w:leader="none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Educative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Bellevue,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WA, United States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an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22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Oct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Engineered scalable web applications using Node.js for the backend and React.js for the frontend, delivering seamless user experiences.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dynamic and interactive user interfaces using React.js, optimizing components for performance and reusability.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authentication and authorization mechanisms using JWT and OAuth2, ensuring secure user data management.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Integrated with various databases, including MongoDB and PostgreSQL, optimizing schema design and query performance.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Automated deployment processes using Docker and Jenkins, improving development efficiency and reducing time-to-market.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Conducted code reviews and mentored junior developers, fostering a culture of continuous learning and improvement.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Participated in Agile ceremonies, including sprint planning, daily standups, and retrospectives, contributing to successful project deliveries.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34"/>
          <w:tab w:val="right" w:leader="none" w:pos="10065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Infosys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Phoenix, AZ, United States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Jan 2020 – Dec 2021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and maintained scalable backend services using Node.js and Express.js, ensuring high performance and reliability.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and implemented RESTful APIs to support various frontend applications, improving data exchange and system modularity.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complex MongoDB aggregation pipelines for reporting and data analysis, reducing query times by 30%.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Integrated third-party APIs and services, expanding the functionality of the core application and enhancing user experience.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Collaborated with frontend developers to ensure seamless integration of APIs with React.js, improving overall application performance.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Participated in Agile development processes, contributing to sprint planning, code reviews, and daily standups.</w:t>
      </w:r>
    </w:p>
    <w:p w:rsidR="00000000" w:rsidDel="00000000" w:rsidP="00000000" w:rsidRDefault="00000000" w:rsidRPr="00000000" w14:paraId="00000031">
      <w:pPr>
        <w:pageBreakBefore w:val="0"/>
        <w:rPr>
          <w:rFonts w:ascii="Garamond" w:cs="Garamond" w:eastAsia="Garamond" w:hAnsi="Garamond"/>
          <w:b w:val="0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1134"/>
          <w:tab w:val="right" w:leader="none" w:pos="10065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WeDigitify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Central,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Hong Kong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17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Dec 201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Software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Assisted in the development of full-stack web applications using Node.js and React.js, gaining hands-on experience in end-to-end development.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and integrated RESTful APIs to support frontend features, ensuring consistent and reliable data flow.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Collaborated with senior developers to optimize frontend components for performance and scalability.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basic authentication and session management using JWT, enhancing application security.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Worked with MongoDB to perform CRUD operations and implement simple aggregation queries.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Participated in debugging and troubleshooting efforts, resolving critical issues and improving application stability.</w:t>
      </w:r>
    </w:p>
    <w:p w:rsidR="00000000" w:rsidDel="00000000" w:rsidP="00000000" w:rsidRDefault="00000000" w:rsidRPr="00000000" w14:paraId="0000003A">
      <w:pPr>
        <w:pageBreakBefore w:val="0"/>
        <w:rPr>
          <w:rFonts w:ascii="Garamond" w:cs="Garamond" w:eastAsia="Garamond" w:hAnsi="Garamond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Garamond" w:cs="Garamond" w:eastAsia="Garamond" w:hAnsi="Garamond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1134"/>
          <w:tab w:val="right" w:leader="none" w:pos="10080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The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University of Hong Kong,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HK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Apr 2012 – Nov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left" w:leader="none" w:pos="1134"/>
          <w:tab w:val="right" w:leader="none" w:pos="1077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Bachelor of Engineering - BE, Computer Science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936.0000000000001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