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Evans Musonda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Winnipeg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MB, Canada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evansmjr7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Experienced Full-Stack Developer with over 6 years of expertise in designing and building scalable web applications and blockchain solutions. Proficient in Node.js, React, Next.js, and Web3.js, with a strong focus on developing NFT marketplaces, smart contracts, and decentralized applications (DApps).</w:t>
      </w:r>
    </w:p>
    <w:p w:rsidR="00000000" w:rsidDel="00000000" w:rsidP="00000000" w:rsidRDefault="00000000" w:rsidRPr="00000000" w14:paraId="00000007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PROFESSIONAL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aramond" w:cs="Garamond" w:eastAsia="Garamond" w:hAnsi="Garamond"/>
          <w:b w:val="0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Pink Moon Studios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Amsterdam, Netherlands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Web3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Contributed to the development of Kryptomon's blockchain-based Play-to-Earn game, integrating Web3 functionalities with React and Next.js for seamless user experiences.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deployed smart contracts for NFT creatures, marketplace transactions, and in-game features using Solidity and ERC-721 standards.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developed a decentralized NFT marketplace for trading in-game assets, utilizing React, Next.js, and Web3.js for seamless integration with blockchain technology.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backend services using Node.js to manage gameplay logic, data storage, and real-time game mechanics.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cryptocurrency payment systems and wallet connection features to support secure in-game transactions.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Enhanced gameplay and user interaction by optimizing API calls and integrating blockchain event listeners.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cross-functional teams to deliver new features and improvements, maintaining high scalability and performance standards.</w:t>
      </w:r>
    </w:p>
    <w:p w:rsidR="00000000" w:rsidDel="00000000" w:rsidP="00000000" w:rsidRDefault="00000000" w:rsidRPr="00000000" w14:paraId="00000013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Bitsport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Dubai, United Arab Emirates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Oct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Full Stack | Blockchain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developing Play-to-Earn web game applications using React, Next.js, and Web3.js/Ethers.js for Ethereum integration.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and deployed smart contracts for Genesis NFTs, Pode, and a marketplace, utilizing ERC-721 instead of ERC-1155.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blockchain wallets like MetaMask and WalletConnect for seamless user onboarding, asset management, and staking functionality.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responsive and engaging user interfaces with React.js/Next.js, ensuring a smooth and intuitive experience for gamers and pool participants.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responsive and engaging user interfaces with React.js, ensuring a smooth and intuitive experience for gamers and pool participants.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back-end architecture with Node.js and MongoDB to support high volumes of concurrent users during peak gaming tournaments.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game developers and blockchain experts to integrate third-party gaming APIs and NFT functionalities for player rewards.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gamified tokenomics models to incentivize user engagement, retention, and fair competition within staking pools.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Tested and deployed smart contracts using Truffle and Hardhat, ensuring error-free execution and compatibility with blockchain networks.</w:t>
      </w:r>
    </w:p>
    <w:p w:rsidR="00000000" w:rsidDel="00000000" w:rsidP="00000000" w:rsidRDefault="00000000" w:rsidRPr="00000000" w14:paraId="0000001F">
      <w:pPr>
        <w:pageBreakBefore w:val="0"/>
        <w:rPr>
          <w:rFonts w:ascii="Garamond" w:cs="Garamond" w:eastAsia="Garamond" w:hAnsi="Garamond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Datarockets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Toronto, Canada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19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building scalable web applications using Node.js for the backend and React.js for the front end, delivering seamless user experiences.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dynamic and interactive user interfaces using React.js, optimizing components for performance and reusability.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authentication and authorization mechanisms using JWT and OAuth2, ensuring secure user data management.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with various databases, including MongoDB and PostgreSQL, optimizing schema design and query performance.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deployment processes using Docker and Jenkins, improving development efficiency and reducing time-to-market.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Agile ceremonies, including sprint planning, daily standups, and retrospectives, contributing to successful project deliveries.</w:t>
      </w:r>
    </w:p>
    <w:p w:rsidR="00000000" w:rsidDel="00000000" w:rsidP="00000000" w:rsidRDefault="00000000" w:rsidRPr="00000000" w14:paraId="00000028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08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University of Singapore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Singapore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mallCaps w:val="1"/>
          <w:vertAlign w:val="baseline"/>
          <w:rtl w:val="0"/>
        </w:rPr>
        <w:t xml:space="preserve">Apr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2014 – Sep 2018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08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Engineering - BE, Computer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Software engineering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 Structures and Algorithms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SOLID Principles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Object-oriented Programming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C# programming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Operating Systems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Database Systems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1134"/>
          <w:tab w:val="right" w:leader="none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Blockchain: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NFT marketplace, Smart contracts, decentralized applications (dapps), Solidity, ERC-721, ERC-1155, hardhat, truffle, ganache, alchemy, infura, waffle</w:t>
      </w:r>
    </w:p>
    <w:p w:rsidR="00000000" w:rsidDel="00000000" w:rsidP="00000000" w:rsidRDefault="00000000" w:rsidRPr="00000000" w14:paraId="00000038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Backend: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Node.js, Express.js, Nest.js, RESTful APIs, GraphQL, Microservices, Serverless Architecture</w:t>
      </w:r>
    </w:p>
    <w:p w:rsidR="00000000" w:rsidDel="00000000" w:rsidP="00000000" w:rsidRDefault="00000000" w:rsidRPr="00000000" w14:paraId="00000039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Frontend: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React.js, Redux, HTML5, CSS3, JavaScript (ES6+), TypeScript, Bootstrap, SASS</w:t>
      </w:r>
    </w:p>
    <w:p w:rsidR="00000000" w:rsidDel="00000000" w:rsidP="00000000" w:rsidRDefault="00000000" w:rsidRPr="00000000" w14:paraId="0000003A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MongoDB, MySQL, PostgreSQL, Redis</w:t>
      </w:r>
    </w:p>
    <w:p w:rsidR="00000000" w:rsidDel="00000000" w:rsidP="00000000" w:rsidRDefault="00000000" w:rsidRPr="00000000" w14:paraId="0000003B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Version Control: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Git, GitHub, Bitbucket</w:t>
      </w:r>
    </w:p>
    <w:p w:rsidR="00000000" w:rsidDel="00000000" w:rsidP="00000000" w:rsidRDefault="00000000" w:rsidRPr="00000000" w14:paraId="0000003C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Security: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JWT, OAuth2, Data Encryption, Secure API Design, XSS/CSRF Protection</w:t>
      </w:r>
    </w:p>
    <w:p w:rsidR="00000000" w:rsidDel="00000000" w:rsidP="00000000" w:rsidRDefault="00000000" w:rsidRPr="00000000" w14:paraId="0000003D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Testing &amp; Debugging: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Jest, Mocha, Chai, Cypress, Postman, Waffle</w:t>
      </w:r>
    </w:p>
    <w:p w:rsidR="00000000" w:rsidDel="00000000" w:rsidP="00000000" w:rsidRDefault="00000000" w:rsidRPr="00000000" w14:paraId="0000003E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 &amp; CI/CD: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Docker, Kubernetes, Jenkins, GitLab CI, AWS (EC2, S3, Lambda, RDS)</w:t>
      </w:r>
    </w:p>
    <w:p w:rsidR="00000000" w:rsidDel="00000000" w:rsidP="00000000" w:rsidRDefault="00000000" w:rsidRPr="00000000" w14:paraId="0000003F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Others: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WebSockets, Asynchronous Programming, API Integration, Agile/Scrum Methodologies</w:t>
      </w:r>
    </w:p>
    <w:sectPr>
      <w:pgSz w:h="15840" w:w="12240" w:orient="portrait"/>
      <w:pgMar w:bottom="863.9999999999999" w:top="936.0000000000001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