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1B2A4A"/>
          <w:sz w:val="44"/>
          <w:szCs w:val="44"/>
        </w:rPr>
        <w:t xml:space="preserve">INDEPENDENT SYSTEM AUDIT</w:t>
      </w:r>
    </w:p>
    <w:p>
      <w:pPr>
        <w:spacing w:after="40"/>
        <w:jc w:val="center"/>
      </w:pPr>
      <w:r>
        <w:rPr>
          <w:rFonts w:ascii="Arial" w:cs="Arial" w:eastAsia="Arial" w:hAnsi="Arial"/>
          <w:color w:val="C5A55A"/>
          <w:sz w:val="24"/>
          <w:szCs w:val="24"/>
        </w:rPr>
        <w:t xml:space="preserve">━━━━━━━━━━━━━━━━━━━━━━━━━━━━━━</w:t>
      </w:r>
    </w:p>
    <w:p>
      <w:pPr>
        <w:spacing w:after="200"/>
        <w:jc w:val="center"/>
      </w:pPr>
      <w:r>
        <w:rPr>
          <w:rFonts w:ascii="Arial" w:cs="Arial" w:eastAsia="Arial" w:hAnsi="Arial"/>
          <w:color w:val="444444"/>
          <w:sz w:val="30"/>
          <w:szCs w:val="30"/>
        </w:rPr>
        <w:t xml:space="preserve">AfterAction AI  —  Veteran Operating System</w:t>
      </w:r>
    </w:p>
    <w:p>
      <w:pPr>
        <w:spacing w:after="80"/>
      </w:pPr>
    </w:p>
    <w:p>
      <w:pPr>
        <w:spacing w:after="60"/>
        <w:jc w:val="center"/>
      </w:pPr>
      <w:r>
        <w:rPr>
          <w:rFonts w:ascii="Arial" w:cs="Arial" w:eastAsia="Arial" w:hAnsi="Arial"/>
          <w:color w:val="444444"/>
          <w:sz w:val="22"/>
          <w:szCs w:val="22"/>
        </w:rPr>
        <w:t xml:space="preserve">Prepared: April 1, 2026</w:t>
      </w:r>
    </w:p>
    <w:p>
      <w:pPr>
        <w:spacing w:after="60"/>
        <w:jc w:val="center"/>
      </w:pPr>
      <w:r>
        <w:rPr>
          <w:rFonts w:ascii="Arial" w:cs="Arial" w:eastAsia="Arial" w:hAnsi="Arial"/>
          <w:color w:val="444444"/>
          <w:sz w:val="20"/>
          <w:szCs w:val="20"/>
        </w:rPr>
        <w:t xml:space="preserve">Methodology: Full codebase inspection (43 JS files, 24 HTML pages, 17 JSON datasets)</w:t>
      </w:r>
    </w:p>
    <w:p>
      <w:pPr>
        <w:spacing w:after="200"/>
        <w:jc w:val="center"/>
      </w:pPr>
      <w:r>
        <w:rPr>
          <w:rFonts w:ascii="Arial" w:cs="Arial" w:eastAsia="Arial" w:hAnsi="Arial"/>
          <w:i/>
          <w:iCs/>
          <w:color w:val="444444"/>
          <w:sz w:val="20"/>
          <w:szCs w:val="20"/>
        </w:rPr>
        <w:t xml:space="preserve">Classification: Engineering Review  —  No Bias, No Assumptions</w:t>
      </w:r>
    </w:p>
    <w:p>
      <w:pPr>
        <w:spacing w:after="80"/>
      </w:pPr>
    </w:p>
    <w:p>
      <w:pPr>
        <w:spacing w:after="80"/>
      </w:pPr>
    </w:p>
    <w:p>
      <w:pPr>
        <w:spacing w:after="80"/>
        <w:jc w:val="center"/>
      </w:pPr>
      <w:r>
        <w:rPr>
          <w:rFonts w:ascii="Arial" w:cs="Arial" w:eastAsia="Arial" w:hAnsi="Arial"/>
          <w:b/>
          <w:bCs/>
          <w:color w:val="1B2A4A"/>
          <w:sz w:val="20"/>
          <w:szCs w:val="20"/>
        </w:rPr>
        <w:t xml:space="preserve">OVERALL SYSTEM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468"/>
        <w:gridCol w:w="468"/>
        <w:gridCol w:w="468"/>
        <w:gridCol w:w="468"/>
        <w:gridCol w:w="468"/>
        <w:gridCol w:w="468"/>
        <w:gridCol w:w="468"/>
        <w:gridCol w:w="468"/>
        <w:gridCol w:w="468"/>
        <w:gridCol w:w="468"/>
        <w:gridCol w:w="468"/>
        <w:gridCol w:w="468"/>
        <w:gridCol w:w="468"/>
        <w:gridCol w:w="468"/>
        <w:gridCol w:w="468"/>
        <w:gridCol w:w="468"/>
        <w:gridCol w:w="468"/>
        <w:gridCol w:w="468"/>
        <w:gridCol w:w="468"/>
      </w:tblGrid>
      <w:tr>
        <w:tc>
          <w:tcPr>
            <w:tcW w:type="dxa" w:w="468"/>
            <w:tcBorders>
              <w:top w:val="none" w:sz="0"/>
              <w:left w:val="none" w:sz="0"/>
              <w:bottom w:val="none" w:sz="0"/>
              <w:right w:val="none" w:sz="0"/>
            </w:tcBorders>
            <w:shd w:fill="C5A55A"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C5A55A"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C5A55A"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C5A55A"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C5A55A"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C5A55A"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C5A55A"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r>
    </w:tbl>
    <w:p>
      <w:pPr>
        <w:spacing w:before="80" w:after="0"/>
        <w:jc w:val="center"/>
      </w:pPr>
      <w:r>
        <w:rPr>
          <w:rFonts w:ascii="Arial" w:cs="Arial" w:eastAsia="Arial" w:hAnsi="Arial"/>
          <w:b/>
          <w:bCs/>
          <w:color w:val="C5A55A"/>
          <w:sz w:val="36"/>
          <w:szCs w:val="36"/>
        </w:rPr>
        <w:t xml:space="preserve">35%</w:t>
      </w:r>
      <w:r>
        <w:rPr>
          <w:rFonts w:ascii="Arial" w:cs="Arial" w:eastAsia="Arial" w:hAnsi="Arial"/>
          <w:color w:val="444444"/>
          <w:sz w:val="22"/>
          <w:szCs w:val="22"/>
        </w:rPr>
        <w:t xml:space="preserve">  of target end-state</w:t>
      </w:r>
    </w:p>
    <w:p>
      <w:pPr>
        <w:spacing w:after="0"/>
        <w:jc w:val="center"/>
      </w:pPr>
      <w:r>
        <w:rPr>
          <w:rFonts w:ascii="Arial" w:cs="Arial" w:eastAsia="Arial" w:hAnsi="Arial"/>
          <w:i/>
          <w:iCs/>
          <w:color w:val="444444"/>
          <w:sz w:val="20"/>
          <w:szCs w:val="20"/>
        </w:rPr>
        <w:t xml:space="preserve">Intelligence layer is strong. Execution layer is incomplete.</w:t>
      </w:r>
    </w:p>
    <w:p>
      <w:r>
        <w:br w:type="page"/>
      </w:r>
    </w:p>
    <w:p>
      <w:pPr>
        <w:pStyle w:val="Heading1"/>
        <w:spacing w:before="360" w:after="160"/>
      </w:pPr>
      <w:r>
        <w:rPr>
          <w:rFonts w:ascii="Arial" w:cs="Arial" w:eastAsia="Arial" w:hAnsi="Arial"/>
          <w:b/>
          <w:bCs/>
          <w:color w:val="1B2A4A"/>
          <w:sz w:val="28"/>
          <w:szCs w:val="28"/>
        </w:rPr>
        <w:t xml:space="preserve">PART A — SYSTEM UNDERSTANDING</w:t>
      </w:r>
    </w:p>
    <w:p>
      <w:pPr>
        <w:spacing w:after="120" w:line="276"/>
      </w:pPr>
      <w:r>
        <w:rPr>
          <w:rFonts w:ascii="Arial" w:cs="Arial" w:eastAsia="Arial" w:hAnsi="Arial"/>
          <w:color w:val="444444"/>
          <w:sz w:val="21"/>
          <w:szCs w:val="21"/>
        </w:rPr>
        <w:t xml:space="preserve">AfterAction AI is an attempt to build a centralized execution platform for U.S. military veterans. The ambition is significant: take a veteran from initial contact through benefit identification, document preparation, application submission, and long-term progress tracking — all through a single conversational AI interface backed by structured data.</w:t>
      </w:r>
    </w:p>
    <w:p>
      <w:pPr>
        <w:spacing w:after="80"/>
      </w:pPr>
    </w:p>
    <w:p>
      <w:pPr>
        <w:spacing w:after="120" w:line="276"/>
      </w:pPr>
      <w:r>
        <w:rPr>
          <w:rFonts w:ascii="Arial" w:cs="Arial" w:eastAsia="Arial" w:hAnsi="Arial"/>
          <w:color w:val="444444"/>
          <w:sz w:val="21"/>
          <w:szCs w:val="21"/>
        </w:rPr>
        <w:t xml:space="preserve">What it is trying to become is essentially a case management system disguised as a chatbot. The closest analogy is not another chatbot or resource directory — it is a digital case worker. That distinction matters because the architecture required to be a case worker (persistent state, document lifecycle, multi-session continuity, audit trails) is fundamentally different from what is needed for a chatbot (stateless request/response with optional memory).</w:t>
      </w:r>
    </w:p>
    <w:p>
      <w:pPr>
        <w:spacing w:after="80"/>
      </w:pPr>
    </w:p>
    <w:p>
      <w:pPr>
        <w:spacing w:after="120" w:line="276"/>
      </w:pPr>
      <w:r>
        <w:rPr>
          <w:rFonts w:ascii="Arial" w:cs="Arial" w:eastAsia="Arial" w:hAnsi="Arial"/>
          <w:color w:val="444444"/>
          <w:sz w:val="21"/>
          <w:szCs w:val="21"/>
        </w:rPr>
        <w:t xml:space="preserve">The current system sits at an inflection point. The conversational AI and resource data layers are genuinely strong. The intelligence modules (routing, memory extraction, mission detection, response parsing) are real production code, not prototypes. But the execution side — the part where a veteran actually completes tasks, tracks progress across weeks, manages documents, and sees measurable outcomes — is where the system falls short of its stated goal.</w:t>
      </w:r>
    </w:p>
    <w:p>
      <w:r>
        <w:br w:type="page"/>
      </w:r>
    </w:p>
    <w:p>
      <w:pPr>
        <w:pStyle w:val="Heading1"/>
        <w:spacing w:before="360" w:after="160"/>
      </w:pPr>
      <w:r>
        <w:rPr>
          <w:rFonts w:ascii="Arial" w:cs="Arial" w:eastAsia="Arial" w:hAnsi="Arial"/>
          <w:b/>
          <w:bCs/>
          <w:color w:val="1B2A4A"/>
          <w:sz w:val="28"/>
          <w:szCs w:val="28"/>
        </w:rPr>
        <w:t xml:space="preserve">PART B — CURRENT STATE ASSESSMENT</w:t>
      </w:r>
    </w:p>
    <w:p>
      <w:pPr>
        <w:spacing w:after="120" w:line="276"/>
      </w:pPr>
      <w:r>
        <w:rPr>
          <w:rFonts w:ascii="Arial" w:cs="Arial" w:eastAsia="Arial" w:hAnsi="Arial"/>
          <w:color w:val="444444"/>
          <w:sz w:val="21"/>
          <w:szCs w:val="21"/>
        </w:rPr>
        <w:t xml:space="preserve">The following assessment is based on line-by-line inspection of every JavaScript file, HTML page, JSON dataset, and serverless function in the repository. No claims are taken at face value.</w:t>
      </w:r>
    </w:p>
    <w:p>
      <w:pPr>
        <w:spacing w:after="80"/>
      </w:pPr>
    </w:p>
    <w:p>
      <w:pPr>
        <w:pStyle w:val="Heading2"/>
        <w:spacing w:before="280" w:after="120"/>
      </w:pPr>
      <w:r>
        <w:rPr>
          <w:rFonts w:ascii="Arial" w:cs="Arial" w:eastAsia="Arial" w:hAnsi="Arial"/>
          <w:b/>
          <w:bCs/>
          <w:color w:val="1B2A4A"/>
          <w:sz w:val="24"/>
          <w:szCs w:val="24"/>
        </w:rPr>
        <w:t xml:space="preserve">What Is Actually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Evidence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Chat AI (Text)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7AE60"/>
                <w:sz w:val="18"/>
                <w:szCs w:val="18"/>
              </w:rPr>
              <w:t xml:space="preserve">Built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sendToAI() → Claude API via Netlify function. System prompt: 388 lines, 6-phase conversation flow. Crisis/at-risk detection on every message.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Chat AI (Voice)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8"/>
                <w:szCs w:val="18"/>
              </w:rPr>
              <w:t xml:space="preserve">Built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OpenAI Realtime API via WebRTC. Ephemeral token endpoint. Transcript quality gate, filler rejection, dedup. Full AIOS layer runs on voice path.</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Resource Datasets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7AE60"/>
                <w:sz w:val="18"/>
                <w:szCs w:val="18"/>
              </w:rPr>
              <w:t xml:space="preserve">Built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1,555 records across 17 JSON files. 9 categories: employment (209), state benefits (149+), families (100), wellness (46), service dogs (52), hotlines (20), grants (24), licensure (66), templates (24).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Resource Pages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8"/>
                <w:szCs w:val="18"/>
              </w:rPr>
              <w:t xml:space="preserve">Built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22 static HTML pages with filtered/searchable resource listings. All linked from navigation.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AIOS Router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7AE60"/>
                <w:sz w:val="18"/>
                <w:szCs w:val="18"/>
              </w:rPr>
              <w:t xml:space="preserve">Built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356 lines. 6 keyword rules, crisis/at-risk tiers, skill matching, intent classification.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Memory Extraction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8"/>
                <w:szCs w:val="18"/>
              </w:rPr>
              <w:t xml:space="preserve">Built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834 lines. Whitelist validation, conflict detection, ambiguity filtering. Extracts 8 profile fields from conversation.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Mission Detection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7AE60"/>
                <w:sz w:val="18"/>
                <w:szCs w:val="18"/>
              </w:rPr>
              <w:t xml:space="preserve">Built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375 lines. 5 mission types with keyword triggers, phase tracking, step management.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Response Contract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8"/>
                <w:szCs w:val="18"/>
              </w:rPr>
              <w:t xml:space="preserve">Built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407 lines. 6-mode parser (crisis/report/template/intake/skill_action/conversation). Action, resource, risk flag, mission signal extraction.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Mission Extractor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7AE60"/>
                <w:sz w:val="18"/>
                <w:szCs w:val="18"/>
              </w:rPr>
              <w:t xml:space="preserve">Built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220 lines. Bridges contracts to missions. Create/update/complete actions. Dashboard snapshots.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Action Bar (Chat)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8"/>
                <w:szCs w:val="18"/>
              </w:rPr>
              <w:t xml:space="preserve">Built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279 lines. 4 conditional buttons (Create Mission, View Dashboard, Add to Checklist, Open Resources). Suppression rules, idempotency.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Skills System</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7AE60"/>
                <w:sz w:val="18"/>
                <w:szCs w:val="18"/>
              </w:rPr>
              <w:t xml:space="preserve">Built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7 skills with real prompts and trigger logic. Chainable via Chain Manager with safety gates and cooldowns.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Eligibility Scoring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8"/>
                <w:szCs w:val="18"/>
              </w:rPr>
              <w:t xml:space="preserve">Built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391 lines. 7 benefit categories. Base + boost scoring. Transparent uncertainty (never reaches 1.0).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Auth System</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7AE60"/>
                <w:sz w:val="18"/>
                <w:szCs w:val="18"/>
              </w:rPr>
              <w:t xml:space="preserve">Built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Supabase auth with sign-up/sign-in/sign-out. Profile table. Report saving. Document saving.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PDF Report Generation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8"/>
                <w:szCs w:val="18"/>
              </w:rPr>
              <w:t xml:space="preserve">Built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jsPDF-based. A4 layout with sections, headers, footers, page numbers.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Legal Doc Generation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7AE60"/>
                <w:sz w:val="18"/>
                <w:szCs w:val="18"/>
              </w:rPr>
              <w:t xml:space="preserve">Built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26 document types. DOCX generation via client-side library. Readiness gate (field detection). Acknowledgment modal.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Dev Tools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8"/>
                <w:szCs w:val="18"/>
              </w:rPr>
              <w:t xml:space="preserve">Built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Inspector (routing, memory, mission state) and Admin Panel (safety, eligibility, chain). Both read-only, gated by localStorage flags.</w:t>
            </w:r>
          </w:p>
        </w:tc>
      </w:tr>
    </w:tbl>
    <w:p>
      <w:pPr>
        <w:spacing w:after="80"/>
      </w:pPr>
    </w:p>
    <w:p>
      <w:pPr>
        <w:pStyle w:val="Heading2"/>
        <w:spacing w:before="280" w:after="120"/>
      </w:pPr>
      <w:r>
        <w:rPr>
          <w:rFonts w:ascii="Arial" w:cs="Arial" w:eastAsia="Arial" w:hAnsi="Arial"/>
          <w:b/>
          <w:bCs/>
          <w:color w:val="1B2A4A"/>
          <w:sz w:val="24"/>
          <w:szCs w:val="24"/>
        </w:rPr>
        <w:t xml:space="preserve">What Is Implied But Not Actually Working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Evidence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Resource Matcher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E67E22"/>
                <w:sz w:val="18"/>
                <w:szCs w:val="18"/>
              </w:rPr>
              <w:t xml:space="preserve">Partial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resource-matcher.js exists (502 lines) with real matching logic, but is NOT loaded in index.html and NOT called from app.js. It is dead code as of this audit.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Dashboard Mission Panel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Partial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profile.html Phase 48 sections exist in HTML but depend on _lastContract which is null on page navigation (memory lost on reload). Shows data only if navigated without page refresh.</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Checklist Persistence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7AE60"/>
                <w:sz w:val="18"/>
                <w:szCs w:val="18"/>
              </w:rPr>
              <w:t xml:space="preserve">Not Built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updateChecklistProgress() is DOM-only (toggles CSS classes). No localStorage, no Supabase write. Refresh = all progress lost.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Multi-Mission Support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8"/>
                <w:szCs w:val="18"/>
              </w:rPr>
              <w:t xml:space="preserve">Not Built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MissionManager.current is a single object reference. No array, no history, no archive. One mission at a time, period.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Document Upload Intelligence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C0392B"/>
                <w:sz w:val="18"/>
                <w:szCs w:val="18"/>
              </w:rPr>
              <w:t xml:space="preserve">Stub</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PDF/image uploads produce placeholder strings ("PDF uploaded. Please ask the veteran..."). Only .txt files get actual field extraction. No OCR, no PDF parsing.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Audit → Word Export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8"/>
                <w:szCs w:val="18"/>
              </w:rPr>
              <w:t xml:space="preserve">Not Built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Report exports as PDF only (jsPDF). No editable Word document generation for the audit itself. Legal DOCX generator is separate and template-specific.</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Voice → Structured Pipeline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E67E22"/>
                <w:sz w:val="18"/>
                <w:szCs w:val="18"/>
              </w:rPr>
              <w:t xml:space="preserve">Partial</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Voice path runs AIOS memory + routing but bypasses sendToAI() entirely, so Phase 47 contract, Phase 49 action bar, and mission extraction never execute on voice responses.</w:t>
            </w:r>
          </w:p>
        </w:tc>
      </w:tr>
    </w:tbl>
    <w:p>
      <w:pPr>
        <w:spacing w:after="80"/>
      </w:pPr>
    </w:p>
    <w:p>
      <w:pPr>
        <w:pStyle w:val="Heading2"/>
        <w:spacing w:before="280" w:after="120"/>
      </w:pPr>
      <w:r>
        <w:rPr>
          <w:rFonts w:ascii="Arial" w:cs="Arial" w:eastAsia="Arial" w:hAnsi="Arial"/>
          <w:b/>
          <w:bCs/>
          <w:color w:val="1B2A4A"/>
          <w:sz w:val="24"/>
          <w:szCs w:val="24"/>
        </w:rPr>
        <w:t xml:space="preserve">What Is Completely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Evidence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Persistent Case Model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C0392B"/>
                <w:sz w:val="18"/>
                <w:szCs w:val="18"/>
              </w:rPr>
              <w:t xml:space="preserve">Missing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No unified veteran case object. Profile data is in AIOS.Memory (session), mission in MissionState (localStorage + Supabase sub-key), reports in profiles table, uploads in storage bucket. No single source of truth.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Document Lifecycle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Missing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No status tracking (draft/in-progress/complete/submitted). No linking between documents and missions. No pre-fill from profile data into templates.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Timeline/Deadline Tracking</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C0392B"/>
                <w:sz w:val="18"/>
                <w:szCs w:val="18"/>
              </w:rPr>
              <w:t xml:space="preserve">Missing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No date-aware system. No deadline fields in missions. No calendar view, no reminders, no "file by" dates.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Checklist Lifecycle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Missing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No reopen, no archive, no completion timestamps, no dependency tracking between items.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Multi-Session Continuity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C0392B"/>
                <w:sz w:val="18"/>
                <w:szCs w:val="18"/>
              </w:rPr>
              <w:t xml:space="preserve">Missing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Conversation snapshots limited to 6 turns/6k chars. No full conversation history recall. Returning users get a summary, not continuity.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Progress Analytics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Missing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No aggregate progress tracking. No "you are X% through your disability claim." The progress bar on profile.html is cosmetic (DOM-only percentage).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Notification System</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C0392B"/>
                <w:sz w:val="18"/>
                <w:szCs w:val="18"/>
              </w:rPr>
              <w:t xml:space="preserve">Missing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No email, no push, no in-app notifications for deadlines, new resources, or mission updates.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Offline Resilience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Missing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No service worker. No offline cache. Loss of connection = loss of session state.</w:t>
            </w:r>
          </w:p>
        </w:tc>
      </w:tr>
    </w:tbl>
    <w:p>
      <w:r>
        <w:br w:type="page"/>
      </w:r>
    </w:p>
    <w:p>
      <w:pPr>
        <w:pStyle w:val="Heading1"/>
        <w:spacing w:before="360" w:after="160"/>
      </w:pPr>
      <w:r>
        <w:rPr>
          <w:rFonts w:ascii="Arial" w:cs="Arial" w:eastAsia="Arial" w:hAnsi="Arial"/>
          <w:b/>
          <w:bCs/>
          <w:color w:val="1B2A4A"/>
          <w:sz w:val="28"/>
          <w:szCs w:val="28"/>
        </w:rPr>
        <w:t xml:space="preserve">PART C — CRITICAL GAPS (TOP PRIORITY)</w:t>
      </w:r>
    </w:p>
    <w:p>
      <w:pPr>
        <w:spacing w:after="120" w:line="276"/>
      </w:pPr>
      <w:r>
        <w:rPr>
          <w:rFonts w:ascii="Arial" w:cs="Arial" w:eastAsia="Arial" w:hAnsi="Arial"/>
          <w:color w:val="444444"/>
          <w:sz w:val="21"/>
          <w:szCs w:val="21"/>
        </w:rPr>
        <w:t xml:space="preserve">These are the gaps that prevent the system from functioning as a "centralized execution system" as described in the project goals. They are ordered by impact.</w:t>
      </w:r>
    </w:p>
    <w:p>
      <w:pPr>
        <w:spacing w:after="80"/>
      </w:pPr>
    </w:p>
    <w:p>
      <w:pPr>
        <w:pStyle w:val="Heading2"/>
        <w:spacing w:before="280" w:after="120"/>
      </w:pPr>
      <w:r>
        <w:rPr>
          <w:rFonts w:ascii="Arial" w:cs="Arial" w:eastAsia="Arial" w:hAnsi="Arial"/>
          <w:b/>
          <w:bCs/>
          <w:color w:val="1B2A4A"/>
          <w:sz w:val="24"/>
          <w:szCs w:val="24"/>
        </w:rPr>
        <w:t xml:space="preserve">Gap 1: No Persistent Case Model</w:t>
      </w:r>
    </w:p>
    <w:p>
      <w:pPr>
        <w:spacing w:after="120" w:line="276"/>
      </w:pPr>
      <w:r>
        <w:rPr>
          <w:rFonts w:ascii="Arial" w:cs="Arial" w:eastAsia="Arial" w:hAnsi="Arial"/>
          <w:color w:val="444444"/>
          <w:sz w:val="21"/>
          <w:szCs w:val="21"/>
        </w:rPr>
        <w:t xml:space="preserve">The system has no unified data structure that represents a veteran’s full case. Profile data lives in AIOS.Memory (session-scoped JS object). Mission state lives in localStorage with optional Supabase sync via a sub-key of profiles.aios_memory. Reports live in a separate Supabase column. Uploaded documents live in Supabase storage. There is no join, no foreign key, no single query that returns "everything we know about this veteran."</w:t>
      </w:r>
    </w:p>
    <w:p>
      <w:pPr>
        <w:spacing w:after="120" w:line="276"/>
      </w:pPr>
      <w:r>
        <w:rPr>
          <w:rFonts w:ascii="Arial" w:cs="Arial" w:eastAsia="Arial" w:hAnsi="Arial"/>
          <w:color w:val="444444"/>
          <w:sz w:val="21"/>
          <w:szCs w:val="21"/>
        </w:rPr>
        <w:t xml:space="preserve">This means: a new session starts with fragments. Memory extraction re-runs on every conversation. Mission state may or may not sync depending on auth status. Documents are disconnected from the missions that prompted them.</w:t>
      </w:r>
    </w:p>
    <w:p>
      <w:pPr>
        <w:spacing w:after="120" w:line="276"/>
      </w:pPr>
      <w:r>
        <w:rPr>
          <w:rFonts w:ascii="Arial" w:cs="Arial" w:eastAsia="Arial" w:hAnsi="Arial"/>
          <w:color w:val="444444"/>
          <w:sz w:val="21"/>
          <w:szCs w:val="21"/>
        </w:rPr>
        <w:t xml:space="preserve">Without a case model, the system cannot function as a case management tool. It functions as a smart chatbot with memory hints.</w:t>
      </w:r>
    </w:p>
    <w:p>
      <w:pPr>
        <w:spacing w:after="80"/>
      </w:pPr>
    </w:p>
    <w:p>
      <w:pPr>
        <w:pStyle w:val="Heading2"/>
        <w:spacing w:before="280" w:after="120"/>
      </w:pPr>
      <w:r>
        <w:rPr>
          <w:rFonts w:ascii="Arial" w:cs="Arial" w:eastAsia="Arial" w:hAnsi="Arial"/>
          <w:b/>
          <w:bCs/>
          <w:color w:val="1B2A4A"/>
          <w:sz w:val="24"/>
          <w:szCs w:val="24"/>
        </w:rPr>
        <w:t xml:space="preserve">Gap 2: Checklist and Progress Are Not Persisted</w:t>
      </w:r>
    </w:p>
    <w:p>
      <w:pPr>
        <w:spacing w:after="120" w:line="276"/>
      </w:pPr>
      <w:r>
        <w:rPr>
          <w:rFonts w:ascii="Arial" w:cs="Arial" w:eastAsia="Arial" w:hAnsi="Arial"/>
          <w:color w:val="444444"/>
          <w:sz w:val="21"/>
          <w:szCs w:val="21"/>
        </w:rPr>
        <w:t xml:space="preserve">The checklist system (buildChecklist in app.js, lines 2922-3059) is entirely DOM-based. Checking an item toggles a CSS class. The progress bar reads document.querySelectorAll. There is no write to localStorage, no Supabase call, no event dispatch. Refreshing the page resets all progress to zero.</w:t>
      </w:r>
    </w:p>
    <w:p>
      <w:pPr>
        <w:spacing w:after="120" w:line="276"/>
      </w:pPr>
      <w:r>
        <w:rPr>
          <w:rFonts w:ascii="Arial" w:cs="Arial" w:eastAsia="Arial" w:hAnsi="Arial"/>
          <w:color w:val="444444"/>
          <w:sz w:val="21"/>
          <w:szCs w:val="21"/>
        </w:rPr>
        <w:t xml:space="preserve">For a system whose stated goal is to track task completion over weeks or months, this is a fundamental gap. The checklist is currently a visual prop, not a functional tool.</w:t>
      </w:r>
    </w:p>
    <w:p>
      <w:pPr>
        <w:spacing w:after="80"/>
      </w:pPr>
    </w:p>
    <w:p>
      <w:pPr>
        <w:pStyle w:val="Heading2"/>
        <w:spacing w:before="280" w:after="120"/>
      </w:pPr>
      <w:r>
        <w:rPr>
          <w:rFonts w:ascii="Arial" w:cs="Arial" w:eastAsia="Arial" w:hAnsi="Arial"/>
          <w:b/>
          <w:bCs/>
          <w:color w:val="1B2A4A"/>
          <w:sz w:val="24"/>
          <w:szCs w:val="24"/>
        </w:rPr>
        <w:t xml:space="preserve">Gap 3: Document Intelligence Is a Placeholder</w:t>
      </w:r>
    </w:p>
    <w:p>
      <w:pPr>
        <w:spacing w:after="120" w:line="276"/>
      </w:pPr>
      <w:r>
        <w:rPr>
          <w:rFonts w:ascii="Arial" w:cs="Arial" w:eastAsia="Arial" w:hAnsi="Arial"/>
          <w:color w:val="444444"/>
          <w:sz w:val="21"/>
          <w:szCs w:val="21"/>
        </w:rPr>
        <w:t xml:space="preserve">When a veteran uploads a PDF or image, the system generates a placeholder string: "[PDF uploaded. Please ask the veteran to confirm the key details from their DD-214.]" Only plain text files get actual field extraction (via the document-analyzer skill).</w:t>
      </w:r>
    </w:p>
    <w:p>
      <w:pPr>
        <w:spacing w:after="120" w:line="276"/>
      </w:pPr>
      <w:r>
        <w:rPr>
          <w:rFonts w:ascii="Arial" w:cs="Arial" w:eastAsia="Arial" w:hAnsi="Arial"/>
          <w:color w:val="444444"/>
          <w:sz w:val="21"/>
          <w:szCs w:val="21"/>
        </w:rPr>
        <w:t xml:space="preserve">For a platform that asks veterans to upload DD-214s, VA rating letters, and medical records — all of which are PDFs or scans — this means the core value proposition ("upload your documents and we’ll handle it") does not work as implied. The AI asks about the document; it does not read it.</w:t>
      </w:r>
    </w:p>
    <w:p>
      <w:pPr>
        <w:spacing w:after="80"/>
      </w:pPr>
    </w:p>
    <w:p>
      <w:pPr>
        <w:pStyle w:val="Heading2"/>
        <w:spacing w:before="280" w:after="120"/>
      </w:pPr>
      <w:r>
        <w:rPr>
          <w:rFonts w:ascii="Arial" w:cs="Arial" w:eastAsia="Arial" w:hAnsi="Arial"/>
          <w:b/>
          <w:bCs/>
          <w:color w:val="1B2A4A"/>
          <w:sz w:val="24"/>
          <w:szCs w:val="24"/>
        </w:rPr>
        <w:t xml:space="preserve">Gap 4: No Multi-Mission Management</w:t>
      </w:r>
    </w:p>
    <w:p>
      <w:pPr>
        <w:spacing w:after="120" w:line="276"/>
      </w:pPr>
      <w:r>
        <w:rPr>
          <w:rFonts w:ascii="Arial" w:cs="Arial" w:eastAsia="Arial" w:hAnsi="Arial"/>
          <w:color w:val="444444"/>
          <w:sz w:val="21"/>
          <w:szCs w:val="21"/>
        </w:rPr>
        <w:t xml:space="preserve">MissionManager.current is a single object. There is no missions array, no mission history, no archive. A veteran pursuing a disability claim, education benefits, and housing simultaneously — the most common real-world scenario — cannot have all three tracked.</w:t>
      </w:r>
    </w:p>
    <w:p>
      <w:pPr>
        <w:spacing w:after="120" w:line="276"/>
      </w:pPr>
      <w:r>
        <w:rPr>
          <w:rFonts w:ascii="Arial" w:cs="Arial" w:eastAsia="Arial" w:hAnsi="Arial"/>
          <w:color w:val="444444"/>
          <w:sz w:val="21"/>
          <w:szCs w:val="21"/>
        </w:rPr>
        <w:t xml:space="preserve">Creating a new mission overwrites the previous one. There is no "completed missions" view, no mission timeline, no parallel execution paths.</w:t>
      </w:r>
    </w:p>
    <w:p>
      <w:pPr>
        <w:spacing w:after="80"/>
      </w:pPr>
    </w:p>
    <w:p>
      <w:pPr>
        <w:pStyle w:val="Heading2"/>
        <w:spacing w:before="280" w:after="120"/>
      </w:pPr>
      <w:r>
        <w:rPr>
          <w:rFonts w:ascii="Arial" w:cs="Arial" w:eastAsia="Arial" w:hAnsi="Arial"/>
          <w:b/>
          <w:bCs/>
          <w:color w:val="1B2A4A"/>
          <w:sz w:val="24"/>
          <w:szCs w:val="24"/>
        </w:rPr>
        <w:t xml:space="preserve">Gap 5: Voice Mode is Disconnected from Intelligence Layer</w:t>
      </w:r>
    </w:p>
    <w:p>
      <w:pPr>
        <w:spacing w:after="120" w:line="276"/>
      </w:pPr>
      <w:r>
        <w:rPr>
          <w:rFonts w:ascii="Arial" w:cs="Arial" w:eastAsia="Arial" w:hAnsi="Arial"/>
          <w:color w:val="444444"/>
          <w:sz w:val="21"/>
          <w:szCs w:val="21"/>
        </w:rPr>
        <w:t xml:space="preserve">The voice path (OpenAI Realtime API via WebRTC) runs memory extraction and routing through _aiosVoiceUpdate(), but it bypasses sendToAI() entirely. This means ResponseContract parsing, MissionExtractor processing, and ActionBar rendering never fire during voice sessions.</w:t>
      </w:r>
    </w:p>
    <w:p>
      <w:pPr>
        <w:spacing w:after="120" w:line="276"/>
      </w:pPr>
      <w:r>
        <w:rPr>
          <w:rFonts w:ascii="Arial" w:cs="Arial" w:eastAsia="Arial" w:hAnsi="Arial"/>
          <w:color w:val="444444"/>
          <w:sz w:val="21"/>
          <w:szCs w:val="21"/>
        </w:rPr>
        <w:t xml:space="preserve">A veteran who uses voice mode — which is prominently featured in the UI — gets a degraded experience: no structured contract, no mission updates, no action buttons. The conversation is "smart" but the execution layer is offline.</w:t>
      </w:r>
    </w:p>
    <w:p>
      <w:r>
        <w:br w:type="page"/>
      </w:r>
    </w:p>
    <w:p>
      <w:pPr>
        <w:pStyle w:val="Heading1"/>
        <w:spacing w:before="360" w:after="160"/>
      </w:pPr>
      <w:r>
        <w:rPr>
          <w:rFonts w:ascii="Arial" w:cs="Arial" w:eastAsia="Arial" w:hAnsi="Arial"/>
          <w:b/>
          <w:bCs/>
          <w:color w:val="1B2A4A"/>
          <w:sz w:val="28"/>
          <w:szCs w:val="28"/>
        </w:rPr>
        <w:t xml:space="preserve">PART D — ARCHITECTURAL RISKS</w:t>
      </w:r>
    </w:p>
    <w:p>
      <w:pPr>
        <w:spacing w:after="80"/>
      </w:pPr>
    </w:p>
    <w:p>
      <w:pPr>
        <w:pStyle w:val="Heading2"/>
        <w:spacing w:before="280" w:after="120"/>
      </w:pPr>
      <w:r>
        <w:rPr>
          <w:rFonts w:ascii="Arial" w:cs="Arial" w:eastAsia="Arial" w:hAnsi="Arial"/>
          <w:b/>
          <w:bCs/>
          <w:color w:val="1B2A4A"/>
          <w:sz w:val="24"/>
          <w:szCs w:val="24"/>
        </w:rPr>
        <w:t xml:space="preserve">Risk 1: Monolithic Single-File Architecture</w:t>
      </w:r>
    </w:p>
    <w:p>
      <w:pPr>
        <w:spacing w:after="120" w:line="276"/>
      </w:pPr>
      <w:r>
        <w:rPr>
          <w:rFonts w:ascii="Arial" w:cs="Arial" w:eastAsia="Arial" w:hAnsi="Arial"/>
          <w:color w:val="444444"/>
          <w:sz w:val="21"/>
          <w:szCs w:val="21"/>
        </w:rPr>
        <w:t xml:space="preserve">app.js is 3,080 lines containing the entire application: chat pipeline, report generation, checklist rendering, crisis detection, file upload handling, voice integration, DOM management, and all Phase integrations. Every new phase adds code to this file. There is no module boundary enforcement. Any bug in one section can cascade.</w:t>
      </w:r>
    </w:p>
    <w:p>
      <w:pPr>
        <w:spacing w:after="120" w:line="276"/>
      </w:pPr>
      <w:r>
        <w:rPr>
          <w:rFonts w:ascii="Arial" w:cs="Arial" w:eastAsia="Arial" w:hAnsi="Arial"/>
          <w:color w:val="444444"/>
          <w:sz w:val="21"/>
          <w:szCs w:val="21"/>
        </w:rPr>
        <w:t xml:space="preserve">The AIOS modules are well-separated (28 files), but they all funnel through app.js, making it a bottleneck for both development and reliability.</w:t>
      </w:r>
    </w:p>
    <w:p>
      <w:pPr>
        <w:spacing w:after="80"/>
      </w:pPr>
    </w:p>
    <w:p>
      <w:pPr>
        <w:pStyle w:val="Heading2"/>
        <w:spacing w:before="280" w:after="120"/>
      </w:pPr>
      <w:r>
        <w:rPr>
          <w:rFonts w:ascii="Arial" w:cs="Arial" w:eastAsia="Arial" w:hAnsi="Arial"/>
          <w:b/>
          <w:bCs/>
          <w:color w:val="1B2A4A"/>
          <w:sz w:val="24"/>
          <w:szCs w:val="24"/>
        </w:rPr>
        <w:t xml:space="preserve">Risk 2: Heuristic Parsing at the Core</w:t>
      </w:r>
    </w:p>
    <w:p>
      <w:pPr>
        <w:spacing w:after="120" w:line="276"/>
      </w:pPr>
      <w:r>
        <w:rPr>
          <w:rFonts w:ascii="Arial" w:cs="Arial" w:eastAsia="Arial" w:hAnsi="Arial"/>
          <w:color w:val="444444"/>
          <w:sz w:val="21"/>
          <w:szCs w:val="21"/>
        </w:rPr>
        <w:t xml:space="preserve">ResponseContract.parse() uses regex-based mode detection. Crisis requires 2+ signal string matches. Report requires 3+ headings AND 800+ chars AND a personal data pattern. Template detection checks the first line against a hardcoded title list.</w:t>
      </w:r>
    </w:p>
    <w:p>
      <w:pPr>
        <w:spacing w:after="120" w:line="276"/>
      </w:pPr>
      <w:r>
        <w:rPr>
          <w:rFonts w:ascii="Arial" w:cs="Arial" w:eastAsia="Arial" w:hAnsi="Arial"/>
          <w:color w:val="444444"/>
          <w:sz w:val="21"/>
          <w:szCs w:val="21"/>
        </w:rPr>
        <w:t xml:space="preserve">This is deterministic and fast, but brittle. If Claude changes its output formatting (which it does between model versions), the parser may misclassify responses. A report that uses bullets instead of headings will not be detected. A template with a slightly different title will fall through to conversation mode. There are no unit tests in the repository to catch regressions.</w:t>
      </w:r>
    </w:p>
    <w:p>
      <w:pPr>
        <w:spacing w:after="80"/>
      </w:pPr>
    </w:p>
    <w:p>
      <w:pPr>
        <w:pStyle w:val="Heading2"/>
        <w:spacing w:before="280" w:after="120"/>
      </w:pPr>
      <w:r>
        <w:rPr>
          <w:rFonts w:ascii="Arial" w:cs="Arial" w:eastAsia="Arial" w:hAnsi="Arial"/>
          <w:b/>
          <w:bCs/>
          <w:color w:val="1B2A4A"/>
          <w:sz w:val="24"/>
          <w:szCs w:val="24"/>
        </w:rPr>
        <w:t xml:space="preserve">Risk 3: No Test Suite</w:t>
      </w:r>
    </w:p>
    <w:p>
      <w:pPr>
        <w:spacing w:after="120" w:line="276"/>
      </w:pPr>
      <w:r>
        <w:rPr>
          <w:rFonts w:ascii="Arial" w:cs="Arial" w:eastAsia="Arial" w:hAnsi="Arial"/>
          <w:color w:val="444444"/>
          <w:sz w:val="21"/>
          <w:szCs w:val="21"/>
        </w:rPr>
        <w:t xml:space="preserve">There are zero test files in the repository. No Jest, Mocha, Cypress, or Playwright configuration. No CI/CD pipeline beyond git push to Netlify. Every phase has been verified via ad-hoc Node.js syntax checks and manual testing.</w:t>
      </w:r>
    </w:p>
    <w:p>
      <w:pPr>
        <w:spacing w:after="120" w:line="276"/>
      </w:pPr>
      <w:r>
        <w:rPr>
          <w:rFonts w:ascii="Arial" w:cs="Arial" w:eastAsia="Arial" w:hAnsi="Arial"/>
          <w:color w:val="444444"/>
          <w:sz w:val="21"/>
          <w:szCs w:val="21"/>
        </w:rPr>
        <w:t xml:space="preserve">For a system serving veterans in crisis situations (the crisis detection and escalation system is a safety-critical path), the absence of automated testing is a significant operational risk.</w:t>
      </w:r>
    </w:p>
    <w:p>
      <w:pPr>
        <w:spacing w:after="80"/>
      </w:pPr>
    </w:p>
    <w:p>
      <w:pPr>
        <w:pStyle w:val="Heading2"/>
        <w:spacing w:before="280" w:after="120"/>
      </w:pPr>
      <w:r>
        <w:rPr>
          <w:rFonts w:ascii="Arial" w:cs="Arial" w:eastAsia="Arial" w:hAnsi="Arial"/>
          <w:b/>
          <w:bCs/>
          <w:color w:val="1B2A4A"/>
          <w:sz w:val="24"/>
          <w:szCs w:val="24"/>
        </w:rPr>
        <w:t xml:space="preserve">Risk 4: Session-Scoped State with Fragile Persistence</w:t>
      </w:r>
    </w:p>
    <w:p>
      <w:pPr>
        <w:spacing w:after="120" w:line="276"/>
      </w:pPr>
      <w:r>
        <w:rPr>
          <w:rFonts w:ascii="Arial" w:cs="Arial" w:eastAsia="Arial" w:hAnsi="Arial"/>
          <w:color w:val="444444"/>
          <w:sz w:val="21"/>
          <w:szCs w:val="21"/>
        </w:rPr>
        <w:t xml:space="preserve">All AIOS module state lives in window.AIOS namespace globals. These are mutable object references with no event system (no pub/sub, no Redux-style actions). State changes propagate by direct property mutation. MissionState syncs to Supabase via fire-and-forget calls with no retry, no conflict resolution beyond timestamp comparison, and no queue for offline writes.</w:t>
      </w:r>
    </w:p>
    <w:p>
      <w:pPr>
        <w:spacing w:after="120" w:line="276"/>
      </w:pPr>
      <w:r>
        <w:rPr>
          <w:rFonts w:ascii="Arial" w:cs="Arial" w:eastAsia="Arial" w:hAnsi="Arial"/>
          <w:color w:val="444444"/>
          <w:sz w:val="21"/>
          <w:szCs w:val="21"/>
        </w:rPr>
        <w:t xml:space="preserve">A network interruption during a critical mission state update silently fails. The user sees success in the UI (DOM updated), but Supabase never receives the write. On next session, the stale state loads.</w:t>
      </w:r>
    </w:p>
    <w:p>
      <w:pPr>
        <w:spacing w:after="80"/>
      </w:pPr>
    </w:p>
    <w:p>
      <w:pPr>
        <w:pStyle w:val="Heading2"/>
        <w:spacing w:before="280" w:after="120"/>
      </w:pPr>
      <w:r>
        <w:rPr>
          <w:rFonts w:ascii="Arial" w:cs="Arial" w:eastAsia="Arial" w:hAnsi="Arial"/>
          <w:b/>
          <w:bCs/>
          <w:color w:val="1B2A4A"/>
          <w:sz w:val="24"/>
          <w:szCs w:val="24"/>
        </w:rPr>
        <w:t xml:space="preserve">Risk 5: 43-File Script Load Order Dependency</w:t>
      </w:r>
    </w:p>
    <w:p>
      <w:pPr>
        <w:spacing w:after="120" w:line="276"/>
      </w:pPr>
      <w:r>
        <w:rPr>
          <w:rFonts w:ascii="Arial" w:cs="Arial" w:eastAsia="Arial" w:hAnsi="Arial"/>
          <w:color w:val="444444"/>
          <w:sz w:val="21"/>
          <w:szCs w:val="21"/>
        </w:rPr>
        <w:t xml:space="preserve">index.html loads 43 JavaScript files in strict dependency order. If any file fails to load (CDN outage, network timeout, cache invalidation), all downstream modules break silently. There is no module bundler (Webpack, Vite, Rollup), no import map, no error boundary for script loading failures.</w:t>
      </w:r>
    </w:p>
    <w:p>
      <w:pPr>
        <w:spacing w:after="120" w:line="276"/>
      </w:pPr>
      <w:r>
        <w:rPr>
          <w:rFonts w:ascii="Arial" w:cs="Arial" w:eastAsia="Arial" w:hAnsi="Arial"/>
          <w:color w:val="444444"/>
          <w:sz w:val="21"/>
          <w:szCs w:val="21"/>
        </w:rPr>
        <w:t xml:space="preserve">A single CDN failure for the docx library, for example, would break all legal document generation with no fallback and no user-visible error message.</w:t>
      </w:r>
    </w:p>
    <w:p>
      <w:r>
        <w:br w:type="page"/>
      </w:r>
    </w:p>
    <w:p>
      <w:pPr>
        <w:pStyle w:val="Heading1"/>
        <w:spacing w:before="360" w:after="160"/>
      </w:pPr>
      <w:r>
        <w:rPr>
          <w:rFonts w:ascii="Arial" w:cs="Arial" w:eastAsia="Arial" w:hAnsi="Arial"/>
          <w:b/>
          <w:bCs/>
          <w:color w:val="1B2A4A"/>
          <w:sz w:val="28"/>
          <w:szCs w:val="28"/>
        </w:rPr>
        <w:t xml:space="preserve">PART E — WHAT IS UNDERESTIMATED</w:t>
      </w:r>
    </w:p>
    <w:p>
      <w:pPr>
        <w:spacing w:after="80"/>
      </w:pPr>
    </w:p>
    <w:p>
      <w:pPr>
        <w:pStyle w:val="Heading2"/>
        <w:spacing w:before="280" w:after="120"/>
      </w:pPr>
      <w:r>
        <w:rPr>
          <w:rFonts w:ascii="Arial" w:cs="Arial" w:eastAsia="Arial" w:hAnsi="Arial"/>
          <w:b/>
          <w:bCs/>
          <w:color w:val="1B2A4A"/>
          <w:sz w:val="24"/>
          <w:szCs w:val="24"/>
        </w:rPr>
        <w:t xml:space="preserve">1. The Persistent Case Model Is a Full Backend Rewrite</w:t>
      </w:r>
    </w:p>
    <w:p>
      <w:pPr>
        <w:spacing w:after="120" w:line="276"/>
      </w:pPr>
      <w:r>
        <w:rPr>
          <w:rFonts w:ascii="Arial" w:cs="Arial" w:eastAsia="Arial" w:hAnsi="Arial"/>
          <w:color w:val="444444"/>
          <w:sz w:val="21"/>
          <w:szCs w:val="21"/>
        </w:rPr>
        <w:t xml:space="preserve">Building a unified case model is not adding a new JSON structure. It requires: a normalized Supabase schema (cases table, documents table, checklists table with foreign keys), migration of existing data (profiles, reports, uploads), API endpoints for CRUD operations, conflict resolution for multi-device access, and a sync layer that works offline. This is 4-8 weeks of backend work for an experienced developer.</w:t>
      </w:r>
    </w:p>
    <w:p>
      <w:pPr>
        <w:spacing w:after="80"/>
      </w:pPr>
    </w:p>
    <w:p>
      <w:pPr>
        <w:pStyle w:val="Heading2"/>
        <w:spacing w:before="280" w:after="120"/>
      </w:pPr>
      <w:r>
        <w:rPr>
          <w:rFonts w:ascii="Arial" w:cs="Arial" w:eastAsia="Arial" w:hAnsi="Arial"/>
          <w:b/>
          <w:bCs/>
          <w:color w:val="1B2A4A"/>
          <w:sz w:val="24"/>
          <w:szCs w:val="24"/>
        </w:rPr>
        <w:t xml:space="preserve">2. PDF/Image Processing Requires Server-Side Infrastructure</w:t>
      </w:r>
    </w:p>
    <w:p>
      <w:pPr>
        <w:spacing w:after="120" w:line="276"/>
      </w:pPr>
      <w:r>
        <w:rPr>
          <w:rFonts w:ascii="Arial" w:cs="Arial" w:eastAsia="Arial" w:hAnsi="Arial"/>
          <w:color w:val="444444"/>
          <w:sz w:val="21"/>
          <w:szCs w:val="21"/>
        </w:rPr>
        <w:t xml:space="preserve">Client-side PDF parsing (pdf.js) can extract text from simple PDFs, but DD-214s and VA rating letters are often scanned images, not text PDFs. True document intelligence requires OCR (Tesseract or a cloud service), classification (what type of document is this?), and field extraction (what is the disability rating? what is the discharge status?). This is a machine learning pipeline, not a JavaScript function.</w:t>
      </w:r>
    </w:p>
    <w:p>
      <w:pPr>
        <w:spacing w:after="80"/>
      </w:pPr>
    </w:p>
    <w:p>
      <w:pPr>
        <w:pStyle w:val="Heading2"/>
        <w:spacing w:before="280" w:after="120"/>
      </w:pPr>
      <w:r>
        <w:rPr>
          <w:rFonts w:ascii="Arial" w:cs="Arial" w:eastAsia="Arial" w:hAnsi="Arial"/>
          <w:b/>
          <w:bCs/>
          <w:color w:val="1B2A4A"/>
          <w:sz w:val="24"/>
          <w:szCs w:val="24"/>
        </w:rPr>
        <w:t xml:space="preserve">3. Multi-Mission Management Is a State Machine Problem</w:t>
      </w:r>
    </w:p>
    <w:p>
      <w:pPr>
        <w:spacing w:after="120" w:line="276"/>
      </w:pPr>
      <w:r>
        <w:rPr>
          <w:rFonts w:ascii="Arial" w:cs="Arial" w:eastAsia="Arial" w:hAnsi="Arial"/>
          <w:color w:val="444444"/>
          <w:sz w:val="21"/>
          <w:szCs w:val="21"/>
        </w:rPr>
        <w:t xml:space="preserve">Supporting parallel missions (disability + education + housing) requires: independent state machines per mission, cross-mission dependency tracking ("you need your VA rating before applying for VR&amp;E"), priority ordering, conflict detection ("these two deadlines overlap"), and a dashboard that visualizes parallel timelines. The current single-object model would need to be completely replaced, not extended.</w:t>
      </w:r>
    </w:p>
    <w:p>
      <w:pPr>
        <w:spacing w:after="80"/>
      </w:pPr>
    </w:p>
    <w:p>
      <w:pPr>
        <w:pStyle w:val="Heading2"/>
        <w:spacing w:before="280" w:after="120"/>
      </w:pPr>
      <w:r>
        <w:rPr>
          <w:rFonts w:ascii="Arial" w:cs="Arial" w:eastAsia="Arial" w:hAnsi="Arial"/>
          <w:b/>
          <w:bCs/>
          <w:color w:val="1B2A4A"/>
          <w:sz w:val="24"/>
          <w:szCs w:val="24"/>
        </w:rPr>
        <w:t xml:space="preserve">4. Checklist Lifecycle Is a Product, Not a Feature</w:t>
      </w:r>
    </w:p>
    <w:p>
      <w:pPr>
        <w:spacing w:after="120" w:line="276"/>
      </w:pPr>
      <w:r>
        <w:rPr>
          <w:rFonts w:ascii="Arial" w:cs="Arial" w:eastAsia="Arial" w:hAnsi="Arial"/>
          <w:color w:val="444444"/>
          <w:sz w:val="21"/>
          <w:szCs w:val="21"/>
        </w:rPr>
        <w:t xml:space="preserve">A proper checklist system needs: persistent storage (Supabase table), completion timestamps, reopen capability, dependency chains ("complete A before B"), deadline associations, notification triggers, percentage-based progress that survives refresh, archive/history view, and undo. Each of these is individually simple; together they form a standalone product that must integrate with missions, documents, and the AI conversation.</w:t>
      </w:r>
    </w:p>
    <w:p>
      <w:pPr>
        <w:spacing w:after="80"/>
      </w:pPr>
    </w:p>
    <w:p>
      <w:pPr>
        <w:pStyle w:val="Heading2"/>
        <w:spacing w:before="280" w:after="120"/>
      </w:pPr>
      <w:r>
        <w:rPr>
          <w:rFonts w:ascii="Arial" w:cs="Arial" w:eastAsia="Arial" w:hAnsi="Arial"/>
          <w:b/>
          <w:bCs/>
          <w:color w:val="1B2A4A"/>
          <w:sz w:val="24"/>
          <w:szCs w:val="24"/>
        </w:rPr>
        <w:t xml:space="preserve">5. The Word Document Export Requires Structured Data That Does Not Exist</w:t>
      </w:r>
    </w:p>
    <w:p>
      <w:pPr>
        <w:spacing w:after="120" w:line="276"/>
      </w:pPr>
      <w:r>
        <w:rPr>
          <w:rFonts w:ascii="Arial" w:cs="Arial" w:eastAsia="Arial" w:hAnsi="Arial"/>
          <w:color w:val="444444"/>
          <w:sz w:val="21"/>
          <w:szCs w:val="21"/>
        </w:rPr>
        <w:t xml:space="preserve">Exporting the audit to an editable Word document sounds simple. But the current report is an unstructured AI-generated text string. To produce a professional Word document, the system needs: structured section data (not regex-parsed text), user profile fields (reliably persisted, not session-scoped), resource recommendations (linked, not inline text), checklist items (persisted, not DOM nodes), and a template engine that maps all of this to a DOCX layout. The legal DOCX generator exists but is template-specific; it cannot generate an audit document from arbitrary AI text.</w:t>
      </w:r>
    </w:p>
    <w:p>
      <w:r>
        <w:br w:type="page"/>
      </w:r>
    </w:p>
    <w:p>
      <w:pPr>
        <w:pStyle w:val="Heading1"/>
        <w:spacing w:before="360" w:after="160"/>
      </w:pPr>
      <w:r>
        <w:rPr>
          <w:rFonts w:ascii="Arial" w:cs="Arial" w:eastAsia="Arial" w:hAnsi="Arial"/>
          <w:b/>
          <w:bCs/>
          <w:color w:val="1B2A4A"/>
          <w:sz w:val="28"/>
          <w:szCs w:val="28"/>
        </w:rPr>
        <w:t xml:space="preserve">PART F — WHAT SHOULD BE RECONSIDERED</w:t>
      </w:r>
    </w:p>
    <w:p>
      <w:pPr>
        <w:spacing w:after="80"/>
      </w:pPr>
    </w:p>
    <w:p>
      <w:pPr>
        <w:pStyle w:val="Heading2"/>
        <w:spacing w:before="280" w:after="120"/>
      </w:pPr>
      <w:r>
        <w:rPr>
          <w:rFonts w:ascii="Arial" w:cs="Arial" w:eastAsia="Arial" w:hAnsi="Arial"/>
          <w:b/>
          <w:bCs/>
          <w:color w:val="1B2A4A"/>
          <w:sz w:val="24"/>
          <w:szCs w:val="24"/>
        </w:rPr>
        <w:t xml:space="preserve">1. The Phase-Based Development Model</w:t>
      </w:r>
    </w:p>
    <w:p>
      <w:pPr>
        <w:spacing w:after="120" w:line="276"/>
      </w:pPr>
      <w:r>
        <w:rPr>
          <w:rFonts w:ascii="Arial" w:cs="Arial" w:eastAsia="Arial" w:hAnsi="Arial"/>
          <w:color w:val="444444"/>
          <w:sz w:val="21"/>
          <w:szCs w:val="21"/>
        </w:rPr>
        <w:t xml:space="preserve">The project has reached Phase 50, with each phase adding a new module or feature to a growing codebase. This approach has produced impressive breadth (28 AIOS modules, 7 skills, 17 datasets) but shallow depth. Many features are wired at the module level but not connected end-to-end.</w:t>
      </w:r>
    </w:p>
    <w:p>
      <w:pPr>
        <w:spacing w:after="120" w:line="276"/>
      </w:pPr>
      <w:r>
        <w:rPr>
          <w:rFonts w:ascii="Arial" w:cs="Arial" w:eastAsia="Arial" w:hAnsi="Arial"/>
          <w:color w:val="444444"/>
          <w:sz w:val="21"/>
          <w:szCs w:val="21"/>
        </w:rPr>
        <w:t xml:space="preserve">Recommendation: Pause new feature phases. Declare a "consolidation sprint" focused on wiring existing modules together, adding persistence where missing, and connecting the voice path to the intelligence layer. New features on an incomplete foundation create technical debt faster than they create value.</w:t>
      </w:r>
    </w:p>
    <w:p>
      <w:pPr>
        <w:spacing w:after="80"/>
      </w:pPr>
    </w:p>
    <w:p>
      <w:pPr>
        <w:pStyle w:val="Heading2"/>
        <w:spacing w:before="280" w:after="120"/>
      </w:pPr>
      <w:r>
        <w:rPr>
          <w:rFonts w:ascii="Arial" w:cs="Arial" w:eastAsia="Arial" w:hAnsi="Arial"/>
          <w:b/>
          <w:bCs/>
          <w:color w:val="1B2A4A"/>
          <w:sz w:val="24"/>
          <w:szCs w:val="24"/>
        </w:rPr>
        <w:t xml:space="preserve">2. The Static Site Architecture</w:t>
      </w:r>
    </w:p>
    <w:p>
      <w:pPr>
        <w:spacing w:after="120" w:line="276"/>
      </w:pPr>
      <w:r>
        <w:rPr>
          <w:rFonts w:ascii="Arial" w:cs="Arial" w:eastAsia="Arial" w:hAnsi="Arial"/>
          <w:color w:val="444444"/>
          <w:sz w:val="21"/>
          <w:szCs w:val="21"/>
        </w:rPr>
        <w:t xml:space="preserve">The Netlify static site + Supabase model works well for the current scope, but the stated end goal (case management, document lifecycle, multi-mission tracking, notifications) will strain it. Supabase is being used as a simple key-value store (profile columns, JSON sub-keys) rather than a relational database. There are no foreign keys, no joins, no row-level security policies visible in the codebase.</w:t>
      </w:r>
    </w:p>
    <w:p>
      <w:pPr>
        <w:spacing w:after="120" w:line="276"/>
      </w:pPr>
      <w:r>
        <w:rPr>
          <w:rFonts w:ascii="Arial" w:cs="Arial" w:eastAsia="Arial" w:hAnsi="Arial"/>
          <w:color w:val="444444"/>
          <w:sz w:val="21"/>
          <w:szCs w:val="21"/>
        </w:rPr>
        <w:t xml:space="preserve">Recommendation: Before building the case model, design a proper Supabase schema with normalized tables, RLS policies, and database functions. The alternative is continuing to bolt JSON blobs onto a single profiles row, which will become unmaintainable.</w:t>
      </w:r>
    </w:p>
    <w:p>
      <w:pPr>
        <w:spacing w:after="80"/>
      </w:pPr>
    </w:p>
    <w:p>
      <w:pPr>
        <w:pStyle w:val="Heading2"/>
        <w:spacing w:before="280" w:after="120"/>
      </w:pPr>
      <w:r>
        <w:rPr>
          <w:rFonts w:ascii="Arial" w:cs="Arial" w:eastAsia="Arial" w:hAnsi="Arial"/>
          <w:b/>
          <w:bCs/>
          <w:color w:val="1B2A4A"/>
          <w:sz w:val="24"/>
          <w:szCs w:val="24"/>
        </w:rPr>
        <w:t xml:space="preserve">3. The Absence of Structured AI Output</w:t>
      </w:r>
    </w:p>
    <w:p>
      <w:pPr>
        <w:spacing w:after="120" w:line="276"/>
      </w:pPr>
      <w:r>
        <w:rPr>
          <w:rFonts w:ascii="Arial" w:cs="Arial" w:eastAsia="Arial" w:hAnsi="Arial"/>
          <w:color w:val="444444"/>
          <w:sz w:val="21"/>
          <w:szCs w:val="21"/>
        </w:rPr>
        <w:t xml:space="preserve">The system currently relies on regex-based parsing of free-form AI text (ResponseContract). This is clever engineering, but it means the system is always guessing what the AI meant. Claude supports structured output (JSON mode, tool use). If the serverless function requested structured JSON from Claude and parsed it server-side, the entire ResponseContract layer could be replaced with reliable, typed data.</w:t>
      </w:r>
    </w:p>
    <w:p>
      <w:pPr>
        <w:spacing w:after="120" w:line="276"/>
      </w:pPr>
      <w:r>
        <w:rPr>
          <w:rFonts w:ascii="Arial" w:cs="Arial" w:eastAsia="Arial" w:hAnsi="Arial"/>
          <w:color w:val="444444"/>
          <w:sz w:val="21"/>
          <w:szCs w:val="21"/>
        </w:rPr>
        <w:t xml:space="preserve">Recommendation: Migrate the chat endpoint to use Claude’s tool_use feature. Define tools for "generate_report", "recommend_resources", "create_mission_step". The AI would return structured objects directly, eliminating the parsing layer and its failure modes.</w:t>
      </w:r>
    </w:p>
    <w:p>
      <w:pPr>
        <w:spacing w:after="80"/>
      </w:pPr>
    </w:p>
    <w:p>
      <w:pPr>
        <w:pStyle w:val="Heading2"/>
        <w:spacing w:before="280" w:after="120"/>
      </w:pPr>
      <w:r>
        <w:rPr>
          <w:rFonts w:ascii="Arial" w:cs="Arial" w:eastAsia="Arial" w:hAnsi="Arial"/>
          <w:b/>
          <w:bCs/>
          <w:color w:val="1B2A4A"/>
          <w:sz w:val="24"/>
          <w:szCs w:val="24"/>
        </w:rPr>
        <w:t xml:space="preserve">4. The All-In-One Chat Model</w:t>
      </w:r>
    </w:p>
    <w:p>
      <w:pPr>
        <w:spacing w:after="120" w:line="276"/>
      </w:pPr>
      <w:r>
        <w:rPr>
          <w:rFonts w:ascii="Arial" w:cs="Arial" w:eastAsia="Arial" w:hAnsi="Arial"/>
          <w:color w:val="444444"/>
          <w:sz w:val="21"/>
          <w:szCs w:val="21"/>
        </w:rPr>
        <w:t xml:space="preserve">The single chat endpoint handles: intake conversation, crisis detection, document discussion, report generation, template creation, skill-specific guidance, and general Q&amp;A. The system prompt is 388 lines. The AIOS request builder adds more context on top.</w:t>
      </w:r>
    </w:p>
    <w:p>
      <w:pPr>
        <w:spacing w:after="120" w:line="276"/>
      </w:pPr>
      <w:r>
        <w:rPr>
          <w:rFonts w:ascii="Arial" w:cs="Arial" w:eastAsia="Arial" w:hAnsi="Arial"/>
          <w:color w:val="444444"/>
          <w:sz w:val="21"/>
          <w:szCs w:val="21"/>
        </w:rPr>
        <w:t xml:space="preserve">For the current product, this works. For the target product (case management), it will not scale. A case worker does not have one long conversation; they have structured interactions: intake session, document review, benefit application, follow-up check-in. Each of these would benefit from a purpose-built prompt, context window, and conversation scope.</w:t>
      </w:r>
    </w:p>
    <w:p>
      <w:r>
        <w:br w:type="page"/>
      </w:r>
    </w:p>
    <w:p>
      <w:pPr>
        <w:pStyle w:val="Heading1"/>
        <w:spacing w:before="360" w:after="160"/>
      </w:pPr>
      <w:r>
        <w:rPr>
          <w:rFonts w:ascii="Arial" w:cs="Arial" w:eastAsia="Arial" w:hAnsi="Arial"/>
          <w:b/>
          <w:bCs/>
          <w:color w:val="1B2A4A"/>
          <w:sz w:val="28"/>
          <w:szCs w:val="28"/>
        </w:rPr>
        <w:t xml:space="preserve">PART G — TRUE COMPLETION SCOPE</w:t>
      </w:r>
    </w:p>
    <w:p>
      <w:pPr>
        <w:spacing w:after="80"/>
      </w:pPr>
    </w:p>
    <w:p>
      <w:pPr>
        <w:pStyle w:val="Heading2"/>
        <w:spacing w:before="280" w:after="120"/>
      </w:pPr>
      <w:r>
        <w:rPr>
          <w:rFonts w:ascii="Arial" w:cs="Arial" w:eastAsia="Arial" w:hAnsi="Arial"/>
          <w:b/>
          <w:bCs/>
          <w:color w:val="1B2A4A"/>
          <w:sz w:val="24"/>
          <w:szCs w:val="24"/>
        </w:rPr>
        <w:t xml:space="preserve">Overall Assessment: 35% Complete</w:t>
      </w:r>
    </w:p>
    <w:p>
      <w:pPr>
        <w:spacing w:after="120" w:line="276"/>
      </w:pPr>
      <w:r>
        <w:rPr>
          <w:rFonts w:ascii="Arial" w:cs="Arial" w:eastAsia="Arial" w:hAnsi="Arial"/>
          <w:color w:val="444444"/>
          <w:sz w:val="21"/>
          <w:szCs w:val="21"/>
        </w:rPr>
        <w:t xml:space="preserve">This number reflects the ratio between what has been built and what is needed to meet the stated end goal of a "centralized execution system for veterans." The intelligence layer (AI, routing, parsing, skills) is ~70% complete. The execution layer (persistence, document lifecycle, multi-mission, checklist, export) is ~15% complete. The infrastructure layer (testing, error handling, offline support, monitoring) is ~10% complete.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468"/>
        <w:gridCol w:w="468"/>
        <w:gridCol w:w="468"/>
        <w:gridCol w:w="468"/>
        <w:gridCol w:w="468"/>
        <w:gridCol w:w="468"/>
        <w:gridCol w:w="468"/>
        <w:gridCol w:w="468"/>
        <w:gridCol w:w="468"/>
        <w:gridCol w:w="468"/>
        <w:gridCol w:w="468"/>
        <w:gridCol w:w="468"/>
        <w:gridCol w:w="468"/>
        <w:gridCol w:w="468"/>
        <w:gridCol w:w="468"/>
        <w:gridCol w:w="468"/>
        <w:gridCol w:w="468"/>
        <w:gridCol w:w="468"/>
        <w:gridCol w:w="468"/>
      </w:tblGrid>
      <w:tr>
        <w:tc>
          <w:tcPr>
            <w:tcW w:type="dxa" w:w="468"/>
            <w:tcBorders>
              <w:top w:val="none" w:sz="0"/>
              <w:left w:val="none" w:sz="0"/>
              <w:bottom w:val="none" w:sz="0"/>
              <w:right w:val="none" w:sz="0"/>
            </w:tcBorders>
            <w:shd w:fill="C5A55A"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C5A55A"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C5A55A"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C5A55A"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C5A55A"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C5A55A"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C5A55A"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c>
          <w:tcPr>
            <w:tcW w:type="dxa" w:w="468"/>
            <w:tcBorders>
              <w:top w:val="none" w:sz="0"/>
              <w:left w:val="none" w:sz="0"/>
              <w:bottom w:val="none" w:sz="0"/>
              <w:right w:val="none" w:sz="0"/>
            </w:tcBorders>
            <w:shd w:fill="E8E8E8" w:val="clear"/>
          </w:tcPr>
          <w:p>
            <w:pPr>
              <w:spacing w:before="0" w:after="0"/>
            </w:pPr>
            <w:r>
              <w:rPr>
                <w:rFonts w:ascii="Arial" w:cs="Arial" w:eastAsia="Arial" w:hAnsi="Arial"/>
                <w:sz w:val="10"/>
                <w:szCs w:val="10"/>
              </w:rPr>
              <w:t xml:space="preserve"> </w:t>
            </w:r>
          </w:p>
        </w:tc>
      </w:tr>
    </w:tbl>
    <w:p>
      <w:pPr>
        <w:spacing w:after="80"/>
      </w:pPr>
    </w:p>
    <w:p>
      <w:pPr>
        <w:pStyle w:val="Heading2"/>
        <w:spacing w:before="280" w:after="120"/>
      </w:pPr>
      <w:r>
        <w:rPr>
          <w:rFonts w:ascii="Arial" w:cs="Arial" w:eastAsia="Arial" w:hAnsi="Arial"/>
          <w:b/>
          <w:bCs/>
          <w:color w:val="1B2A4A"/>
          <w:sz w:val="24"/>
          <w:szCs w:val="24"/>
        </w:rPr>
        <w:t xml:space="preserve">Completion by Layer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Evidence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Conversational AI</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8"/>
                <w:szCs w:val="18"/>
              </w:rPr>
              <w:t xml:space="preserve">~80%</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Text + voice working. System prompt mature. Crisis detection robust. Missing: structured output, session scoping.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Resource Data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44444"/>
                <w:sz w:val="18"/>
                <w:szCs w:val="18"/>
              </w:rPr>
              <w:t xml:space="preserve">~90%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1,555 records across 9 categories. Pages built. Filtering works. Missing: resource-to-mission linking.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Intelligence (AIOS)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8"/>
                <w:szCs w:val="18"/>
              </w:rPr>
              <w:t xml:space="preserve">~70%</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Router, memory, eligibility, skills, response contract, mission extractor all functional. Missing: end-to-end wiring (resource matcher not loaded, voice not connected).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Mission 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44444"/>
                <w:sz w:val="18"/>
                <w:szCs w:val="18"/>
              </w:rPr>
              <w:t xml:space="preserve">~30%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Single mission works. Detection, extraction, state sync functional. Missing: multi-mission, lifecycle, timeline, archive.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Dashboard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8"/>
                <w:szCs w:val="18"/>
              </w:rPr>
              <w:t xml:space="preserve">~25%</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Profile page exists with 13 sections. Auth works. Missing: persistent data in most sections, functional checklist, document management.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Document 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44444"/>
                <w:sz w:val="18"/>
                <w:szCs w:val="18"/>
              </w:rPr>
              <w:t xml:space="preserve">~20%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Legal DOCX generator works for templates. Upload stores files. Missing: PDF parsing, OCR, document-mission linking, audit export, pre-fill.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Checklist System</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8"/>
                <w:szCs w:val="18"/>
              </w:rPr>
              <w:t xml:space="preserve">~10%</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DOM rendering works. AI assist works. Missing: ALL persistence, lifecycle, dependencies, progress tracking.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Testing &amp; QA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444444"/>
                <w:sz w:val="18"/>
                <w:szCs w:val="18"/>
              </w:rPr>
              <w:t xml:space="preserve">~5%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Ad-hoc syntax validation only. No automated test suite. No CI/CD. No error monitoring.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Infrastructure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444444"/>
                <w:sz w:val="18"/>
                <w:szCs w:val="18"/>
              </w:rPr>
              <w:t xml:space="preserve">~15%</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44444"/>
                <w:sz w:val="18"/>
                <w:szCs w:val="18"/>
              </w:rPr>
              <w:t xml:space="preserve">Netlify hosting, Supabase auth, CDN scripts. Missing: bundler, offline support, error boundaries, retry logic.</w:t>
            </w:r>
          </w:p>
        </w:tc>
      </w:tr>
    </w:tbl>
    <w:p>
      <w:pPr>
        <w:spacing w:after="80"/>
      </w:pPr>
    </w:p>
    <w:p>
      <w:pPr>
        <w:pStyle w:val="Heading2"/>
        <w:spacing w:before="280" w:after="120"/>
      </w:pPr>
      <w:r>
        <w:rPr>
          <w:rFonts w:ascii="Arial" w:cs="Arial" w:eastAsia="Arial" w:hAnsi="Arial"/>
          <w:b/>
          <w:bCs/>
          <w:color w:val="1B2A4A"/>
          <w:sz w:val="24"/>
          <w:szCs w:val="24"/>
        </w:rPr>
        <w:t xml:space="preserve">Major Systems Still Required</w:t>
      </w:r>
    </w:p>
    <w:p>
      <w:pPr>
        <w:pStyle w:val="ListParagraph"/>
        <w:numPr>
          <w:ilvl w:val="0"/>
          <w:numId w:val="2"/>
        </w:numPr>
        <w:spacing w:after="60" w:line="276"/>
      </w:pPr>
      <w:r>
        <w:rPr>
          <w:rFonts w:ascii="Arial" w:cs="Arial" w:eastAsia="Arial" w:hAnsi="Arial"/>
          <w:color w:val="444444"/>
          <w:sz w:val="21"/>
          <w:szCs w:val="21"/>
        </w:rPr>
        <w:t xml:space="preserve">Persistent case model with normalized Supabase schema (cases, documents, checklists, missions tables)</w:t>
      </w:r>
    </w:p>
    <w:p>
      <w:pPr>
        <w:pStyle w:val="ListParagraph"/>
        <w:numPr>
          <w:ilvl w:val="0"/>
          <w:numId w:val="2"/>
        </w:numPr>
        <w:spacing w:after="60" w:line="276"/>
      </w:pPr>
      <w:r>
        <w:rPr>
          <w:rFonts w:ascii="Arial" w:cs="Arial" w:eastAsia="Arial" w:hAnsi="Arial"/>
          <w:color w:val="444444"/>
          <w:sz w:val="21"/>
          <w:szCs w:val="21"/>
        </w:rPr>
        <w:t xml:space="preserve">Checklist persistence layer with Supabase CRUD, completion timestamps, reopen, archive</w:t>
      </w:r>
    </w:p>
    <w:p>
      <w:pPr>
        <w:pStyle w:val="ListParagraph"/>
        <w:numPr>
          <w:ilvl w:val="0"/>
          <w:numId w:val="2"/>
        </w:numPr>
        <w:spacing w:after="60" w:line="276"/>
      </w:pPr>
      <w:r>
        <w:rPr>
          <w:rFonts w:ascii="Arial" w:cs="Arial" w:eastAsia="Arial" w:hAnsi="Arial"/>
          <w:color w:val="444444"/>
          <w:sz w:val="21"/>
          <w:szCs w:val="21"/>
        </w:rPr>
        <w:t xml:space="preserve">Multi-mission state machine (parallel missions, history, archive, cross-mission dependencies)</w:t>
      </w:r>
    </w:p>
    <w:p>
      <w:pPr>
        <w:pStyle w:val="ListParagraph"/>
        <w:numPr>
          <w:ilvl w:val="0"/>
          <w:numId w:val="2"/>
        </w:numPr>
        <w:spacing w:after="60" w:line="276"/>
      </w:pPr>
      <w:r>
        <w:rPr>
          <w:rFonts w:ascii="Arial" w:cs="Arial" w:eastAsia="Arial" w:hAnsi="Arial"/>
          <w:color w:val="444444"/>
          <w:sz w:val="21"/>
          <w:szCs w:val="21"/>
        </w:rPr>
        <w:t xml:space="preserve">Document intelligence pipeline (PDF text extraction, image OCR, classification, field extraction)</w:t>
      </w:r>
    </w:p>
    <w:p>
      <w:pPr>
        <w:pStyle w:val="ListParagraph"/>
        <w:numPr>
          <w:ilvl w:val="0"/>
          <w:numId w:val="2"/>
        </w:numPr>
        <w:spacing w:after="60" w:line="276"/>
      </w:pPr>
      <w:r>
        <w:rPr>
          <w:rFonts w:ascii="Arial" w:cs="Arial" w:eastAsia="Arial" w:hAnsi="Arial"/>
          <w:color w:val="444444"/>
          <w:sz w:val="21"/>
          <w:szCs w:val="21"/>
        </w:rPr>
        <w:t xml:space="preserve">Document lifecycle manager (draft/in-progress/complete/submitted status, mission linking, pre-fill)</w:t>
      </w:r>
    </w:p>
    <w:p>
      <w:pPr>
        <w:pStyle w:val="ListParagraph"/>
        <w:numPr>
          <w:ilvl w:val="0"/>
          <w:numId w:val="2"/>
        </w:numPr>
        <w:spacing w:after="60" w:line="276"/>
      </w:pPr>
      <w:r>
        <w:rPr>
          <w:rFonts w:ascii="Arial" w:cs="Arial" w:eastAsia="Arial" w:hAnsi="Arial"/>
          <w:color w:val="444444"/>
          <w:sz w:val="21"/>
          <w:szCs w:val="21"/>
        </w:rPr>
        <w:t xml:space="preserve">Structured AI output migration (Claude tool_use for typed responses, eliminate regex parsing)</w:t>
      </w:r>
    </w:p>
    <w:p>
      <w:pPr>
        <w:pStyle w:val="ListParagraph"/>
        <w:numPr>
          <w:ilvl w:val="0"/>
          <w:numId w:val="2"/>
        </w:numPr>
        <w:spacing w:after="60" w:line="276"/>
      </w:pPr>
      <w:r>
        <w:rPr>
          <w:rFonts w:ascii="Arial" w:cs="Arial" w:eastAsia="Arial" w:hAnsi="Arial"/>
          <w:color w:val="444444"/>
          <w:sz w:val="21"/>
          <w:szCs w:val="21"/>
        </w:rPr>
        <w:t xml:space="preserve">Audit-to-Word export engine (structured report data → editable DOCX)</w:t>
      </w:r>
    </w:p>
    <w:p>
      <w:pPr>
        <w:pStyle w:val="ListParagraph"/>
        <w:numPr>
          <w:ilvl w:val="0"/>
          <w:numId w:val="2"/>
        </w:numPr>
        <w:spacing w:after="60" w:line="276"/>
      </w:pPr>
      <w:r>
        <w:rPr>
          <w:rFonts w:ascii="Arial" w:cs="Arial" w:eastAsia="Arial" w:hAnsi="Arial"/>
          <w:color w:val="444444"/>
          <w:sz w:val="21"/>
          <w:szCs w:val="21"/>
        </w:rPr>
        <w:t xml:space="preserve">Voice path integration with Phase 47+ intelligence layer</w:t>
      </w:r>
    </w:p>
    <w:p>
      <w:pPr>
        <w:pStyle w:val="ListParagraph"/>
        <w:numPr>
          <w:ilvl w:val="0"/>
          <w:numId w:val="2"/>
        </w:numPr>
        <w:spacing w:after="60" w:line="276"/>
      </w:pPr>
      <w:r>
        <w:rPr>
          <w:rFonts w:ascii="Arial" w:cs="Arial" w:eastAsia="Arial" w:hAnsi="Arial"/>
          <w:color w:val="444444"/>
          <w:sz w:val="21"/>
          <w:szCs w:val="21"/>
        </w:rPr>
        <w:t xml:space="preserve">Resource matcher wiring (currently dead code — needs script tag + app.js integration)</w:t>
      </w:r>
    </w:p>
    <w:p>
      <w:pPr>
        <w:pStyle w:val="ListParagraph"/>
        <w:numPr>
          <w:ilvl w:val="0"/>
          <w:numId w:val="2"/>
        </w:numPr>
        <w:spacing w:after="60" w:line="276"/>
      </w:pPr>
      <w:r>
        <w:rPr>
          <w:rFonts w:ascii="Arial" w:cs="Arial" w:eastAsia="Arial" w:hAnsi="Arial"/>
          <w:color w:val="444444"/>
          <w:sz w:val="21"/>
          <w:szCs w:val="21"/>
        </w:rPr>
        <w:t xml:space="preserve">Automated test suite (at minimum: crisis detection, response parsing, mission state, auth flows)</w:t>
      </w:r>
    </w:p>
    <w:p>
      <w:pPr>
        <w:pStyle w:val="ListParagraph"/>
        <w:numPr>
          <w:ilvl w:val="0"/>
          <w:numId w:val="2"/>
        </w:numPr>
        <w:spacing w:after="60" w:line="276"/>
      </w:pPr>
      <w:r>
        <w:rPr>
          <w:rFonts w:ascii="Arial" w:cs="Arial" w:eastAsia="Arial" w:hAnsi="Arial"/>
          <w:color w:val="444444"/>
          <w:sz w:val="21"/>
          <w:szCs w:val="21"/>
        </w:rPr>
        <w:t xml:space="preserve">Error monitoring and offline resilience (error boundaries, service worker, retry queue)</w:t>
      </w:r>
    </w:p>
    <w:p>
      <w:pPr>
        <w:pStyle w:val="ListParagraph"/>
        <w:numPr>
          <w:ilvl w:val="0"/>
          <w:numId w:val="2"/>
        </w:numPr>
        <w:spacing w:after="60" w:line="276"/>
      </w:pPr>
      <w:r>
        <w:rPr>
          <w:rFonts w:ascii="Arial" w:cs="Arial" w:eastAsia="Arial" w:hAnsi="Arial"/>
          <w:color w:val="444444"/>
          <w:sz w:val="21"/>
          <w:szCs w:val="21"/>
        </w:rPr>
        <w:t xml:space="preserve">Notification system (deadline reminders, mission updates, new resource alerts)</w:t>
      </w:r>
    </w:p>
    <w:p>
      <w:r>
        <w:br w:type="page"/>
      </w:r>
    </w:p>
    <w:p>
      <w:pPr>
        <w:pStyle w:val="Heading1"/>
        <w:spacing w:before="360" w:after="160"/>
      </w:pPr>
      <w:r>
        <w:rPr>
          <w:rFonts w:ascii="Arial" w:cs="Arial" w:eastAsia="Arial" w:hAnsi="Arial"/>
          <w:b/>
          <w:bCs/>
          <w:color w:val="1B2A4A"/>
          <w:sz w:val="28"/>
          <w:szCs w:val="28"/>
        </w:rPr>
        <w:t xml:space="preserve">PART H — FINAL RECOMMENDATION</w:t>
      </w:r>
    </w:p>
    <w:p>
      <w:pPr>
        <w:spacing w:after="80"/>
      </w:pPr>
    </w:p>
    <w:p>
      <w:pPr>
        <w:spacing w:after="120" w:line="276"/>
      </w:pPr>
      <w:r>
        <w:rPr>
          <w:rFonts w:ascii="Arial" w:cs="Arial" w:eastAsia="Arial" w:hAnsi="Arial"/>
          <w:color w:val="444444"/>
          <w:sz w:val="21"/>
          <w:szCs w:val="21"/>
        </w:rPr>
        <w:t xml:space="preserve">If I were responsible for finishing this system, I would stop building new features immediately and execute the following plan in strict order:</w:t>
      </w:r>
    </w:p>
    <w:p>
      <w:pPr>
        <w:spacing w:after="80"/>
      </w:pPr>
    </w:p>
    <w:p>
      <w:pPr>
        <w:pStyle w:val="Heading2"/>
        <w:spacing w:before="280" w:after="120"/>
      </w:pPr>
      <w:r>
        <w:rPr>
          <w:rFonts w:ascii="Arial" w:cs="Arial" w:eastAsia="Arial" w:hAnsi="Arial"/>
          <w:b/>
          <w:bCs/>
          <w:color w:val="1B2A4A"/>
          <w:sz w:val="24"/>
          <w:szCs w:val="24"/>
        </w:rPr>
        <w:t xml:space="preserve">Phase 1: Foundation Repair (2-3 weeks)</w:t>
      </w:r>
    </w:p>
    <w:p>
      <w:pPr>
        <w:spacing w:before="200" w:after="80"/>
      </w:pPr>
      <w:r>
        <w:rPr>
          <w:rFonts w:ascii="Arial" w:cs="Arial" w:eastAsia="Arial" w:hAnsi="Arial"/>
          <w:b/>
          <w:bCs/>
          <w:color w:val="444444"/>
          <w:sz w:val="22"/>
          <w:szCs w:val="22"/>
        </w:rPr>
        <w:t xml:space="preserve">Wire what exists.</w:t>
      </w:r>
    </w:p>
    <w:p>
      <w:pPr>
        <w:pStyle w:val="ListParagraph"/>
        <w:numPr>
          <w:ilvl w:val="0"/>
          <w:numId w:val="2"/>
        </w:numPr>
        <w:spacing w:after="60" w:line="276"/>
      </w:pPr>
      <w:r>
        <w:rPr>
          <w:rFonts w:ascii="Arial" w:cs="Arial" w:eastAsia="Arial" w:hAnsi="Arial"/>
          <w:color w:val="444444"/>
          <w:sz w:val="21"/>
          <w:szCs w:val="21"/>
        </w:rPr>
        <w:t xml:space="preserve">Load resource-matcher.js in index.html and call it from the sendToAI pipeline. This is a 20-line change that activates 500 lines of existing code.</w:t>
      </w:r>
    </w:p>
    <w:p>
      <w:pPr>
        <w:pStyle w:val="ListParagraph"/>
        <w:numPr>
          <w:ilvl w:val="0"/>
          <w:numId w:val="2"/>
        </w:numPr>
        <w:spacing w:after="60" w:line="276"/>
      </w:pPr>
      <w:r>
        <w:rPr>
          <w:rFonts w:ascii="Arial" w:cs="Arial" w:eastAsia="Arial" w:hAnsi="Arial"/>
          <w:color w:val="444444"/>
          <w:sz w:val="21"/>
          <w:szCs w:val="21"/>
        </w:rPr>
        <w:t xml:space="preserve">Connect the voice path to ResponseContract + MissionExtractor. Voice responses should produce contracts and update missions just like text does.</w:t>
      </w:r>
    </w:p>
    <w:p>
      <w:pPr>
        <w:pStyle w:val="ListParagraph"/>
        <w:numPr>
          <w:ilvl w:val="0"/>
          <w:numId w:val="2"/>
        </w:numPr>
        <w:spacing w:after="60" w:line="276"/>
      </w:pPr>
      <w:r>
        <w:rPr>
          <w:rFonts w:ascii="Arial" w:cs="Arial" w:eastAsia="Arial" w:hAnsi="Arial"/>
          <w:color w:val="444444"/>
          <w:sz w:val="21"/>
          <w:szCs w:val="21"/>
        </w:rPr>
        <w:t xml:space="preserve">Add checklist persistence to localStorage as an immediate stopgap. Write checklist state on every toggle. Read on page load. This makes the checklist functional in under a day.</w:t>
      </w:r>
    </w:p>
    <w:p>
      <w:pPr>
        <w:pStyle w:val="ListParagraph"/>
        <w:numPr>
          <w:ilvl w:val="0"/>
          <w:numId w:val="2"/>
        </w:numPr>
        <w:spacing w:after="60" w:line="276"/>
      </w:pPr>
      <w:r>
        <w:rPr>
          <w:rFonts w:ascii="Arial" w:cs="Arial" w:eastAsia="Arial" w:hAnsi="Arial"/>
          <w:color w:val="444444"/>
          <w:sz w:val="21"/>
          <w:szCs w:val="21"/>
        </w:rPr>
        <w:t xml:space="preserve">Write 30-50 critical-path unit tests: crisis keyword detection, response mode classification, mission state create/update/sync, auth session handling.</w:t>
      </w:r>
    </w:p>
    <w:p>
      <w:pPr>
        <w:spacing w:after="80"/>
      </w:pPr>
    </w:p>
    <w:p>
      <w:pPr>
        <w:pStyle w:val="Heading2"/>
        <w:spacing w:before="280" w:after="120"/>
      </w:pPr>
      <w:r>
        <w:rPr>
          <w:rFonts w:ascii="Arial" w:cs="Arial" w:eastAsia="Arial" w:hAnsi="Arial"/>
          <w:b/>
          <w:bCs/>
          <w:color w:val="1B2A4A"/>
          <w:sz w:val="24"/>
          <w:szCs w:val="24"/>
        </w:rPr>
        <w:t xml:space="preserve">Phase 2: Data Layer (3-4 weeks)</w:t>
      </w:r>
    </w:p>
    <w:p>
      <w:pPr>
        <w:spacing w:before="200" w:after="80"/>
      </w:pPr>
      <w:r>
        <w:rPr>
          <w:rFonts w:ascii="Arial" w:cs="Arial" w:eastAsia="Arial" w:hAnsi="Arial"/>
          <w:b/>
          <w:bCs/>
          <w:color w:val="444444"/>
          <w:sz w:val="22"/>
          <w:szCs w:val="22"/>
        </w:rPr>
        <w:t xml:space="preserve">Build the persistent case model.</w:t>
      </w:r>
    </w:p>
    <w:p>
      <w:pPr>
        <w:pStyle w:val="ListParagraph"/>
        <w:numPr>
          <w:ilvl w:val="0"/>
          <w:numId w:val="2"/>
        </w:numPr>
        <w:spacing w:after="60" w:line="276"/>
      </w:pPr>
      <w:r>
        <w:rPr>
          <w:rFonts w:ascii="Arial" w:cs="Arial" w:eastAsia="Arial" w:hAnsi="Arial"/>
          <w:color w:val="444444"/>
          <w:sz w:val="21"/>
          <w:szCs w:val="21"/>
        </w:rPr>
        <w:t xml:space="preserve">Design normalized Supabase schema: cases, missions, checklist_items, documents, and reports tables with proper foreign keys and RLS policies.</w:t>
      </w:r>
    </w:p>
    <w:p>
      <w:pPr>
        <w:pStyle w:val="ListParagraph"/>
        <w:numPr>
          <w:ilvl w:val="0"/>
          <w:numId w:val="2"/>
        </w:numPr>
        <w:spacing w:after="60" w:line="276"/>
      </w:pPr>
      <w:r>
        <w:rPr>
          <w:rFonts w:ascii="Arial" w:cs="Arial" w:eastAsia="Arial" w:hAnsi="Arial"/>
          <w:color w:val="444444"/>
          <w:sz w:val="21"/>
          <w:szCs w:val="21"/>
        </w:rPr>
        <w:t xml:space="preserve">Migrate existing data: move mission state out of the aios_memory JSON blob into a proper missions table. Move checklist items into a checklist_items table. Link documents to cases.</w:t>
      </w:r>
    </w:p>
    <w:p>
      <w:pPr>
        <w:pStyle w:val="ListParagraph"/>
        <w:numPr>
          <w:ilvl w:val="0"/>
          <w:numId w:val="2"/>
        </w:numPr>
        <w:spacing w:after="60" w:line="276"/>
      </w:pPr>
      <w:r>
        <w:rPr>
          <w:rFonts w:ascii="Arial" w:cs="Arial" w:eastAsia="Arial" w:hAnsi="Arial"/>
          <w:color w:val="444444"/>
          <w:sz w:val="21"/>
          <w:szCs w:val="21"/>
        </w:rPr>
        <w:t xml:space="preserve">Build a thin data access layer (JS module) that abstracts Supabase queries. Replace all direct Supabase calls in auth.js and mission-state.js with this layer.</w:t>
      </w:r>
    </w:p>
    <w:p>
      <w:pPr>
        <w:pStyle w:val="ListParagraph"/>
        <w:numPr>
          <w:ilvl w:val="0"/>
          <w:numId w:val="2"/>
        </w:numPr>
        <w:spacing w:after="60" w:line="276"/>
      </w:pPr>
      <w:r>
        <w:rPr>
          <w:rFonts w:ascii="Arial" w:cs="Arial" w:eastAsia="Arial" w:hAnsi="Arial"/>
          <w:color w:val="444444"/>
          <w:sz w:val="21"/>
          <w:szCs w:val="21"/>
        </w:rPr>
        <w:t xml:space="preserve">Add conflict resolution for multi-device sync (last-write-wins is acceptable for v1, but it must be explicit, not accidental).</w:t>
      </w:r>
    </w:p>
    <w:p>
      <w:pPr>
        <w:spacing w:after="80"/>
      </w:pPr>
    </w:p>
    <w:p>
      <w:pPr>
        <w:pStyle w:val="Heading2"/>
        <w:spacing w:before="280" w:after="120"/>
      </w:pPr>
      <w:r>
        <w:rPr>
          <w:rFonts w:ascii="Arial" w:cs="Arial" w:eastAsia="Arial" w:hAnsi="Arial"/>
          <w:b/>
          <w:bCs/>
          <w:color w:val="1B2A4A"/>
          <w:sz w:val="24"/>
          <w:szCs w:val="24"/>
        </w:rPr>
        <w:t xml:space="preserve">Phase 3: Execution Layer (4-6 weeks)</w:t>
      </w:r>
    </w:p>
    <w:p>
      <w:pPr>
        <w:spacing w:before="200" w:after="80"/>
      </w:pPr>
      <w:r>
        <w:rPr>
          <w:rFonts w:ascii="Arial" w:cs="Arial" w:eastAsia="Arial" w:hAnsi="Arial"/>
          <w:b/>
          <w:bCs/>
          <w:color w:val="444444"/>
          <w:sz w:val="22"/>
          <w:szCs w:val="22"/>
        </w:rPr>
        <w:t xml:space="preserve">Make the dashboard real.</w:t>
      </w:r>
    </w:p>
    <w:p>
      <w:pPr>
        <w:pStyle w:val="ListParagraph"/>
        <w:numPr>
          <w:ilvl w:val="0"/>
          <w:numId w:val="2"/>
        </w:numPr>
        <w:spacing w:after="60" w:line="276"/>
      </w:pPr>
      <w:r>
        <w:rPr>
          <w:rFonts w:ascii="Arial" w:cs="Arial" w:eastAsia="Arial" w:hAnsi="Arial"/>
          <w:color w:val="444444"/>
          <w:sz w:val="21"/>
          <w:szCs w:val="21"/>
        </w:rPr>
        <w:t xml:space="preserve">Multi-mission support: replace MissionManager.current with a missions array. Add lifecycle states (active, paused, completed, archived). Render all active missions on the dashboard.</w:t>
      </w:r>
    </w:p>
    <w:p>
      <w:pPr>
        <w:pStyle w:val="ListParagraph"/>
        <w:numPr>
          <w:ilvl w:val="0"/>
          <w:numId w:val="2"/>
        </w:numPr>
        <w:spacing w:after="60" w:line="276"/>
      </w:pPr>
      <w:r>
        <w:rPr>
          <w:rFonts w:ascii="Arial" w:cs="Arial" w:eastAsia="Arial" w:hAnsi="Arial"/>
          <w:color w:val="444444"/>
          <w:sz w:val="21"/>
          <w:szCs w:val="21"/>
        </w:rPr>
        <w:t xml:space="preserve">Checklist lifecycle: completion timestamps, reopen, dependency chains, archive. Progress percentage persisted to Supabase, not computed from DOM.</w:t>
      </w:r>
    </w:p>
    <w:p>
      <w:pPr>
        <w:pStyle w:val="ListParagraph"/>
        <w:numPr>
          <w:ilvl w:val="0"/>
          <w:numId w:val="2"/>
        </w:numPr>
        <w:spacing w:after="60" w:line="276"/>
      </w:pPr>
      <w:r>
        <w:rPr>
          <w:rFonts w:ascii="Arial" w:cs="Arial" w:eastAsia="Arial" w:hAnsi="Arial"/>
          <w:color w:val="444444"/>
          <w:sz w:val="21"/>
          <w:szCs w:val="21"/>
        </w:rPr>
        <w:t xml:space="preserve">Document management: upload → classify → link to case. Pre-fill templates from profile data. Track document status (draft/submitted/accepted). At minimum, support text extraction from PDFs via pdf.js.</w:t>
      </w:r>
    </w:p>
    <w:p>
      <w:pPr>
        <w:pStyle w:val="ListParagraph"/>
        <w:numPr>
          <w:ilvl w:val="0"/>
          <w:numId w:val="2"/>
        </w:numPr>
        <w:spacing w:after="60" w:line="276"/>
      </w:pPr>
      <w:r>
        <w:rPr>
          <w:rFonts w:ascii="Arial" w:cs="Arial" w:eastAsia="Arial" w:hAnsi="Arial"/>
          <w:color w:val="444444"/>
          <w:sz w:val="21"/>
          <w:szCs w:val="21"/>
        </w:rPr>
        <w:t xml:space="preserve">Audit → Word export: build a structured report object from case data (not from AI text), then use the existing DOCX library to generate an editable Word document.</w:t>
      </w:r>
    </w:p>
    <w:p>
      <w:pPr>
        <w:spacing w:after="80"/>
      </w:pPr>
    </w:p>
    <w:p>
      <w:pPr>
        <w:pStyle w:val="Heading2"/>
        <w:spacing w:before="280" w:after="120"/>
      </w:pPr>
      <w:r>
        <w:rPr>
          <w:rFonts w:ascii="Arial" w:cs="Arial" w:eastAsia="Arial" w:hAnsi="Arial"/>
          <w:b/>
          <w:bCs/>
          <w:color w:val="1B2A4A"/>
          <w:sz w:val="24"/>
          <w:szCs w:val="24"/>
        </w:rPr>
        <w:t xml:space="preserve">Phase 4: Intelligence Upgrade (2-3 weeks)</w:t>
      </w:r>
    </w:p>
    <w:p>
      <w:pPr>
        <w:spacing w:before="200" w:after="80"/>
      </w:pPr>
      <w:r>
        <w:rPr>
          <w:rFonts w:ascii="Arial" w:cs="Arial" w:eastAsia="Arial" w:hAnsi="Arial"/>
          <w:b/>
          <w:bCs/>
          <w:color w:val="444444"/>
          <w:sz w:val="22"/>
          <w:szCs w:val="22"/>
        </w:rPr>
        <w:t xml:space="preserve">Replace heuristics with structured output.</w:t>
      </w:r>
    </w:p>
    <w:p>
      <w:pPr>
        <w:pStyle w:val="ListParagraph"/>
        <w:numPr>
          <w:ilvl w:val="0"/>
          <w:numId w:val="2"/>
        </w:numPr>
        <w:spacing w:after="60" w:line="276"/>
      </w:pPr>
      <w:r>
        <w:rPr>
          <w:rFonts w:ascii="Arial" w:cs="Arial" w:eastAsia="Arial" w:hAnsi="Arial"/>
          <w:color w:val="444444"/>
          <w:sz w:val="21"/>
          <w:szCs w:val="21"/>
        </w:rPr>
        <w:t xml:space="preserve">Migrate the chat endpoint to Claude tool_use. Define tools: recommend_resources, create_checklist_item, update_mission_step, generate_report_section. The AI returns typed objects.</w:t>
      </w:r>
    </w:p>
    <w:p>
      <w:pPr>
        <w:pStyle w:val="ListParagraph"/>
        <w:numPr>
          <w:ilvl w:val="0"/>
          <w:numId w:val="2"/>
        </w:numPr>
        <w:spacing w:after="60" w:line="276"/>
      </w:pPr>
      <w:r>
        <w:rPr>
          <w:rFonts w:ascii="Arial" w:cs="Arial" w:eastAsia="Arial" w:hAnsi="Arial"/>
          <w:color w:val="444444"/>
          <w:sz w:val="21"/>
          <w:szCs w:val="21"/>
        </w:rPr>
        <w:t xml:space="preserve">Eliminate ResponseContract regex parsing. The new contract is whatever Claude returns via tool_use — already structured, already typed, already reliable.</w:t>
      </w:r>
    </w:p>
    <w:p>
      <w:pPr>
        <w:pStyle w:val="ListParagraph"/>
        <w:numPr>
          <w:ilvl w:val="0"/>
          <w:numId w:val="2"/>
        </w:numPr>
        <w:spacing w:after="60" w:line="276"/>
      </w:pPr>
      <w:r>
        <w:rPr>
          <w:rFonts w:ascii="Arial" w:cs="Arial" w:eastAsia="Arial" w:hAnsi="Arial"/>
          <w:color w:val="444444"/>
          <w:sz w:val="21"/>
          <w:szCs w:val="21"/>
        </w:rPr>
        <w:t xml:space="preserve">Connect resource matcher to tool_use output: when Claude recommends a benefit, the matcher finds the corresponding internal dataset entries and page links automatically.</w:t>
      </w:r>
    </w:p>
    <w:p>
      <w:pPr>
        <w:spacing w:after="80"/>
      </w:pPr>
    </w:p>
    <w:p>
      <w:pPr>
        <w:pStyle w:val="Heading2"/>
        <w:spacing w:before="280" w:after="120"/>
      </w:pPr>
      <w:r>
        <w:rPr>
          <w:rFonts w:ascii="Arial" w:cs="Arial" w:eastAsia="Arial" w:hAnsi="Arial"/>
          <w:b/>
          <w:bCs/>
          <w:color w:val="1B2A4A"/>
          <w:sz w:val="24"/>
          <w:szCs w:val="24"/>
        </w:rPr>
        <w:t xml:space="preserve">Summary</w:t>
      </w:r>
    </w:p>
    <w:p>
      <w:pPr>
        <w:spacing w:after="80"/>
      </w:pPr>
    </w:p>
    <w:p>
      <w:pPr>
        <w:spacing w:after="120" w:line="276"/>
      </w:pPr>
      <w:r>
        <w:rPr>
          <w:rFonts w:ascii="Arial" w:cs="Arial" w:eastAsia="Arial" w:hAnsi="Arial"/>
          <w:color w:val="444444"/>
          <w:sz w:val="21"/>
          <w:szCs w:val="21"/>
        </w:rPr>
        <w:t xml:space="preserve">AfterAction AI has genuinely impressive bones. The conversational AI is mature. The resource data is comprehensive. The AIOS intelligence layer (28 modules, 7 skills) is real production code with thoughtful safety gates. The crisis detection system is robust. These are not trivial achievements.</w:t>
      </w:r>
    </w:p>
    <w:p>
      <w:pPr>
        <w:spacing w:after="80"/>
      </w:pPr>
    </w:p>
    <w:p>
      <w:pPr>
        <w:spacing w:after="120" w:line="276"/>
      </w:pPr>
      <w:r>
        <w:rPr>
          <w:rFonts w:ascii="Arial" w:cs="Arial" w:eastAsia="Arial" w:hAnsi="Arial"/>
          <w:color w:val="444444"/>
          <w:sz w:val="21"/>
          <w:szCs w:val="21"/>
        </w:rPr>
        <w:t xml:space="preserve">But the system is currently a very intelligent advisor that cannot execute. It can tell a veteran exactly what to do, but it cannot help them actually do it. The gap between "advice" and "execution" is where the remaining 65% of the work lives, and that work is primarily infrastructure and persistence — less exciting than AI features, but essential for the stated mission.</w:t>
      </w:r>
    </w:p>
    <w:p>
      <w:pPr>
        <w:spacing w:after="80"/>
      </w:pPr>
    </w:p>
    <w:p>
      <w:pPr>
        <w:spacing w:after="120" w:line="276"/>
      </w:pPr>
      <w:r>
        <w:rPr>
          <w:rFonts w:ascii="Arial" w:cs="Arial" w:eastAsia="Arial" w:hAnsi="Arial"/>
          <w:color w:val="444444"/>
          <w:sz w:val="21"/>
          <w:szCs w:val="21"/>
        </w:rPr>
        <w:t xml:space="preserve">The single most impactful change would be to stop adding intelligence modules and start connecting the ones that already exist to real, persistent state. A veteran who can check off items, reopen them next week, see their progress persist across sessions, and find their uploaded documents linked to their active missions — that veteran has a tool. Everything else is a demo.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444444"/>
        <w:sz w:val="16"/>
        <w:szCs w:val="16"/>
      </w:rPr>
      <w:t xml:space="preserve">CONFIDENTIAL  —  Page </w:t>
    </w:r>
    <w:r>
      <w:rPr>
        <w:rFonts w:ascii="Arial" w:cs="Arial" w:eastAsia="Arial" w:hAnsi="Arial"/>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5A" w:sz="4" w:space="4"/>
      </w:pBdr>
      <w:jc w:val="right"/>
    </w:pPr>
    <w:r>
      <w:rPr>
        <w:rFonts w:ascii="Arial" w:cs="Arial" w:eastAsia="Arial" w:hAnsi="Arial"/>
        <w:b/>
        <w:bCs/>
        <w:color w:val="1B2A4A"/>
        <w:sz w:val="16"/>
        <w:szCs w:val="16"/>
      </w:rPr>
      <w:t xml:space="preserve">INDEPENDENT SYSTEM AUDIT</w:t>
    </w:r>
    <w:r>
      <w:rPr>
        <w:rFonts w:ascii="Arial" w:cs="Arial" w:eastAsia="Arial" w:hAnsi="Arial"/>
        <w:b/>
        <w:bCs/>
        <w:color w:val="C5A55A"/>
        <w:sz w:val="16"/>
        <w:szCs w:val="16"/>
      </w:rPr>
      <w:t xml:space="preserve">  |  AFTERACTION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2026-04-01T14:24:56.568Z</dcterms:created>
  <dcterms:modified xsi:type="dcterms:W3CDTF">2026-04-01T14:24:56.571Z</dcterms:modified>
</cp:coreProperties>
</file>

<file path=docProps/custom.xml><?xml version="1.0" encoding="utf-8"?>
<Properties xmlns="http://schemas.openxmlformats.org/officeDocument/2006/custom-properties" xmlns:vt="http://schemas.openxmlformats.org/officeDocument/2006/docPropsVTypes"/>
</file>