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32C4E" w14:textId="77777777" w:rsidR="00674E94" w:rsidRPr="00A67EEE" w:rsidRDefault="00674E94" w:rsidP="00674E94">
      <w:pPr>
        <w:pStyle w:val="NormalWeb"/>
        <w:spacing w:before="0" w:beforeAutospacing="0" w:after="0" w:afterAutospacing="0"/>
        <w:jc w:val="center"/>
        <w:rPr>
          <w:rFonts w:ascii="Corbel" w:hAnsi="Corbel"/>
          <w:b/>
          <w:sz w:val="22"/>
          <w:szCs w:val="22"/>
        </w:rPr>
      </w:pPr>
      <w:r w:rsidRPr="00A67EEE">
        <w:rPr>
          <w:rFonts w:ascii="Corbel" w:hAnsi="Corbel"/>
          <w:b/>
          <w:sz w:val="22"/>
          <w:szCs w:val="22"/>
        </w:rPr>
        <w:t xml:space="preserve">IKI10100I: Data Structures &amp; Algorithms 2015-16 </w:t>
      </w:r>
    </w:p>
    <w:p w14:paraId="58B769ED" w14:textId="77777777" w:rsidR="00674E94" w:rsidRPr="00A67EEE" w:rsidRDefault="00674E94" w:rsidP="00674E94">
      <w:pPr>
        <w:pStyle w:val="NormalWeb"/>
        <w:spacing w:before="0" w:beforeAutospacing="0" w:after="0" w:afterAutospacing="0"/>
        <w:jc w:val="center"/>
        <w:rPr>
          <w:rFonts w:ascii="Corbel" w:hAnsi="Corbel"/>
          <w:b/>
          <w:sz w:val="22"/>
          <w:szCs w:val="22"/>
        </w:rPr>
      </w:pPr>
      <w:r w:rsidRPr="00A67EEE">
        <w:rPr>
          <w:rFonts w:ascii="Corbel" w:hAnsi="Corbel"/>
          <w:b/>
          <w:sz w:val="22"/>
          <w:szCs w:val="22"/>
        </w:rPr>
        <w:t xml:space="preserve">Faculty of Computer Science, Universitas Indonesia </w:t>
      </w:r>
    </w:p>
    <w:p w14:paraId="0F678EC7" w14:textId="6B262073" w:rsidR="00674E94" w:rsidRPr="00A67EEE" w:rsidRDefault="00674E94" w:rsidP="00674E94">
      <w:pPr>
        <w:pStyle w:val="NormalWeb"/>
        <w:spacing w:before="0" w:beforeAutospacing="0" w:after="0" w:afterAutospacing="0"/>
        <w:jc w:val="center"/>
        <w:rPr>
          <w:rFonts w:ascii="Corbel" w:hAnsi="Corbel"/>
          <w:b/>
          <w:sz w:val="22"/>
          <w:szCs w:val="22"/>
        </w:rPr>
      </w:pPr>
      <w:r w:rsidRPr="00A67EEE">
        <w:rPr>
          <w:rFonts w:ascii="Corbel" w:hAnsi="Corbel"/>
          <w:b/>
          <w:sz w:val="22"/>
          <w:szCs w:val="22"/>
        </w:rPr>
        <w:t xml:space="preserve">Tutorial </w:t>
      </w:r>
      <w:r w:rsidR="00A01429">
        <w:rPr>
          <w:rFonts w:ascii="Corbel" w:hAnsi="Corbel"/>
          <w:b/>
          <w:sz w:val="22"/>
          <w:szCs w:val="22"/>
        </w:rPr>
        <w:t>7</w:t>
      </w:r>
      <w:r w:rsidR="00BF14E9">
        <w:rPr>
          <w:rFonts w:ascii="Corbel" w:hAnsi="Corbel"/>
          <w:b/>
          <w:sz w:val="22"/>
          <w:szCs w:val="22"/>
        </w:rPr>
        <w:t xml:space="preserve"> (Week 8</w:t>
      </w:r>
      <w:r w:rsidRPr="00A67EEE">
        <w:rPr>
          <w:rFonts w:ascii="Corbel" w:hAnsi="Corbel"/>
          <w:b/>
          <w:sz w:val="22"/>
          <w:szCs w:val="22"/>
        </w:rPr>
        <w:t xml:space="preserve">): Stack </w:t>
      </w:r>
    </w:p>
    <w:p w14:paraId="12DD2E6E" w14:textId="77777777" w:rsidR="00674E94" w:rsidRPr="00A67EEE" w:rsidRDefault="00674E94" w:rsidP="00674E94">
      <w:pPr>
        <w:pStyle w:val="NormalWeb"/>
        <w:spacing w:before="0" w:beforeAutospacing="0" w:after="0" w:afterAutospacing="0"/>
        <w:jc w:val="center"/>
        <w:rPr>
          <w:rFonts w:ascii="Corbel" w:hAnsi="Corbel"/>
          <w:b/>
          <w:sz w:val="22"/>
          <w:szCs w:val="22"/>
        </w:rPr>
      </w:pPr>
      <w:r w:rsidRPr="00A67EEE">
        <w:rPr>
          <w:rFonts w:ascii="Corbel" w:hAnsi="Corbel"/>
          <w:b/>
          <w:sz w:val="22"/>
          <w:szCs w:val="22"/>
        </w:rPr>
        <w:t>Deadline: Monday, 28th March 2016 18:00 WIB</w:t>
      </w:r>
    </w:p>
    <w:p w14:paraId="4A4AE609" w14:textId="77777777" w:rsidR="00674E94" w:rsidRDefault="00674E94" w:rsidP="00674E94">
      <w:pPr>
        <w:pStyle w:val="Heading1"/>
        <w:rPr>
          <w:sz w:val="24"/>
          <w:szCs w:val="24"/>
        </w:rPr>
      </w:pPr>
      <w:r>
        <w:t xml:space="preserve">Implementing Stack </w:t>
      </w:r>
    </w:p>
    <w:p w14:paraId="3667CA53" w14:textId="77777777" w:rsidR="00674E94" w:rsidRDefault="00674E94" w:rsidP="00674E94">
      <w:pPr>
        <w:pStyle w:val="NormalWeb"/>
      </w:pPr>
      <w:r>
        <w:rPr>
          <w:rFonts w:ascii="Calibri" w:hAnsi="Calibri"/>
          <w:sz w:val="22"/>
          <w:szCs w:val="22"/>
        </w:rPr>
        <w:t>The code template (</w:t>
      </w:r>
      <w:r w:rsidRPr="00674E94">
        <w:rPr>
          <w:rFonts w:ascii="Courier New" w:hAnsi="Courier New" w:cs="Courier New"/>
          <w:b/>
          <w:sz w:val="22"/>
          <w:szCs w:val="22"/>
        </w:rPr>
        <w:t>tutorial</w:t>
      </w:r>
      <w:r w:rsidRPr="00674E94">
        <w:rPr>
          <w:rFonts w:ascii="Courier New" w:hAnsi="Courier New" w:cs="Courier New"/>
          <w:b/>
          <w:sz w:val="22"/>
          <w:szCs w:val="22"/>
        </w:rPr>
        <w:t>7</w:t>
      </w:r>
      <w:r w:rsidRPr="00674E94">
        <w:rPr>
          <w:rFonts w:ascii="Courier New" w:hAnsi="Courier New" w:cs="Courier New"/>
          <w:b/>
          <w:sz w:val="22"/>
          <w:szCs w:val="22"/>
        </w:rPr>
        <w:t>.py</w:t>
      </w:r>
      <w:r>
        <w:rPr>
          <w:rFonts w:ascii="Calibri" w:hAnsi="Calibri"/>
          <w:sz w:val="22"/>
          <w:szCs w:val="22"/>
        </w:rPr>
        <w:t>) contains a node-of-linked-list implementation from previous tutorial</w:t>
      </w:r>
      <w:r>
        <w:rPr>
          <w:rFonts w:ascii="Calibri" w:hAnsi="Calibri"/>
          <w:sz w:val="22"/>
          <w:szCs w:val="22"/>
        </w:rPr>
        <w:t xml:space="preserve"> </w:t>
      </w:r>
      <w:r>
        <w:rPr>
          <w:rFonts w:ascii="Calibri" w:hAnsi="Calibri"/>
          <w:sz w:val="22"/>
          <w:szCs w:val="22"/>
        </w:rPr>
        <w:t>(i.e.</w:t>
      </w:r>
      <w:r>
        <w:rPr>
          <w:rFonts w:ascii="Calibri" w:hAnsi="Calibri"/>
          <w:sz w:val="22"/>
          <w:szCs w:val="22"/>
        </w:rPr>
        <w:t xml:space="preserve"> </w:t>
      </w:r>
      <w:r w:rsidRPr="00674E94">
        <w:rPr>
          <w:rFonts w:ascii="Courier New" w:hAnsi="Courier New" w:cs="Courier New"/>
          <w:b/>
          <w:sz w:val="22"/>
          <w:szCs w:val="22"/>
        </w:rPr>
        <w:t>ListNode</w:t>
      </w:r>
      <w:r>
        <w:rPr>
          <w:rFonts w:ascii="Calibri,Bold" w:hAnsi="Calibri,Bold"/>
          <w:sz w:val="22"/>
          <w:szCs w:val="22"/>
        </w:rPr>
        <w:t xml:space="preserve"> </w:t>
      </w:r>
      <w:r>
        <w:rPr>
          <w:rFonts w:ascii="Calibri" w:hAnsi="Calibri"/>
          <w:sz w:val="22"/>
          <w:szCs w:val="22"/>
        </w:rPr>
        <w:t>class)andacodeskelet</w:t>
      </w:r>
      <w:r w:rsidRPr="000B0A25">
        <w:rPr>
          <w:rFonts w:ascii="Calibri" w:hAnsi="Calibri"/>
          <w:sz w:val="22"/>
          <w:szCs w:val="22"/>
        </w:rPr>
        <w:t>onforimpl</w:t>
      </w:r>
      <w:r>
        <w:rPr>
          <w:rFonts w:ascii="Calibri" w:hAnsi="Calibri"/>
          <w:sz w:val="22"/>
          <w:szCs w:val="22"/>
        </w:rPr>
        <w:t xml:space="preserve">ementingstackdatastructure,whichis defined in </w:t>
      </w:r>
      <w:r w:rsidRPr="00674E94">
        <w:rPr>
          <w:rFonts w:ascii="Courier New" w:hAnsi="Courier New" w:cs="Courier New"/>
          <w:b/>
          <w:sz w:val="22"/>
          <w:szCs w:val="22"/>
        </w:rPr>
        <w:t>MyStack</w:t>
      </w:r>
      <w:r>
        <w:rPr>
          <w:rFonts w:ascii="Calibri,Bold" w:hAnsi="Calibri,Bold"/>
          <w:sz w:val="22"/>
          <w:szCs w:val="22"/>
        </w:rPr>
        <w:t xml:space="preserve"> </w:t>
      </w:r>
      <w:r>
        <w:rPr>
          <w:rFonts w:ascii="Calibri" w:hAnsi="Calibri"/>
          <w:sz w:val="22"/>
          <w:szCs w:val="22"/>
        </w:rPr>
        <w:t xml:space="preserve">class definition. The class has two empty methods, </w:t>
      </w:r>
      <w:r w:rsidRPr="00674E94">
        <w:rPr>
          <w:rFonts w:ascii="Courier New" w:hAnsi="Courier New" w:cs="Courier New"/>
          <w:b/>
          <w:sz w:val="22"/>
          <w:szCs w:val="22"/>
        </w:rPr>
        <w:t>push(d)</w:t>
      </w:r>
      <w:r>
        <w:rPr>
          <w:rFonts w:ascii="Calibri,Bold" w:hAnsi="Calibri,Bold"/>
          <w:sz w:val="22"/>
          <w:szCs w:val="22"/>
        </w:rPr>
        <w:t xml:space="preserve"> </w:t>
      </w:r>
      <w:r>
        <w:rPr>
          <w:rFonts w:ascii="Calibri" w:hAnsi="Calibri"/>
          <w:sz w:val="22"/>
          <w:szCs w:val="22"/>
        </w:rPr>
        <w:t xml:space="preserve">and </w:t>
      </w:r>
      <w:r w:rsidRPr="00674E94">
        <w:rPr>
          <w:rFonts w:ascii="Courier New" w:hAnsi="Courier New" w:cs="Courier New"/>
          <w:b/>
          <w:sz w:val="22"/>
          <w:szCs w:val="22"/>
        </w:rPr>
        <w:t>pop()</w:t>
      </w:r>
      <w:r>
        <w:rPr>
          <w:rFonts w:ascii="Calibri" w:hAnsi="Calibri"/>
          <w:sz w:val="22"/>
          <w:szCs w:val="22"/>
        </w:rPr>
        <w:t xml:space="preserve">, that represent stack’s push and pop operations. </w:t>
      </w:r>
    </w:p>
    <w:p w14:paraId="46C9B0F0" w14:textId="77777777" w:rsidR="00674E94" w:rsidRDefault="00674E94" w:rsidP="00674E94">
      <w:pPr>
        <w:pStyle w:val="NormalWeb"/>
      </w:pPr>
      <w:r>
        <w:rPr>
          <w:rFonts w:ascii="Calibri" w:hAnsi="Calibri"/>
          <w:sz w:val="22"/>
          <w:szCs w:val="22"/>
        </w:rPr>
        <w:t xml:space="preserve">Your task is to implement </w:t>
      </w:r>
      <w:r w:rsidRPr="00674E94">
        <w:rPr>
          <w:rFonts w:ascii="Courier New" w:hAnsi="Courier New" w:cs="Courier New"/>
          <w:b/>
          <w:sz w:val="22"/>
          <w:szCs w:val="22"/>
        </w:rPr>
        <w:t>MyStack</w:t>
      </w:r>
      <w:r>
        <w:rPr>
          <w:rFonts w:ascii="Calibri,Bold" w:hAnsi="Calibri,Bold"/>
          <w:sz w:val="22"/>
          <w:szCs w:val="22"/>
        </w:rPr>
        <w:t xml:space="preserve"> </w:t>
      </w:r>
      <w:r>
        <w:rPr>
          <w:rFonts w:ascii="Calibri" w:hAnsi="Calibri"/>
          <w:sz w:val="22"/>
          <w:szCs w:val="22"/>
        </w:rPr>
        <w:t xml:space="preserve">class as a stack data </w:t>
      </w:r>
      <w:r w:rsidRPr="000B0A25">
        <w:rPr>
          <w:rFonts w:ascii="Calibri" w:hAnsi="Calibri"/>
          <w:sz w:val="22"/>
          <w:szCs w:val="22"/>
        </w:rPr>
        <w:t xml:space="preserve">structure </w:t>
      </w:r>
      <w:r w:rsidRPr="000B0A25">
        <w:rPr>
          <w:rFonts w:ascii="Calibri" w:hAnsi="Calibri"/>
        </w:rPr>
        <w:t>that uses singly linked list</w:t>
      </w:r>
      <w:r w:rsidRPr="000B0A25">
        <w:t xml:space="preserve"> </w:t>
      </w:r>
      <w:r w:rsidRPr="000B0A25">
        <w:rPr>
          <w:rFonts w:ascii="Calibri" w:hAnsi="Calibri"/>
        </w:rPr>
        <w:t xml:space="preserve">as </w:t>
      </w:r>
      <w:r w:rsidRPr="000B0A25">
        <w:rPr>
          <w:rFonts w:ascii="Calibri" w:hAnsi="Calibri"/>
          <w:sz w:val="22"/>
          <w:szCs w:val="22"/>
        </w:rPr>
        <w:t>backingcollectionfortheitems</w:t>
      </w:r>
      <w:r>
        <w:rPr>
          <w:rFonts w:ascii="Calibri" w:hAnsi="Calibri"/>
          <w:sz w:val="22"/>
          <w:szCs w:val="22"/>
        </w:rPr>
        <w:t>.The</w:t>
      </w:r>
      <w:r>
        <w:rPr>
          <w:rFonts w:ascii="Calibri" w:hAnsi="Calibri"/>
          <w:sz w:val="22"/>
          <w:szCs w:val="22"/>
        </w:rPr>
        <w:t xml:space="preserve"> </w:t>
      </w:r>
      <w:r w:rsidRPr="00674E94">
        <w:rPr>
          <w:rFonts w:ascii="Courier New" w:hAnsi="Courier New" w:cs="Courier New"/>
          <w:b/>
          <w:sz w:val="22"/>
          <w:szCs w:val="22"/>
        </w:rPr>
        <w:t>push(d)</w:t>
      </w:r>
      <w:r>
        <w:rPr>
          <w:rFonts w:ascii="Calibri,Bold" w:hAnsi="Calibri,Bold"/>
          <w:sz w:val="22"/>
          <w:szCs w:val="22"/>
        </w:rPr>
        <w:t xml:space="preserve"> </w:t>
      </w:r>
      <w:r>
        <w:rPr>
          <w:rFonts w:ascii="Calibri" w:hAnsi="Calibri"/>
          <w:sz w:val="22"/>
          <w:szCs w:val="22"/>
        </w:rPr>
        <w:t>and</w:t>
      </w:r>
      <w:r>
        <w:rPr>
          <w:rFonts w:ascii="Calibri" w:hAnsi="Calibri"/>
          <w:sz w:val="22"/>
          <w:szCs w:val="22"/>
        </w:rPr>
        <w:t xml:space="preserve"> </w:t>
      </w:r>
      <w:r w:rsidRPr="00674E94">
        <w:rPr>
          <w:rFonts w:ascii="Courier New" w:hAnsi="Courier New" w:cs="Courier New"/>
          <w:b/>
          <w:sz w:val="22"/>
          <w:szCs w:val="22"/>
        </w:rPr>
        <w:t>pop()</w:t>
      </w:r>
      <w:r>
        <w:rPr>
          <w:rFonts w:ascii="Calibri,Bold" w:hAnsi="Calibri,Bold"/>
          <w:sz w:val="22"/>
          <w:szCs w:val="22"/>
        </w:rPr>
        <w:t xml:space="preserve"> </w:t>
      </w:r>
      <w:r>
        <w:rPr>
          <w:rFonts w:ascii="Calibri" w:hAnsi="Calibri"/>
          <w:sz w:val="22"/>
          <w:szCs w:val="22"/>
        </w:rPr>
        <w:t>should</w:t>
      </w:r>
      <w:r w:rsidR="000B0A25">
        <w:rPr>
          <w:rFonts w:ascii="Calibri" w:hAnsi="Calibri"/>
          <w:sz w:val="22"/>
          <w:szCs w:val="22"/>
        </w:rPr>
        <w:t xml:space="preserve"> </w:t>
      </w:r>
      <w:r>
        <w:rPr>
          <w:rFonts w:ascii="Calibri" w:hAnsi="Calibri"/>
          <w:sz w:val="22"/>
          <w:szCs w:val="22"/>
        </w:rPr>
        <w:t>behave</w:t>
      </w:r>
      <w:r w:rsidR="000B0A25">
        <w:rPr>
          <w:rFonts w:ascii="Calibri" w:hAnsi="Calibri"/>
          <w:sz w:val="22"/>
          <w:szCs w:val="22"/>
        </w:rPr>
        <w:t xml:space="preserve"> </w:t>
      </w:r>
      <w:r>
        <w:rPr>
          <w:rFonts w:ascii="Calibri" w:hAnsi="Calibri"/>
          <w:sz w:val="22"/>
          <w:szCs w:val="22"/>
        </w:rPr>
        <w:t>as</w:t>
      </w:r>
      <w:r w:rsidR="000B0A25">
        <w:rPr>
          <w:rFonts w:ascii="Calibri" w:hAnsi="Calibri"/>
          <w:sz w:val="22"/>
          <w:szCs w:val="22"/>
        </w:rPr>
        <w:t xml:space="preserve"> </w:t>
      </w:r>
      <w:r>
        <w:rPr>
          <w:rFonts w:ascii="Calibri" w:hAnsi="Calibri"/>
          <w:sz w:val="22"/>
          <w:szCs w:val="22"/>
        </w:rPr>
        <w:t>one</w:t>
      </w:r>
      <w:r w:rsidR="000B0A25">
        <w:rPr>
          <w:rFonts w:ascii="Calibri" w:hAnsi="Calibri"/>
          <w:sz w:val="22"/>
          <w:szCs w:val="22"/>
        </w:rPr>
        <w:t xml:space="preserve"> </w:t>
      </w:r>
      <w:r>
        <w:rPr>
          <w:rFonts w:ascii="Calibri" w:hAnsi="Calibri"/>
          <w:sz w:val="22"/>
          <w:szCs w:val="22"/>
        </w:rPr>
        <w:t>would</w:t>
      </w:r>
      <w:r w:rsidR="000B0A25">
        <w:rPr>
          <w:rFonts w:ascii="Calibri" w:hAnsi="Calibri"/>
          <w:sz w:val="22"/>
          <w:szCs w:val="22"/>
        </w:rPr>
        <w:t xml:space="preserve"> </w:t>
      </w:r>
      <w:r>
        <w:rPr>
          <w:rFonts w:ascii="Calibri" w:hAnsi="Calibri"/>
          <w:sz w:val="22"/>
          <w:szCs w:val="22"/>
        </w:rPr>
        <w:t>expect</w:t>
      </w:r>
      <w:r w:rsidR="000B0A25">
        <w:rPr>
          <w:rFonts w:ascii="Calibri" w:hAnsi="Calibri"/>
          <w:sz w:val="22"/>
          <w:szCs w:val="22"/>
        </w:rPr>
        <w:t xml:space="preserve"> </w:t>
      </w:r>
      <w:r>
        <w:rPr>
          <w:rFonts w:ascii="Calibri" w:hAnsi="Calibri"/>
          <w:sz w:val="22"/>
          <w:szCs w:val="22"/>
        </w:rPr>
        <w:t xml:space="preserve">from push and pop operations in any ordinary implementation of stack data structure. </w:t>
      </w:r>
    </w:p>
    <w:p w14:paraId="4295B869" w14:textId="77777777" w:rsidR="00674E94" w:rsidRDefault="00674E94" w:rsidP="00674E94">
      <w:pPr>
        <w:pStyle w:val="Heading1"/>
      </w:pPr>
      <w:r>
        <w:t xml:space="preserve">Implementing a simple HTML document validator </w:t>
      </w:r>
    </w:p>
    <w:p w14:paraId="04D06A17" w14:textId="77777777" w:rsidR="00674E94" w:rsidRDefault="00674E94" w:rsidP="00674E94">
      <w:pPr>
        <w:pStyle w:val="NormalWeb"/>
      </w:pPr>
      <w:r>
        <w:rPr>
          <w:rFonts w:ascii="Calibri" w:hAnsi="Calibri"/>
          <w:sz w:val="22"/>
          <w:szCs w:val="22"/>
        </w:rPr>
        <w:t xml:space="preserve">An HTML document consists of series of tags that enclose an element that could be a string value or another tags. The tags enclose an element by having an opening tag before the element and a closing tag after the element. The format of opening and closing tags are </w:t>
      </w:r>
      <w:r w:rsidRPr="000B0A25">
        <w:rPr>
          <w:rFonts w:ascii="Courier New" w:hAnsi="Courier New" w:cs="Courier New"/>
          <w:b/>
          <w:sz w:val="22"/>
          <w:szCs w:val="22"/>
        </w:rPr>
        <w:t>&lt;name&gt;</w:t>
      </w:r>
      <w:r>
        <w:rPr>
          <w:rFonts w:ascii="Calibri,Bold" w:hAnsi="Calibri,Bold"/>
          <w:sz w:val="22"/>
          <w:szCs w:val="22"/>
        </w:rPr>
        <w:t xml:space="preserve"> </w:t>
      </w:r>
      <w:r>
        <w:rPr>
          <w:rFonts w:ascii="Calibri" w:hAnsi="Calibri"/>
          <w:sz w:val="22"/>
          <w:szCs w:val="22"/>
        </w:rPr>
        <w:t xml:space="preserve">and </w:t>
      </w:r>
      <w:r w:rsidRPr="000B0A25">
        <w:rPr>
          <w:rFonts w:ascii="Courier New" w:hAnsi="Courier New" w:cs="Courier New"/>
          <w:b/>
          <w:sz w:val="22"/>
          <w:szCs w:val="22"/>
        </w:rPr>
        <w:t>&lt;/name&gt;</w:t>
      </w:r>
      <w:r>
        <w:rPr>
          <w:rFonts w:ascii="Calibri,Bold" w:hAnsi="Calibri,Bold"/>
          <w:sz w:val="22"/>
          <w:szCs w:val="22"/>
        </w:rPr>
        <w:t xml:space="preserve"> </w:t>
      </w:r>
      <w:r>
        <w:rPr>
          <w:rFonts w:ascii="Calibri" w:hAnsi="Calibri"/>
          <w:sz w:val="22"/>
          <w:szCs w:val="22"/>
        </w:rPr>
        <w:t xml:space="preserve">where </w:t>
      </w:r>
      <w:r w:rsidRPr="000B0A25">
        <w:rPr>
          <w:rFonts w:ascii="Courier New" w:hAnsi="Courier New" w:cs="Courier New"/>
          <w:b/>
          <w:sz w:val="22"/>
          <w:szCs w:val="22"/>
        </w:rPr>
        <w:t>name</w:t>
      </w:r>
      <w:r>
        <w:rPr>
          <w:rFonts w:ascii="Calibri,Bold" w:hAnsi="Calibri,Bold"/>
          <w:sz w:val="22"/>
          <w:szCs w:val="22"/>
        </w:rPr>
        <w:t xml:space="preserve"> </w:t>
      </w:r>
      <w:r>
        <w:rPr>
          <w:rFonts w:ascii="Calibri" w:hAnsi="Calibri"/>
          <w:sz w:val="22"/>
          <w:szCs w:val="22"/>
        </w:rPr>
        <w:t xml:space="preserve">is the name of the tag. Notice that the closing tag has an extra backslash symbol before the name of the tag. </w:t>
      </w:r>
    </w:p>
    <w:p w14:paraId="4A82B4F1" w14:textId="77777777" w:rsidR="00674E94" w:rsidRDefault="00674E94" w:rsidP="00674E94">
      <w:pPr>
        <w:pStyle w:val="NormalWeb"/>
      </w:pPr>
      <w:r>
        <w:rPr>
          <w:rFonts w:ascii="Calibri" w:hAnsi="Calibri"/>
          <w:sz w:val="22"/>
          <w:szCs w:val="22"/>
        </w:rPr>
        <w:t xml:space="preserve">An example of HTML document is as follows: </w:t>
      </w:r>
    </w:p>
    <w:p w14:paraId="1364716C" w14:textId="77777777" w:rsidR="000B0A25" w:rsidRDefault="000B0A25" w:rsidP="000B0A25">
      <w:pPr>
        <w:pStyle w:val="NormalWeb"/>
        <w:spacing w:before="0" w:beforeAutospacing="0" w:after="0" w:afterAutospacing="0"/>
        <w:rPr>
          <w:rFonts w:ascii="Consolas" w:hAnsi="Consolas"/>
          <w:sz w:val="22"/>
          <w:szCs w:val="22"/>
        </w:rPr>
      </w:pPr>
      <w:r>
        <w:rPr>
          <w:rFonts w:ascii="Consolas" w:hAnsi="Consolas"/>
          <w:sz w:val="22"/>
          <w:szCs w:val="22"/>
        </w:rPr>
        <w:t>&lt;html&gt;</w:t>
      </w:r>
    </w:p>
    <w:p w14:paraId="0F5FF6FB" w14:textId="77777777" w:rsidR="00674E94" w:rsidRPr="000B0A25" w:rsidRDefault="00674E94" w:rsidP="000B0A25">
      <w:pPr>
        <w:pStyle w:val="NormalWeb"/>
        <w:spacing w:before="0" w:beforeAutospacing="0" w:after="0" w:afterAutospacing="0"/>
        <w:ind w:firstLine="720"/>
        <w:rPr>
          <w:rFonts w:ascii="Consolas" w:hAnsi="Consolas"/>
          <w:sz w:val="22"/>
          <w:szCs w:val="22"/>
        </w:rPr>
      </w:pPr>
      <w:r>
        <w:rPr>
          <w:rFonts w:ascii="Consolas" w:hAnsi="Consolas"/>
          <w:sz w:val="22"/>
          <w:szCs w:val="22"/>
        </w:rPr>
        <w:t xml:space="preserve">&lt;head&gt; </w:t>
      </w:r>
    </w:p>
    <w:p w14:paraId="6F92BE3E" w14:textId="77777777" w:rsidR="000B0A25" w:rsidRDefault="00674E94" w:rsidP="000B0A25">
      <w:pPr>
        <w:pStyle w:val="NormalWeb"/>
        <w:spacing w:before="0" w:beforeAutospacing="0" w:after="0" w:afterAutospacing="0"/>
        <w:ind w:left="720" w:firstLine="720"/>
        <w:rPr>
          <w:rFonts w:ascii="Consolas" w:hAnsi="Consolas"/>
          <w:sz w:val="22"/>
          <w:szCs w:val="22"/>
        </w:rPr>
      </w:pPr>
      <w:r>
        <w:rPr>
          <w:rFonts w:ascii="Consolas" w:hAnsi="Consolas"/>
          <w:sz w:val="22"/>
          <w:szCs w:val="22"/>
        </w:rPr>
        <w:t>&lt;tit</w:t>
      </w:r>
      <w:r w:rsidR="000B0A25">
        <w:rPr>
          <w:rFonts w:ascii="Consolas" w:hAnsi="Consolas"/>
          <w:sz w:val="22"/>
          <w:szCs w:val="22"/>
        </w:rPr>
        <w:t>le&gt;Simple HTML Document&lt;/title&gt;</w:t>
      </w:r>
    </w:p>
    <w:p w14:paraId="6B99402A" w14:textId="77777777" w:rsidR="00674E94" w:rsidRDefault="00674E94" w:rsidP="000B0A25">
      <w:pPr>
        <w:pStyle w:val="NormalWeb"/>
        <w:spacing w:before="0" w:beforeAutospacing="0" w:after="0" w:afterAutospacing="0"/>
        <w:ind w:firstLine="720"/>
      </w:pPr>
      <w:r>
        <w:rPr>
          <w:rFonts w:ascii="Consolas" w:hAnsi="Consolas"/>
          <w:sz w:val="22"/>
          <w:szCs w:val="22"/>
        </w:rPr>
        <w:t xml:space="preserve">&lt;/head&gt; </w:t>
      </w:r>
    </w:p>
    <w:p w14:paraId="713F7DF8" w14:textId="77777777" w:rsidR="000B0A25" w:rsidRDefault="000B0A25" w:rsidP="000B0A25">
      <w:pPr>
        <w:pStyle w:val="NormalWeb"/>
        <w:spacing w:before="0" w:beforeAutospacing="0" w:after="0" w:afterAutospacing="0"/>
        <w:ind w:firstLine="720"/>
        <w:rPr>
          <w:rFonts w:ascii="Consolas" w:hAnsi="Consolas"/>
          <w:sz w:val="22"/>
          <w:szCs w:val="22"/>
        </w:rPr>
      </w:pPr>
      <w:r>
        <w:rPr>
          <w:rFonts w:ascii="Consolas" w:hAnsi="Consolas"/>
          <w:sz w:val="22"/>
          <w:szCs w:val="22"/>
        </w:rPr>
        <w:t>&lt;body&gt;</w:t>
      </w:r>
    </w:p>
    <w:p w14:paraId="2BD096E5" w14:textId="77777777" w:rsidR="000B0A25" w:rsidRDefault="000B0A25" w:rsidP="000B0A25">
      <w:pPr>
        <w:pStyle w:val="NormalWeb"/>
        <w:spacing w:before="0" w:beforeAutospacing="0" w:after="0" w:afterAutospacing="0"/>
        <w:ind w:left="720" w:firstLine="720"/>
        <w:rPr>
          <w:rFonts w:ascii="Consolas" w:hAnsi="Consolas"/>
          <w:sz w:val="22"/>
          <w:szCs w:val="22"/>
        </w:rPr>
      </w:pPr>
      <w:r>
        <w:rPr>
          <w:rFonts w:ascii="Consolas" w:hAnsi="Consolas"/>
          <w:sz w:val="22"/>
          <w:szCs w:val="22"/>
        </w:rPr>
        <w:t>&lt;h1&gt;Hello, Depok!&lt;/h1&gt;</w:t>
      </w:r>
    </w:p>
    <w:p w14:paraId="7C399625" w14:textId="77777777" w:rsidR="00674E94" w:rsidRDefault="00674E94" w:rsidP="000B0A25">
      <w:pPr>
        <w:pStyle w:val="NormalWeb"/>
        <w:spacing w:before="0" w:beforeAutospacing="0" w:after="0" w:afterAutospacing="0"/>
        <w:ind w:left="720" w:firstLine="720"/>
      </w:pPr>
      <w:r>
        <w:rPr>
          <w:rFonts w:ascii="Consolas" w:hAnsi="Consolas"/>
          <w:sz w:val="22"/>
          <w:szCs w:val="22"/>
        </w:rPr>
        <w:t xml:space="preserve">&lt;p&gt;How are you?&lt;/p&gt; </w:t>
      </w:r>
    </w:p>
    <w:p w14:paraId="48420A2B" w14:textId="77777777" w:rsidR="000B0A25" w:rsidRDefault="000B0A25" w:rsidP="000B0A25">
      <w:pPr>
        <w:pStyle w:val="NormalWeb"/>
        <w:spacing w:before="0" w:beforeAutospacing="0" w:after="0" w:afterAutospacing="0"/>
        <w:ind w:left="720"/>
        <w:rPr>
          <w:rFonts w:ascii="Consolas" w:hAnsi="Consolas"/>
          <w:sz w:val="22"/>
          <w:szCs w:val="22"/>
        </w:rPr>
      </w:pPr>
      <w:r>
        <w:rPr>
          <w:rFonts w:ascii="Consolas" w:hAnsi="Consolas"/>
          <w:sz w:val="22"/>
          <w:szCs w:val="22"/>
        </w:rPr>
        <w:t>&lt;/body&gt;</w:t>
      </w:r>
    </w:p>
    <w:p w14:paraId="288CEFDC" w14:textId="77777777" w:rsidR="00674E94" w:rsidRDefault="00674E94" w:rsidP="000B0A25">
      <w:pPr>
        <w:pStyle w:val="NormalWeb"/>
        <w:spacing w:before="0" w:beforeAutospacing="0" w:after="0" w:afterAutospacing="0"/>
      </w:pPr>
      <w:r>
        <w:rPr>
          <w:rFonts w:ascii="Consolas" w:hAnsi="Consolas"/>
          <w:sz w:val="22"/>
          <w:szCs w:val="22"/>
        </w:rPr>
        <w:t xml:space="preserve">&lt;/html&gt; </w:t>
      </w:r>
    </w:p>
    <w:p w14:paraId="41DA9567" w14:textId="77777777" w:rsidR="00674E94" w:rsidRDefault="00674E94" w:rsidP="00674E94">
      <w:pPr>
        <w:pStyle w:val="NormalWeb"/>
      </w:pPr>
      <w:r>
        <w:rPr>
          <w:rFonts w:ascii="Calibri" w:hAnsi="Calibri"/>
          <w:sz w:val="22"/>
          <w:szCs w:val="22"/>
        </w:rPr>
        <w:t xml:space="preserve">It can be seen that each tags have its opening and closing tags enclosing another elements. &lt;html&gt; tags enclose &lt;head&gt; and &lt;body&gt; tags, where each of them enclose another tags. Since every opening tags have its own closing tags, the HTML document is considered </w:t>
      </w:r>
      <w:r w:rsidRPr="000B0A25">
        <w:rPr>
          <w:rFonts w:ascii="Courier New" w:hAnsi="Courier New" w:cs="Courier New"/>
          <w:b/>
          <w:sz w:val="22"/>
          <w:szCs w:val="22"/>
        </w:rPr>
        <w:t>valid</w:t>
      </w:r>
      <w:r>
        <w:rPr>
          <w:rFonts w:ascii="Calibri" w:hAnsi="Calibri"/>
          <w:sz w:val="22"/>
          <w:szCs w:val="22"/>
        </w:rPr>
        <w:t xml:space="preserve">. An HTML document is considered as </w:t>
      </w:r>
      <w:r>
        <w:rPr>
          <w:rFonts w:ascii="Calibri,Bold" w:hAnsi="Calibri,Bold"/>
          <w:sz w:val="22"/>
          <w:szCs w:val="22"/>
        </w:rPr>
        <w:t xml:space="preserve">invalid </w:t>
      </w:r>
      <w:r>
        <w:rPr>
          <w:rFonts w:ascii="Calibri" w:hAnsi="Calibri"/>
          <w:sz w:val="22"/>
          <w:szCs w:val="22"/>
        </w:rPr>
        <w:t xml:space="preserve">if there is at least one or more tags that do not have its pairing tag. </w:t>
      </w:r>
    </w:p>
    <w:p w14:paraId="79A25905" w14:textId="77777777" w:rsidR="00674E94" w:rsidRDefault="00674E94" w:rsidP="00674E94">
      <w:pPr>
        <w:pStyle w:val="NormalWeb"/>
      </w:pPr>
      <w:r>
        <w:rPr>
          <w:rFonts w:ascii="Calibri" w:hAnsi="Calibri"/>
          <w:sz w:val="22"/>
          <w:szCs w:val="22"/>
        </w:rPr>
        <w:t xml:space="preserve">You are going to implement a simple HTML document validator that can recognise whether the given HTML document is valid or not. The validator only covers tags that have opening and closing tags. </w:t>
      </w:r>
      <w:r w:rsidRPr="000B0A25">
        <w:rPr>
          <w:rFonts w:ascii="Calibri" w:hAnsi="Calibri"/>
          <w:sz w:val="22"/>
          <w:szCs w:val="22"/>
        </w:rPr>
        <w:t>It does not support self-closing tag, e.g.</w:t>
      </w:r>
      <w:r>
        <w:rPr>
          <w:rFonts w:ascii="Calibri,Bold" w:hAnsi="Calibri,Bold"/>
          <w:sz w:val="22"/>
          <w:szCs w:val="22"/>
        </w:rPr>
        <w:t xml:space="preserve"> </w:t>
      </w:r>
      <w:r w:rsidRPr="000B0A25">
        <w:rPr>
          <w:rFonts w:ascii="Courier New" w:hAnsi="Courier New" w:cs="Courier New"/>
          <w:b/>
          <w:sz w:val="22"/>
          <w:szCs w:val="22"/>
        </w:rPr>
        <w:t>&lt;input /&gt;</w:t>
      </w:r>
      <w:r>
        <w:rPr>
          <w:rFonts w:ascii="Calibri,Bold" w:hAnsi="Calibri,Bold"/>
          <w:sz w:val="22"/>
          <w:szCs w:val="22"/>
        </w:rPr>
        <w:t xml:space="preserve">, </w:t>
      </w:r>
      <w:r w:rsidRPr="000B0A25">
        <w:rPr>
          <w:rFonts w:ascii="Courier New" w:hAnsi="Courier New" w:cs="Courier New"/>
          <w:b/>
          <w:sz w:val="22"/>
          <w:szCs w:val="22"/>
        </w:rPr>
        <w:t>&lt;hr /&gt;</w:t>
      </w:r>
      <w:r>
        <w:rPr>
          <w:rFonts w:ascii="Calibri,Bold" w:hAnsi="Calibri,Bold"/>
          <w:sz w:val="22"/>
          <w:szCs w:val="22"/>
        </w:rPr>
        <w:t xml:space="preserve">, </w:t>
      </w:r>
      <w:r w:rsidRPr="000B0A25">
        <w:rPr>
          <w:rFonts w:ascii="Calibri" w:hAnsi="Calibri"/>
          <w:sz w:val="22"/>
          <w:szCs w:val="22"/>
        </w:rPr>
        <w:t>etc.</w:t>
      </w:r>
      <w:r>
        <w:rPr>
          <w:rFonts w:ascii="Calibri,Bold" w:hAnsi="Calibri,Bold"/>
          <w:sz w:val="22"/>
          <w:szCs w:val="22"/>
        </w:rPr>
        <w:t xml:space="preserve"> </w:t>
      </w:r>
      <w:r>
        <w:rPr>
          <w:rFonts w:ascii="Calibri" w:hAnsi="Calibri"/>
          <w:sz w:val="22"/>
          <w:szCs w:val="22"/>
        </w:rPr>
        <w:t xml:space="preserve">The algorithm used to validate an HTML document is similar to the algorithm used for matching parentheses. </w:t>
      </w:r>
    </w:p>
    <w:p w14:paraId="643E1564" w14:textId="77777777" w:rsidR="000B0A25" w:rsidRDefault="000B0A25">
      <w:pPr>
        <w:rPr>
          <w:rFonts w:ascii="Calibri" w:hAnsi="Calibri" w:cs="Times New Roman"/>
          <w:sz w:val="22"/>
          <w:szCs w:val="22"/>
        </w:rPr>
      </w:pPr>
      <w:r>
        <w:rPr>
          <w:rFonts w:ascii="Calibri" w:hAnsi="Calibri"/>
          <w:sz w:val="22"/>
          <w:szCs w:val="22"/>
        </w:rPr>
        <w:br w:type="page"/>
      </w:r>
    </w:p>
    <w:p w14:paraId="3CC791D8" w14:textId="77777777" w:rsidR="00674E94" w:rsidRDefault="00674E94" w:rsidP="00674E94">
      <w:pPr>
        <w:pStyle w:val="NormalWeb"/>
      </w:pPr>
      <w:r>
        <w:rPr>
          <w:rFonts w:ascii="Calibri" w:hAnsi="Calibri"/>
          <w:sz w:val="22"/>
          <w:szCs w:val="22"/>
        </w:rPr>
        <w:lastRenderedPageBreak/>
        <w:t xml:space="preserve">The pseudocode for matching parentheses is outlined as follows: </w:t>
      </w:r>
    </w:p>
    <w:p w14:paraId="4F32D041" w14:textId="77777777" w:rsidR="000B0A25" w:rsidRDefault="00674E94" w:rsidP="000B0A25">
      <w:pPr>
        <w:pStyle w:val="NormalWeb"/>
        <w:spacing w:before="0" w:beforeAutospacing="0" w:after="0" w:afterAutospacing="0"/>
        <w:rPr>
          <w:rFonts w:ascii="Consolas" w:hAnsi="Consolas"/>
          <w:sz w:val="22"/>
          <w:szCs w:val="22"/>
        </w:rPr>
      </w:pPr>
      <w:r>
        <w:rPr>
          <w:rFonts w:ascii="Consolas" w:hAnsi="Consolas"/>
          <w:sz w:val="22"/>
          <w:szCs w:val="22"/>
        </w:rPr>
        <w:t>input : series of parenthes</w:t>
      </w:r>
      <w:r w:rsidR="000B0A25">
        <w:rPr>
          <w:rFonts w:ascii="Consolas" w:hAnsi="Consolas"/>
          <w:sz w:val="22"/>
          <w:szCs w:val="22"/>
        </w:rPr>
        <w:t>es // e.g. [‘{‘, ‘(‘, ‘)’, ‘}’]</w:t>
      </w:r>
    </w:p>
    <w:p w14:paraId="6B6C1DB6" w14:textId="77777777" w:rsidR="00674E94" w:rsidRDefault="00674E94" w:rsidP="000B0A25">
      <w:pPr>
        <w:pStyle w:val="NormalWeb"/>
        <w:spacing w:before="0" w:beforeAutospacing="0" w:after="0" w:afterAutospacing="0"/>
        <w:rPr>
          <w:rFonts w:ascii="Consolas" w:hAnsi="Consolas"/>
          <w:sz w:val="22"/>
          <w:szCs w:val="22"/>
        </w:rPr>
      </w:pPr>
      <w:r>
        <w:rPr>
          <w:rFonts w:ascii="Consolas" w:hAnsi="Consolas"/>
          <w:sz w:val="22"/>
          <w:szCs w:val="22"/>
        </w:rPr>
        <w:t xml:space="preserve">output : true if all parentheses matches, false otherwise </w:t>
      </w:r>
    </w:p>
    <w:p w14:paraId="2DBCAFA0" w14:textId="77777777" w:rsidR="000B0A25" w:rsidRDefault="000B0A25" w:rsidP="000B0A25">
      <w:pPr>
        <w:pStyle w:val="NormalWeb"/>
        <w:spacing w:before="0" w:beforeAutospacing="0" w:after="0" w:afterAutospacing="0"/>
      </w:pPr>
    </w:p>
    <w:p w14:paraId="3AAA652B" w14:textId="77777777" w:rsidR="00674E94" w:rsidRDefault="00674E94" w:rsidP="000B0A25">
      <w:pPr>
        <w:pStyle w:val="NormalWeb"/>
        <w:spacing w:before="0" w:beforeAutospacing="0" w:after="0" w:afterAutospacing="0"/>
      </w:pPr>
      <w:r>
        <w:rPr>
          <w:rFonts w:ascii="Consolas" w:hAnsi="Consolas"/>
          <w:sz w:val="22"/>
          <w:szCs w:val="22"/>
        </w:rPr>
        <w:t>1</w:t>
      </w:r>
      <w:r w:rsidR="000B0A25">
        <w:rPr>
          <w:rFonts w:ascii="Consolas" w:hAnsi="Consolas"/>
          <w:sz w:val="22"/>
          <w:szCs w:val="22"/>
        </w:rPr>
        <w:t xml:space="preserve">  </w:t>
      </w:r>
      <w:r w:rsidR="000B0A25">
        <w:rPr>
          <w:rFonts w:ascii="Consolas" w:hAnsi="Consolas"/>
          <w:sz w:val="22"/>
          <w:szCs w:val="22"/>
        </w:rPr>
        <w:t>let S be an empty stack</w:t>
      </w:r>
      <w:r>
        <w:rPr>
          <w:rFonts w:ascii="Consolas" w:hAnsi="Consolas"/>
          <w:sz w:val="22"/>
          <w:szCs w:val="22"/>
        </w:rPr>
        <w:br/>
        <w:t>2</w:t>
      </w:r>
      <w:r w:rsidR="000B0A25">
        <w:rPr>
          <w:rFonts w:ascii="Consolas" w:hAnsi="Consolas"/>
          <w:sz w:val="22"/>
          <w:szCs w:val="22"/>
        </w:rPr>
        <w:t xml:space="preserve">  </w:t>
      </w:r>
      <w:r w:rsidR="000B0A25">
        <w:rPr>
          <w:rFonts w:ascii="Consolas" w:hAnsi="Consolas"/>
          <w:sz w:val="22"/>
          <w:szCs w:val="22"/>
        </w:rPr>
        <w:t xml:space="preserve">for each parentheses p do </w:t>
      </w:r>
      <w:r>
        <w:rPr>
          <w:rFonts w:ascii="Consolas" w:hAnsi="Consolas"/>
          <w:sz w:val="22"/>
          <w:szCs w:val="22"/>
        </w:rPr>
        <w:br/>
        <w:t>3</w:t>
      </w:r>
      <w:r w:rsidR="000B0A25">
        <w:rPr>
          <w:rFonts w:ascii="Consolas" w:hAnsi="Consolas"/>
          <w:sz w:val="22"/>
          <w:szCs w:val="22"/>
        </w:rPr>
        <w:t xml:space="preserve">  </w:t>
      </w:r>
      <w:r w:rsidR="000B0A25">
        <w:rPr>
          <w:rFonts w:ascii="Consolas" w:hAnsi="Consolas"/>
          <w:sz w:val="22"/>
          <w:szCs w:val="22"/>
        </w:rPr>
        <w:tab/>
        <w:t xml:space="preserve"> </w:t>
      </w:r>
      <w:r w:rsidR="000B0A25">
        <w:rPr>
          <w:rFonts w:ascii="Consolas" w:hAnsi="Consolas"/>
          <w:sz w:val="22"/>
          <w:szCs w:val="22"/>
        </w:rPr>
        <w:t>if p is an opening parentheses</w:t>
      </w:r>
      <w:r>
        <w:rPr>
          <w:rFonts w:ascii="Consolas" w:hAnsi="Consolas"/>
          <w:sz w:val="22"/>
          <w:szCs w:val="22"/>
        </w:rPr>
        <w:br/>
        <w:t>4</w:t>
      </w:r>
      <w:r w:rsidR="000B0A25">
        <w:rPr>
          <w:rFonts w:ascii="Consolas" w:hAnsi="Consolas"/>
          <w:sz w:val="22"/>
          <w:szCs w:val="22"/>
        </w:rPr>
        <w:t xml:space="preserve">  </w:t>
      </w:r>
      <w:r w:rsidR="000B0A25">
        <w:rPr>
          <w:rFonts w:ascii="Consolas" w:hAnsi="Consolas"/>
          <w:sz w:val="22"/>
          <w:szCs w:val="22"/>
        </w:rPr>
        <w:tab/>
        <w:t xml:space="preserve">     </w:t>
      </w:r>
      <w:r w:rsidR="000B0A25">
        <w:rPr>
          <w:rFonts w:ascii="Consolas" w:hAnsi="Consolas"/>
          <w:sz w:val="22"/>
          <w:szCs w:val="22"/>
        </w:rPr>
        <w:t>push p into S</w:t>
      </w:r>
      <w:r>
        <w:rPr>
          <w:rFonts w:ascii="Consolas" w:hAnsi="Consolas"/>
          <w:sz w:val="22"/>
          <w:szCs w:val="22"/>
        </w:rPr>
        <w:br/>
        <w:t>5</w:t>
      </w:r>
      <w:r w:rsidR="000B0A25">
        <w:rPr>
          <w:rFonts w:ascii="Consolas" w:hAnsi="Consolas"/>
          <w:sz w:val="22"/>
          <w:szCs w:val="22"/>
        </w:rPr>
        <w:t xml:space="preserve">      </w:t>
      </w:r>
      <w:r w:rsidR="000B0A25">
        <w:rPr>
          <w:rFonts w:ascii="Consolas" w:hAnsi="Consolas"/>
          <w:sz w:val="22"/>
          <w:szCs w:val="22"/>
        </w:rPr>
        <w:t>else if p is a closing parentheses</w:t>
      </w:r>
      <w:r>
        <w:rPr>
          <w:rFonts w:ascii="Consolas" w:hAnsi="Consolas"/>
          <w:sz w:val="22"/>
          <w:szCs w:val="22"/>
        </w:rPr>
        <w:br/>
      </w:r>
      <w:bookmarkStart w:id="0" w:name="_GoBack"/>
      <w:r>
        <w:rPr>
          <w:rFonts w:ascii="Consolas" w:hAnsi="Consolas"/>
          <w:sz w:val="22"/>
          <w:szCs w:val="22"/>
        </w:rPr>
        <w:t>6</w:t>
      </w:r>
      <w:r w:rsidR="000B0A25">
        <w:rPr>
          <w:rFonts w:ascii="Consolas" w:hAnsi="Consolas"/>
          <w:sz w:val="22"/>
          <w:szCs w:val="22"/>
        </w:rPr>
        <w:t xml:space="preserve">  </w:t>
      </w:r>
      <w:r w:rsidR="000B0A25">
        <w:rPr>
          <w:rFonts w:ascii="Consolas" w:hAnsi="Consolas"/>
          <w:sz w:val="22"/>
          <w:szCs w:val="22"/>
        </w:rPr>
        <w:tab/>
        <w:t xml:space="preserve">     </w:t>
      </w:r>
      <w:r w:rsidR="000B0A25">
        <w:rPr>
          <w:rFonts w:ascii="Consolas" w:hAnsi="Consolas"/>
          <w:sz w:val="22"/>
          <w:szCs w:val="22"/>
        </w:rPr>
        <w:t xml:space="preserve">if S is empty </w:t>
      </w:r>
      <w:r>
        <w:rPr>
          <w:rFonts w:ascii="Consolas" w:hAnsi="Consolas"/>
          <w:sz w:val="22"/>
          <w:szCs w:val="22"/>
        </w:rPr>
        <w:br/>
        <w:t>7</w:t>
      </w:r>
      <w:r w:rsidR="000B0A25">
        <w:rPr>
          <w:rFonts w:ascii="Consolas" w:hAnsi="Consolas"/>
          <w:sz w:val="22"/>
          <w:szCs w:val="22"/>
        </w:rPr>
        <w:t xml:space="preserve">  </w:t>
      </w:r>
      <w:r w:rsidR="000B0A25">
        <w:rPr>
          <w:rFonts w:ascii="Consolas" w:hAnsi="Consolas"/>
          <w:sz w:val="22"/>
          <w:szCs w:val="22"/>
        </w:rPr>
        <w:tab/>
      </w:r>
      <w:r w:rsidR="000B0A25">
        <w:rPr>
          <w:rFonts w:ascii="Consolas" w:hAnsi="Consolas"/>
          <w:sz w:val="22"/>
          <w:szCs w:val="22"/>
        </w:rPr>
        <w:tab/>
        <w:t xml:space="preserve">   </w:t>
      </w:r>
      <w:r w:rsidR="000B0A25">
        <w:rPr>
          <w:rFonts w:ascii="Consolas" w:hAnsi="Consolas"/>
          <w:sz w:val="22"/>
          <w:szCs w:val="22"/>
        </w:rPr>
        <w:t>return false // We have nothing to match</w:t>
      </w:r>
      <w:r>
        <w:rPr>
          <w:rFonts w:ascii="Consolas" w:hAnsi="Consolas"/>
          <w:sz w:val="22"/>
          <w:szCs w:val="22"/>
        </w:rPr>
        <w:br/>
        <w:t>8</w:t>
      </w:r>
      <w:r w:rsidR="000B0A25">
        <w:rPr>
          <w:rFonts w:ascii="Consolas" w:hAnsi="Consolas"/>
          <w:sz w:val="22"/>
          <w:szCs w:val="22"/>
        </w:rPr>
        <w:t xml:space="preserve">  </w:t>
      </w:r>
      <w:r w:rsidR="000B0A25">
        <w:rPr>
          <w:rFonts w:ascii="Consolas" w:hAnsi="Consolas"/>
          <w:sz w:val="22"/>
          <w:szCs w:val="22"/>
        </w:rPr>
        <w:tab/>
        <w:t xml:space="preserve">     </w:t>
      </w:r>
      <w:r w:rsidR="000B0A25">
        <w:rPr>
          <w:rFonts w:ascii="Consolas" w:hAnsi="Consolas"/>
          <w:sz w:val="22"/>
          <w:szCs w:val="22"/>
        </w:rPr>
        <w:t>if any element ‘popped’ from S does not match with p</w:t>
      </w:r>
      <w:r>
        <w:rPr>
          <w:rFonts w:ascii="Consolas" w:hAnsi="Consolas"/>
          <w:sz w:val="22"/>
          <w:szCs w:val="22"/>
        </w:rPr>
        <w:br/>
        <w:t>9</w:t>
      </w:r>
      <w:r w:rsidR="000B0A25">
        <w:rPr>
          <w:rFonts w:ascii="Consolas" w:hAnsi="Consolas"/>
          <w:sz w:val="22"/>
          <w:szCs w:val="22"/>
        </w:rPr>
        <w:t xml:space="preserve">  </w:t>
      </w:r>
      <w:r w:rsidR="000B0A25">
        <w:rPr>
          <w:rFonts w:ascii="Consolas" w:hAnsi="Consolas"/>
          <w:sz w:val="22"/>
          <w:szCs w:val="22"/>
        </w:rPr>
        <w:tab/>
      </w:r>
      <w:r w:rsidR="000B0A25">
        <w:rPr>
          <w:rFonts w:ascii="Consolas" w:hAnsi="Consolas"/>
          <w:sz w:val="22"/>
          <w:szCs w:val="22"/>
        </w:rPr>
        <w:tab/>
        <w:t xml:space="preserve">   </w:t>
      </w:r>
      <w:r w:rsidR="000B0A25">
        <w:rPr>
          <w:rFonts w:ascii="Consolas" w:hAnsi="Consolas"/>
          <w:sz w:val="22"/>
          <w:szCs w:val="22"/>
        </w:rPr>
        <w:t xml:space="preserve">return false // Wrong </w:t>
      </w:r>
      <w:bookmarkEnd w:id="0"/>
      <w:r w:rsidR="000B0A25">
        <w:rPr>
          <w:rFonts w:ascii="Consolas" w:hAnsi="Consolas"/>
          <w:sz w:val="22"/>
          <w:szCs w:val="22"/>
        </w:rPr>
        <w:t>type of parentheses (e.g. { == ])</w:t>
      </w:r>
      <w:r>
        <w:rPr>
          <w:rFonts w:ascii="Consolas" w:hAnsi="Consolas"/>
          <w:sz w:val="22"/>
          <w:szCs w:val="22"/>
        </w:rPr>
        <w:br/>
        <w:t>10</w:t>
      </w:r>
      <w:r w:rsidR="000B0A25">
        <w:rPr>
          <w:rFonts w:ascii="Consolas" w:hAnsi="Consolas"/>
          <w:sz w:val="22"/>
          <w:szCs w:val="22"/>
        </w:rPr>
        <w:t xml:space="preserve"> </w:t>
      </w:r>
      <w:r>
        <w:rPr>
          <w:rFonts w:ascii="Consolas" w:hAnsi="Consolas"/>
          <w:sz w:val="22"/>
          <w:szCs w:val="22"/>
        </w:rPr>
        <w:br/>
        <w:t>11</w:t>
      </w:r>
      <w:r w:rsidR="000B0A25">
        <w:rPr>
          <w:rFonts w:ascii="Consolas" w:hAnsi="Consolas"/>
          <w:sz w:val="22"/>
          <w:szCs w:val="22"/>
        </w:rPr>
        <w:t xml:space="preserve"> </w:t>
      </w:r>
      <w:r w:rsidR="000B0A25">
        <w:rPr>
          <w:rFonts w:ascii="Consolas" w:hAnsi="Consolas"/>
          <w:sz w:val="22"/>
          <w:szCs w:val="22"/>
        </w:rPr>
        <w:t>if S is empty</w:t>
      </w:r>
      <w:r>
        <w:rPr>
          <w:rFonts w:ascii="Consolas" w:hAnsi="Consolas"/>
          <w:sz w:val="22"/>
          <w:szCs w:val="22"/>
        </w:rPr>
        <w:br/>
        <w:t>12</w:t>
      </w:r>
      <w:r w:rsidR="000B0A25">
        <w:rPr>
          <w:rFonts w:ascii="Consolas" w:hAnsi="Consolas"/>
          <w:sz w:val="22"/>
          <w:szCs w:val="22"/>
        </w:rPr>
        <w:t xml:space="preserve">     </w:t>
      </w:r>
      <w:r w:rsidR="000B0A25">
        <w:rPr>
          <w:rFonts w:ascii="Consolas" w:hAnsi="Consolas"/>
          <w:sz w:val="22"/>
          <w:szCs w:val="22"/>
        </w:rPr>
        <w:t>return true // All matches</w:t>
      </w:r>
      <w:r>
        <w:rPr>
          <w:rFonts w:ascii="Consolas" w:hAnsi="Consolas"/>
          <w:sz w:val="22"/>
          <w:szCs w:val="22"/>
        </w:rPr>
        <w:br/>
        <w:t>13 else</w:t>
      </w:r>
      <w:r>
        <w:rPr>
          <w:rFonts w:ascii="Consolas" w:hAnsi="Consolas"/>
          <w:sz w:val="22"/>
          <w:szCs w:val="22"/>
        </w:rPr>
        <w:br/>
        <w:t xml:space="preserve">14 </w:t>
      </w:r>
      <w:r w:rsidR="00A67EEE">
        <w:rPr>
          <w:rFonts w:ascii="Consolas" w:hAnsi="Consolas"/>
          <w:sz w:val="22"/>
          <w:szCs w:val="22"/>
        </w:rPr>
        <w:t xml:space="preserve">    </w:t>
      </w:r>
      <w:r>
        <w:rPr>
          <w:rFonts w:ascii="Consolas" w:hAnsi="Consolas"/>
          <w:sz w:val="22"/>
          <w:szCs w:val="22"/>
        </w:rPr>
        <w:t xml:space="preserve">return false // Some parentheses were never matched </w:t>
      </w:r>
    </w:p>
    <w:p w14:paraId="35F7E682" w14:textId="77777777" w:rsidR="00674E94" w:rsidRDefault="00674E94" w:rsidP="00674E94">
      <w:pPr>
        <w:pStyle w:val="NormalWeb"/>
      </w:pPr>
      <w:r>
        <w:rPr>
          <w:rFonts w:ascii="Calibri" w:hAnsi="Calibri"/>
          <w:sz w:val="22"/>
          <w:szCs w:val="22"/>
        </w:rPr>
        <w:t xml:space="preserve">The same algorithm can be applied to check for HTML tags instead of parentheses. The Python code implementation is left for your exercise. </w:t>
      </w:r>
    </w:p>
    <w:p w14:paraId="0252D270" w14:textId="77777777" w:rsidR="00674E94" w:rsidRDefault="00674E94" w:rsidP="00674E94">
      <w:pPr>
        <w:pStyle w:val="NormalWeb"/>
      </w:pPr>
      <w:r>
        <w:rPr>
          <w:rFonts w:ascii="Calibri" w:hAnsi="Calibri"/>
          <w:sz w:val="22"/>
          <w:szCs w:val="22"/>
        </w:rPr>
        <w:t xml:space="preserve">In this tutorial, you are given a custom HTML parser class </w:t>
      </w:r>
      <w:r w:rsidRPr="00A67EEE">
        <w:rPr>
          <w:rFonts w:ascii="Courier New" w:hAnsi="Courier New" w:cs="Courier New"/>
          <w:b/>
          <w:sz w:val="22"/>
          <w:szCs w:val="22"/>
        </w:rPr>
        <w:t>MyHTMLParser</w:t>
      </w:r>
      <w:r>
        <w:rPr>
          <w:rFonts w:ascii="Calibri,Bold" w:hAnsi="Calibri,Bold"/>
          <w:sz w:val="22"/>
          <w:szCs w:val="22"/>
        </w:rPr>
        <w:t xml:space="preserve"> </w:t>
      </w:r>
      <w:r>
        <w:rPr>
          <w:rFonts w:ascii="Calibri" w:hAnsi="Calibri"/>
          <w:sz w:val="22"/>
          <w:szCs w:val="22"/>
        </w:rPr>
        <w:t xml:space="preserve">that uses Python’s </w:t>
      </w:r>
      <w:r w:rsidRPr="00A67EEE">
        <w:rPr>
          <w:rFonts w:ascii="Courier New" w:hAnsi="Courier New" w:cs="Courier New"/>
          <w:b/>
          <w:sz w:val="22"/>
          <w:szCs w:val="22"/>
        </w:rPr>
        <w:t>HTMLParser</w:t>
      </w:r>
      <w:r w:rsidR="00A67EEE" w:rsidRPr="00A67EEE">
        <w:rPr>
          <w:rFonts w:ascii="Calibri" w:hAnsi="Calibri" w:cs="Courier New"/>
          <w:b/>
          <w:sz w:val="22"/>
          <w:szCs w:val="22"/>
        </w:rPr>
        <w:t xml:space="preserve"> </w:t>
      </w:r>
      <w:r>
        <w:rPr>
          <w:rFonts w:ascii="Calibri" w:hAnsi="Calibri"/>
          <w:sz w:val="22"/>
          <w:szCs w:val="22"/>
        </w:rPr>
        <w:t xml:space="preserve">class for parsing the HTML document. It works by reading the document that being fed into the parser using </w:t>
      </w:r>
      <w:r w:rsidRPr="00A67EEE">
        <w:rPr>
          <w:rFonts w:ascii="Courier New" w:hAnsi="Courier New" w:cs="Courier New"/>
          <w:b/>
          <w:sz w:val="22"/>
          <w:szCs w:val="22"/>
        </w:rPr>
        <w:t>feed()</w:t>
      </w:r>
      <w:r>
        <w:rPr>
          <w:rFonts w:ascii="Calibri,Bold" w:hAnsi="Calibri,Bold"/>
          <w:sz w:val="22"/>
          <w:szCs w:val="22"/>
        </w:rPr>
        <w:t xml:space="preserve"> </w:t>
      </w:r>
      <w:r>
        <w:rPr>
          <w:rFonts w:ascii="Calibri" w:hAnsi="Calibri"/>
          <w:sz w:val="22"/>
          <w:szCs w:val="22"/>
        </w:rPr>
        <w:t xml:space="preserve">method call. While reading the document, the parser will read the document sequentially and invoke the appropriate methods internally each time it read an opening or closing tag. When the parser encountered an opening tag, the parser will call </w:t>
      </w:r>
      <w:r w:rsidRPr="00A67EEE">
        <w:rPr>
          <w:rFonts w:ascii="Courier New" w:hAnsi="Courier New" w:cs="Courier New"/>
          <w:b/>
          <w:sz w:val="22"/>
          <w:szCs w:val="22"/>
        </w:rPr>
        <w:t>handle_starttag(tag, attrs)</w:t>
      </w:r>
      <w:r>
        <w:rPr>
          <w:rFonts w:ascii="Calibri,Bold" w:hAnsi="Calibri,Bold"/>
          <w:sz w:val="22"/>
          <w:szCs w:val="22"/>
        </w:rPr>
        <w:t xml:space="preserve"> </w:t>
      </w:r>
      <w:r>
        <w:rPr>
          <w:rFonts w:ascii="Calibri" w:hAnsi="Calibri"/>
          <w:sz w:val="22"/>
          <w:szCs w:val="22"/>
        </w:rPr>
        <w:t xml:space="preserve">to handle the opening tag. Similarly, when the parser encountered a closing tag, the parser will call </w:t>
      </w:r>
      <w:r w:rsidRPr="00A67EEE">
        <w:rPr>
          <w:rFonts w:ascii="Courier New" w:hAnsi="Courier New" w:cs="Courier New"/>
          <w:b/>
          <w:sz w:val="22"/>
          <w:szCs w:val="22"/>
        </w:rPr>
        <w:t>handle_endtag(tag)</w:t>
      </w:r>
      <w:r>
        <w:rPr>
          <w:rFonts w:ascii="Calibri" w:hAnsi="Calibri"/>
          <w:sz w:val="22"/>
          <w:szCs w:val="22"/>
        </w:rPr>
        <w:t xml:space="preserve">. </w:t>
      </w:r>
    </w:p>
    <w:p w14:paraId="3E5FB18F" w14:textId="77777777" w:rsidR="00674E94" w:rsidRDefault="00674E94" w:rsidP="00674E94">
      <w:pPr>
        <w:pStyle w:val="NormalWeb"/>
      </w:pPr>
      <w:r>
        <w:rPr>
          <w:rFonts w:ascii="Calibri" w:hAnsi="Calibri"/>
          <w:sz w:val="22"/>
          <w:szCs w:val="22"/>
        </w:rPr>
        <w:t xml:space="preserve">For example, suppose that we have the following </w:t>
      </w:r>
      <w:r w:rsidRPr="00A67EEE">
        <w:rPr>
          <w:rFonts w:ascii="Courier New" w:hAnsi="Courier New" w:cs="Courier New"/>
          <w:b/>
          <w:sz w:val="22"/>
          <w:szCs w:val="22"/>
        </w:rPr>
        <w:t>HTMLParser</w:t>
      </w:r>
      <w:r>
        <w:rPr>
          <w:rFonts w:ascii="Calibri,Bold" w:hAnsi="Calibri,Bold"/>
          <w:sz w:val="22"/>
          <w:szCs w:val="22"/>
        </w:rPr>
        <w:t xml:space="preserve"> </w:t>
      </w:r>
      <w:r>
        <w:rPr>
          <w:rFonts w:ascii="Calibri" w:hAnsi="Calibri"/>
          <w:sz w:val="22"/>
          <w:szCs w:val="22"/>
        </w:rPr>
        <w:t xml:space="preserve">implementation reading the HTML document example provided in the beginning of this document: </w:t>
      </w:r>
    </w:p>
    <w:p w14:paraId="782B8E7E" w14:textId="77777777" w:rsidR="00674E94" w:rsidRDefault="00674E94" w:rsidP="00A67EEE">
      <w:pPr>
        <w:pStyle w:val="NormalWeb"/>
        <w:spacing w:before="0" w:beforeAutospacing="0" w:after="0" w:afterAutospacing="0"/>
      </w:pPr>
      <w:r>
        <w:rPr>
          <w:rFonts w:ascii="Consolas" w:hAnsi="Consolas"/>
          <w:sz w:val="22"/>
          <w:szCs w:val="22"/>
        </w:rPr>
        <w:t>class MyHTMLParser(HTMLParser):</w:t>
      </w:r>
      <w:r>
        <w:rPr>
          <w:rFonts w:ascii="Consolas" w:hAnsi="Consolas"/>
          <w:sz w:val="22"/>
          <w:szCs w:val="22"/>
        </w:rPr>
        <w:br/>
      </w:r>
      <w:r w:rsidR="00A67EEE">
        <w:rPr>
          <w:rFonts w:ascii="Consolas" w:hAnsi="Consolas"/>
          <w:sz w:val="22"/>
          <w:szCs w:val="22"/>
        </w:rPr>
        <w:t xml:space="preserve">    </w:t>
      </w:r>
      <w:r>
        <w:rPr>
          <w:rFonts w:ascii="Consolas" w:hAnsi="Consolas"/>
          <w:sz w:val="22"/>
          <w:szCs w:val="22"/>
        </w:rPr>
        <w:t xml:space="preserve">def handle_starttag(tag, attrs): </w:t>
      </w:r>
    </w:p>
    <w:p w14:paraId="3A067CEC" w14:textId="77777777" w:rsidR="00674E94" w:rsidRDefault="00A67EEE" w:rsidP="00A67EEE">
      <w:pPr>
        <w:pStyle w:val="NormalWeb"/>
        <w:spacing w:before="0" w:beforeAutospacing="0" w:after="0" w:afterAutospacing="0"/>
      </w:pPr>
      <w:r>
        <w:rPr>
          <w:rFonts w:ascii="Consolas" w:hAnsi="Consolas"/>
          <w:sz w:val="22"/>
          <w:szCs w:val="22"/>
        </w:rPr>
        <w:t xml:space="preserve">        </w:t>
      </w:r>
      <w:r w:rsidR="00674E94">
        <w:rPr>
          <w:rFonts w:ascii="Consolas" w:hAnsi="Consolas"/>
          <w:sz w:val="22"/>
          <w:szCs w:val="22"/>
        </w:rPr>
        <w:t xml:space="preserve">print(“Encountered opening tag: “ + tag) </w:t>
      </w:r>
    </w:p>
    <w:p w14:paraId="25F33B09" w14:textId="77777777" w:rsidR="00A67EEE" w:rsidRDefault="00A67EEE" w:rsidP="00A67EEE">
      <w:pPr>
        <w:pStyle w:val="NormalWeb"/>
        <w:spacing w:before="0" w:beforeAutospacing="0" w:after="0" w:afterAutospacing="0"/>
        <w:rPr>
          <w:rFonts w:ascii="Consolas" w:hAnsi="Consolas"/>
          <w:sz w:val="22"/>
          <w:szCs w:val="22"/>
        </w:rPr>
      </w:pPr>
    </w:p>
    <w:p w14:paraId="7F2C7ED0" w14:textId="77777777" w:rsidR="00674E94" w:rsidRDefault="00A67EEE" w:rsidP="00A67EEE">
      <w:pPr>
        <w:pStyle w:val="NormalWeb"/>
        <w:spacing w:before="0" w:beforeAutospacing="0" w:after="0" w:afterAutospacing="0"/>
      </w:pPr>
      <w:r>
        <w:rPr>
          <w:rFonts w:ascii="Consolas" w:hAnsi="Consolas"/>
          <w:sz w:val="22"/>
          <w:szCs w:val="22"/>
        </w:rPr>
        <w:t xml:space="preserve">    </w:t>
      </w:r>
      <w:r w:rsidR="00674E94">
        <w:rPr>
          <w:rFonts w:ascii="Consolas" w:hAnsi="Consolas"/>
          <w:sz w:val="22"/>
          <w:szCs w:val="22"/>
        </w:rPr>
        <w:t>def handle_endtag(tag):</w:t>
      </w:r>
      <w:r w:rsidR="00674E94">
        <w:rPr>
          <w:rFonts w:ascii="Consolas" w:hAnsi="Consolas"/>
          <w:sz w:val="22"/>
          <w:szCs w:val="22"/>
        </w:rPr>
        <w:br/>
      </w:r>
      <w:r>
        <w:rPr>
          <w:rFonts w:ascii="Consolas" w:hAnsi="Consolas"/>
          <w:sz w:val="22"/>
          <w:szCs w:val="22"/>
        </w:rPr>
        <w:t xml:space="preserve">        </w:t>
      </w:r>
      <w:r w:rsidR="00674E94">
        <w:rPr>
          <w:rFonts w:ascii="Consolas" w:hAnsi="Consolas"/>
          <w:sz w:val="22"/>
          <w:szCs w:val="22"/>
        </w:rPr>
        <w:t xml:space="preserve">print(“Encountered closing tag: “ + tag) </w:t>
      </w:r>
    </w:p>
    <w:p w14:paraId="6909FAC1" w14:textId="77777777" w:rsidR="00A67EEE" w:rsidRDefault="00A67EEE" w:rsidP="00A67EEE">
      <w:pPr>
        <w:pStyle w:val="NormalWeb"/>
        <w:spacing w:before="0" w:beforeAutospacing="0" w:after="0" w:afterAutospacing="0"/>
        <w:rPr>
          <w:rFonts w:ascii="Consolas" w:hAnsi="Consolas"/>
          <w:sz w:val="22"/>
          <w:szCs w:val="22"/>
        </w:rPr>
      </w:pPr>
    </w:p>
    <w:p w14:paraId="3EE5AE6E" w14:textId="77777777" w:rsidR="00A67EEE" w:rsidRDefault="00A67EEE" w:rsidP="00A67EEE">
      <w:pPr>
        <w:pStyle w:val="NormalWeb"/>
        <w:spacing w:before="0" w:beforeAutospacing="0" w:after="0" w:afterAutospacing="0"/>
        <w:rPr>
          <w:rFonts w:ascii="Consolas" w:hAnsi="Consolas"/>
          <w:sz w:val="22"/>
          <w:szCs w:val="22"/>
        </w:rPr>
      </w:pPr>
      <w:r>
        <w:rPr>
          <w:rFonts w:ascii="Consolas" w:hAnsi="Consolas"/>
          <w:sz w:val="22"/>
          <w:szCs w:val="22"/>
        </w:rPr>
        <w:t>x = “example HTML document”</w:t>
      </w:r>
    </w:p>
    <w:p w14:paraId="0C619685" w14:textId="77777777" w:rsidR="00A67EEE" w:rsidRDefault="00A67EEE" w:rsidP="00A67EEE">
      <w:pPr>
        <w:pStyle w:val="NormalWeb"/>
        <w:spacing w:before="0" w:beforeAutospacing="0" w:after="0" w:afterAutospacing="0"/>
        <w:rPr>
          <w:rFonts w:ascii="Consolas" w:hAnsi="Consolas"/>
          <w:sz w:val="22"/>
          <w:szCs w:val="22"/>
        </w:rPr>
      </w:pPr>
      <w:r>
        <w:rPr>
          <w:rFonts w:ascii="Consolas" w:hAnsi="Consolas"/>
          <w:sz w:val="22"/>
          <w:szCs w:val="22"/>
        </w:rPr>
        <w:t>parser = MyHTMLParser()</w:t>
      </w:r>
    </w:p>
    <w:p w14:paraId="16D816A7" w14:textId="77777777" w:rsidR="00674E94" w:rsidRDefault="00674E94" w:rsidP="00A67EEE">
      <w:pPr>
        <w:pStyle w:val="NormalWeb"/>
        <w:spacing w:before="0" w:beforeAutospacing="0" w:after="0" w:afterAutospacing="0"/>
        <w:rPr>
          <w:rFonts w:ascii="Consolas" w:hAnsi="Consolas"/>
          <w:sz w:val="22"/>
          <w:szCs w:val="22"/>
        </w:rPr>
      </w:pPr>
      <w:r>
        <w:rPr>
          <w:rFonts w:ascii="Consolas" w:hAnsi="Consolas"/>
          <w:sz w:val="22"/>
          <w:szCs w:val="22"/>
        </w:rPr>
        <w:t xml:space="preserve">parser.feed(x) </w:t>
      </w:r>
    </w:p>
    <w:p w14:paraId="7AE9D031" w14:textId="77777777" w:rsidR="00A67EEE" w:rsidRDefault="00A67EEE" w:rsidP="00A67EEE">
      <w:pPr>
        <w:pStyle w:val="NormalWeb"/>
        <w:spacing w:before="0" w:beforeAutospacing="0" w:after="0" w:afterAutospacing="0"/>
      </w:pPr>
    </w:p>
    <w:p w14:paraId="76E4EB99" w14:textId="77777777" w:rsidR="00A67EEE" w:rsidRDefault="00A67EEE" w:rsidP="00A67EEE">
      <w:pPr>
        <w:pStyle w:val="NormalWeb"/>
        <w:spacing w:before="0" w:beforeAutospacing="0" w:after="0" w:afterAutospacing="0"/>
        <w:rPr>
          <w:rFonts w:ascii="Calibri" w:hAnsi="Calibri"/>
          <w:sz w:val="22"/>
          <w:szCs w:val="22"/>
        </w:rPr>
      </w:pPr>
    </w:p>
    <w:p w14:paraId="472F39E7" w14:textId="77777777" w:rsidR="00A67EEE" w:rsidRDefault="00A67EEE" w:rsidP="00A67EEE">
      <w:pPr>
        <w:pStyle w:val="NormalWeb"/>
        <w:spacing w:before="0" w:beforeAutospacing="0" w:after="0" w:afterAutospacing="0"/>
        <w:rPr>
          <w:rFonts w:ascii="Calibri" w:hAnsi="Calibri"/>
          <w:sz w:val="22"/>
          <w:szCs w:val="22"/>
        </w:rPr>
      </w:pPr>
    </w:p>
    <w:p w14:paraId="79CD2D5A" w14:textId="77777777" w:rsidR="00A67EEE" w:rsidRDefault="00A67EEE" w:rsidP="00A67EEE">
      <w:pPr>
        <w:pStyle w:val="NormalWeb"/>
        <w:spacing w:before="0" w:beforeAutospacing="0" w:after="0" w:afterAutospacing="0"/>
        <w:rPr>
          <w:rFonts w:ascii="Calibri" w:hAnsi="Calibri"/>
          <w:sz w:val="22"/>
          <w:szCs w:val="22"/>
        </w:rPr>
      </w:pPr>
    </w:p>
    <w:p w14:paraId="4F51DF1D" w14:textId="77777777" w:rsidR="00A67EEE" w:rsidRDefault="00A67EEE" w:rsidP="00A67EEE">
      <w:pPr>
        <w:pStyle w:val="NormalWeb"/>
        <w:spacing w:before="0" w:beforeAutospacing="0" w:after="0" w:afterAutospacing="0"/>
        <w:rPr>
          <w:rFonts w:ascii="Calibri" w:hAnsi="Calibri"/>
          <w:sz w:val="22"/>
          <w:szCs w:val="22"/>
        </w:rPr>
      </w:pPr>
    </w:p>
    <w:p w14:paraId="12E93A79" w14:textId="77777777" w:rsidR="00A67EEE" w:rsidRDefault="00A67EEE" w:rsidP="00A67EEE">
      <w:pPr>
        <w:pStyle w:val="NormalWeb"/>
        <w:spacing w:before="0" w:beforeAutospacing="0" w:after="0" w:afterAutospacing="0"/>
        <w:rPr>
          <w:rFonts w:ascii="Calibri" w:hAnsi="Calibri"/>
          <w:sz w:val="22"/>
          <w:szCs w:val="22"/>
        </w:rPr>
      </w:pPr>
    </w:p>
    <w:p w14:paraId="1874ECC1" w14:textId="77777777" w:rsidR="00A67EEE" w:rsidRDefault="00A67EEE" w:rsidP="00A67EEE">
      <w:pPr>
        <w:pStyle w:val="NormalWeb"/>
        <w:spacing w:before="0" w:beforeAutospacing="0" w:after="0" w:afterAutospacing="0"/>
        <w:rPr>
          <w:rFonts w:ascii="Calibri" w:hAnsi="Calibri"/>
          <w:sz w:val="22"/>
          <w:szCs w:val="22"/>
        </w:rPr>
      </w:pPr>
    </w:p>
    <w:p w14:paraId="58AB75D0" w14:textId="77777777" w:rsidR="00A67EEE" w:rsidRDefault="00A67EEE" w:rsidP="00A67EEE">
      <w:pPr>
        <w:pStyle w:val="NormalWeb"/>
        <w:spacing w:before="0" w:beforeAutospacing="0" w:after="0" w:afterAutospacing="0"/>
        <w:rPr>
          <w:rFonts w:ascii="Calibri" w:hAnsi="Calibri"/>
          <w:sz w:val="22"/>
          <w:szCs w:val="22"/>
        </w:rPr>
      </w:pPr>
    </w:p>
    <w:p w14:paraId="44D39443" w14:textId="77777777" w:rsidR="00674E94" w:rsidRDefault="00674E94" w:rsidP="00A67EEE">
      <w:pPr>
        <w:pStyle w:val="NormalWeb"/>
        <w:spacing w:before="0" w:beforeAutospacing="0" w:after="0" w:afterAutospacing="0"/>
        <w:rPr>
          <w:rFonts w:ascii="Calibri" w:hAnsi="Calibri"/>
          <w:sz w:val="22"/>
          <w:szCs w:val="22"/>
        </w:rPr>
      </w:pPr>
      <w:r>
        <w:rPr>
          <w:rFonts w:ascii="Calibri" w:hAnsi="Calibri"/>
          <w:sz w:val="22"/>
          <w:szCs w:val="22"/>
        </w:rPr>
        <w:t xml:space="preserve">The first 6 lines generated by the sample program above is as follows: </w:t>
      </w:r>
    </w:p>
    <w:p w14:paraId="03EBB72B" w14:textId="77777777" w:rsidR="00A67EEE" w:rsidRDefault="00A67EEE" w:rsidP="00A67EEE">
      <w:pPr>
        <w:pStyle w:val="NormalWeb"/>
        <w:spacing w:before="0" w:beforeAutospacing="0" w:after="0" w:afterAutospacing="0"/>
      </w:pPr>
    </w:p>
    <w:p w14:paraId="04DEA486" w14:textId="77777777" w:rsidR="00A67EEE" w:rsidRDefault="00A67EEE" w:rsidP="00A67EEE">
      <w:pPr>
        <w:pStyle w:val="NormalWeb"/>
        <w:spacing w:before="0" w:beforeAutospacing="0" w:after="0" w:afterAutospacing="0"/>
        <w:rPr>
          <w:rFonts w:ascii="Consolas" w:hAnsi="Consolas"/>
          <w:sz w:val="22"/>
          <w:szCs w:val="22"/>
        </w:rPr>
      </w:pPr>
      <w:r>
        <w:rPr>
          <w:rFonts w:ascii="Consolas" w:hAnsi="Consolas"/>
          <w:sz w:val="22"/>
          <w:szCs w:val="22"/>
        </w:rPr>
        <w:t>Encountered opening tag: html</w:t>
      </w:r>
    </w:p>
    <w:p w14:paraId="6C5A491F" w14:textId="77777777" w:rsidR="00674E94" w:rsidRDefault="00674E94" w:rsidP="00A67EEE">
      <w:pPr>
        <w:pStyle w:val="NormalWeb"/>
        <w:spacing w:before="0" w:beforeAutospacing="0" w:after="0" w:afterAutospacing="0"/>
      </w:pPr>
      <w:r>
        <w:rPr>
          <w:rFonts w:ascii="Consolas" w:hAnsi="Consolas"/>
          <w:sz w:val="22"/>
          <w:szCs w:val="22"/>
        </w:rPr>
        <w:t xml:space="preserve">Encountered opening tag: head </w:t>
      </w:r>
    </w:p>
    <w:p w14:paraId="5EB41D0D" w14:textId="77777777" w:rsidR="00A67EEE" w:rsidRDefault="00A67EEE" w:rsidP="00A67EEE">
      <w:pPr>
        <w:pStyle w:val="NormalWeb"/>
        <w:spacing w:before="0" w:beforeAutospacing="0" w:after="0" w:afterAutospacing="0"/>
        <w:rPr>
          <w:rFonts w:ascii="Consolas" w:hAnsi="Consolas"/>
          <w:sz w:val="22"/>
          <w:szCs w:val="22"/>
        </w:rPr>
      </w:pPr>
      <w:r>
        <w:rPr>
          <w:rFonts w:ascii="Consolas" w:hAnsi="Consolas"/>
          <w:sz w:val="22"/>
          <w:szCs w:val="22"/>
        </w:rPr>
        <w:t>Encountered opening tag: title</w:t>
      </w:r>
    </w:p>
    <w:p w14:paraId="3ECB600D" w14:textId="77777777" w:rsidR="00A67EEE" w:rsidRDefault="00A67EEE" w:rsidP="00A67EEE">
      <w:pPr>
        <w:pStyle w:val="NormalWeb"/>
        <w:spacing w:before="0" w:beforeAutospacing="0" w:after="0" w:afterAutospacing="0"/>
        <w:rPr>
          <w:rFonts w:ascii="Consolas" w:hAnsi="Consolas"/>
          <w:sz w:val="22"/>
          <w:szCs w:val="22"/>
        </w:rPr>
      </w:pPr>
      <w:r>
        <w:rPr>
          <w:rFonts w:ascii="Consolas" w:hAnsi="Consolas"/>
          <w:sz w:val="22"/>
          <w:szCs w:val="22"/>
        </w:rPr>
        <w:t>Encountered closing tag: title</w:t>
      </w:r>
    </w:p>
    <w:p w14:paraId="1B30B4E2" w14:textId="77777777" w:rsidR="00A67EEE" w:rsidRDefault="00A67EEE" w:rsidP="00A67EEE">
      <w:pPr>
        <w:pStyle w:val="NormalWeb"/>
        <w:spacing w:before="0" w:beforeAutospacing="0" w:after="0" w:afterAutospacing="0"/>
        <w:rPr>
          <w:rFonts w:ascii="Consolas" w:hAnsi="Consolas"/>
          <w:sz w:val="22"/>
          <w:szCs w:val="22"/>
        </w:rPr>
      </w:pPr>
      <w:r>
        <w:rPr>
          <w:rFonts w:ascii="Consolas" w:hAnsi="Consolas"/>
          <w:sz w:val="22"/>
          <w:szCs w:val="22"/>
        </w:rPr>
        <w:t>Encountered closing tag: head</w:t>
      </w:r>
    </w:p>
    <w:p w14:paraId="3697F3A1" w14:textId="77777777" w:rsidR="00674E94" w:rsidRDefault="00674E94" w:rsidP="00A67EEE">
      <w:pPr>
        <w:pStyle w:val="NormalWeb"/>
        <w:spacing w:before="0" w:beforeAutospacing="0" w:after="0" w:afterAutospacing="0"/>
      </w:pPr>
      <w:r>
        <w:rPr>
          <w:rFonts w:ascii="Consolas" w:hAnsi="Consolas"/>
          <w:sz w:val="22"/>
          <w:szCs w:val="22"/>
        </w:rPr>
        <w:t xml:space="preserve">Encountered opening tag: body </w:t>
      </w:r>
    </w:p>
    <w:p w14:paraId="7E6A43CC" w14:textId="77777777" w:rsidR="00674E94" w:rsidRDefault="00674E94" w:rsidP="00674E94">
      <w:pPr>
        <w:pStyle w:val="NormalWeb"/>
      </w:pPr>
      <w:r>
        <w:rPr>
          <w:rFonts w:ascii="Calibri" w:hAnsi="Calibri"/>
          <w:sz w:val="22"/>
          <w:szCs w:val="22"/>
        </w:rPr>
        <w:t xml:space="preserve">As for the </w:t>
      </w:r>
      <w:r w:rsidRPr="00A67EEE">
        <w:rPr>
          <w:rFonts w:ascii="Courier New" w:hAnsi="Courier New" w:cs="Courier New"/>
          <w:b/>
          <w:sz w:val="22"/>
          <w:szCs w:val="22"/>
        </w:rPr>
        <w:t>MyHTMLParser</w:t>
      </w:r>
      <w:r>
        <w:rPr>
          <w:rFonts w:ascii="Calibri,Bold" w:hAnsi="Calibri,Bold"/>
          <w:sz w:val="22"/>
          <w:szCs w:val="22"/>
        </w:rPr>
        <w:t xml:space="preserve"> </w:t>
      </w:r>
      <w:r>
        <w:rPr>
          <w:rFonts w:ascii="Calibri" w:hAnsi="Calibri"/>
          <w:sz w:val="22"/>
          <w:szCs w:val="22"/>
        </w:rPr>
        <w:t xml:space="preserve">used in this tutorial, the handler functions and </w:t>
      </w:r>
      <w:r w:rsidRPr="00A67EEE">
        <w:rPr>
          <w:rFonts w:ascii="Courier New" w:hAnsi="Courier New" w:cs="Courier New"/>
          <w:b/>
          <w:sz w:val="22"/>
          <w:szCs w:val="22"/>
        </w:rPr>
        <w:t>feed()</w:t>
      </w:r>
      <w:r>
        <w:rPr>
          <w:rFonts w:ascii="Calibri,Bold" w:hAnsi="Calibri,Bold"/>
          <w:sz w:val="22"/>
          <w:szCs w:val="22"/>
        </w:rPr>
        <w:t xml:space="preserve"> </w:t>
      </w:r>
      <w:r>
        <w:rPr>
          <w:rFonts w:ascii="Calibri" w:hAnsi="Calibri"/>
          <w:sz w:val="22"/>
          <w:szCs w:val="22"/>
        </w:rPr>
        <w:t xml:space="preserve">method are left empty for your exercise. Note that the constructor initialises a stack as instance variable that uses previously defined </w:t>
      </w:r>
      <w:r w:rsidRPr="00A67EEE">
        <w:rPr>
          <w:rFonts w:ascii="Courier New" w:hAnsi="Courier New" w:cs="Courier New"/>
          <w:b/>
          <w:sz w:val="22"/>
          <w:szCs w:val="22"/>
        </w:rPr>
        <w:t>MyStack</w:t>
      </w:r>
      <w:r>
        <w:rPr>
          <w:rFonts w:ascii="Calibri,Bold" w:hAnsi="Calibri,Bold"/>
          <w:sz w:val="22"/>
          <w:szCs w:val="22"/>
        </w:rPr>
        <w:t xml:space="preserve"> </w:t>
      </w:r>
      <w:r>
        <w:rPr>
          <w:rFonts w:ascii="Calibri" w:hAnsi="Calibri"/>
          <w:sz w:val="22"/>
          <w:szCs w:val="22"/>
        </w:rPr>
        <w:t xml:space="preserve">class and a </w:t>
      </w:r>
      <w:r w:rsidRPr="00A67EEE">
        <w:rPr>
          <w:rFonts w:ascii="Courier New" w:hAnsi="Courier New" w:cs="Courier New"/>
          <w:b/>
          <w:sz w:val="22"/>
          <w:szCs w:val="22"/>
        </w:rPr>
        <w:t>_valid</w:t>
      </w:r>
      <w:r>
        <w:rPr>
          <w:rFonts w:ascii="Calibri,Bold" w:hAnsi="Calibri,Bold"/>
          <w:sz w:val="22"/>
          <w:szCs w:val="22"/>
        </w:rPr>
        <w:t xml:space="preserve"> </w:t>
      </w:r>
      <w:r>
        <w:rPr>
          <w:rFonts w:ascii="Calibri" w:hAnsi="Calibri"/>
          <w:sz w:val="22"/>
          <w:szCs w:val="22"/>
        </w:rPr>
        <w:t xml:space="preserve">Boolean variable that will store the verdict whether the read HTML document is valid or not. The </w:t>
      </w:r>
      <w:r w:rsidRPr="00A67EEE">
        <w:rPr>
          <w:rFonts w:ascii="Courier New" w:hAnsi="Courier New" w:cs="Courier New"/>
          <w:b/>
          <w:sz w:val="22"/>
          <w:szCs w:val="22"/>
        </w:rPr>
        <w:t>_valid</w:t>
      </w:r>
      <w:r>
        <w:rPr>
          <w:rFonts w:ascii="Calibri,Bold" w:hAnsi="Calibri,Bold"/>
          <w:sz w:val="22"/>
          <w:szCs w:val="22"/>
        </w:rPr>
        <w:t xml:space="preserve"> </w:t>
      </w:r>
      <w:r>
        <w:rPr>
          <w:rFonts w:ascii="Calibri" w:hAnsi="Calibri"/>
          <w:sz w:val="22"/>
          <w:szCs w:val="22"/>
        </w:rPr>
        <w:t xml:space="preserve">variable is initially set to </w:t>
      </w:r>
      <w:r w:rsidRPr="00A67EEE">
        <w:rPr>
          <w:rFonts w:ascii="Courier New" w:hAnsi="Courier New" w:cs="Courier New"/>
          <w:b/>
          <w:sz w:val="22"/>
          <w:szCs w:val="22"/>
        </w:rPr>
        <w:t>True</w:t>
      </w:r>
      <w:r>
        <w:rPr>
          <w:rFonts w:ascii="Calibri,Bold" w:hAnsi="Calibri,Bold"/>
          <w:sz w:val="22"/>
          <w:szCs w:val="22"/>
        </w:rPr>
        <w:t xml:space="preserve"> </w:t>
      </w:r>
      <w:r>
        <w:rPr>
          <w:rFonts w:ascii="Calibri" w:hAnsi="Calibri"/>
          <w:sz w:val="22"/>
          <w:szCs w:val="22"/>
        </w:rPr>
        <w:t xml:space="preserve">as we assume in the beginning that the HTML document read by the parser will be valid. The value may change when processing the closing tags and final condition of the stack after parsing every tags in the document. </w:t>
      </w:r>
    </w:p>
    <w:p w14:paraId="4DB7E0EB" w14:textId="77777777" w:rsidR="00674E94" w:rsidRDefault="00674E94" w:rsidP="00674E94">
      <w:pPr>
        <w:pStyle w:val="NormalWeb"/>
      </w:pPr>
      <w:r>
        <w:rPr>
          <w:rFonts w:ascii="Calibri" w:hAnsi="Calibri"/>
          <w:sz w:val="22"/>
          <w:szCs w:val="22"/>
        </w:rPr>
        <w:t>You</w:t>
      </w:r>
      <w:r w:rsidR="00A67EEE">
        <w:rPr>
          <w:rFonts w:ascii="Calibri" w:hAnsi="Calibri"/>
          <w:sz w:val="22"/>
          <w:szCs w:val="22"/>
        </w:rPr>
        <w:t xml:space="preserve"> </w:t>
      </w:r>
      <w:r>
        <w:rPr>
          <w:rFonts w:ascii="Calibri" w:hAnsi="Calibri"/>
          <w:sz w:val="22"/>
          <w:szCs w:val="22"/>
        </w:rPr>
        <w:t>can read</w:t>
      </w:r>
      <w:r w:rsidR="00A67EEE">
        <w:rPr>
          <w:rFonts w:ascii="Calibri" w:hAnsi="Calibri"/>
          <w:sz w:val="22"/>
          <w:szCs w:val="22"/>
        </w:rPr>
        <w:t xml:space="preserve"> </w:t>
      </w:r>
      <w:r>
        <w:rPr>
          <w:rFonts w:ascii="Calibri" w:hAnsi="Calibri"/>
          <w:sz w:val="22"/>
          <w:szCs w:val="22"/>
        </w:rPr>
        <w:t>more</w:t>
      </w:r>
      <w:r w:rsidR="00A67EEE">
        <w:rPr>
          <w:rFonts w:ascii="Calibri" w:hAnsi="Calibri"/>
          <w:sz w:val="22"/>
          <w:szCs w:val="22"/>
        </w:rPr>
        <w:t xml:space="preserve"> </w:t>
      </w:r>
      <w:r>
        <w:rPr>
          <w:rFonts w:ascii="Calibri" w:hAnsi="Calibri"/>
          <w:sz w:val="22"/>
          <w:szCs w:val="22"/>
        </w:rPr>
        <w:t>about</w:t>
      </w:r>
      <w:r w:rsidR="00A67EEE">
        <w:rPr>
          <w:rFonts w:ascii="Calibri" w:hAnsi="Calibri"/>
          <w:sz w:val="22"/>
          <w:szCs w:val="22"/>
        </w:rPr>
        <w:t xml:space="preserve"> </w:t>
      </w:r>
      <w:r w:rsidRPr="00A67EEE">
        <w:rPr>
          <w:rFonts w:ascii="Courier New" w:hAnsi="Courier New" w:cs="Courier New"/>
          <w:b/>
          <w:sz w:val="22"/>
          <w:szCs w:val="22"/>
        </w:rPr>
        <w:t>HTMLParser</w:t>
      </w:r>
      <w:r w:rsidR="00A67EEE">
        <w:rPr>
          <w:rFonts w:ascii="Calibri" w:hAnsi="Calibri"/>
          <w:sz w:val="22"/>
          <w:szCs w:val="22"/>
        </w:rPr>
        <w:t xml:space="preserve"> c</w:t>
      </w:r>
      <w:r>
        <w:rPr>
          <w:rFonts w:ascii="Calibri" w:hAnsi="Calibri"/>
          <w:sz w:val="22"/>
          <w:szCs w:val="22"/>
        </w:rPr>
        <w:t>lass</w:t>
      </w:r>
      <w:r w:rsidR="00A67EEE">
        <w:rPr>
          <w:rFonts w:ascii="Calibri" w:hAnsi="Calibri"/>
          <w:sz w:val="22"/>
          <w:szCs w:val="22"/>
        </w:rPr>
        <w:t xml:space="preserve"> </w:t>
      </w:r>
      <w:r>
        <w:rPr>
          <w:rFonts w:ascii="Calibri" w:hAnsi="Calibri"/>
          <w:sz w:val="22"/>
          <w:szCs w:val="22"/>
        </w:rPr>
        <w:t>and</w:t>
      </w:r>
      <w:r w:rsidR="00A67EEE">
        <w:rPr>
          <w:rFonts w:ascii="Calibri" w:hAnsi="Calibri"/>
          <w:sz w:val="22"/>
          <w:szCs w:val="22"/>
        </w:rPr>
        <w:t xml:space="preserve"> observe </w:t>
      </w:r>
      <w:r>
        <w:rPr>
          <w:rFonts w:ascii="Calibri" w:hAnsi="Calibri"/>
          <w:sz w:val="22"/>
          <w:szCs w:val="22"/>
        </w:rPr>
        <w:t>simple</w:t>
      </w:r>
      <w:r w:rsidR="00A67EEE">
        <w:rPr>
          <w:rFonts w:ascii="Calibri" w:hAnsi="Calibri"/>
          <w:sz w:val="22"/>
          <w:szCs w:val="22"/>
        </w:rPr>
        <w:t xml:space="preserve"> </w:t>
      </w:r>
      <w:r>
        <w:rPr>
          <w:rFonts w:ascii="Calibri" w:hAnsi="Calibri"/>
          <w:sz w:val="22"/>
          <w:szCs w:val="22"/>
        </w:rPr>
        <w:t>examples</w:t>
      </w:r>
      <w:r w:rsidR="00A67EEE">
        <w:rPr>
          <w:rFonts w:ascii="Calibri" w:hAnsi="Calibri"/>
          <w:sz w:val="22"/>
          <w:szCs w:val="22"/>
        </w:rPr>
        <w:t xml:space="preserve"> </w:t>
      </w:r>
      <w:r>
        <w:rPr>
          <w:rFonts w:ascii="Calibri" w:hAnsi="Calibri"/>
          <w:sz w:val="22"/>
          <w:szCs w:val="22"/>
        </w:rPr>
        <w:t>in</w:t>
      </w:r>
      <w:r w:rsidR="00A67EEE">
        <w:rPr>
          <w:rFonts w:ascii="Calibri" w:hAnsi="Calibri"/>
          <w:sz w:val="22"/>
          <w:szCs w:val="22"/>
        </w:rPr>
        <w:t xml:space="preserve"> </w:t>
      </w:r>
      <w:r>
        <w:rPr>
          <w:rFonts w:ascii="Calibri" w:hAnsi="Calibri"/>
          <w:sz w:val="22"/>
          <w:szCs w:val="22"/>
        </w:rPr>
        <w:t>Python</w:t>
      </w:r>
      <w:r w:rsidR="00A67EEE">
        <w:rPr>
          <w:rFonts w:ascii="Calibri" w:hAnsi="Calibri"/>
          <w:sz w:val="22"/>
          <w:szCs w:val="22"/>
        </w:rPr>
        <w:t xml:space="preserve"> </w:t>
      </w:r>
      <w:r>
        <w:rPr>
          <w:rFonts w:ascii="Calibri" w:hAnsi="Calibri"/>
          <w:sz w:val="22"/>
          <w:szCs w:val="22"/>
        </w:rPr>
        <w:t>Standard</w:t>
      </w:r>
      <w:r w:rsidR="00A67EEE">
        <w:rPr>
          <w:rFonts w:ascii="Calibri" w:hAnsi="Calibri"/>
          <w:sz w:val="22"/>
          <w:szCs w:val="22"/>
        </w:rPr>
        <w:t xml:space="preserve"> Libra</w:t>
      </w:r>
      <w:r>
        <w:rPr>
          <w:rFonts w:ascii="Calibri" w:hAnsi="Calibri"/>
          <w:sz w:val="22"/>
          <w:szCs w:val="22"/>
        </w:rPr>
        <w:t xml:space="preserve">y documentation in the following link: </w:t>
      </w:r>
      <w:r>
        <w:rPr>
          <w:rFonts w:ascii="Calibri" w:hAnsi="Calibri"/>
          <w:color w:val="0260BF"/>
          <w:sz w:val="22"/>
          <w:szCs w:val="22"/>
        </w:rPr>
        <w:t xml:space="preserve">http://docs.python.org/3.3/library/html.parser.html </w:t>
      </w:r>
    </w:p>
    <w:p w14:paraId="223C824C" w14:textId="77777777" w:rsidR="00674E94" w:rsidRDefault="00674E94" w:rsidP="00674E94">
      <w:pPr>
        <w:pStyle w:val="NormalWeb"/>
      </w:pPr>
      <w:r>
        <w:rPr>
          <w:rFonts w:ascii="Calibri" w:hAnsi="Calibri"/>
          <w:sz w:val="22"/>
          <w:szCs w:val="22"/>
        </w:rPr>
        <w:t xml:space="preserve">The specifications for the methods you need to implement are as follows: </w:t>
      </w:r>
    </w:p>
    <w:p w14:paraId="065F58CE" w14:textId="77777777" w:rsidR="00674E94" w:rsidRDefault="00674E94" w:rsidP="00674E94">
      <w:pPr>
        <w:pStyle w:val="NormalWeb"/>
      </w:pPr>
      <w:r>
        <w:rPr>
          <w:rFonts w:ascii="Calibri Light" w:hAnsi="Calibri Light"/>
          <w:color w:val="2D72B5"/>
          <w:sz w:val="26"/>
          <w:szCs w:val="26"/>
        </w:rPr>
        <w:t xml:space="preserve">handle_starttag(tag, attrs) </w:t>
      </w:r>
    </w:p>
    <w:p w14:paraId="12DE9D59" w14:textId="77777777" w:rsidR="00674E94" w:rsidRDefault="00674E94" w:rsidP="00674E94">
      <w:pPr>
        <w:pStyle w:val="NormalWeb"/>
      </w:pPr>
      <w:r>
        <w:rPr>
          <w:rFonts w:ascii="Calibri" w:hAnsi="Calibri"/>
          <w:sz w:val="22"/>
          <w:szCs w:val="22"/>
        </w:rPr>
        <w:t xml:space="preserve">This method is called by the parser each time it read an opening HTML tag. The method should simply store each tags it read into the stack. (See line 3 – 4 in the pseudocode) </w:t>
      </w:r>
    </w:p>
    <w:p w14:paraId="01470FE4" w14:textId="77777777" w:rsidR="00674E94" w:rsidRDefault="00674E94" w:rsidP="00674E94">
      <w:pPr>
        <w:pStyle w:val="NormalWeb"/>
      </w:pPr>
      <w:r>
        <w:rPr>
          <w:rFonts w:ascii="Calibri Light" w:hAnsi="Calibri Light"/>
          <w:color w:val="2D72B5"/>
          <w:sz w:val="26"/>
          <w:szCs w:val="26"/>
        </w:rPr>
        <w:t xml:space="preserve">handle_endtag(tag) </w:t>
      </w:r>
    </w:p>
    <w:p w14:paraId="1E3945EB" w14:textId="77777777" w:rsidR="00674E94" w:rsidRDefault="00674E94" w:rsidP="00674E94">
      <w:pPr>
        <w:pStyle w:val="NormalWeb"/>
      </w:pPr>
      <w:r>
        <w:rPr>
          <w:rFonts w:ascii="Calibri" w:hAnsi="Calibri"/>
          <w:sz w:val="22"/>
          <w:szCs w:val="22"/>
        </w:rPr>
        <w:t xml:space="preserve">This method is called by the parser each time it read a closing HTML tag. The method should check the stack and check for any mismatch of the closing tag with the most recent tag in the stack. If there is any mismatches or invalid stack condition, set the </w:t>
      </w:r>
      <w:r w:rsidRPr="00A67EEE">
        <w:rPr>
          <w:rFonts w:ascii="Courier New" w:hAnsi="Courier New" w:cs="Courier New"/>
          <w:b/>
          <w:sz w:val="22"/>
          <w:szCs w:val="22"/>
        </w:rPr>
        <w:t>_valid</w:t>
      </w:r>
      <w:r>
        <w:rPr>
          <w:rFonts w:ascii="Calibri,Bold" w:hAnsi="Calibri,Bold"/>
          <w:sz w:val="22"/>
          <w:szCs w:val="22"/>
        </w:rPr>
        <w:t xml:space="preserve"> </w:t>
      </w:r>
      <w:r>
        <w:rPr>
          <w:rFonts w:ascii="Calibri" w:hAnsi="Calibri"/>
          <w:sz w:val="22"/>
          <w:szCs w:val="22"/>
        </w:rPr>
        <w:t xml:space="preserve">instance variable to </w:t>
      </w:r>
      <w:r w:rsidRPr="00A67EEE">
        <w:rPr>
          <w:rFonts w:ascii="Courier New" w:hAnsi="Courier New" w:cs="Courier New"/>
          <w:b/>
          <w:sz w:val="22"/>
          <w:szCs w:val="22"/>
        </w:rPr>
        <w:t>False</w:t>
      </w:r>
      <w:r>
        <w:rPr>
          <w:rFonts w:ascii="Calibri,Bold" w:hAnsi="Calibri,Bold"/>
          <w:sz w:val="22"/>
          <w:szCs w:val="22"/>
        </w:rPr>
        <w:t xml:space="preserve"> </w:t>
      </w:r>
      <w:r>
        <w:rPr>
          <w:rFonts w:ascii="Calibri" w:hAnsi="Calibri"/>
          <w:sz w:val="22"/>
          <w:szCs w:val="22"/>
        </w:rPr>
        <w:t>immediately and make no fur</w:t>
      </w:r>
      <w:r w:rsidR="00A67EEE">
        <w:rPr>
          <w:rFonts w:ascii="Calibri" w:hAnsi="Calibri"/>
          <w:sz w:val="22"/>
          <w:szCs w:val="22"/>
        </w:rPr>
        <w:t>ther processing for any remaini</w:t>
      </w:r>
      <w:r>
        <w:rPr>
          <w:rFonts w:ascii="Calibri" w:hAnsi="Calibri"/>
          <w:sz w:val="22"/>
          <w:szCs w:val="22"/>
        </w:rPr>
        <w:t xml:space="preserve">ng closing tags. It means that our current HTML document is really an invalid one. (See line 6 – 9 in the pseudocode) </w:t>
      </w:r>
    </w:p>
    <w:p w14:paraId="163C02AB" w14:textId="77777777" w:rsidR="00674E94" w:rsidRDefault="00674E94" w:rsidP="00674E94">
      <w:pPr>
        <w:pStyle w:val="NormalWeb"/>
      </w:pPr>
      <w:r>
        <w:rPr>
          <w:rFonts w:ascii="Calibri Light" w:hAnsi="Calibri Light"/>
          <w:color w:val="2D72B5"/>
          <w:sz w:val="26"/>
          <w:szCs w:val="26"/>
        </w:rPr>
        <w:t xml:space="preserve">feed(data) </w:t>
      </w:r>
    </w:p>
    <w:p w14:paraId="173F253D" w14:textId="77777777" w:rsidR="00674E94" w:rsidRDefault="00674E94" w:rsidP="00674E94">
      <w:pPr>
        <w:pStyle w:val="NormalWeb"/>
      </w:pPr>
      <w:r>
        <w:rPr>
          <w:rFonts w:ascii="Calibri" w:hAnsi="Calibri"/>
          <w:sz w:val="22"/>
          <w:szCs w:val="22"/>
        </w:rPr>
        <w:t xml:space="preserve">This method calls parent’s implementation to parse the given HTML data, which in turn will call </w:t>
      </w:r>
      <w:r w:rsidRPr="00A67EEE">
        <w:rPr>
          <w:rFonts w:ascii="Courier New" w:hAnsi="Courier New" w:cs="Courier New"/>
          <w:b/>
          <w:sz w:val="22"/>
          <w:szCs w:val="22"/>
        </w:rPr>
        <w:t>handle_starttag(tag, attrs)</w:t>
      </w:r>
      <w:r>
        <w:rPr>
          <w:rFonts w:ascii="Calibri,Bold" w:hAnsi="Calibri,Bold"/>
          <w:sz w:val="22"/>
          <w:szCs w:val="22"/>
        </w:rPr>
        <w:t xml:space="preserve"> </w:t>
      </w:r>
      <w:r>
        <w:rPr>
          <w:rFonts w:ascii="Calibri" w:hAnsi="Calibri"/>
          <w:sz w:val="22"/>
          <w:szCs w:val="22"/>
        </w:rPr>
        <w:t xml:space="preserve">and </w:t>
      </w:r>
      <w:r w:rsidRPr="00A67EEE">
        <w:rPr>
          <w:rFonts w:ascii="Courier New" w:hAnsi="Courier New" w:cs="Courier New"/>
          <w:b/>
          <w:sz w:val="22"/>
          <w:szCs w:val="22"/>
        </w:rPr>
        <w:t>handle_endtag(tag)</w:t>
      </w:r>
      <w:r>
        <w:rPr>
          <w:rFonts w:ascii="Calibri,Bold" w:hAnsi="Calibri,Bold"/>
          <w:sz w:val="22"/>
          <w:szCs w:val="22"/>
        </w:rPr>
        <w:t xml:space="preserve"> </w:t>
      </w:r>
      <w:r>
        <w:rPr>
          <w:rFonts w:ascii="Calibri" w:hAnsi="Calibri"/>
          <w:sz w:val="22"/>
          <w:szCs w:val="22"/>
        </w:rPr>
        <w:t>internally when encountered any corresponding HTML tags during parsing. After the method finished calling the parent’s implementation,</w:t>
      </w:r>
      <w:r w:rsidR="00A67EEE">
        <w:rPr>
          <w:rFonts w:ascii="Calibri" w:hAnsi="Calibri"/>
          <w:sz w:val="22"/>
          <w:szCs w:val="22"/>
        </w:rPr>
        <w:t xml:space="preserve"> </w:t>
      </w:r>
      <w:r>
        <w:rPr>
          <w:rFonts w:ascii="Calibri" w:hAnsi="Calibri"/>
          <w:sz w:val="22"/>
          <w:szCs w:val="22"/>
        </w:rPr>
        <w:t>it</w:t>
      </w:r>
      <w:r w:rsidR="00A67EEE">
        <w:rPr>
          <w:rFonts w:ascii="Calibri" w:hAnsi="Calibri"/>
          <w:sz w:val="22"/>
          <w:szCs w:val="22"/>
        </w:rPr>
        <w:t xml:space="preserve"> </w:t>
      </w:r>
      <w:r>
        <w:rPr>
          <w:rFonts w:ascii="Calibri" w:hAnsi="Calibri"/>
          <w:sz w:val="22"/>
          <w:szCs w:val="22"/>
        </w:rPr>
        <w:t>should</w:t>
      </w:r>
      <w:r w:rsidR="00A67EEE">
        <w:rPr>
          <w:rFonts w:ascii="Calibri" w:hAnsi="Calibri"/>
          <w:sz w:val="22"/>
          <w:szCs w:val="22"/>
        </w:rPr>
        <w:t xml:space="preserve"> </w:t>
      </w:r>
      <w:r>
        <w:rPr>
          <w:rFonts w:ascii="Calibri" w:hAnsi="Calibri"/>
          <w:sz w:val="22"/>
          <w:szCs w:val="22"/>
        </w:rPr>
        <w:t>check</w:t>
      </w:r>
      <w:r w:rsidR="00A67EEE">
        <w:rPr>
          <w:rFonts w:ascii="Calibri" w:hAnsi="Calibri"/>
          <w:sz w:val="22"/>
          <w:szCs w:val="22"/>
        </w:rPr>
        <w:t xml:space="preserve"> </w:t>
      </w:r>
      <w:r>
        <w:rPr>
          <w:rFonts w:ascii="Calibri" w:hAnsi="Calibri"/>
          <w:sz w:val="22"/>
          <w:szCs w:val="22"/>
        </w:rPr>
        <w:t>the</w:t>
      </w:r>
      <w:r w:rsidR="00A67EEE">
        <w:rPr>
          <w:rFonts w:ascii="Calibri" w:hAnsi="Calibri"/>
          <w:sz w:val="22"/>
          <w:szCs w:val="22"/>
        </w:rPr>
        <w:t xml:space="preserve"> </w:t>
      </w:r>
      <w:r>
        <w:rPr>
          <w:rFonts w:ascii="Calibri" w:hAnsi="Calibri"/>
          <w:sz w:val="22"/>
          <w:szCs w:val="22"/>
        </w:rPr>
        <w:t>final</w:t>
      </w:r>
      <w:r w:rsidR="00A67EEE">
        <w:rPr>
          <w:rFonts w:ascii="Calibri" w:hAnsi="Calibri"/>
          <w:sz w:val="22"/>
          <w:szCs w:val="22"/>
        </w:rPr>
        <w:t xml:space="preserve"> </w:t>
      </w:r>
      <w:r>
        <w:rPr>
          <w:rFonts w:ascii="Calibri" w:hAnsi="Calibri"/>
          <w:sz w:val="22"/>
          <w:szCs w:val="22"/>
        </w:rPr>
        <w:t>condition</w:t>
      </w:r>
      <w:r w:rsidR="00A67EEE">
        <w:rPr>
          <w:rFonts w:ascii="Calibri" w:hAnsi="Calibri"/>
          <w:sz w:val="22"/>
          <w:szCs w:val="22"/>
        </w:rPr>
        <w:t xml:space="preserve"> </w:t>
      </w:r>
      <w:r>
        <w:rPr>
          <w:rFonts w:ascii="Calibri" w:hAnsi="Calibri"/>
          <w:sz w:val="22"/>
          <w:szCs w:val="22"/>
        </w:rPr>
        <w:t>of</w:t>
      </w:r>
      <w:r w:rsidR="00A67EEE">
        <w:rPr>
          <w:rFonts w:ascii="Calibri" w:hAnsi="Calibri"/>
          <w:sz w:val="22"/>
          <w:szCs w:val="22"/>
        </w:rPr>
        <w:t xml:space="preserve"> </w:t>
      </w:r>
      <w:r>
        <w:rPr>
          <w:rFonts w:ascii="Calibri" w:hAnsi="Calibri"/>
          <w:sz w:val="22"/>
          <w:szCs w:val="22"/>
        </w:rPr>
        <w:t>the</w:t>
      </w:r>
      <w:r w:rsidR="00A67EEE">
        <w:rPr>
          <w:rFonts w:ascii="Calibri" w:hAnsi="Calibri"/>
          <w:sz w:val="22"/>
          <w:szCs w:val="22"/>
        </w:rPr>
        <w:t xml:space="preserve"> </w:t>
      </w:r>
      <w:r>
        <w:rPr>
          <w:rFonts w:ascii="Calibri" w:hAnsi="Calibri"/>
          <w:sz w:val="22"/>
          <w:szCs w:val="22"/>
        </w:rPr>
        <w:t>stack</w:t>
      </w:r>
      <w:r w:rsidR="00A67EEE">
        <w:rPr>
          <w:rFonts w:ascii="Calibri" w:hAnsi="Calibri"/>
          <w:sz w:val="22"/>
          <w:szCs w:val="22"/>
        </w:rPr>
        <w:t xml:space="preserve"> </w:t>
      </w:r>
      <w:r>
        <w:rPr>
          <w:rFonts w:ascii="Calibri" w:hAnsi="Calibri"/>
          <w:sz w:val="22"/>
          <w:szCs w:val="22"/>
        </w:rPr>
        <w:t>to</w:t>
      </w:r>
      <w:r w:rsidR="00A67EEE">
        <w:rPr>
          <w:rFonts w:ascii="Calibri" w:hAnsi="Calibri"/>
          <w:sz w:val="22"/>
          <w:szCs w:val="22"/>
        </w:rPr>
        <w:t xml:space="preserve"> </w:t>
      </w:r>
      <w:r>
        <w:rPr>
          <w:rFonts w:ascii="Calibri" w:hAnsi="Calibri"/>
          <w:sz w:val="22"/>
          <w:szCs w:val="22"/>
        </w:rPr>
        <w:t>see</w:t>
      </w:r>
      <w:r w:rsidR="00A67EEE">
        <w:rPr>
          <w:rFonts w:ascii="Calibri" w:hAnsi="Calibri"/>
          <w:sz w:val="22"/>
          <w:szCs w:val="22"/>
        </w:rPr>
        <w:t xml:space="preserve"> </w:t>
      </w:r>
      <w:r>
        <w:rPr>
          <w:rFonts w:ascii="Calibri" w:hAnsi="Calibri"/>
          <w:sz w:val="22"/>
          <w:szCs w:val="22"/>
        </w:rPr>
        <w:t>if every</w:t>
      </w:r>
      <w:r w:rsidR="00A67EEE">
        <w:rPr>
          <w:rFonts w:ascii="Calibri" w:hAnsi="Calibri"/>
          <w:sz w:val="22"/>
          <w:szCs w:val="22"/>
        </w:rPr>
        <w:t xml:space="preserve"> tag </w:t>
      </w:r>
      <w:r>
        <w:rPr>
          <w:rFonts w:ascii="Calibri" w:hAnsi="Calibri"/>
          <w:sz w:val="22"/>
          <w:szCs w:val="22"/>
        </w:rPr>
        <w:t>matches</w:t>
      </w:r>
      <w:r w:rsidR="00A67EEE">
        <w:rPr>
          <w:rFonts w:ascii="Calibri" w:hAnsi="Calibri"/>
          <w:sz w:val="22"/>
          <w:szCs w:val="22"/>
        </w:rPr>
        <w:t xml:space="preserve"> </w:t>
      </w:r>
      <w:r>
        <w:rPr>
          <w:rFonts w:ascii="Calibri" w:hAnsi="Calibri"/>
          <w:sz w:val="22"/>
          <w:szCs w:val="22"/>
        </w:rPr>
        <w:t xml:space="preserve">and set the </w:t>
      </w:r>
      <w:r w:rsidRPr="00A67EEE">
        <w:rPr>
          <w:rFonts w:ascii="Courier New" w:hAnsi="Courier New" w:cs="Courier New"/>
          <w:b/>
          <w:sz w:val="22"/>
          <w:szCs w:val="22"/>
        </w:rPr>
        <w:t>_valid</w:t>
      </w:r>
      <w:r>
        <w:rPr>
          <w:rFonts w:ascii="Calibri,Bold" w:hAnsi="Calibri,Bold"/>
          <w:sz w:val="22"/>
          <w:szCs w:val="22"/>
        </w:rPr>
        <w:t xml:space="preserve"> </w:t>
      </w:r>
      <w:r>
        <w:rPr>
          <w:rFonts w:ascii="Calibri" w:hAnsi="Calibri"/>
          <w:sz w:val="22"/>
          <w:szCs w:val="22"/>
        </w:rPr>
        <w:t xml:space="preserve">variable to either </w:t>
      </w:r>
      <w:r w:rsidRPr="00A67EEE">
        <w:rPr>
          <w:rFonts w:ascii="Courier New" w:hAnsi="Courier New" w:cs="Courier New"/>
          <w:b/>
          <w:sz w:val="22"/>
          <w:szCs w:val="22"/>
        </w:rPr>
        <w:t>True</w:t>
      </w:r>
      <w:r>
        <w:rPr>
          <w:rFonts w:ascii="Calibri,Bold" w:hAnsi="Calibri,Bold"/>
          <w:sz w:val="22"/>
          <w:szCs w:val="22"/>
        </w:rPr>
        <w:t xml:space="preserve"> </w:t>
      </w:r>
      <w:r>
        <w:rPr>
          <w:rFonts w:ascii="Calibri" w:hAnsi="Calibri"/>
          <w:sz w:val="22"/>
          <w:szCs w:val="22"/>
        </w:rPr>
        <w:t xml:space="preserve">or </w:t>
      </w:r>
      <w:r w:rsidRPr="00A67EEE">
        <w:rPr>
          <w:rFonts w:ascii="Courier New" w:hAnsi="Courier New" w:cs="Courier New"/>
          <w:b/>
          <w:sz w:val="22"/>
          <w:szCs w:val="22"/>
        </w:rPr>
        <w:t>False</w:t>
      </w:r>
      <w:r>
        <w:rPr>
          <w:rFonts w:ascii="Calibri" w:hAnsi="Calibri"/>
          <w:sz w:val="22"/>
          <w:szCs w:val="22"/>
        </w:rPr>
        <w:t xml:space="preserve">. The method should set </w:t>
      </w:r>
      <w:r w:rsidRPr="00A67EEE">
        <w:rPr>
          <w:rFonts w:ascii="Courier New" w:hAnsi="Courier New" w:cs="Courier New"/>
          <w:b/>
          <w:sz w:val="22"/>
          <w:szCs w:val="22"/>
        </w:rPr>
        <w:t>_valid</w:t>
      </w:r>
      <w:r>
        <w:rPr>
          <w:rFonts w:ascii="Calibri,Bold" w:hAnsi="Calibri,Bold"/>
          <w:sz w:val="22"/>
          <w:szCs w:val="22"/>
        </w:rPr>
        <w:t xml:space="preserve"> </w:t>
      </w:r>
      <w:r>
        <w:rPr>
          <w:rFonts w:ascii="Calibri" w:hAnsi="Calibri"/>
          <w:sz w:val="22"/>
          <w:szCs w:val="22"/>
        </w:rPr>
        <w:t xml:space="preserve">to </w:t>
      </w:r>
      <w:r w:rsidRPr="00A67EEE">
        <w:rPr>
          <w:rFonts w:ascii="Courier New" w:hAnsi="Courier New" w:cs="Courier New"/>
          <w:b/>
          <w:sz w:val="22"/>
          <w:szCs w:val="22"/>
        </w:rPr>
        <w:t>True</w:t>
      </w:r>
      <w:r>
        <w:rPr>
          <w:rFonts w:ascii="Calibri,Bold" w:hAnsi="Calibri,Bold"/>
          <w:sz w:val="22"/>
          <w:szCs w:val="22"/>
        </w:rPr>
        <w:t xml:space="preserve"> </w:t>
      </w:r>
      <w:r>
        <w:rPr>
          <w:rFonts w:ascii="Calibri" w:hAnsi="Calibri"/>
          <w:sz w:val="22"/>
          <w:szCs w:val="22"/>
        </w:rPr>
        <w:t xml:space="preserve">if the document is a valid HTML document, </w:t>
      </w:r>
      <w:r w:rsidRPr="00A67EEE">
        <w:rPr>
          <w:rFonts w:ascii="Courier New" w:hAnsi="Courier New" w:cs="Courier New"/>
          <w:b/>
          <w:sz w:val="22"/>
          <w:szCs w:val="22"/>
        </w:rPr>
        <w:t>False</w:t>
      </w:r>
      <w:r>
        <w:rPr>
          <w:rFonts w:ascii="Calibri,Bold" w:hAnsi="Calibri,Bold"/>
          <w:sz w:val="22"/>
          <w:szCs w:val="22"/>
        </w:rPr>
        <w:t xml:space="preserve"> </w:t>
      </w:r>
      <w:r>
        <w:rPr>
          <w:rFonts w:ascii="Calibri" w:hAnsi="Calibri"/>
          <w:sz w:val="22"/>
          <w:szCs w:val="22"/>
        </w:rPr>
        <w:t xml:space="preserve">otherwise. (See line 11 – 14 in the pseudocode) </w:t>
      </w:r>
    </w:p>
    <w:p w14:paraId="6C845F73" w14:textId="77777777" w:rsidR="00674E94" w:rsidRDefault="00674E94" w:rsidP="00674E94">
      <w:pPr>
        <w:pStyle w:val="NormalWeb"/>
      </w:pPr>
      <w:r>
        <w:rPr>
          <w:rFonts w:ascii="Calibri Light" w:hAnsi="Calibri Light"/>
          <w:color w:val="2D72B5"/>
          <w:sz w:val="32"/>
          <w:szCs w:val="32"/>
        </w:rPr>
        <w:t xml:space="preserve">Submission </w:t>
      </w:r>
    </w:p>
    <w:p w14:paraId="2D4EAF82" w14:textId="77777777" w:rsidR="00AA5012" w:rsidRPr="00A67EEE" w:rsidRDefault="00674E94" w:rsidP="00A67EEE">
      <w:pPr>
        <w:pStyle w:val="NormalWeb"/>
      </w:pPr>
      <w:r>
        <w:rPr>
          <w:rFonts w:ascii="Calibri" w:hAnsi="Calibri"/>
          <w:sz w:val="22"/>
          <w:szCs w:val="22"/>
        </w:rPr>
        <w:t xml:space="preserve">Compress your .py files into a ZIP file named according to the following file naming format: </w:t>
      </w:r>
      <w:r w:rsidR="00A67EEE">
        <w:rPr>
          <w:rFonts w:ascii="Courier New" w:hAnsi="Courier New" w:cs="Courier New"/>
          <w:b/>
          <w:sz w:val="22"/>
          <w:szCs w:val="22"/>
        </w:rPr>
        <w:t>YourNPM_Tutorial_7</w:t>
      </w:r>
      <w:r w:rsidRPr="00A67EEE">
        <w:rPr>
          <w:rFonts w:ascii="Courier New" w:hAnsi="Courier New" w:cs="Courier New"/>
          <w:b/>
          <w:sz w:val="22"/>
          <w:szCs w:val="22"/>
        </w:rPr>
        <w:t>.zip</w:t>
      </w:r>
      <w:r>
        <w:rPr>
          <w:rFonts w:ascii="Calibri" w:hAnsi="Calibri"/>
          <w:sz w:val="22"/>
          <w:szCs w:val="22"/>
        </w:rPr>
        <w:t xml:space="preserve">. Upload the ZIP file to the provided submission slot in SCeLE. The submission deadline is </w:t>
      </w:r>
      <w:r w:rsidRPr="00A67EEE">
        <w:rPr>
          <w:rFonts w:ascii="Courier New" w:hAnsi="Courier New" w:cs="Courier New"/>
          <w:b/>
          <w:sz w:val="22"/>
          <w:szCs w:val="22"/>
        </w:rPr>
        <w:t>28/3/20</w:t>
      </w:r>
      <w:r w:rsidR="00A67EEE">
        <w:rPr>
          <w:rFonts w:ascii="Courier New" w:hAnsi="Courier New" w:cs="Courier New"/>
          <w:b/>
          <w:sz w:val="22"/>
          <w:szCs w:val="22"/>
        </w:rPr>
        <w:t>16</w:t>
      </w:r>
      <w:r w:rsidRPr="00A67EEE">
        <w:rPr>
          <w:rFonts w:ascii="Courier New" w:hAnsi="Courier New" w:cs="Courier New"/>
          <w:b/>
          <w:sz w:val="22"/>
          <w:szCs w:val="22"/>
        </w:rPr>
        <w:t xml:space="preserve"> 18:00</w:t>
      </w:r>
      <w:r>
        <w:rPr>
          <w:rFonts w:ascii="Calibri,Bold" w:hAnsi="Calibri,Bold"/>
          <w:sz w:val="22"/>
          <w:szCs w:val="22"/>
        </w:rPr>
        <w:t xml:space="preserve">. </w:t>
      </w:r>
    </w:p>
    <w:sectPr w:rsidR="00AA5012" w:rsidRPr="00A67EEE" w:rsidSect="00F01D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Bold">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E94"/>
    <w:rsid w:val="000B0A25"/>
    <w:rsid w:val="00674E94"/>
    <w:rsid w:val="00A01429"/>
    <w:rsid w:val="00A67EEE"/>
    <w:rsid w:val="00BA05CD"/>
    <w:rsid w:val="00BF14E9"/>
    <w:rsid w:val="00DF6FC7"/>
    <w:rsid w:val="00F0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3A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E94"/>
    <w:pPr>
      <w:keepNext/>
      <w:keepLines/>
      <w:spacing w:before="240"/>
      <w:outlineLvl w:val="0"/>
    </w:pPr>
    <w:rPr>
      <w:rFonts w:asciiTheme="majorHAnsi" w:eastAsiaTheme="majorEastAsia" w:hAnsiTheme="majorHAnsi" w:cstheme="majorBidi"/>
      <w:color w:val="30818D"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4E94"/>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674E94"/>
    <w:rPr>
      <w:rFonts w:asciiTheme="majorHAnsi" w:eastAsiaTheme="majorEastAsia" w:hAnsiTheme="majorHAnsi" w:cstheme="majorBidi"/>
      <w:color w:val="30818D" w:themeColor="accent1" w:themeShade="BF"/>
      <w:sz w:val="32"/>
      <w:szCs w:val="32"/>
    </w:rPr>
  </w:style>
  <w:style w:type="paragraph" w:customStyle="1" w:styleId="Coded">
    <w:name w:val="Coded"/>
    <w:basedOn w:val="NormalWeb"/>
    <w:qFormat/>
    <w:rsid w:val="00674E94"/>
    <w:rPr>
      <w:rFonts w:ascii="Courier New" w:hAnsi="Courier New"/>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588769">
      <w:bodyDiv w:val="1"/>
      <w:marLeft w:val="0"/>
      <w:marRight w:val="0"/>
      <w:marTop w:val="0"/>
      <w:marBottom w:val="0"/>
      <w:divBdr>
        <w:top w:val="none" w:sz="0" w:space="0" w:color="auto"/>
        <w:left w:val="none" w:sz="0" w:space="0" w:color="auto"/>
        <w:bottom w:val="none" w:sz="0" w:space="0" w:color="auto"/>
        <w:right w:val="none" w:sz="0" w:space="0" w:color="auto"/>
      </w:divBdr>
      <w:divsChild>
        <w:div w:id="1824620180">
          <w:marLeft w:val="0"/>
          <w:marRight w:val="0"/>
          <w:marTop w:val="0"/>
          <w:marBottom w:val="0"/>
          <w:divBdr>
            <w:top w:val="none" w:sz="0" w:space="0" w:color="auto"/>
            <w:left w:val="none" w:sz="0" w:space="0" w:color="auto"/>
            <w:bottom w:val="none" w:sz="0" w:space="0" w:color="auto"/>
            <w:right w:val="none" w:sz="0" w:space="0" w:color="auto"/>
          </w:divBdr>
          <w:divsChild>
            <w:div w:id="727266471">
              <w:marLeft w:val="0"/>
              <w:marRight w:val="0"/>
              <w:marTop w:val="0"/>
              <w:marBottom w:val="0"/>
              <w:divBdr>
                <w:top w:val="none" w:sz="0" w:space="0" w:color="auto"/>
                <w:left w:val="none" w:sz="0" w:space="0" w:color="auto"/>
                <w:bottom w:val="none" w:sz="0" w:space="0" w:color="auto"/>
                <w:right w:val="none" w:sz="0" w:space="0" w:color="auto"/>
              </w:divBdr>
              <w:divsChild>
                <w:div w:id="123697672">
                  <w:marLeft w:val="0"/>
                  <w:marRight w:val="0"/>
                  <w:marTop w:val="0"/>
                  <w:marBottom w:val="0"/>
                  <w:divBdr>
                    <w:top w:val="none" w:sz="0" w:space="0" w:color="auto"/>
                    <w:left w:val="none" w:sz="0" w:space="0" w:color="auto"/>
                    <w:bottom w:val="none" w:sz="0" w:space="0" w:color="auto"/>
                    <w:right w:val="none" w:sz="0" w:space="0" w:color="auto"/>
                  </w:divBdr>
                </w:div>
              </w:divsChild>
            </w:div>
            <w:div w:id="1284384107">
              <w:marLeft w:val="0"/>
              <w:marRight w:val="0"/>
              <w:marTop w:val="0"/>
              <w:marBottom w:val="0"/>
              <w:divBdr>
                <w:top w:val="none" w:sz="0" w:space="0" w:color="auto"/>
                <w:left w:val="none" w:sz="0" w:space="0" w:color="auto"/>
                <w:bottom w:val="none" w:sz="0" w:space="0" w:color="auto"/>
                <w:right w:val="none" w:sz="0" w:space="0" w:color="auto"/>
              </w:divBdr>
              <w:divsChild>
                <w:div w:id="2068990976">
                  <w:marLeft w:val="0"/>
                  <w:marRight w:val="0"/>
                  <w:marTop w:val="0"/>
                  <w:marBottom w:val="0"/>
                  <w:divBdr>
                    <w:top w:val="none" w:sz="0" w:space="0" w:color="auto"/>
                    <w:left w:val="none" w:sz="0" w:space="0" w:color="auto"/>
                    <w:bottom w:val="none" w:sz="0" w:space="0" w:color="auto"/>
                    <w:right w:val="none" w:sz="0" w:space="0" w:color="auto"/>
                  </w:divBdr>
                </w:div>
              </w:divsChild>
            </w:div>
            <w:div w:id="130828802">
              <w:marLeft w:val="0"/>
              <w:marRight w:val="0"/>
              <w:marTop w:val="0"/>
              <w:marBottom w:val="0"/>
              <w:divBdr>
                <w:top w:val="none" w:sz="0" w:space="0" w:color="auto"/>
                <w:left w:val="none" w:sz="0" w:space="0" w:color="auto"/>
                <w:bottom w:val="none" w:sz="0" w:space="0" w:color="auto"/>
                <w:right w:val="none" w:sz="0" w:space="0" w:color="auto"/>
              </w:divBdr>
              <w:divsChild>
                <w:div w:id="199051810">
                  <w:marLeft w:val="0"/>
                  <w:marRight w:val="0"/>
                  <w:marTop w:val="0"/>
                  <w:marBottom w:val="0"/>
                  <w:divBdr>
                    <w:top w:val="none" w:sz="0" w:space="0" w:color="auto"/>
                    <w:left w:val="none" w:sz="0" w:space="0" w:color="auto"/>
                    <w:bottom w:val="none" w:sz="0" w:space="0" w:color="auto"/>
                    <w:right w:val="none" w:sz="0" w:space="0" w:color="auto"/>
                  </w:divBdr>
                </w:div>
              </w:divsChild>
            </w:div>
            <w:div w:id="1515653071">
              <w:marLeft w:val="0"/>
              <w:marRight w:val="0"/>
              <w:marTop w:val="0"/>
              <w:marBottom w:val="0"/>
              <w:divBdr>
                <w:top w:val="none" w:sz="0" w:space="0" w:color="auto"/>
                <w:left w:val="none" w:sz="0" w:space="0" w:color="auto"/>
                <w:bottom w:val="none" w:sz="0" w:space="0" w:color="auto"/>
                <w:right w:val="none" w:sz="0" w:space="0" w:color="auto"/>
              </w:divBdr>
              <w:divsChild>
                <w:div w:id="1703479415">
                  <w:marLeft w:val="0"/>
                  <w:marRight w:val="0"/>
                  <w:marTop w:val="0"/>
                  <w:marBottom w:val="0"/>
                  <w:divBdr>
                    <w:top w:val="none" w:sz="0" w:space="0" w:color="auto"/>
                    <w:left w:val="none" w:sz="0" w:space="0" w:color="auto"/>
                    <w:bottom w:val="none" w:sz="0" w:space="0" w:color="auto"/>
                    <w:right w:val="none" w:sz="0" w:space="0" w:color="auto"/>
                  </w:divBdr>
                  <w:divsChild>
                    <w:div w:id="15283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2095">
              <w:marLeft w:val="0"/>
              <w:marRight w:val="0"/>
              <w:marTop w:val="0"/>
              <w:marBottom w:val="0"/>
              <w:divBdr>
                <w:top w:val="none" w:sz="0" w:space="0" w:color="auto"/>
                <w:left w:val="none" w:sz="0" w:space="0" w:color="auto"/>
                <w:bottom w:val="none" w:sz="0" w:space="0" w:color="auto"/>
                <w:right w:val="none" w:sz="0" w:space="0" w:color="auto"/>
              </w:divBdr>
              <w:divsChild>
                <w:div w:id="3567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6214">
          <w:marLeft w:val="0"/>
          <w:marRight w:val="0"/>
          <w:marTop w:val="0"/>
          <w:marBottom w:val="0"/>
          <w:divBdr>
            <w:top w:val="none" w:sz="0" w:space="0" w:color="auto"/>
            <w:left w:val="none" w:sz="0" w:space="0" w:color="auto"/>
            <w:bottom w:val="none" w:sz="0" w:space="0" w:color="auto"/>
            <w:right w:val="none" w:sz="0" w:space="0" w:color="auto"/>
          </w:divBdr>
          <w:divsChild>
            <w:div w:id="173492730">
              <w:marLeft w:val="0"/>
              <w:marRight w:val="0"/>
              <w:marTop w:val="0"/>
              <w:marBottom w:val="0"/>
              <w:divBdr>
                <w:top w:val="none" w:sz="0" w:space="0" w:color="auto"/>
                <w:left w:val="none" w:sz="0" w:space="0" w:color="auto"/>
                <w:bottom w:val="none" w:sz="0" w:space="0" w:color="auto"/>
                <w:right w:val="none" w:sz="0" w:space="0" w:color="auto"/>
              </w:divBdr>
              <w:divsChild>
                <w:div w:id="379522639">
                  <w:marLeft w:val="0"/>
                  <w:marRight w:val="0"/>
                  <w:marTop w:val="0"/>
                  <w:marBottom w:val="0"/>
                  <w:divBdr>
                    <w:top w:val="none" w:sz="0" w:space="0" w:color="auto"/>
                    <w:left w:val="none" w:sz="0" w:space="0" w:color="auto"/>
                    <w:bottom w:val="none" w:sz="0" w:space="0" w:color="auto"/>
                    <w:right w:val="none" w:sz="0" w:space="0" w:color="auto"/>
                  </w:divBdr>
                </w:div>
              </w:divsChild>
            </w:div>
            <w:div w:id="1117215646">
              <w:marLeft w:val="0"/>
              <w:marRight w:val="0"/>
              <w:marTop w:val="0"/>
              <w:marBottom w:val="0"/>
              <w:divBdr>
                <w:top w:val="none" w:sz="0" w:space="0" w:color="auto"/>
                <w:left w:val="none" w:sz="0" w:space="0" w:color="auto"/>
                <w:bottom w:val="none" w:sz="0" w:space="0" w:color="auto"/>
                <w:right w:val="none" w:sz="0" w:space="0" w:color="auto"/>
              </w:divBdr>
              <w:divsChild>
                <w:div w:id="1821574716">
                  <w:marLeft w:val="0"/>
                  <w:marRight w:val="0"/>
                  <w:marTop w:val="0"/>
                  <w:marBottom w:val="0"/>
                  <w:divBdr>
                    <w:top w:val="none" w:sz="0" w:space="0" w:color="auto"/>
                    <w:left w:val="none" w:sz="0" w:space="0" w:color="auto"/>
                    <w:bottom w:val="none" w:sz="0" w:space="0" w:color="auto"/>
                    <w:right w:val="none" w:sz="0" w:space="0" w:color="auto"/>
                  </w:divBdr>
                  <w:divsChild>
                    <w:div w:id="225146744">
                      <w:marLeft w:val="0"/>
                      <w:marRight w:val="0"/>
                      <w:marTop w:val="0"/>
                      <w:marBottom w:val="0"/>
                      <w:divBdr>
                        <w:top w:val="none" w:sz="0" w:space="0" w:color="auto"/>
                        <w:left w:val="none" w:sz="0" w:space="0" w:color="auto"/>
                        <w:bottom w:val="none" w:sz="0" w:space="0" w:color="auto"/>
                        <w:right w:val="none" w:sz="0" w:space="0" w:color="auto"/>
                      </w:divBdr>
                    </w:div>
                  </w:divsChild>
                </w:div>
                <w:div w:id="74523095">
                  <w:marLeft w:val="0"/>
                  <w:marRight w:val="0"/>
                  <w:marTop w:val="0"/>
                  <w:marBottom w:val="0"/>
                  <w:divBdr>
                    <w:top w:val="none" w:sz="0" w:space="0" w:color="auto"/>
                    <w:left w:val="none" w:sz="0" w:space="0" w:color="auto"/>
                    <w:bottom w:val="none" w:sz="0" w:space="0" w:color="auto"/>
                    <w:right w:val="none" w:sz="0" w:space="0" w:color="auto"/>
                  </w:divBdr>
                  <w:divsChild>
                    <w:div w:id="1148015138">
                      <w:marLeft w:val="0"/>
                      <w:marRight w:val="0"/>
                      <w:marTop w:val="0"/>
                      <w:marBottom w:val="0"/>
                      <w:divBdr>
                        <w:top w:val="none" w:sz="0" w:space="0" w:color="auto"/>
                        <w:left w:val="none" w:sz="0" w:space="0" w:color="auto"/>
                        <w:bottom w:val="none" w:sz="0" w:space="0" w:color="auto"/>
                        <w:right w:val="none" w:sz="0" w:space="0" w:color="auto"/>
                      </w:divBdr>
                    </w:div>
                  </w:divsChild>
                </w:div>
                <w:div w:id="1473408685">
                  <w:marLeft w:val="0"/>
                  <w:marRight w:val="0"/>
                  <w:marTop w:val="0"/>
                  <w:marBottom w:val="0"/>
                  <w:divBdr>
                    <w:top w:val="none" w:sz="0" w:space="0" w:color="auto"/>
                    <w:left w:val="none" w:sz="0" w:space="0" w:color="auto"/>
                    <w:bottom w:val="none" w:sz="0" w:space="0" w:color="auto"/>
                    <w:right w:val="none" w:sz="0" w:space="0" w:color="auto"/>
                  </w:divBdr>
                  <w:divsChild>
                    <w:div w:id="1352105778">
                      <w:marLeft w:val="0"/>
                      <w:marRight w:val="0"/>
                      <w:marTop w:val="0"/>
                      <w:marBottom w:val="0"/>
                      <w:divBdr>
                        <w:top w:val="none" w:sz="0" w:space="0" w:color="auto"/>
                        <w:left w:val="none" w:sz="0" w:space="0" w:color="auto"/>
                        <w:bottom w:val="none" w:sz="0" w:space="0" w:color="auto"/>
                        <w:right w:val="none" w:sz="0" w:space="0" w:color="auto"/>
                      </w:divBdr>
                    </w:div>
                  </w:divsChild>
                </w:div>
                <w:div w:id="1418479456">
                  <w:marLeft w:val="0"/>
                  <w:marRight w:val="0"/>
                  <w:marTop w:val="0"/>
                  <w:marBottom w:val="0"/>
                  <w:divBdr>
                    <w:top w:val="none" w:sz="0" w:space="0" w:color="auto"/>
                    <w:left w:val="none" w:sz="0" w:space="0" w:color="auto"/>
                    <w:bottom w:val="none" w:sz="0" w:space="0" w:color="auto"/>
                    <w:right w:val="none" w:sz="0" w:space="0" w:color="auto"/>
                  </w:divBdr>
                  <w:divsChild>
                    <w:div w:id="517938047">
                      <w:marLeft w:val="0"/>
                      <w:marRight w:val="0"/>
                      <w:marTop w:val="0"/>
                      <w:marBottom w:val="0"/>
                      <w:divBdr>
                        <w:top w:val="none" w:sz="0" w:space="0" w:color="auto"/>
                        <w:left w:val="none" w:sz="0" w:space="0" w:color="auto"/>
                        <w:bottom w:val="none" w:sz="0" w:space="0" w:color="auto"/>
                        <w:right w:val="none" w:sz="0" w:space="0" w:color="auto"/>
                      </w:divBdr>
                    </w:div>
                  </w:divsChild>
                </w:div>
                <w:div w:id="1110317844">
                  <w:marLeft w:val="0"/>
                  <w:marRight w:val="0"/>
                  <w:marTop w:val="0"/>
                  <w:marBottom w:val="0"/>
                  <w:divBdr>
                    <w:top w:val="none" w:sz="0" w:space="0" w:color="auto"/>
                    <w:left w:val="none" w:sz="0" w:space="0" w:color="auto"/>
                    <w:bottom w:val="none" w:sz="0" w:space="0" w:color="auto"/>
                    <w:right w:val="none" w:sz="0" w:space="0" w:color="auto"/>
                  </w:divBdr>
                  <w:divsChild>
                    <w:div w:id="1252280150">
                      <w:marLeft w:val="0"/>
                      <w:marRight w:val="0"/>
                      <w:marTop w:val="0"/>
                      <w:marBottom w:val="0"/>
                      <w:divBdr>
                        <w:top w:val="none" w:sz="0" w:space="0" w:color="auto"/>
                        <w:left w:val="none" w:sz="0" w:space="0" w:color="auto"/>
                        <w:bottom w:val="none" w:sz="0" w:space="0" w:color="auto"/>
                        <w:right w:val="none" w:sz="0" w:space="0" w:color="auto"/>
                      </w:divBdr>
                    </w:div>
                  </w:divsChild>
                </w:div>
                <w:div w:id="273488191">
                  <w:marLeft w:val="0"/>
                  <w:marRight w:val="0"/>
                  <w:marTop w:val="0"/>
                  <w:marBottom w:val="0"/>
                  <w:divBdr>
                    <w:top w:val="none" w:sz="0" w:space="0" w:color="auto"/>
                    <w:left w:val="none" w:sz="0" w:space="0" w:color="auto"/>
                    <w:bottom w:val="none" w:sz="0" w:space="0" w:color="auto"/>
                    <w:right w:val="none" w:sz="0" w:space="0" w:color="auto"/>
                  </w:divBdr>
                  <w:divsChild>
                    <w:div w:id="1301228571">
                      <w:marLeft w:val="0"/>
                      <w:marRight w:val="0"/>
                      <w:marTop w:val="0"/>
                      <w:marBottom w:val="0"/>
                      <w:divBdr>
                        <w:top w:val="none" w:sz="0" w:space="0" w:color="auto"/>
                        <w:left w:val="none" w:sz="0" w:space="0" w:color="auto"/>
                        <w:bottom w:val="none" w:sz="0" w:space="0" w:color="auto"/>
                        <w:right w:val="none" w:sz="0" w:space="0" w:color="auto"/>
                      </w:divBdr>
                    </w:div>
                  </w:divsChild>
                </w:div>
                <w:div w:id="1449006590">
                  <w:marLeft w:val="0"/>
                  <w:marRight w:val="0"/>
                  <w:marTop w:val="0"/>
                  <w:marBottom w:val="0"/>
                  <w:divBdr>
                    <w:top w:val="none" w:sz="0" w:space="0" w:color="auto"/>
                    <w:left w:val="none" w:sz="0" w:space="0" w:color="auto"/>
                    <w:bottom w:val="none" w:sz="0" w:space="0" w:color="auto"/>
                    <w:right w:val="none" w:sz="0" w:space="0" w:color="auto"/>
                  </w:divBdr>
                  <w:divsChild>
                    <w:div w:id="431586738">
                      <w:marLeft w:val="0"/>
                      <w:marRight w:val="0"/>
                      <w:marTop w:val="0"/>
                      <w:marBottom w:val="0"/>
                      <w:divBdr>
                        <w:top w:val="none" w:sz="0" w:space="0" w:color="auto"/>
                        <w:left w:val="none" w:sz="0" w:space="0" w:color="auto"/>
                        <w:bottom w:val="none" w:sz="0" w:space="0" w:color="auto"/>
                        <w:right w:val="none" w:sz="0" w:space="0" w:color="auto"/>
                      </w:divBdr>
                    </w:div>
                  </w:divsChild>
                </w:div>
                <w:div w:id="605381357">
                  <w:marLeft w:val="0"/>
                  <w:marRight w:val="0"/>
                  <w:marTop w:val="0"/>
                  <w:marBottom w:val="0"/>
                  <w:divBdr>
                    <w:top w:val="none" w:sz="0" w:space="0" w:color="auto"/>
                    <w:left w:val="none" w:sz="0" w:space="0" w:color="auto"/>
                    <w:bottom w:val="none" w:sz="0" w:space="0" w:color="auto"/>
                    <w:right w:val="none" w:sz="0" w:space="0" w:color="auto"/>
                  </w:divBdr>
                  <w:divsChild>
                    <w:div w:id="13604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1019">
              <w:marLeft w:val="0"/>
              <w:marRight w:val="0"/>
              <w:marTop w:val="0"/>
              <w:marBottom w:val="0"/>
              <w:divBdr>
                <w:top w:val="none" w:sz="0" w:space="0" w:color="auto"/>
                <w:left w:val="none" w:sz="0" w:space="0" w:color="auto"/>
                <w:bottom w:val="none" w:sz="0" w:space="0" w:color="auto"/>
                <w:right w:val="none" w:sz="0" w:space="0" w:color="auto"/>
              </w:divBdr>
              <w:divsChild>
                <w:div w:id="1666937157">
                  <w:marLeft w:val="0"/>
                  <w:marRight w:val="0"/>
                  <w:marTop w:val="0"/>
                  <w:marBottom w:val="0"/>
                  <w:divBdr>
                    <w:top w:val="none" w:sz="0" w:space="0" w:color="auto"/>
                    <w:left w:val="none" w:sz="0" w:space="0" w:color="auto"/>
                    <w:bottom w:val="none" w:sz="0" w:space="0" w:color="auto"/>
                    <w:right w:val="none" w:sz="0" w:space="0" w:color="auto"/>
                  </w:divBdr>
                </w:div>
              </w:divsChild>
            </w:div>
            <w:div w:id="1991251135">
              <w:marLeft w:val="0"/>
              <w:marRight w:val="0"/>
              <w:marTop w:val="0"/>
              <w:marBottom w:val="0"/>
              <w:divBdr>
                <w:top w:val="none" w:sz="0" w:space="0" w:color="auto"/>
                <w:left w:val="none" w:sz="0" w:space="0" w:color="auto"/>
                <w:bottom w:val="none" w:sz="0" w:space="0" w:color="auto"/>
                <w:right w:val="none" w:sz="0" w:space="0" w:color="auto"/>
              </w:divBdr>
              <w:divsChild>
                <w:div w:id="316302753">
                  <w:marLeft w:val="0"/>
                  <w:marRight w:val="0"/>
                  <w:marTop w:val="0"/>
                  <w:marBottom w:val="0"/>
                  <w:divBdr>
                    <w:top w:val="none" w:sz="0" w:space="0" w:color="auto"/>
                    <w:left w:val="none" w:sz="0" w:space="0" w:color="auto"/>
                    <w:bottom w:val="none" w:sz="0" w:space="0" w:color="auto"/>
                    <w:right w:val="none" w:sz="0" w:space="0" w:color="auto"/>
                  </w:divBdr>
                  <w:divsChild>
                    <w:div w:id="14024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55">
              <w:marLeft w:val="0"/>
              <w:marRight w:val="0"/>
              <w:marTop w:val="0"/>
              <w:marBottom w:val="0"/>
              <w:divBdr>
                <w:top w:val="none" w:sz="0" w:space="0" w:color="auto"/>
                <w:left w:val="none" w:sz="0" w:space="0" w:color="auto"/>
                <w:bottom w:val="none" w:sz="0" w:space="0" w:color="auto"/>
                <w:right w:val="none" w:sz="0" w:space="0" w:color="auto"/>
              </w:divBdr>
              <w:divsChild>
                <w:div w:id="2065524016">
                  <w:marLeft w:val="0"/>
                  <w:marRight w:val="0"/>
                  <w:marTop w:val="0"/>
                  <w:marBottom w:val="0"/>
                  <w:divBdr>
                    <w:top w:val="none" w:sz="0" w:space="0" w:color="auto"/>
                    <w:left w:val="none" w:sz="0" w:space="0" w:color="auto"/>
                    <w:bottom w:val="none" w:sz="0" w:space="0" w:color="auto"/>
                    <w:right w:val="none" w:sz="0" w:space="0" w:color="auto"/>
                  </w:divBdr>
                </w:div>
              </w:divsChild>
            </w:div>
            <w:div w:id="721102216">
              <w:marLeft w:val="0"/>
              <w:marRight w:val="0"/>
              <w:marTop w:val="0"/>
              <w:marBottom w:val="0"/>
              <w:divBdr>
                <w:top w:val="none" w:sz="0" w:space="0" w:color="auto"/>
                <w:left w:val="none" w:sz="0" w:space="0" w:color="auto"/>
                <w:bottom w:val="none" w:sz="0" w:space="0" w:color="auto"/>
                <w:right w:val="none" w:sz="0" w:space="0" w:color="auto"/>
              </w:divBdr>
              <w:divsChild>
                <w:div w:id="20830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2037">
          <w:marLeft w:val="0"/>
          <w:marRight w:val="0"/>
          <w:marTop w:val="0"/>
          <w:marBottom w:val="0"/>
          <w:divBdr>
            <w:top w:val="none" w:sz="0" w:space="0" w:color="auto"/>
            <w:left w:val="none" w:sz="0" w:space="0" w:color="auto"/>
            <w:bottom w:val="none" w:sz="0" w:space="0" w:color="auto"/>
            <w:right w:val="none" w:sz="0" w:space="0" w:color="auto"/>
          </w:divBdr>
          <w:divsChild>
            <w:div w:id="1057438901">
              <w:marLeft w:val="0"/>
              <w:marRight w:val="0"/>
              <w:marTop w:val="0"/>
              <w:marBottom w:val="0"/>
              <w:divBdr>
                <w:top w:val="none" w:sz="0" w:space="0" w:color="auto"/>
                <w:left w:val="none" w:sz="0" w:space="0" w:color="auto"/>
                <w:bottom w:val="none" w:sz="0" w:space="0" w:color="auto"/>
                <w:right w:val="none" w:sz="0" w:space="0" w:color="auto"/>
              </w:divBdr>
              <w:divsChild>
                <w:div w:id="751387838">
                  <w:marLeft w:val="0"/>
                  <w:marRight w:val="0"/>
                  <w:marTop w:val="0"/>
                  <w:marBottom w:val="0"/>
                  <w:divBdr>
                    <w:top w:val="none" w:sz="0" w:space="0" w:color="auto"/>
                    <w:left w:val="none" w:sz="0" w:space="0" w:color="auto"/>
                    <w:bottom w:val="none" w:sz="0" w:space="0" w:color="auto"/>
                    <w:right w:val="none" w:sz="0" w:space="0" w:color="auto"/>
                  </w:divBdr>
                  <w:divsChild>
                    <w:div w:id="4610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0691">
              <w:marLeft w:val="0"/>
              <w:marRight w:val="0"/>
              <w:marTop w:val="0"/>
              <w:marBottom w:val="0"/>
              <w:divBdr>
                <w:top w:val="none" w:sz="0" w:space="0" w:color="auto"/>
                <w:left w:val="none" w:sz="0" w:space="0" w:color="auto"/>
                <w:bottom w:val="none" w:sz="0" w:space="0" w:color="auto"/>
                <w:right w:val="none" w:sz="0" w:space="0" w:color="auto"/>
              </w:divBdr>
              <w:divsChild>
                <w:div w:id="1227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0170">
      <w:bodyDiv w:val="1"/>
      <w:marLeft w:val="0"/>
      <w:marRight w:val="0"/>
      <w:marTop w:val="0"/>
      <w:marBottom w:val="0"/>
      <w:divBdr>
        <w:top w:val="none" w:sz="0" w:space="0" w:color="auto"/>
        <w:left w:val="none" w:sz="0" w:space="0" w:color="auto"/>
        <w:bottom w:val="none" w:sz="0" w:space="0" w:color="auto"/>
        <w:right w:val="none" w:sz="0" w:space="0" w:color="auto"/>
      </w:divBdr>
      <w:divsChild>
        <w:div w:id="515384485">
          <w:marLeft w:val="0"/>
          <w:marRight w:val="0"/>
          <w:marTop w:val="0"/>
          <w:marBottom w:val="0"/>
          <w:divBdr>
            <w:top w:val="none" w:sz="0" w:space="0" w:color="auto"/>
            <w:left w:val="none" w:sz="0" w:space="0" w:color="auto"/>
            <w:bottom w:val="none" w:sz="0" w:space="0" w:color="auto"/>
            <w:right w:val="none" w:sz="0" w:space="0" w:color="auto"/>
          </w:divBdr>
          <w:divsChild>
            <w:div w:id="1537501042">
              <w:marLeft w:val="0"/>
              <w:marRight w:val="0"/>
              <w:marTop w:val="0"/>
              <w:marBottom w:val="0"/>
              <w:divBdr>
                <w:top w:val="none" w:sz="0" w:space="0" w:color="auto"/>
                <w:left w:val="none" w:sz="0" w:space="0" w:color="auto"/>
                <w:bottom w:val="none" w:sz="0" w:space="0" w:color="auto"/>
                <w:right w:val="none" w:sz="0" w:space="0" w:color="auto"/>
              </w:divBdr>
              <w:divsChild>
                <w:div w:id="4402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2541">
      <w:bodyDiv w:val="1"/>
      <w:marLeft w:val="0"/>
      <w:marRight w:val="0"/>
      <w:marTop w:val="0"/>
      <w:marBottom w:val="0"/>
      <w:divBdr>
        <w:top w:val="none" w:sz="0" w:space="0" w:color="auto"/>
        <w:left w:val="none" w:sz="0" w:space="0" w:color="auto"/>
        <w:bottom w:val="none" w:sz="0" w:space="0" w:color="auto"/>
        <w:right w:val="none" w:sz="0" w:space="0" w:color="auto"/>
      </w:divBdr>
      <w:divsChild>
        <w:div w:id="2031829032">
          <w:marLeft w:val="0"/>
          <w:marRight w:val="0"/>
          <w:marTop w:val="0"/>
          <w:marBottom w:val="0"/>
          <w:divBdr>
            <w:top w:val="none" w:sz="0" w:space="0" w:color="auto"/>
            <w:left w:val="none" w:sz="0" w:space="0" w:color="auto"/>
            <w:bottom w:val="none" w:sz="0" w:space="0" w:color="auto"/>
            <w:right w:val="none" w:sz="0" w:space="0" w:color="auto"/>
          </w:divBdr>
          <w:divsChild>
            <w:div w:id="1727030035">
              <w:marLeft w:val="0"/>
              <w:marRight w:val="0"/>
              <w:marTop w:val="0"/>
              <w:marBottom w:val="0"/>
              <w:divBdr>
                <w:top w:val="none" w:sz="0" w:space="0" w:color="auto"/>
                <w:left w:val="none" w:sz="0" w:space="0" w:color="auto"/>
                <w:bottom w:val="none" w:sz="0" w:space="0" w:color="auto"/>
                <w:right w:val="none" w:sz="0" w:space="0" w:color="auto"/>
              </w:divBdr>
              <w:divsChild>
                <w:div w:id="5840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986</Words>
  <Characters>5621</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Implementing Stack </vt:lpstr>
      <vt:lpstr>Implementing a simple HTML document validator </vt:lpstr>
    </vt:vector>
  </TitlesOfParts>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Irsyad Nabil</dc:creator>
  <cp:keywords/>
  <dc:description/>
  <cp:lastModifiedBy>Irsyad Nabil</cp:lastModifiedBy>
  <cp:revision>3</cp:revision>
  <cp:lastPrinted>2016-03-28T08:00:00Z</cp:lastPrinted>
  <dcterms:created xsi:type="dcterms:W3CDTF">2016-03-28T08:00:00Z</dcterms:created>
  <dcterms:modified xsi:type="dcterms:W3CDTF">2016-03-28T09:56:00Z</dcterms:modified>
</cp:coreProperties>
</file>