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90C3" w14:textId="39A8D3A1" w:rsidR="00A06F64" w:rsidRPr="00183010" w:rsidRDefault="50A05B06" w:rsidP="0855E7D3">
      <w:pPr>
        <w:pStyle w:val="Title"/>
        <w:spacing w:line="259" w:lineRule="auto"/>
        <w:jc w:val="center"/>
      </w:pPr>
      <w:r>
        <w:t>Scaling Agile</w:t>
      </w:r>
      <w:r w:rsidR="2445EF0A">
        <w:t xml:space="preserve"> Methods</w:t>
      </w:r>
      <w:r>
        <w:t>: Strategies and Challenges in Large</w:t>
      </w:r>
      <w:r w:rsidR="0D0A892C">
        <w:t xml:space="preserve"> Software Development Organisations </w:t>
      </w:r>
    </w:p>
    <w:p w14:paraId="02005904" w14:textId="77777777" w:rsidR="00A06F64" w:rsidRPr="004C6A20" w:rsidRDefault="00A06F64" w:rsidP="00A06F64"/>
    <w:p w14:paraId="013CC5D9" w14:textId="77777777" w:rsidR="00A06F64" w:rsidRDefault="00A06F64" w:rsidP="00A06F64">
      <w:pPr>
        <w:jc w:val="center"/>
        <w:rPr>
          <w:b/>
          <w:bCs/>
          <w:u w:val="single"/>
        </w:rPr>
      </w:pPr>
    </w:p>
    <w:p w14:paraId="137ED274" w14:textId="77777777" w:rsidR="00A06F64" w:rsidRPr="00D01A31" w:rsidRDefault="00A06F64" w:rsidP="00A06F64">
      <w:pPr>
        <w:jc w:val="center"/>
        <w:rPr>
          <w:b/>
          <w:bCs/>
          <w:u w:val="single"/>
        </w:rPr>
      </w:pPr>
    </w:p>
    <w:p w14:paraId="035C5D99" w14:textId="77777777" w:rsidR="00A06F64" w:rsidRDefault="00A06F64" w:rsidP="00A06F64">
      <w:pPr>
        <w:jc w:val="center"/>
      </w:pPr>
      <w:r>
        <w:rPr>
          <w:noProof/>
        </w:rPr>
        <w:drawing>
          <wp:inline distT="0" distB="0" distL="0" distR="0" wp14:anchorId="6B677250" wp14:editId="7A9954AE">
            <wp:extent cx="3606800" cy="2019808"/>
            <wp:effectExtent l="0" t="0" r="0" b="0"/>
            <wp:docPr id="393383317" name="Picture 393383317" descr="Brand Guidelines - S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Guidelines - S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503" cy="2021882"/>
                    </a:xfrm>
                    <a:prstGeom prst="rect">
                      <a:avLst/>
                    </a:prstGeom>
                    <a:noFill/>
                    <a:ln>
                      <a:noFill/>
                    </a:ln>
                  </pic:spPr>
                </pic:pic>
              </a:graphicData>
            </a:graphic>
          </wp:inline>
        </w:drawing>
      </w:r>
    </w:p>
    <w:p w14:paraId="097F7111" w14:textId="77777777" w:rsidR="00A06F64" w:rsidRDefault="00A06F64" w:rsidP="00A06F64">
      <w:pPr>
        <w:jc w:val="center"/>
      </w:pPr>
    </w:p>
    <w:p w14:paraId="79215707" w14:textId="77777777" w:rsidR="00A06F64" w:rsidRDefault="00A06F64" w:rsidP="00A06F64">
      <w:pPr>
        <w:jc w:val="center"/>
      </w:pPr>
    </w:p>
    <w:p w14:paraId="0F14926E" w14:textId="77777777" w:rsidR="00A06F64" w:rsidRDefault="00A06F64" w:rsidP="00A06F64">
      <w:pPr>
        <w:jc w:val="center"/>
      </w:pPr>
    </w:p>
    <w:p w14:paraId="234250F7" w14:textId="77777777" w:rsidR="00A06F64" w:rsidRDefault="00A06F64" w:rsidP="00A06F64">
      <w:pPr>
        <w:jc w:val="center"/>
        <w:rPr>
          <w:sz w:val="32"/>
          <w:szCs w:val="32"/>
        </w:rPr>
      </w:pPr>
      <w:r w:rsidRPr="001A606A">
        <w:rPr>
          <w:sz w:val="32"/>
          <w:szCs w:val="32"/>
        </w:rPr>
        <w:t>MSc in Computing(Information Systems Processes)</w:t>
      </w:r>
    </w:p>
    <w:p w14:paraId="4228E6C0" w14:textId="77777777" w:rsidR="00A06F64" w:rsidRDefault="00A06F64" w:rsidP="00A06F64">
      <w:pPr>
        <w:jc w:val="center"/>
      </w:pPr>
    </w:p>
    <w:p w14:paraId="3629377B" w14:textId="77777777" w:rsidR="00A06F64" w:rsidRPr="00E66F84" w:rsidRDefault="00A06F64" w:rsidP="00A06F64">
      <w:pPr>
        <w:jc w:val="center"/>
      </w:pPr>
      <w:r w:rsidRPr="00E66F84">
        <w:t xml:space="preserve">Karen </w:t>
      </w:r>
      <w:proofErr w:type="spellStart"/>
      <w:r w:rsidRPr="00E66F84">
        <w:t>Ogiugo</w:t>
      </w:r>
      <w:proofErr w:type="spellEnd"/>
      <w:r w:rsidRPr="00E66F84">
        <w:t xml:space="preserve"> – 20090650</w:t>
      </w:r>
    </w:p>
    <w:p w14:paraId="66423A74" w14:textId="77777777" w:rsidR="00A06F64" w:rsidRPr="00E66F84" w:rsidRDefault="00A06F64" w:rsidP="00A06F64">
      <w:pPr>
        <w:jc w:val="center"/>
      </w:pPr>
    </w:p>
    <w:p w14:paraId="15C96D01" w14:textId="77777777" w:rsidR="00A06F64" w:rsidRDefault="00A06F64" w:rsidP="00A06F64">
      <w:pPr>
        <w:jc w:val="center"/>
      </w:pPr>
      <w:r>
        <w:t>Supervisor: Ms. Sonya Hogan</w:t>
      </w:r>
    </w:p>
    <w:p w14:paraId="62ACA418" w14:textId="77777777" w:rsidR="009749C0" w:rsidRDefault="009749C0"/>
    <w:p w14:paraId="716EAA79" w14:textId="77777777" w:rsidR="00A06F64" w:rsidRDefault="00A06F64"/>
    <w:p w14:paraId="2ED95EF3" w14:textId="77777777" w:rsidR="00A06F64" w:rsidRDefault="00A06F64"/>
    <w:p w14:paraId="2EB00EA3" w14:textId="77777777" w:rsidR="00A06F64" w:rsidRDefault="00A06F64"/>
    <w:p w14:paraId="10ACC230" w14:textId="77777777" w:rsidR="00A06F64" w:rsidRDefault="00A06F64"/>
    <w:p w14:paraId="494D8415" w14:textId="77777777" w:rsidR="00A06F64" w:rsidRDefault="00A06F64"/>
    <w:p w14:paraId="11BA8F8E" w14:textId="77777777" w:rsidR="00A06F64" w:rsidRDefault="00A06F64"/>
    <w:p w14:paraId="5D79A229" w14:textId="77777777" w:rsidR="00A06F64" w:rsidRDefault="00A06F64"/>
    <w:p w14:paraId="51E055D7" w14:textId="77777777" w:rsidR="00A06F64" w:rsidRDefault="00A06F64"/>
    <w:p w14:paraId="7D4AA779" w14:textId="77777777" w:rsidR="00A06F64" w:rsidRDefault="00A06F64"/>
    <w:p w14:paraId="27B2EDF6" w14:textId="77777777" w:rsidR="00A06F64" w:rsidRDefault="00A06F64"/>
    <w:p w14:paraId="7059A5C0" w14:textId="77777777" w:rsidR="00A06F64" w:rsidRDefault="00A06F64"/>
    <w:p w14:paraId="283D94F3" w14:textId="77777777" w:rsidR="00A06F64" w:rsidRDefault="00A06F64"/>
    <w:p w14:paraId="44FFEBD7" w14:textId="77777777" w:rsidR="00A06F64" w:rsidRDefault="00A06F64"/>
    <w:p w14:paraId="5D38187D" w14:textId="77777777" w:rsidR="00A06F64" w:rsidRDefault="00A06F64"/>
    <w:p w14:paraId="0AFD3C6A" w14:textId="77777777" w:rsidR="006659D7" w:rsidRDefault="006659D7"/>
    <w:p w14:paraId="2822C56A" w14:textId="77777777" w:rsidR="00A06F64" w:rsidRDefault="00A06F64"/>
    <w:p w14:paraId="696E6759" w14:textId="77777777" w:rsidR="00A06F64" w:rsidRDefault="00A06F64" w:rsidP="00A06F64">
      <w:pPr>
        <w:pStyle w:val="paragraph"/>
        <w:shd w:val="clear" w:color="auto" w:fill="FFFFFF"/>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lang w:val="en-US"/>
        </w:rPr>
        <w:lastRenderedPageBreak/>
        <w:t>Plagiarism Declaration </w:t>
      </w:r>
      <w:r>
        <w:rPr>
          <w:rStyle w:val="eop"/>
          <w:rFonts w:ascii="Calibri Light" w:hAnsi="Calibri Light" w:cs="Calibri Light"/>
          <w:color w:val="2F5496"/>
          <w:sz w:val="32"/>
          <w:szCs w:val="32"/>
          <w:lang w:val="en-US"/>
        </w:rPr>
        <w:t> </w:t>
      </w:r>
    </w:p>
    <w:p w14:paraId="4B7F9DF1" w14:textId="77777777" w:rsidR="00A06F64" w:rsidRDefault="00A06F64" w:rsidP="00A06F64">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lang w:val="en-US"/>
        </w:rPr>
        <w:t> </w:t>
      </w:r>
    </w:p>
    <w:p w14:paraId="79DB13DE" w14:textId="77777777" w:rsidR="00A06F64" w:rsidRDefault="00A06F64" w:rsidP="00A06F64">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rPr>
        <w:t xml:space="preserve">Plagiarism involves using ideas and writings without citations as if they were my own. </w:t>
      </w:r>
      <w:r>
        <w:rPr>
          <w:rStyle w:val="normaltextrun"/>
          <w:rFonts w:ascii="Segoe UI" w:hAnsi="Segoe UI" w:cs="Segoe UI"/>
          <w:color w:val="000000"/>
          <w:lang w:val="en-GB"/>
        </w:rPr>
        <w:t>I confirm that this assignment is my own original work. I have not allowed and will not allow anyone to copy my work with the intention of passing it off as their own work. Sources of any material will be referenced.</w:t>
      </w:r>
      <w:r>
        <w:rPr>
          <w:rStyle w:val="eop"/>
          <w:rFonts w:ascii="Segoe UI" w:hAnsi="Segoe UI" w:cs="Segoe UI"/>
          <w:color w:val="000000"/>
          <w:lang w:val="en-US"/>
        </w:rPr>
        <w:t> </w:t>
      </w:r>
    </w:p>
    <w:p w14:paraId="64962C60" w14:textId="77777777" w:rsidR="00A06F64" w:rsidRDefault="00A06F64" w:rsidP="00A06F64">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eop"/>
          <w:rFonts w:ascii="Segoe UI" w:hAnsi="Segoe UI" w:cs="Segoe UI"/>
          <w:color w:val="000000"/>
          <w:lang w:val="en-US"/>
        </w:rPr>
        <w:t> </w:t>
      </w:r>
    </w:p>
    <w:p w14:paraId="70313B1C" w14:textId="77777777" w:rsidR="00A06F64" w:rsidRDefault="00A06F64" w:rsidP="00A06F64">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rFonts w:ascii="Segoe UI" w:hAnsi="Segoe UI" w:cs="Segoe UI"/>
          <w:color w:val="000000"/>
          <w:lang w:val="en-GB"/>
        </w:rPr>
        <w:t xml:space="preserve">Karen </w:t>
      </w:r>
      <w:proofErr w:type="spellStart"/>
      <w:r>
        <w:rPr>
          <w:rStyle w:val="normaltextrun"/>
          <w:rFonts w:ascii="Segoe UI" w:hAnsi="Segoe UI" w:cs="Segoe UI"/>
          <w:color w:val="000000"/>
          <w:lang w:val="en-GB"/>
        </w:rPr>
        <w:t>Ogiugo</w:t>
      </w:r>
      <w:proofErr w:type="spellEnd"/>
      <w:r>
        <w:rPr>
          <w:rStyle w:val="eop"/>
          <w:rFonts w:ascii="Segoe UI" w:hAnsi="Segoe UI" w:cs="Segoe UI"/>
          <w:color w:val="000000"/>
          <w:lang w:val="en-US"/>
        </w:rPr>
        <w:t> </w:t>
      </w:r>
    </w:p>
    <w:p w14:paraId="2BB59204" w14:textId="77777777" w:rsidR="00A06F64" w:rsidRDefault="00A06F64" w:rsidP="00A06F6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18C4860" w14:textId="77777777" w:rsidR="00A06F64" w:rsidRDefault="00A06F64"/>
    <w:p w14:paraId="6A4AD626" w14:textId="77777777" w:rsidR="00DD1DF6" w:rsidRDefault="00DD1DF6"/>
    <w:p w14:paraId="14829FBB" w14:textId="77777777" w:rsidR="00DD1DF6" w:rsidRDefault="00DD1DF6"/>
    <w:p w14:paraId="31830078" w14:textId="77777777" w:rsidR="00DD1DF6" w:rsidRDefault="00DD1DF6"/>
    <w:p w14:paraId="1F6DD923" w14:textId="77777777" w:rsidR="00DD1DF6" w:rsidRDefault="00DD1DF6"/>
    <w:p w14:paraId="4A6C1847" w14:textId="77777777" w:rsidR="00DD1DF6" w:rsidRDefault="00DD1DF6"/>
    <w:p w14:paraId="1719B3C3" w14:textId="77777777" w:rsidR="00DD1DF6" w:rsidRDefault="00DD1DF6"/>
    <w:p w14:paraId="5F4252F8" w14:textId="77777777" w:rsidR="00DD1DF6" w:rsidRDefault="00DD1DF6"/>
    <w:p w14:paraId="5D2CE4A9" w14:textId="77777777" w:rsidR="00DD1DF6" w:rsidRDefault="00DD1DF6"/>
    <w:p w14:paraId="0DBECF3F" w14:textId="77777777" w:rsidR="00DD1DF6" w:rsidRDefault="00DD1DF6"/>
    <w:p w14:paraId="5477EF99" w14:textId="77777777" w:rsidR="00DD1DF6" w:rsidRDefault="00DD1DF6"/>
    <w:p w14:paraId="74A2FA25" w14:textId="77777777" w:rsidR="00DD1DF6" w:rsidRDefault="00DD1DF6"/>
    <w:p w14:paraId="1E12146F" w14:textId="77777777" w:rsidR="00DD1DF6" w:rsidRDefault="00DD1DF6"/>
    <w:p w14:paraId="3025021F" w14:textId="77777777" w:rsidR="00DD1DF6" w:rsidRDefault="00DD1DF6"/>
    <w:p w14:paraId="23B22FF1" w14:textId="77777777" w:rsidR="00DD1DF6" w:rsidRDefault="00DD1DF6"/>
    <w:p w14:paraId="63B0E0F1" w14:textId="77777777" w:rsidR="00DD1DF6" w:rsidRDefault="00DD1DF6"/>
    <w:p w14:paraId="3C2884FE" w14:textId="77777777" w:rsidR="00DD1DF6" w:rsidRDefault="00DD1DF6"/>
    <w:p w14:paraId="2A98C6D7" w14:textId="77777777" w:rsidR="00DD1DF6" w:rsidRDefault="00DD1DF6"/>
    <w:p w14:paraId="2001468E" w14:textId="77777777" w:rsidR="00DD1DF6" w:rsidRDefault="00DD1DF6"/>
    <w:p w14:paraId="50BB756D" w14:textId="77777777" w:rsidR="00DD1DF6" w:rsidRDefault="00DD1DF6"/>
    <w:p w14:paraId="60666625" w14:textId="77777777" w:rsidR="00DD1DF6" w:rsidRDefault="00DD1DF6"/>
    <w:p w14:paraId="14B3E691" w14:textId="77777777" w:rsidR="00DD1DF6" w:rsidRDefault="00DD1DF6"/>
    <w:p w14:paraId="3E8EBA7F" w14:textId="77777777" w:rsidR="00DD1DF6" w:rsidRDefault="00DD1DF6"/>
    <w:p w14:paraId="73BA590F" w14:textId="77777777" w:rsidR="00DD1DF6" w:rsidRDefault="00DD1DF6"/>
    <w:p w14:paraId="6E2693FE" w14:textId="3A12BDF0" w:rsidR="00DD1DF6" w:rsidRDefault="00DD1DF6" w:rsidP="3B1487B4"/>
    <w:p w14:paraId="0F4855E6" w14:textId="77777777" w:rsidR="006659D7" w:rsidRDefault="006659D7" w:rsidP="3B1487B4"/>
    <w:p w14:paraId="4FC7A1ED" w14:textId="77777777" w:rsidR="006659D7" w:rsidRDefault="006659D7" w:rsidP="3B1487B4"/>
    <w:p w14:paraId="5135F7D0" w14:textId="77777777" w:rsidR="006659D7" w:rsidRDefault="006659D7" w:rsidP="3B1487B4"/>
    <w:p w14:paraId="65DCE93C" w14:textId="77777777" w:rsidR="006659D7" w:rsidRDefault="006659D7" w:rsidP="3B1487B4"/>
    <w:p w14:paraId="5E3430D9" w14:textId="77777777" w:rsidR="006659D7" w:rsidRDefault="006659D7" w:rsidP="3B1487B4"/>
    <w:p w14:paraId="55C3C487" w14:textId="77777777" w:rsidR="004E26FE" w:rsidRDefault="004E26FE" w:rsidP="3B1487B4"/>
    <w:p w14:paraId="7D652BCD" w14:textId="77777777" w:rsidR="004E26FE" w:rsidRDefault="004E26FE" w:rsidP="3B1487B4"/>
    <w:p w14:paraId="0FB1A576" w14:textId="77777777" w:rsidR="006659D7" w:rsidRDefault="006659D7" w:rsidP="3B1487B4"/>
    <w:p w14:paraId="7E725794" w14:textId="757B3D7E" w:rsidR="3B1487B4" w:rsidRDefault="3B1487B4" w:rsidP="3B1487B4"/>
    <w:p w14:paraId="64BFF5D8" w14:textId="5E87C16E" w:rsidR="00086F9F" w:rsidRDefault="00086F9F" w:rsidP="0855E7D3"/>
    <w:p w14:paraId="4E026B3E" w14:textId="07703C19" w:rsidR="00DD1DF6" w:rsidRPr="004E26FE" w:rsidRDefault="00DD1DF6" w:rsidP="00802AA4">
      <w:pPr>
        <w:pStyle w:val="Heading1"/>
        <w:rPr>
          <w:b/>
          <w:bCs/>
          <w:color w:val="000000" w:themeColor="text1"/>
        </w:rPr>
      </w:pPr>
      <w:bookmarkStart w:id="0" w:name="_Toc159402168"/>
      <w:r w:rsidRPr="004E26FE">
        <w:rPr>
          <w:b/>
          <w:bCs/>
          <w:color w:val="000000" w:themeColor="text1"/>
        </w:rPr>
        <w:lastRenderedPageBreak/>
        <w:t>Abstract</w:t>
      </w:r>
      <w:bookmarkEnd w:id="0"/>
      <w:r w:rsidRPr="004E26FE">
        <w:rPr>
          <w:b/>
          <w:bCs/>
          <w:color w:val="000000" w:themeColor="text1"/>
        </w:rPr>
        <w:t xml:space="preserve"> </w:t>
      </w:r>
    </w:p>
    <w:p w14:paraId="5A3F57DD" w14:textId="77777777" w:rsidR="00DD1DF6" w:rsidRDefault="00DD1DF6"/>
    <w:p w14:paraId="4208755D" w14:textId="274EE43F" w:rsidR="4C95C5C1" w:rsidRDefault="4C95C5C1" w:rsidP="004E26FE">
      <w:pPr>
        <w:jc w:val="both"/>
      </w:pPr>
      <w:r>
        <w:t>IT organisations are facing a dynamic business environment. This demands organisations to deliver sof</w:t>
      </w:r>
      <w:r w:rsidR="38313300">
        <w:t xml:space="preserve">tware at a faster pace and adapt well to changes during the development of a project. </w:t>
      </w:r>
      <w:r w:rsidR="11A14157">
        <w:t>Agile methods have become a very popular approach to managing software development processes</w:t>
      </w:r>
      <w:r w:rsidR="50462688">
        <w:t xml:space="preserve"> and there has been a huge increase in the rate of agile method adaption across large organisations. Agile methods were originally design</w:t>
      </w:r>
      <w:r w:rsidR="741FE294">
        <w:t xml:space="preserve">ed for small teams. The scaling of agile methods creates many </w:t>
      </w:r>
      <w:r w:rsidR="5372552D">
        <w:t xml:space="preserve">challenges; however, organisations have still shown interest due to the potential benefits. </w:t>
      </w:r>
      <w:r w:rsidR="4BB82D9A">
        <w:t xml:space="preserve">Large development organisations </w:t>
      </w:r>
      <w:r w:rsidR="75C4C121">
        <w:t>have many levels – it is not beneficial to use agile methods on a cert</w:t>
      </w:r>
      <w:r w:rsidR="37D5D5C3">
        <w:t xml:space="preserve">ain level, all levels need to change and adopt to the new way of working. </w:t>
      </w:r>
      <w:r w:rsidR="3E3C6C27">
        <w:t xml:space="preserve">Lacking necessary changes leads to challenges, which will be described in this thesis. </w:t>
      </w:r>
      <w:r w:rsidR="5A8AA7B0">
        <w:t>This thesis examines the probl</w:t>
      </w:r>
      <w:r w:rsidR="5F8BF640">
        <w:t xml:space="preserve">ems with scaling Agile methodologies in large organisations. There will be a </w:t>
      </w:r>
      <w:proofErr w:type="spellStart"/>
      <w:r w:rsidR="5F8BF640">
        <w:t>comparisson</w:t>
      </w:r>
      <w:proofErr w:type="spellEnd"/>
      <w:r w:rsidR="5F8BF640">
        <w:t xml:space="preserve"> of two </w:t>
      </w:r>
      <w:r w:rsidR="32956E33">
        <w:t>agile development frameworks: Scaled Agile Framework (</w:t>
      </w:r>
      <w:proofErr w:type="spellStart"/>
      <w:r w:rsidR="32956E33">
        <w:t>SAFe</w:t>
      </w:r>
      <w:proofErr w:type="spellEnd"/>
      <w:r w:rsidR="32956E33">
        <w:t>) and Large-Scale Scrum (</w:t>
      </w:r>
      <w:proofErr w:type="spellStart"/>
      <w:r w:rsidR="32956E33">
        <w:t>LeSS</w:t>
      </w:r>
      <w:proofErr w:type="spellEnd"/>
      <w:r w:rsidR="32956E33">
        <w:t xml:space="preserve">). </w:t>
      </w:r>
      <w:r w:rsidR="35C19CD8">
        <w:t>There will be a focus on the success factors, experiences and challenges. Furthermore, there w</w:t>
      </w:r>
      <w:r w:rsidR="2FDF3896">
        <w:t xml:space="preserve">ill be suggestions provided for further scaling for the company’s agile adoption. </w:t>
      </w:r>
    </w:p>
    <w:p w14:paraId="56E16D56" w14:textId="6885CE4C" w:rsidR="3B1487B4" w:rsidRDefault="3B1487B4" w:rsidP="3B1487B4"/>
    <w:p w14:paraId="1C85B870" w14:textId="18820D34" w:rsidR="0855E7D3" w:rsidRDefault="0855E7D3" w:rsidP="0855E7D3"/>
    <w:p w14:paraId="68F3E608" w14:textId="51E50439" w:rsidR="6DEE3B55" w:rsidRDefault="6DEE3B55" w:rsidP="0855E7D3">
      <w:r w:rsidRPr="3E79CAA9">
        <w:rPr>
          <w:b/>
          <w:bCs/>
        </w:rPr>
        <w:t>Keywords</w:t>
      </w:r>
      <w:r>
        <w:t>: Agile,</w:t>
      </w:r>
      <w:r w:rsidR="4DD8A9FF">
        <w:t xml:space="preserve"> DA, </w:t>
      </w:r>
      <w:proofErr w:type="spellStart"/>
      <w:r>
        <w:t>SAFe</w:t>
      </w:r>
      <w:proofErr w:type="spellEnd"/>
      <w:r>
        <w:t xml:space="preserve">, </w:t>
      </w:r>
      <w:proofErr w:type="spellStart"/>
      <w:r>
        <w:t>LeSS</w:t>
      </w:r>
      <w:proofErr w:type="spellEnd"/>
      <w:r>
        <w:t>,</w:t>
      </w:r>
      <w:r w:rsidR="1DEE03FE">
        <w:t xml:space="preserve"> </w:t>
      </w:r>
      <w:proofErr w:type="spellStart"/>
      <w:r w:rsidR="1DEE03FE">
        <w:t>scum@scale</w:t>
      </w:r>
      <w:proofErr w:type="spellEnd"/>
      <w:r w:rsidR="1DEE03FE">
        <w:t>,</w:t>
      </w:r>
      <w:r>
        <w:t xml:space="preserve"> scaled, </w:t>
      </w:r>
      <w:r w:rsidR="5E6AD8F0">
        <w:t>framework, software development</w:t>
      </w:r>
    </w:p>
    <w:p w14:paraId="43E66EE9" w14:textId="7AA73AEE" w:rsidR="0855E7D3" w:rsidRDefault="0855E7D3" w:rsidP="0855E7D3"/>
    <w:p w14:paraId="2E72BD08" w14:textId="77777777" w:rsidR="004E26FE" w:rsidRDefault="004E26FE" w:rsidP="0855E7D3"/>
    <w:p w14:paraId="3363AC50" w14:textId="77777777" w:rsidR="004E26FE" w:rsidRDefault="004E26FE" w:rsidP="0855E7D3"/>
    <w:p w14:paraId="65097E2C" w14:textId="77777777" w:rsidR="004E26FE" w:rsidRDefault="004E26FE" w:rsidP="0855E7D3"/>
    <w:p w14:paraId="2CAA6942" w14:textId="77777777" w:rsidR="004E26FE" w:rsidRDefault="004E26FE" w:rsidP="0855E7D3"/>
    <w:p w14:paraId="069B2DF8" w14:textId="77777777" w:rsidR="004E26FE" w:rsidRDefault="004E26FE" w:rsidP="0855E7D3"/>
    <w:p w14:paraId="370EC5D9" w14:textId="77777777" w:rsidR="004E26FE" w:rsidRDefault="004E26FE" w:rsidP="0855E7D3"/>
    <w:p w14:paraId="536BAD7C" w14:textId="77777777" w:rsidR="004E26FE" w:rsidRDefault="004E26FE" w:rsidP="0855E7D3"/>
    <w:p w14:paraId="30BEA650" w14:textId="77777777" w:rsidR="004E26FE" w:rsidRDefault="004E26FE" w:rsidP="0855E7D3"/>
    <w:p w14:paraId="7F1B72EB" w14:textId="77777777" w:rsidR="004E26FE" w:rsidRDefault="004E26FE" w:rsidP="0855E7D3"/>
    <w:p w14:paraId="4347C1F9" w14:textId="77777777" w:rsidR="004E26FE" w:rsidRDefault="004E26FE" w:rsidP="0855E7D3"/>
    <w:p w14:paraId="3CBF84FE" w14:textId="77777777" w:rsidR="004E26FE" w:rsidRDefault="004E26FE" w:rsidP="0855E7D3"/>
    <w:p w14:paraId="1FF91ADF" w14:textId="77777777" w:rsidR="004E26FE" w:rsidRDefault="004E26FE" w:rsidP="0855E7D3"/>
    <w:p w14:paraId="3D9FEBA0" w14:textId="77777777" w:rsidR="004E26FE" w:rsidRDefault="004E26FE" w:rsidP="0855E7D3"/>
    <w:p w14:paraId="33FF016B" w14:textId="77777777" w:rsidR="004E26FE" w:rsidRDefault="004E26FE" w:rsidP="0855E7D3"/>
    <w:p w14:paraId="0FC8CD1A" w14:textId="77777777" w:rsidR="004E26FE" w:rsidRDefault="004E26FE" w:rsidP="0855E7D3"/>
    <w:p w14:paraId="7C7ECB46" w14:textId="77777777" w:rsidR="004E26FE" w:rsidRDefault="004E26FE" w:rsidP="0855E7D3"/>
    <w:p w14:paraId="419EEE0B" w14:textId="77777777" w:rsidR="004E26FE" w:rsidRDefault="004E26FE" w:rsidP="0855E7D3"/>
    <w:p w14:paraId="0137A209" w14:textId="77777777" w:rsidR="004E26FE" w:rsidRDefault="004E26FE" w:rsidP="0855E7D3"/>
    <w:p w14:paraId="67F57A58" w14:textId="77777777" w:rsidR="004E26FE" w:rsidRDefault="004E26FE" w:rsidP="0855E7D3"/>
    <w:p w14:paraId="3740A6C3" w14:textId="77777777" w:rsidR="004E26FE" w:rsidRDefault="004E26FE" w:rsidP="0855E7D3"/>
    <w:p w14:paraId="2BEDA198" w14:textId="77777777" w:rsidR="004E26FE" w:rsidRDefault="004E26FE" w:rsidP="0855E7D3"/>
    <w:p w14:paraId="4C6581FC" w14:textId="77777777" w:rsidR="004E26FE" w:rsidRDefault="004E26FE" w:rsidP="0855E7D3"/>
    <w:p w14:paraId="2ACD38DD" w14:textId="77777777" w:rsidR="004E26FE" w:rsidRDefault="004E26FE" w:rsidP="0855E7D3"/>
    <w:p w14:paraId="2F47D8C0" w14:textId="77777777" w:rsidR="004E26FE" w:rsidRDefault="004E26FE" w:rsidP="0855E7D3"/>
    <w:p w14:paraId="79358818" w14:textId="77777777" w:rsidR="004E26FE" w:rsidRDefault="004E26FE" w:rsidP="0855E7D3"/>
    <w:p w14:paraId="0C34D225" w14:textId="77777777" w:rsidR="004E26FE" w:rsidRDefault="004E26FE" w:rsidP="0855E7D3"/>
    <w:p w14:paraId="684B13C2" w14:textId="77777777" w:rsidR="004E26FE" w:rsidRDefault="004E26FE" w:rsidP="0855E7D3"/>
    <w:sdt>
      <w:sdtPr>
        <w:rPr>
          <w:rFonts w:asciiTheme="minorHAnsi" w:eastAsiaTheme="minorEastAsia" w:hAnsiTheme="minorHAnsi" w:cstheme="minorBidi"/>
          <w:b w:val="0"/>
          <w:bCs w:val="0"/>
          <w:color w:val="auto"/>
          <w:kern w:val="2"/>
          <w:sz w:val="24"/>
          <w:szCs w:val="24"/>
          <w:lang w:val="en-IE"/>
          <w14:ligatures w14:val="standardContextual"/>
        </w:rPr>
        <w:id w:val="-1131711336"/>
        <w:docPartObj>
          <w:docPartGallery w:val="Table of Contents"/>
          <w:docPartUnique/>
        </w:docPartObj>
      </w:sdtPr>
      <w:sdtEndPr>
        <w:rPr>
          <w:noProof/>
        </w:rPr>
      </w:sdtEndPr>
      <w:sdtContent>
        <w:p w14:paraId="2C6663E0" w14:textId="6150B039" w:rsidR="004E26FE" w:rsidRDefault="004E26FE">
          <w:pPr>
            <w:pStyle w:val="TOCHeading"/>
          </w:pPr>
          <w:r>
            <w:t>Contents</w:t>
          </w:r>
        </w:p>
        <w:p w14:paraId="58087EA1" w14:textId="6236615E" w:rsidR="00200888" w:rsidRDefault="004E26F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9402168" w:history="1">
            <w:r w:rsidR="00200888" w:rsidRPr="00663C08">
              <w:rPr>
                <w:rStyle w:val="Hyperlink"/>
                <w:noProof/>
              </w:rPr>
              <w:t>Abstract</w:t>
            </w:r>
            <w:r w:rsidR="00200888">
              <w:rPr>
                <w:noProof/>
                <w:webHidden/>
              </w:rPr>
              <w:tab/>
            </w:r>
            <w:r w:rsidR="00200888">
              <w:rPr>
                <w:noProof/>
                <w:webHidden/>
              </w:rPr>
              <w:fldChar w:fldCharType="begin"/>
            </w:r>
            <w:r w:rsidR="00200888">
              <w:rPr>
                <w:noProof/>
                <w:webHidden/>
              </w:rPr>
              <w:instrText xml:space="preserve"> PAGEREF _Toc159402168 \h </w:instrText>
            </w:r>
            <w:r w:rsidR="00200888">
              <w:rPr>
                <w:noProof/>
                <w:webHidden/>
              </w:rPr>
            </w:r>
            <w:r w:rsidR="00200888">
              <w:rPr>
                <w:noProof/>
                <w:webHidden/>
              </w:rPr>
              <w:fldChar w:fldCharType="separate"/>
            </w:r>
            <w:r w:rsidR="00200888">
              <w:rPr>
                <w:noProof/>
                <w:webHidden/>
              </w:rPr>
              <w:t>3</w:t>
            </w:r>
            <w:r w:rsidR="00200888">
              <w:rPr>
                <w:noProof/>
                <w:webHidden/>
              </w:rPr>
              <w:fldChar w:fldCharType="end"/>
            </w:r>
          </w:hyperlink>
        </w:p>
        <w:p w14:paraId="58EED468" w14:textId="67521F2D" w:rsidR="00200888" w:rsidRDefault="00200888">
          <w:pPr>
            <w:pStyle w:val="TOC1"/>
            <w:tabs>
              <w:tab w:val="right" w:leader="dot" w:pos="9016"/>
            </w:tabs>
            <w:rPr>
              <w:rFonts w:eastAsiaTheme="minorEastAsia" w:cstheme="minorBidi"/>
              <w:b w:val="0"/>
              <w:bCs w:val="0"/>
              <w:i w:val="0"/>
              <w:iCs w:val="0"/>
              <w:noProof/>
              <w:lang w:eastAsia="en-GB"/>
            </w:rPr>
          </w:pPr>
          <w:hyperlink w:anchor="_Toc159402169" w:history="1">
            <w:r w:rsidRPr="00663C08">
              <w:rPr>
                <w:rStyle w:val="Hyperlink"/>
                <w:noProof/>
              </w:rPr>
              <w:t>Introduction</w:t>
            </w:r>
            <w:r>
              <w:rPr>
                <w:noProof/>
                <w:webHidden/>
              </w:rPr>
              <w:tab/>
            </w:r>
            <w:r>
              <w:rPr>
                <w:noProof/>
                <w:webHidden/>
              </w:rPr>
              <w:fldChar w:fldCharType="begin"/>
            </w:r>
            <w:r>
              <w:rPr>
                <w:noProof/>
                <w:webHidden/>
              </w:rPr>
              <w:instrText xml:space="preserve"> PAGEREF _Toc159402169 \h </w:instrText>
            </w:r>
            <w:r>
              <w:rPr>
                <w:noProof/>
                <w:webHidden/>
              </w:rPr>
            </w:r>
            <w:r>
              <w:rPr>
                <w:noProof/>
                <w:webHidden/>
              </w:rPr>
              <w:fldChar w:fldCharType="separate"/>
            </w:r>
            <w:r>
              <w:rPr>
                <w:noProof/>
                <w:webHidden/>
              </w:rPr>
              <w:t>5</w:t>
            </w:r>
            <w:r>
              <w:rPr>
                <w:noProof/>
                <w:webHidden/>
              </w:rPr>
              <w:fldChar w:fldCharType="end"/>
            </w:r>
          </w:hyperlink>
        </w:p>
        <w:p w14:paraId="5D578587" w14:textId="445B49D0" w:rsidR="00200888" w:rsidRDefault="00200888">
          <w:pPr>
            <w:pStyle w:val="TOC1"/>
            <w:tabs>
              <w:tab w:val="left" w:pos="720"/>
              <w:tab w:val="right" w:leader="dot" w:pos="9016"/>
            </w:tabs>
            <w:rPr>
              <w:rFonts w:eastAsiaTheme="minorEastAsia" w:cstheme="minorBidi"/>
              <w:b w:val="0"/>
              <w:bCs w:val="0"/>
              <w:i w:val="0"/>
              <w:iCs w:val="0"/>
              <w:noProof/>
              <w:lang w:eastAsia="en-GB"/>
            </w:rPr>
          </w:pPr>
          <w:hyperlink w:anchor="_Toc159402170" w:history="1">
            <w:r w:rsidRPr="00663C08">
              <w:rPr>
                <w:rStyle w:val="Hyperlink"/>
                <w:noProof/>
              </w:rPr>
              <w:t>1.1</w:t>
            </w:r>
            <w:r>
              <w:rPr>
                <w:rFonts w:eastAsiaTheme="minorEastAsia" w:cstheme="minorBidi"/>
                <w:b w:val="0"/>
                <w:bCs w:val="0"/>
                <w:i w:val="0"/>
                <w:iCs w:val="0"/>
                <w:noProof/>
                <w:lang w:eastAsia="en-GB"/>
              </w:rPr>
              <w:tab/>
            </w:r>
            <w:r w:rsidRPr="00663C08">
              <w:rPr>
                <w:rStyle w:val="Hyperlink"/>
                <w:noProof/>
              </w:rPr>
              <w:t>Need for analysing scaled agile methods in large organisations</w:t>
            </w:r>
            <w:r>
              <w:rPr>
                <w:noProof/>
                <w:webHidden/>
              </w:rPr>
              <w:tab/>
            </w:r>
            <w:r>
              <w:rPr>
                <w:noProof/>
                <w:webHidden/>
              </w:rPr>
              <w:fldChar w:fldCharType="begin"/>
            </w:r>
            <w:r>
              <w:rPr>
                <w:noProof/>
                <w:webHidden/>
              </w:rPr>
              <w:instrText xml:space="preserve"> PAGEREF _Toc159402170 \h </w:instrText>
            </w:r>
            <w:r>
              <w:rPr>
                <w:noProof/>
                <w:webHidden/>
              </w:rPr>
            </w:r>
            <w:r>
              <w:rPr>
                <w:noProof/>
                <w:webHidden/>
              </w:rPr>
              <w:fldChar w:fldCharType="separate"/>
            </w:r>
            <w:r>
              <w:rPr>
                <w:noProof/>
                <w:webHidden/>
              </w:rPr>
              <w:t>6</w:t>
            </w:r>
            <w:r>
              <w:rPr>
                <w:noProof/>
                <w:webHidden/>
              </w:rPr>
              <w:fldChar w:fldCharType="end"/>
            </w:r>
          </w:hyperlink>
        </w:p>
        <w:p w14:paraId="01AA6D87" w14:textId="0BD90B07" w:rsidR="00200888" w:rsidRDefault="00200888">
          <w:pPr>
            <w:pStyle w:val="TOC1"/>
            <w:tabs>
              <w:tab w:val="left" w:pos="720"/>
              <w:tab w:val="right" w:leader="dot" w:pos="9016"/>
            </w:tabs>
            <w:rPr>
              <w:rFonts w:eastAsiaTheme="minorEastAsia" w:cstheme="minorBidi"/>
              <w:b w:val="0"/>
              <w:bCs w:val="0"/>
              <w:i w:val="0"/>
              <w:iCs w:val="0"/>
              <w:noProof/>
              <w:lang w:eastAsia="en-GB"/>
            </w:rPr>
          </w:pPr>
          <w:hyperlink w:anchor="_Toc159402171" w:history="1">
            <w:r w:rsidRPr="00663C08">
              <w:rPr>
                <w:rStyle w:val="Hyperlink"/>
                <w:noProof/>
              </w:rPr>
              <w:t>1.2</w:t>
            </w:r>
            <w:r>
              <w:rPr>
                <w:rFonts w:eastAsiaTheme="minorEastAsia" w:cstheme="minorBidi"/>
                <w:b w:val="0"/>
                <w:bCs w:val="0"/>
                <w:i w:val="0"/>
                <w:iCs w:val="0"/>
                <w:noProof/>
                <w:lang w:eastAsia="en-GB"/>
              </w:rPr>
              <w:tab/>
            </w:r>
            <w:r w:rsidRPr="00663C08">
              <w:rPr>
                <w:rStyle w:val="Hyperlink"/>
                <w:noProof/>
              </w:rPr>
              <w:t>Research Questions</w:t>
            </w:r>
            <w:r>
              <w:rPr>
                <w:noProof/>
                <w:webHidden/>
              </w:rPr>
              <w:tab/>
            </w:r>
            <w:r>
              <w:rPr>
                <w:noProof/>
                <w:webHidden/>
              </w:rPr>
              <w:fldChar w:fldCharType="begin"/>
            </w:r>
            <w:r>
              <w:rPr>
                <w:noProof/>
                <w:webHidden/>
              </w:rPr>
              <w:instrText xml:space="preserve"> PAGEREF _Toc159402171 \h </w:instrText>
            </w:r>
            <w:r>
              <w:rPr>
                <w:noProof/>
                <w:webHidden/>
              </w:rPr>
            </w:r>
            <w:r>
              <w:rPr>
                <w:noProof/>
                <w:webHidden/>
              </w:rPr>
              <w:fldChar w:fldCharType="separate"/>
            </w:r>
            <w:r>
              <w:rPr>
                <w:noProof/>
                <w:webHidden/>
              </w:rPr>
              <w:t>6</w:t>
            </w:r>
            <w:r>
              <w:rPr>
                <w:noProof/>
                <w:webHidden/>
              </w:rPr>
              <w:fldChar w:fldCharType="end"/>
            </w:r>
          </w:hyperlink>
        </w:p>
        <w:p w14:paraId="02389396" w14:textId="54AC2C07" w:rsidR="00200888" w:rsidRDefault="00200888">
          <w:pPr>
            <w:pStyle w:val="TOC1"/>
            <w:tabs>
              <w:tab w:val="left" w:pos="720"/>
              <w:tab w:val="right" w:leader="dot" w:pos="9016"/>
            </w:tabs>
            <w:rPr>
              <w:rFonts w:eastAsiaTheme="minorEastAsia" w:cstheme="minorBidi"/>
              <w:b w:val="0"/>
              <w:bCs w:val="0"/>
              <w:i w:val="0"/>
              <w:iCs w:val="0"/>
              <w:noProof/>
              <w:lang w:eastAsia="en-GB"/>
            </w:rPr>
          </w:pPr>
          <w:hyperlink w:anchor="_Toc159402172" w:history="1">
            <w:r w:rsidRPr="00663C08">
              <w:rPr>
                <w:rStyle w:val="Hyperlink"/>
                <w:noProof/>
              </w:rPr>
              <w:t>1.3</w:t>
            </w:r>
            <w:r>
              <w:rPr>
                <w:rFonts w:eastAsiaTheme="minorEastAsia" w:cstheme="minorBidi"/>
                <w:b w:val="0"/>
                <w:bCs w:val="0"/>
                <w:i w:val="0"/>
                <w:iCs w:val="0"/>
                <w:noProof/>
                <w:lang w:eastAsia="en-GB"/>
              </w:rPr>
              <w:tab/>
            </w:r>
            <w:r w:rsidRPr="00663C08">
              <w:rPr>
                <w:rStyle w:val="Hyperlink"/>
                <w:noProof/>
              </w:rPr>
              <w:t>Scope</w:t>
            </w:r>
            <w:r>
              <w:rPr>
                <w:noProof/>
                <w:webHidden/>
              </w:rPr>
              <w:tab/>
            </w:r>
            <w:r>
              <w:rPr>
                <w:noProof/>
                <w:webHidden/>
              </w:rPr>
              <w:fldChar w:fldCharType="begin"/>
            </w:r>
            <w:r>
              <w:rPr>
                <w:noProof/>
                <w:webHidden/>
              </w:rPr>
              <w:instrText xml:space="preserve"> PAGEREF _Toc159402172 \h </w:instrText>
            </w:r>
            <w:r>
              <w:rPr>
                <w:noProof/>
                <w:webHidden/>
              </w:rPr>
            </w:r>
            <w:r>
              <w:rPr>
                <w:noProof/>
                <w:webHidden/>
              </w:rPr>
              <w:fldChar w:fldCharType="separate"/>
            </w:r>
            <w:r>
              <w:rPr>
                <w:noProof/>
                <w:webHidden/>
              </w:rPr>
              <w:t>6</w:t>
            </w:r>
            <w:r>
              <w:rPr>
                <w:noProof/>
                <w:webHidden/>
              </w:rPr>
              <w:fldChar w:fldCharType="end"/>
            </w:r>
          </w:hyperlink>
        </w:p>
        <w:p w14:paraId="4F82962B" w14:textId="4A4CD91B" w:rsidR="00200888" w:rsidRDefault="00200888">
          <w:pPr>
            <w:pStyle w:val="TOC1"/>
            <w:tabs>
              <w:tab w:val="right" w:leader="dot" w:pos="9016"/>
            </w:tabs>
            <w:rPr>
              <w:rFonts w:eastAsiaTheme="minorEastAsia" w:cstheme="minorBidi"/>
              <w:b w:val="0"/>
              <w:bCs w:val="0"/>
              <w:i w:val="0"/>
              <w:iCs w:val="0"/>
              <w:noProof/>
              <w:lang w:eastAsia="en-GB"/>
            </w:rPr>
          </w:pPr>
          <w:hyperlink w:anchor="_Toc159402173" w:history="1">
            <w:r w:rsidRPr="00663C08">
              <w:rPr>
                <w:rStyle w:val="Hyperlink"/>
                <w:noProof/>
              </w:rPr>
              <w:t>1.4 Research Approach</w:t>
            </w:r>
            <w:r>
              <w:rPr>
                <w:noProof/>
                <w:webHidden/>
              </w:rPr>
              <w:tab/>
            </w:r>
            <w:r>
              <w:rPr>
                <w:noProof/>
                <w:webHidden/>
              </w:rPr>
              <w:fldChar w:fldCharType="begin"/>
            </w:r>
            <w:r>
              <w:rPr>
                <w:noProof/>
                <w:webHidden/>
              </w:rPr>
              <w:instrText xml:space="preserve"> PAGEREF _Toc159402173 \h </w:instrText>
            </w:r>
            <w:r>
              <w:rPr>
                <w:noProof/>
                <w:webHidden/>
              </w:rPr>
            </w:r>
            <w:r>
              <w:rPr>
                <w:noProof/>
                <w:webHidden/>
              </w:rPr>
              <w:fldChar w:fldCharType="separate"/>
            </w:r>
            <w:r>
              <w:rPr>
                <w:noProof/>
                <w:webHidden/>
              </w:rPr>
              <w:t>7</w:t>
            </w:r>
            <w:r>
              <w:rPr>
                <w:noProof/>
                <w:webHidden/>
              </w:rPr>
              <w:fldChar w:fldCharType="end"/>
            </w:r>
          </w:hyperlink>
        </w:p>
        <w:p w14:paraId="5FC7D4B1" w14:textId="39EA8B54" w:rsidR="00200888" w:rsidRDefault="00200888">
          <w:pPr>
            <w:pStyle w:val="TOC1"/>
            <w:tabs>
              <w:tab w:val="right" w:leader="dot" w:pos="9016"/>
            </w:tabs>
            <w:rPr>
              <w:rFonts w:eastAsiaTheme="minorEastAsia" w:cstheme="minorBidi"/>
              <w:b w:val="0"/>
              <w:bCs w:val="0"/>
              <w:i w:val="0"/>
              <w:iCs w:val="0"/>
              <w:noProof/>
              <w:lang w:eastAsia="en-GB"/>
            </w:rPr>
          </w:pPr>
          <w:hyperlink w:anchor="_Toc159402174" w:history="1">
            <w:r w:rsidRPr="00663C08">
              <w:rPr>
                <w:rStyle w:val="Hyperlink"/>
                <w:noProof/>
              </w:rPr>
              <w:t>1.5 Dissertatio</w:t>
            </w:r>
            <w:r w:rsidRPr="00663C08">
              <w:rPr>
                <w:rStyle w:val="Hyperlink"/>
                <w:noProof/>
              </w:rPr>
              <w:t>n</w:t>
            </w:r>
            <w:r w:rsidRPr="00663C08">
              <w:rPr>
                <w:rStyle w:val="Hyperlink"/>
                <w:noProof/>
              </w:rPr>
              <w:t xml:space="preserve"> Structure</w:t>
            </w:r>
            <w:r>
              <w:rPr>
                <w:noProof/>
                <w:webHidden/>
              </w:rPr>
              <w:tab/>
            </w:r>
            <w:r>
              <w:rPr>
                <w:noProof/>
                <w:webHidden/>
              </w:rPr>
              <w:fldChar w:fldCharType="begin"/>
            </w:r>
            <w:r>
              <w:rPr>
                <w:noProof/>
                <w:webHidden/>
              </w:rPr>
              <w:instrText xml:space="preserve"> PAGEREF _Toc159402174 \h </w:instrText>
            </w:r>
            <w:r>
              <w:rPr>
                <w:noProof/>
                <w:webHidden/>
              </w:rPr>
            </w:r>
            <w:r>
              <w:rPr>
                <w:noProof/>
                <w:webHidden/>
              </w:rPr>
              <w:fldChar w:fldCharType="separate"/>
            </w:r>
            <w:r>
              <w:rPr>
                <w:noProof/>
                <w:webHidden/>
              </w:rPr>
              <w:t>7</w:t>
            </w:r>
            <w:r>
              <w:rPr>
                <w:noProof/>
                <w:webHidden/>
              </w:rPr>
              <w:fldChar w:fldCharType="end"/>
            </w:r>
          </w:hyperlink>
        </w:p>
        <w:p w14:paraId="6F12413E" w14:textId="10378423" w:rsidR="004E26FE" w:rsidRDefault="004E26FE">
          <w:r>
            <w:rPr>
              <w:b/>
              <w:bCs/>
              <w:noProof/>
            </w:rPr>
            <w:fldChar w:fldCharType="end"/>
          </w:r>
        </w:p>
      </w:sdtContent>
    </w:sdt>
    <w:p w14:paraId="30BBEBEF" w14:textId="77777777" w:rsidR="004E26FE" w:rsidRDefault="004E26FE" w:rsidP="0855E7D3"/>
    <w:p w14:paraId="2ACB1512" w14:textId="0501D526" w:rsidR="0855E7D3" w:rsidRDefault="0855E7D3" w:rsidP="0855E7D3"/>
    <w:p w14:paraId="1F5A2A93" w14:textId="4FB3535A" w:rsidR="0855E7D3" w:rsidRDefault="0855E7D3" w:rsidP="0855E7D3"/>
    <w:p w14:paraId="2852536E" w14:textId="44083DAD" w:rsidR="0855E7D3" w:rsidRDefault="0855E7D3" w:rsidP="0855E7D3"/>
    <w:p w14:paraId="2866595A" w14:textId="14FC3CB5" w:rsidR="0855E7D3" w:rsidRDefault="0855E7D3" w:rsidP="0855E7D3"/>
    <w:p w14:paraId="253B4323" w14:textId="213466A5" w:rsidR="0855E7D3" w:rsidRDefault="0855E7D3" w:rsidP="0855E7D3"/>
    <w:p w14:paraId="2542CD5A" w14:textId="33C11D26" w:rsidR="0855E7D3" w:rsidRDefault="0855E7D3" w:rsidP="0855E7D3"/>
    <w:p w14:paraId="0896BAD9" w14:textId="7F2F0E05" w:rsidR="0855E7D3" w:rsidRDefault="0855E7D3" w:rsidP="0855E7D3"/>
    <w:p w14:paraId="4B466C92" w14:textId="2A5B4B39" w:rsidR="0855E7D3" w:rsidRDefault="0855E7D3" w:rsidP="0855E7D3"/>
    <w:p w14:paraId="4A3C61BB" w14:textId="329FD1B4" w:rsidR="0855E7D3" w:rsidRDefault="0855E7D3" w:rsidP="0855E7D3"/>
    <w:p w14:paraId="35744964" w14:textId="74197507" w:rsidR="0855E7D3" w:rsidRDefault="0855E7D3" w:rsidP="0855E7D3"/>
    <w:p w14:paraId="1CFE06BA" w14:textId="5F3200C7" w:rsidR="0855E7D3" w:rsidRDefault="0855E7D3" w:rsidP="0855E7D3"/>
    <w:p w14:paraId="086619FB" w14:textId="3CFF6704" w:rsidR="0855E7D3" w:rsidRDefault="0855E7D3" w:rsidP="0855E7D3"/>
    <w:p w14:paraId="5D2B885F" w14:textId="4407EE97" w:rsidR="0855E7D3" w:rsidRDefault="0855E7D3" w:rsidP="0855E7D3"/>
    <w:p w14:paraId="2A43427B" w14:textId="5F9045C8" w:rsidR="0855E7D3" w:rsidRDefault="0855E7D3" w:rsidP="0855E7D3"/>
    <w:p w14:paraId="61F1D5D7" w14:textId="0494D2FB" w:rsidR="0855E7D3" w:rsidRDefault="0855E7D3" w:rsidP="0855E7D3"/>
    <w:p w14:paraId="649B1DF2" w14:textId="0610586A" w:rsidR="0855E7D3" w:rsidRDefault="0855E7D3" w:rsidP="0855E7D3"/>
    <w:p w14:paraId="64BCA76E" w14:textId="668BD119" w:rsidR="0855E7D3" w:rsidRDefault="0855E7D3" w:rsidP="0855E7D3"/>
    <w:p w14:paraId="35D99733" w14:textId="7B80E90F" w:rsidR="0855E7D3" w:rsidRDefault="0855E7D3" w:rsidP="0855E7D3"/>
    <w:p w14:paraId="3DD26087" w14:textId="0EEC2518" w:rsidR="0855E7D3" w:rsidRDefault="0855E7D3" w:rsidP="0855E7D3"/>
    <w:p w14:paraId="5ABFD3D7" w14:textId="3819A1D5" w:rsidR="0855E7D3" w:rsidRDefault="0855E7D3" w:rsidP="0855E7D3"/>
    <w:p w14:paraId="37758EBA" w14:textId="3C5BA673" w:rsidR="0855E7D3" w:rsidRDefault="0855E7D3" w:rsidP="0855E7D3"/>
    <w:p w14:paraId="06B311F1" w14:textId="473B9FA8" w:rsidR="0855E7D3" w:rsidRDefault="0855E7D3" w:rsidP="0855E7D3"/>
    <w:p w14:paraId="3A0B56F8" w14:textId="340417AD" w:rsidR="0855E7D3" w:rsidRDefault="0855E7D3" w:rsidP="0855E7D3"/>
    <w:p w14:paraId="199EC908" w14:textId="77777777" w:rsidR="004E26FE" w:rsidRDefault="004E26FE" w:rsidP="0855E7D3"/>
    <w:p w14:paraId="4E3D41B2" w14:textId="77777777" w:rsidR="004E26FE" w:rsidRDefault="004E26FE" w:rsidP="0855E7D3"/>
    <w:p w14:paraId="7D71D227" w14:textId="77777777" w:rsidR="004E26FE" w:rsidRDefault="004E26FE" w:rsidP="0855E7D3"/>
    <w:p w14:paraId="0DC3551A" w14:textId="0B75F330" w:rsidR="004E26FE" w:rsidRDefault="004E26FE" w:rsidP="3E79CAA9"/>
    <w:p w14:paraId="2AF66D8B" w14:textId="3E04F0C2" w:rsidR="3E79CAA9" w:rsidRDefault="3E79CAA9" w:rsidP="3E79CAA9"/>
    <w:p w14:paraId="58769AE1" w14:textId="77777777" w:rsidR="004E26FE" w:rsidRDefault="004E26FE" w:rsidP="0855E7D3"/>
    <w:p w14:paraId="5224D6C0" w14:textId="77777777" w:rsidR="004E26FE" w:rsidRDefault="004E26FE" w:rsidP="0855E7D3"/>
    <w:p w14:paraId="0B592D26" w14:textId="77777777" w:rsidR="009679C3" w:rsidRDefault="009679C3" w:rsidP="0855E7D3"/>
    <w:p w14:paraId="7E521E34" w14:textId="77777777" w:rsidR="009679C3" w:rsidRDefault="009679C3" w:rsidP="0855E7D3"/>
    <w:p w14:paraId="3848B880" w14:textId="77777777" w:rsidR="009679C3" w:rsidRDefault="009679C3" w:rsidP="0855E7D3"/>
    <w:p w14:paraId="60085956" w14:textId="77777777" w:rsidR="009679C3" w:rsidRDefault="009679C3" w:rsidP="0855E7D3"/>
    <w:p w14:paraId="3EE54857" w14:textId="77777777" w:rsidR="009679C3" w:rsidRDefault="009679C3" w:rsidP="0855E7D3"/>
    <w:p w14:paraId="2CDD7525" w14:textId="77777777" w:rsidR="009679C3" w:rsidRDefault="009679C3" w:rsidP="0855E7D3"/>
    <w:p w14:paraId="2F8D6F43" w14:textId="77777777" w:rsidR="009679C3" w:rsidRDefault="009679C3" w:rsidP="0855E7D3"/>
    <w:p w14:paraId="675BD27D" w14:textId="77777777" w:rsidR="009679C3" w:rsidRDefault="009679C3" w:rsidP="0855E7D3"/>
    <w:p w14:paraId="479E0B97" w14:textId="77777777" w:rsidR="009679C3" w:rsidRDefault="009679C3" w:rsidP="0855E7D3"/>
    <w:p w14:paraId="5CBF262F" w14:textId="148C2838" w:rsidR="0855E7D3" w:rsidRDefault="0855E7D3" w:rsidP="0855E7D3"/>
    <w:p w14:paraId="78C48B20" w14:textId="3185DC2B" w:rsidR="0855E7D3" w:rsidRDefault="5E6AD8F0" w:rsidP="3E79CAA9">
      <w:pPr>
        <w:rPr>
          <w:b/>
          <w:bCs/>
          <w:sz w:val="36"/>
          <w:szCs w:val="36"/>
        </w:rPr>
      </w:pPr>
      <w:r w:rsidRPr="3E79CAA9">
        <w:rPr>
          <w:b/>
          <w:bCs/>
          <w:sz w:val="36"/>
          <w:szCs w:val="36"/>
        </w:rPr>
        <w:t xml:space="preserve">Chapter 1 </w:t>
      </w:r>
    </w:p>
    <w:p w14:paraId="6CA0333A" w14:textId="75BA79B3" w:rsidR="5E6AD8F0" w:rsidRDefault="5E6AD8F0" w:rsidP="00876695">
      <w:pPr>
        <w:pStyle w:val="Heading1"/>
        <w:rPr>
          <w:b/>
          <w:bCs/>
          <w:color w:val="000000" w:themeColor="text1"/>
        </w:rPr>
      </w:pPr>
      <w:bookmarkStart w:id="1" w:name="_Toc159402169"/>
      <w:r w:rsidRPr="00876695">
        <w:rPr>
          <w:b/>
          <w:bCs/>
          <w:color w:val="000000" w:themeColor="text1"/>
        </w:rPr>
        <w:t>Introduction</w:t>
      </w:r>
      <w:bookmarkEnd w:id="1"/>
    </w:p>
    <w:p w14:paraId="450C4453" w14:textId="77777777" w:rsidR="00876695" w:rsidRDefault="00876695" w:rsidP="00876695"/>
    <w:p w14:paraId="3B3C26D0" w14:textId="4DA0E6A2" w:rsidR="00B90940" w:rsidRPr="00876695" w:rsidRDefault="00876695" w:rsidP="00CA1FEA">
      <w:pPr>
        <w:jc w:val="both"/>
      </w:pPr>
      <w:r>
        <w:t xml:space="preserve">Meaningful organisational change comes from scaling Agile – teams are enabled to use Agile frameworks and techniques to change the way the work gets done in a way that allows </w:t>
      </w:r>
      <w:r w:rsidR="00B90940">
        <w:t xml:space="preserve">improved </w:t>
      </w:r>
      <w:r>
        <w:t xml:space="preserve">products and services </w:t>
      </w:r>
      <w:r w:rsidR="00B90940">
        <w:t xml:space="preserve">to be delivered to the end user. Agile is involved in software development teams, aiming to add more value to the customer, quickly. </w:t>
      </w:r>
      <w:r w:rsidR="00CA1FEA">
        <w:t>The goal of agile methods is to improve management and execution of software development projects with an increase of flexibility</w:t>
      </w:r>
      <w:r w:rsidR="004511BF">
        <w:t xml:space="preserve">. Originally, the focus of agile methods </w:t>
      </w:r>
      <w:r w:rsidR="0062704C">
        <w:t xml:space="preserve">was for small and one team projects. </w:t>
      </w:r>
      <w:r w:rsidR="00F70E23">
        <w:t xml:space="preserve">The process of building software has evolved and the increase in </w:t>
      </w:r>
      <w:r w:rsidR="00386051">
        <w:t xml:space="preserve">complexity is shown in larger organisations. Larger software development organisations </w:t>
      </w:r>
      <w:r w:rsidR="006320CE">
        <w:t>are required to design, deploy, develop, and maintain</w:t>
      </w:r>
      <w:r w:rsidR="00032125">
        <w:t xml:space="preserve"> at large scale. </w:t>
      </w:r>
      <w:r w:rsidR="00147770">
        <w:t>Over the years, m</w:t>
      </w:r>
      <w:r w:rsidR="006B08CE">
        <w:t xml:space="preserve">any methodologies </w:t>
      </w:r>
      <w:r w:rsidR="00147770">
        <w:t>have been developed</w:t>
      </w:r>
      <w:r w:rsidR="0007433F">
        <w:t xml:space="preserve"> </w:t>
      </w:r>
      <w:r w:rsidR="004D0849">
        <w:t>in order to provide quality and productivity in software development</w:t>
      </w:r>
      <w:sdt>
        <w:sdtPr>
          <w:id w:val="62838536"/>
          <w:citation/>
        </w:sdtPr>
        <w:sdtContent>
          <w:r w:rsidR="001F7699">
            <w:fldChar w:fldCharType="begin"/>
          </w:r>
          <w:r w:rsidR="001F7699">
            <w:instrText xml:space="preserve"> CITATION Bro24 \l 6153 </w:instrText>
          </w:r>
          <w:r w:rsidR="001F7699">
            <w:fldChar w:fldCharType="separate"/>
          </w:r>
          <w:r w:rsidR="001F7699">
            <w:rPr>
              <w:noProof/>
            </w:rPr>
            <w:t xml:space="preserve"> (Applebaum, 2024)</w:t>
          </w:r>
          <w:r w:rsidR="001F7699">
            <w:fldChar w:fldCharType="end"/>
          </w:r>
        </w:sdtContent>
      </w:sdt>
      <w:r w:rsidR="004D0849">
        <w:t xml:space="preserve">. </w:t>
      </w:r>
    </w:p>
    <w:p w14:paraId="26A33E6B" w14:textId="102E1488" w:rsidR="3B1487B4" w:rsidRDefault="3B1487B4" w:rsidP="00CA1FEA">
      <w:pPr>
        <w:jc w:val="both"/>
      </w:pPr>
    </w:p>
    <w:p w14:paraId="1A4295EB" w14:textId="58DBF193" w:rsidR="3B1487B4" w:rsidRDefault="008A2E48" w:rsidP="009679C3">
      <w:pPr>
        <w:jc w:val="both"/>
      </w:pPr>
      <w:r>
        <w:t>In business management, ag</w:t>
      </w:r>
      <w:r w:rsidR="7FB46B38">
        <w:t xml:space="preserve">ile methodologies </w:t>
      </w:r>
      <w:r w:rsidR="2A792CF7">
        <w:t xml:space="preserve">have shown to be useful in large companies and their projects. </w:t>
      </w:r>
      <w:r w:rsidR="5B9E2071">
        <w:t>A few of the largest companies that have benefited from agile are Sony, Lego, Yahoo!, and</w:t>
      </w:r>
      <w:r w:rsidR="57B684BB">
        <w:t xml:space="preserve"> Mitsubishi. </w:t>
      </w:r>
      <w:r w:rsidR="04B0DECA">
        <w:t xml:space="preserve">Introducing agile methods in large organisations is challenging because it is difficult to introduce changes. </w:t>
      </w:r>
      <w:r w:rsidR="43B3FFDE">
        <w:t xml:space="preserve">Before </w:t>
      </w:r>
      <w:r w:rsidR="3C14EE1D">
        <w:t xml:space="preserve">implementing the methodology there needs to be discussions on what the company wants. This involves talking to executives </w:t>
      </w:r>
      <w:r w:rsidR="45126134">
        <w:t xml:space="preserve">who have experience in this field. </w:t>
      </w:r>
      <w:r w:rsidR="3810BBD6">
        <w:t xml:space="preserve">Software development companies use agile to improve their collaboration, increase </w:t>
      </w:r>
      <w:r w:rsidR="62433D89">
        <w:t>flexibility</w:t>
      </w:r>
      <w:r w:rsidR="3810BBD6">
        <w:t xml:space="preserve">, and deliver </w:t>
      </w:r>
      <w:r w:rsidR="7F26A984">
        <w:t xml:space="preserve">high-quality </w:t>
      </w:r>
      <w:r w:rsidR="2EAFCC9E">
        <w:t>software</w:t>
      </w:r>
      <w:r w:rsidR="7F26A984">
        <w:t xml:space="preserve"> growth. </w:t>
      </w:r>
      <w:r w:rsidR="7CDADE2F">
        <w:t xml:space="preserve">Software development teams have proven that implementing agile frameworks allows them to deliver solutions to customers </w:t>
      </w:r>
      <w:r w:rsidR="74E8F4A7">
        <w:t xml:space="preserve">faster and the ability to react quickly to new information. Scaling </w:t>
      </w:r>
      <w:r w:rsidR="287C6593">
        <w:t xml:space="preserve">agile methods has </w:t>
      </w:r>
      <w:r w:rsidR="730072A2">
        <w:t>caused many challenges, such as the communication between teams and departments</w:t>
      </w:r>
      <w:sdt>
        <w:sdtPr>
          <w:id w:val="104400607"/>
          <w:citation/>
        </w:sdtPr>
        <w:sdtContent>
          <w:r w:rsidR="00583D98">
            <w:fldChar w:fldCharType="begin"/>
          </w:r>
          <w:r w:rsidR="00583D98">
            <w:instrText xml:space="preserve"> CITATION git24 \l 6153 </w:instrText>
          </w:r>
          <w:r w:rsidR="00583D98">
            <w:fldChar w:fldCharType="separate"/>
          </w:r>
          <w:r w:rsidR="00583D98">
            <w:rPr>
              <w:noProof/>
            </w:rPr>
            <w:t xml:space="preserve"> (gitscrum, 2024)</w:t>
          </w:r>
          <w:r w:rsidR="00583D98">
            <w:fldChar w:fldCharType="end"/>
          </w:r>
        </w:sdtContent>
      </w:sdt>
      <w:r w:rsidR="730072A2">
        <w:t xml:space="preserve">. </w:t>
      </w:r>
    </w:p>
    <w:p w14:paraId="0EEFAD19" w14:textId="778722C1" w:rsidR="3E79CAA9" w:rsidRDefault="3E79CAA9" w:rsidP="009679C3">
      <w:pPr>
        <w:jc w:val="both"/>
      </w:pPr>
    </w:p>
    <w:p w14:paraId="7B5A4320" w14:textId="77B998DF" w:rsidR="5EB0035D" w:rsidRDefault="5EB0035D" w:rsidP="009679C3">
      <w:pPr>
        <w:jc w:val="both"/>
      </w:pPr>
      <w:r>
        <w:t xml:space="preserve">Software development in IT organisations has become more relevant and complex. </w:t>
      </w:r>
      <w:r w:rsidR="63A15D38">
        <w:t>The simpler</w:t>
      </w:r>
      <w:r w:rsidR="2B2E0007">
        <w:t xml:space="preserve"> </w:t>
      </w:r>
      <w:r w:rsidR="1D54E88F">
        <w:t xml:space="preserve">and </w:t>
      </w:r>
      <w:r w:rsidR="19350016">
        <w:t>more basic methods have evolved into more complicated processed. The complexity is noticeable on large companies that need</w:t>
      </w:r>
      <w:r w:rsidR="55541789">
        <w:t xml:space="preserve"> to create, run, and manage large projects and processes. To handle this, different </w:t>
      </w:r>
      <w:r w:rsidR="3D46545F">
        <w:t xml:space="preserve">frameworks for developing software have been created over the years. </w:t>
      </w:r>
    </w:p>
    <w:p w14:paraId="13329A8F" w14:textId="75EC20CF" w:rsidR="3E79CAA9" w:rsidRDefault="3E79CAA9" w:rsidP="009679C3">
      <w:pPr>
        <w:jc w:val="both"/>
      </w:pPr>
    </w:p>
    <w:p w14:paraId="27E0D490" w14:textId="2FBCDDAF" w:rsidR="1BDFAC06" w:rsidRDefault="1BDFAC06" w:rsidP="009679C3">
      <w:pPr>
        <w:jc w:val="both"/>
      </w:pPr>
      <w:r>
        <w:t xml:space="preserve">The waterfall </w:t>
      </w:r>
      <w:r w:rsidR="74C91349">
        <w:t xml:space="preserve">approach is an old-fashioned method that used to be very common. It is a step-by-step method used to plan everything in advance. </w:t>
      </w:r>
      <w:r w:rsidR="0D6BDE43">
        <w:t xml:space="preserve">This is beneficial to a team </w:t>
      </w:r>
      <w:r w:rsidR="6CBE50DB">
        <w:t>as everyone</w:t>
      </w:r>
      <w:r w:rsidR="0D6BDE43">
        <w:t xml:space="preserve"> will know exactly what they need to do. </w:t>
      </w:r>
      <w:r w:rsidR="31459A4F">
        <w:t xml:space="preserve">But nowadays, changes are becoming more common during development. </w:t>
      </w:r>
      <w:r w:rsidR="6FEA7F80">
        <w:t xml:space="preserve">Also, companies want to provide good software and systems quickly due to competition. Therefore, agile is becoming more popular and the methods accept that </w:t>
      </w:r>
      <w:r w:rsidR="36AAFCCD">
        <w:t xml:space="preserve">requirements will change with a focus on working closely with customers </w:t>
      </w:r>
      <w:r w:rsidR="0DE1D74B">
        <w:t xml:space="preserve">to create useful </w:t>
      </w:r>
      <w:r w:rsidR="0DE1D74B">
        <w:lastRenderedPageBreak/>
        <w:t>software. These days, software development methods have changed from being very planned o</w:t>
      </w:r>
      <w:r w:rsidR="39D72B72">
        <w:t>ut (waterfall) to more flexible and adaptable (agile). Most of these new m</w:t>
      </w:r>
      <w:r w:rsidR="59D9454D">
        <w:t>e</w:t>
      </w:r>
      <w:r w:rsidR="39D72B72">
        <w:t xml:space="preserve">thods </w:t>
      </w:r>
      <w:r w:rsidR="00E32699">
        <w:t>were originally meant for small teams</w:t>
      </w:r>
      <w:r w:rsidR="5099CBAD">
        <w:t>, instead of large companies with several teams and organisation units</w:t>
      </w:r>
      <w:r w:rsidR="00583D98">
        <w:t xml:space="preserve"> </w:t>
      </w:r>
      <w:sdt>
        <w:sdtPr>
          <w:id w:val="-1232921384"/>
          <w:citation/>
        </w:sdtPr>
        <w:sdtContent>
          <w:r w:rsidR="00583D98">
            <w:fldChar w:fldCharType="begin"/>
          </w:r>
          <w:r w:rsidR="00583D98">
            <w:instrText xml:space="preserve"> CITATION pro22 \l 6153 </w:instrText>
          </w:r>
          <w:r w:rsidR="00583D98">
            <w:fldChar w:fldCharType="separate"/>
          </w:r>
          <w:r w:rsidR="00583D98">
            <w:rPr>
              <w:noProof/>
            </w:rPr>
            <w:t>(projectmanagement, 2022)</w:t>
          </w:r>
          <w:r w:rsidR="00583D98">
            <w:fldChar w:fldCharType="end"/>
          </w:r>
        </w:sdtContent>
      </w:sdt>
      <w:r w:rsidR="5099CBAD">
        <w:t xml:space="preserve">. </w:t>
      </w:r>
    </w:p>
    <w:p w14:paraId="7E046688" w14:textId="77777777" w:rsidR="009679C3" w:rsidRDefault="009679C3" w:rsidP="009679C3">
      <w:pPr>
        <w:jc w:val="both"/>
      </w:pPr>
    </w:p>
    <w:p w14:paraId="7835AB89" w14:textId="1223053A" w:rsidR="6B32A913" w:rsidRDefault="6B32A913" w:rsidP="009679C3">
      <w:pPr>
        <w:jc w:val="both"/>
      </w:pPr>
      <w:r>
        <w:t xml:space="preserve">As companies view success in small groups, they will also want to replicate it at a larger team or department. </w:t>
      </w:r>
      <w:r w:rsidR="5324E5E9">
        <w:t xml:space="preserve">Scaled agile frameworks are established methodologies used to </w:t>
      </w:r>
      <w:r w:rsidR="73D7E4B2">
        <w:t>address</w:t>
      </w:r>
      <w:r w:rsidR="5324E5E9">
        <w:t xml:space="preserve"> any challenges with implementing agile </w:t>
      </w:r>
      <w:r w:rsidR="76FEA1F5">
        <w:t xml:space="preserve">at large scale. The methodologies provide a guide to scaling agile effectively. </w:t>
      </w:r>
      <w:r w:rsidR="37CC4892">
        <w:t xml:space="preserve">The most </w:t>
      </w:r>
      <w:r w:rsidR="666C194C">
        <w:t>common</w:t>
      </w:r>
      <w:r w:rsidR="37CC4892">
        <w:t xml:space="preserve"> frameworks that help organisations with scaling agile are Scaled Agile Framework (</w:t>
      </w:r>
      <w:proofErr w:type="spellStart"/>
      <w:r w:rsidR="37CC4892">
        <w:t>SAFe</w:t>
      </w:r>
      <w:proofErr w:type="spellEnd"/>
      <w:r w:rsidR="37CC4892">
        <w:t>), Disciplined Agile (DA), Large-Scale Scrum (</w:t>
      </w:r>
      <w:proofErr w:type="spellStart"/>
      <w:r w:rsidR="37CC4892">
        <w:t>LeSS</w:t>
      </w:r>
      <w:proofErr w:type="spellEnd"/>
      <w:r w:rsidR="37CC4892">
        <w:t xml:space="preserve">), </w:t>
      </w:r>
      <w:proofErr w:type="spellStart"/>
      <w:r w:rsidR="37CC4892">
        <w:t>Scrum@Scale</w:t>
      </w:r>
      <w:proofErr w:type="spellEnd"/>
      <w:r w:rsidR="37CC4892">
        <w:t>. The best framework depends on the company needs, backgroun</w:t>
      </w:r>
      <w:r w:rsidR="1C841DA9">
        <w:t xml:space="preserve">d and personality of the teams, departments and business and each framework must be </w:t>
      </w:r>
      <w:r w:rsidR="00583D98">
        <w:t>approached</w:t>
      </w:r>
      <w:r w:rsidR="1C841DA9">
        <w:t xml:space="preserve"> in a different way. It is important to recognise the challe</w:t>
      </w:r>
      <w:r w:rsidR="6771FD80">
        <w:t>nges that may occur in the organisation</w:t>
      </w:r>
      <w:r w:rsidR="3AEA3E1D">
        <w:t xml:space="preserve">: transforming how an entire organisation thinks and executes its projects and operations will always have setbacks </w:t>
      </w:r>
      <w:r w:rsidR="64BBC7E3">
        <w:t xml:space="preserve">when choosing to scale agile. </w:t>
      </w:r>
    </w:p>
    <w:p w14:paraId="6CF8D75F" w14:textId="0DC3BC5C" w:rsidR="3B1487B4" w:rsidRDefault="3B1487B4" w:rsidP="3B1487B4"/>
    <w:p w14:paraId="05295AAA" w14:textId="35438ED8" w:rsidR="009679C3" w:rsidRDefault="008C6A75" w:rsidP="009679C3">
      <w:pPr>
        <w:pStyle w:val="Heading1"/>
        <w:numPr>
          <w:ilvl w:val="1"/>
          <w:numId w:val="3"/>
        </w:numPr>
        <w:rPr>
          <w:b/>
          <w:bCs/>
          <w:color w:val="000000" w:themeColor="text1"/>
        </w:rPr>
      </w:pPr>
      <w:bookmarkStart w:id="2" w:name="_Toc159402170"/>
      <w:r>
        <w:rPr>
          <w:b/>
          <w:bCs/>
          <w:color w:val="000000" w:themeColor="text1"/>
        </w:rPr>
        <w:t xml:space="preserve">Need for analysing scaled agile methods </w:t>
      </w:r>
      <w:bookmarkEnd w:id="2"/>
    </w:p>
    <w:p w14:paraId="55127A3B" w14:textId="77777777" w:rsidR="00301797" w:rsidRPr="00301797" w:rsidRDefault="00301797" w:rsidP="00301797"/>
    <w:p w14:paraId="6034AF56" w14:textId="60478C79" w:rsidR="00B95330" w:rsidRDefault="00B95330" w:rsidP="00683ABA">
      <w:pPr>
        <w:jc w:val="both"/>
      </w:pPr>
      <w:r>
        <w:t xml:space="preserve">This research dissertation contributes to the field of software development. It provides knowledge about the adoption of scaling agile methods in large companies. </w:t>
      </w:r>
      <w:r w:rsidR="00717466">
        <w:t xml:space="preserve">The primary research will provide insights into real-world experiences of large-scale agile implementation. </w:t>
      </w:r>
      <w:r w:rsidR="00992A2E">
        <w:t xml:space="preserve">It also gives a comparison of different experiences with the general Agile scaling methods and frameworks. </w:t>
      </w:r>
    </w:p>
    <w:p w14:paraId="6E655133" w14:textId="77777777" w:rsidR="00A21BBD" w:rsidRDefault="00A21BBD" w:rsidP="00683ABA">
      <w:pPr>
        <w:jc w:val="both"/>
      </w:pPr>
    </w:p>
    <w:p w14:paraId="6C8924DD" w14:textId="6FB5B5D7" w:rsidR="00A21BBD" w:rsidRDefault="00A21BBD" w:rsidP="00683ABA">
      <w:pPr>
        <w:jc w:val="both"/>
      </w:pPr>
      <w:r>
        <w:t>Scaled Agile Framework (</w:t>
      </w:r>
      <w:proofErr w:type="spellStart"/>
      <w:r>
        <w:t>SAFe</w:t>
      </w:r>
      <w:proofErr w:type="spellEnd"/>
      <w:r>
        <w:t xml:space="preserve">), was primarily developed for organising </w:t>
      </w:r>
      <w:r w:rsidR="00301797">
        <w:t xml:space="preserve">and managing agile practices in large organisations. In large companies, there are is currently a lack of well-structured gradual adoption of scaling </w:t>
      </w:r>
      <w:proofErr w:type="spellStart"/>
      <w:r w:rsidR="00301797">
        <w:t>SAFe</w:t>
      </w:r>
      <w:proofErr w:type="spellEnd"/>
      <w:r w:rsidR="00301797">
        <w:t xml:space="preserve">. Also, the benefits of implementing </w:t>
      </w:r>
      <w:proofErr w:type="spellStart"/>
      <w:r w:rsidR="00301797">
        <w:t>SAF</w:t>
      </w:r>
      <w:r w:rsidR="009B30C9">
        <w:t>e</w:t>
      </w:r>
      <w:proofErr w:type="spellEnd"/>
      <w:r w:rsidR="009B30C9">
        <w:t xml:space="preserve"> </w:t>
      </w:r>
      <w:r w:rsidR="00E23077">
        <w:t xml:space="preserve">are rarely documented in many cases. </w:t>
      </w:r>
      <w:r w:rsidR="00CD1C94">
        <w:t xml:space="preserve">This is the same for many of the other scaled agile methods, therefore, the main problems that are addressed in this dissertation are the challenges of scaling agile methods such as </w:t>
      </w:r>
      <w:proofErr w:type="spellStart"/>
      <w:r w:rsidR="00CD1C94">
        <w:t>SAFe</w:t>
      </w:r>
      <w:proofErr w:type="spellEnd"/>
      <w:r w:rsidR="00CD1C94">
        <w:t xml:space="preserve">, and the potential benefits of such usage. These problems have not been studied in great depth. The growth of the different frameworks in this industry requires academic investigation, which will address the current challenges and benefits of the framework adoption. </w:t>
      </w:r>
    </w:p>
    <w:p w14:paraId="5AE94049" w14:textId="77777777" w:rsidR="00B67848" w:rsidRDefault="00B67848" w:rsidP="00683ABA">
      <w:pPr>
        <w:jc w:val="both"/>
      </w:pPr>
    </w:p>
    <w:p w14:paraId="52D8BDAB" w14:textId="7343C0E4" w:rsidR="00B67848" w:rsidRPr="00B95330" w:rsidRDefault="00C30BEE" w:rsidP="00683ABA">
      <w:pPr>
        <w:jc w:val="both"/>
      </w:pPr>
      <w:r>
        <w:t xml:space="preserve">It is difficult to introduce agile methodology in large software development organisations. </w:t>
      </w:r>
      <w:r w:rsidR="002F196F">
        <w:t xml:space="preserve">Large projects that take place within the organisation require reliable coordination and communication between teams, departments, units, etc. Traditional agile methods </w:t>
      </w:r>
      <w:r w:rsidR="00372C56">
        <w:t>were originally designed for small, one team projects, implying they did not face these challenges.</w:t>
      </w:r>
      <w:r w:rsidR="000339DB">
        <w:t xml:space="preserve"> This caused the creation of several different methods, frameworks, and practices </w:t>
      </w:r>
      <w:r w:rsidR="00372C56">
        <w:t xml:space="preserve"> </w:t>
      </w:r>
      <w:r w:rsidR="002F196F">
        <w:t xml:space="preserve"> </w:t>
      </w:r>
    </w:p>
    <w:p w14:paraId="34AC1932" w14:textId="77777777" w:rsidR="008C6A75" w:rsidRDefault="008C6A75" w:rsidP="008C6A75"/>
    <w:p w14:paraId="53952356" w14:textId="77777777" w:rsidR="00683ABA" w:rsidRDefault="00683ABA" w:rsidP="008C6A75"/>
    <w:p w14:paraId="2CE43DBE" w14:textId="0EB98595" w:rsidR="008C6A75" w:rsidRDefault="008C6A75" w:rsidP="008C6A75">
      <w:pPr>
        <w:pStyle w:val="Heading1"/>
        <w:numPr>
          <w:ilvl w:val="1"/>
          <w:numId w:val="3"/>
        </w:numPr>
        <w:rPr>
          <w:b/>
          <w:bCs/>
          <w:color w:val="000000" w:themeColor="text1"/>
        </w:rPr>
      </w:pPr>
      <w:bookmarkStart w:id="3" w:name="_Toc159402171"/>
      <w:r w:rsidRPr="008C6A75">
        <w:rPr>
          <w:b/>
          <w:bCs/>
          <w:color w:val="000000" w:themeColor="text1"/>
        </w:rPr>
        <w:t>Research Questions</w:t>
      </w:r>
      <w:bookmarkEnd w:id="3"/>
    </w:p>
    <w:p w14:paraId="6AA290E9" w14:textId="77777777" w:rsidR="008C6A75" w:rsidRDefault="008C6A75" w:rsidP="008C6A75"/>
    <w:p w14:paraId="0EF0BFE0" w14:textId="62D755CE" w:rsidR="008C6A75" w:rsidRPr="008C6A75" w:rsidRDefault="008C6A75" w:rsidP="008C6A75">
      <w:r>
        <w:t>The research questions chosen for this study are listed below:</w:t>
      </w:r>
    </w:p>
    <w:p w14:paraId="21C28D3A" w14:textId="77777777" w:rsidR="008C6A75" w:rsidRPr="008C6A75" w:rsidRDefault="008C6A75" w:rsidP="008C6A75">
      <w:pPr>
        <w:pStyle w:val="ListParagraph"/>
        <w:ind w:left="480"/>
      </w:pPr>
    </w:p>
    <w:p w14:paraId="23DC9A30" w14:textId="0B74D0CC" w:rsidR="00314AEC" w:rsidRDefault="008C6A75" w:rsidP="009679C3">
      <w:r>
        <w:lastRenderedPageBreak/>
        <w:t xml:space="preserve">1. How can the Scaled </w:t>
      </w:r>
      <w:r w:rsidR="002A49AB">
        <w:t>Agile</w:t>
      </w:r>
      <w:r>
        <w:t xml:space="preserve"> Framework be implemented in larger organisations&gt;</w:t>
      </w:r>
    </w:p>
    <w:p w14:paraId="26838570" w14:textId="1792BE49" w:rsidR="008C6A75" w:rsidRDefault="008C6A75" w:rsidP="009679C3">
      <w:r>
        <w:t>2. How can Agile Methods be implemented in large-scale software development organisations?</w:t>
      </w:r>
    </w:p>
    <w:p w14:paraId="72CDD1CC" w14:textId="77777777" w:rsidR="005E1901" w:rsidRDefault="008C6A75" w:rsidP="005E1901">
      <w:pPr>
        <w:pStyle w:val="NormalWeb"/>
      </w:pPr>
      <w:r>
        <w:t xml:space="preserve">3. </w:t>
      </w:r>
      <w:r w:rsidR="005E1901">
        <w:rPr>
          <w:rFonts w:ascii="TeXGyrePagella" w:hAnsi="TeXGyrePagella"/>
          <w:i/>
          <w:iCs/>
        </w:rPr>
        <w:t xml:space="preserve">RQ1: Which Agile methods large companies used? </w:t>
      </w:r>
    </w:p>
    <w:p w14:paraId="5CF663F6" w14:textId="77777777" w:rsidR="005E1901" w:rsidRDefault="005E1901" w:rsidP="005E1901">
      <w:pPr>
        <w:pStyle w:val="NormalWeb"/>
      </w:pPr>
      <w:r>
        <w:rPr>
          <w:rFonts w:ascii="TeXGyrePagella" w:hAnsi="TeXGyrePagella"/>
        </w:rPr>
        <w:t xml:space="preserve">2. </w:t>
      </w:r>
      <w:r>
        <w:rPr>
          <w:rFonts w:ascii="TeXGyrePagella" w:hAnsi="TeXGyrePagella"/>
          <w:i/>
          <w:iCs/>
        </w:rPr>
        <w:t xml:space="preserve">RQ2: Which Agile scaling practices large companies used? </w:t>
      </w:r>
    </w:p>
    <w:p w14:paraId="7365C116" w14:textId="77777777" w:rsidR="005E1901" w:rsidRDefault="005E1901" w:rsidP="005E1901">
      <w:pPr>
        <w:pStyle w:val="NormalWeb"/>
      </w:pPr>
      <w:r>
        <w:rPr>
          <w:rFonts w:ascii="TeXGyrePagella" w:hAnsi="TeXGyrePagella"/>
        </w:rPr>
        <w:t xml:space="preserve">3. </w:t>
      </w:r>
      <w:r>
        <w:rPr>
          <w:rFonts w:ascii="TeXGyrePagella" w:hAnsi="TeXGyrePagella"/>
          <w:i/>
          <w:iCs/>
        </w:rPr>
        <w:t xml:space="preserve">RQ3: Which challenges large companies faced when they adopted and scaled Agile development? </w:t>
      </w:r>
    </w:p>
    <w:p w14:paraId="21AD5856" w14:textId="77777777" w:rsidR="005E1901" w:rsidRDefault="005E1901" w:rsidP="005E1901">
      <w:pPr>
        <w:pStyle w:val="NormalWeb"/>
      </w:pPr>
      <w:r>
        <w:rPr>
          <w:rFonts w:ascii="TeXGyrePagella" w:hAnsi="TeXGyrePagella"/>
        </w:rPr>
        <w:t xml:space="preserve">4. </w:t>
      </w:r>
      <w:r>
        <w:rPr>
          <w:rFonts w:ascii="TeXGyrePagella" w:hAnsi="TeXGyrePagella"/>
          <w:i/>
          <w:iCs/>
        </w:rPr>
        <w:t xml:space="preserve">RQ4: Which success factors helped large companies to adopt and scale Agile development? </w:t>
      </w:r>
    </w:p>
    <w:p w14:paraId="0EF15364" w14:textId="1222B216" w:rsidR="008C6A75" w:rsidRDefault="008C6A75" w:rsidP="009679C3"/>
    <w:p w14:paraId="01D2B1D2" w14:textId="5948038F" w:rsidR="005E1901" w:rsidRPr="005E1901" w:rsidRDefault="005E1901" w:rsidP="005E1901">
      <w:pPr>
        <w:pStyle w:val="Heading1"/>
        <w:numPr>
          <w:ilvl w:val="1"/>
          <w:numId w:val="3"/>
        </w:numPr>
        <w:rPr>
          <w:b/>
          <w:bCs/>
          <w:color w:val="000000" w:themeColor="text1"/>
        </w:rPr>
      </w:pPr>
      <w:bookmarkStart w:id="4" w:name="_Toc159402172"/>
      <w:r w:rsidRPr="005E1901">
        <w:rPr>
          <w:b/>
          <w:bCs/>
          <w:color w:val="000000" w:themeColor="text1"/>
        </w:rPr>
        <w:t>Scope</w:t>
      </w:r>
      <w:bookmarkEnd w:id="4"/>
    </w:p>
    <w:p w14:paraId="38F63B26" w14:textId="77777777" w:rsidR="005E1901" w:rsidRDefault="005E1901" w:rsidP="005E1901"/>
    <w:p w14:paraId="1CED82DD" w14:textId="7314114F" w:rsidR="005E1901" w:rsidRDefault="005E1901" w:rsidP="005E1901">
      <w:r>
        <w:t xml:space="preserve">The main goal of this research project is to figure out the challenges of scaling Agile methods in large software development organisations. The following goals are the focus of the research: </w:t>
      </w:r>
    </w:p>
    <w:p w14:paraId="7E5E5A0B" w14:textId="77777777" w:rsidR="005E1901" w:rsidRDefault="005E1901" w:rsidP="005E1901"/>
    <w:p w14:paraId="20162AEF" w14:textId="107DE3DB" w:rsidR="005E1901" w:rsidRDefault="005E1901" w:rsidP="005E1901">
      <w:pPr>
        <w:pStyle w:val="ListParagraph"/>
        <w:numPr>
          <w:ilvl w:val="0"/>
          <w:numId w:val="5"/>
        </w:numPr>
      </w:pPr>
      <w:r>
        <w:t xml:space="preserve">Review the existing Agile scaling frameworks comparing their characteristics. </w:t>
      </w:r>
    </w:p>
    <w:p w14:paraId="7EFFBD34" w14:textId="45754694" w:rsidR="005E1901" w:rsidRDefault="005E1901" w:rsidP="005E1901">
      <w:pPr>
        <w:pStyle w:val="ListParagraph"/>
        <w:numPr>
          <w:ilvl w:val="0"/>
          <w:numId w:val="5"/>
        </w:numPr>
      </w:pPr>
      <w:r>
        <w:t xml:space="preserve">Discover the prevailing challenges and success factors of scaling agile software development processes. </w:t>
      </w:r>
    </w:p>
    <w:p w14:paraId="02926282" w14:textId="291CDEA0" w:rsidR="005E1901" w:rsidRDefault="005E1901" w:rsidP="005E1901">
      <w:pPr>
        <w:pStyle w:val="ListParagraph"/>
        <w:numPr>
          <w:ilvl w:val="0"/>
          <w:numId w:val="5"/>
        </w:numPr>
      </w:pPr>
      <w:r>
        <w:t xml:space="preserve">Analyse common scaling practices in real companies. </w:t>
      </w:r>
    </w:p>
    <w:p w14:paraId="272FF905" w14:textId="63894E2C" w:rsidR="005E1901" w:rsidRDefault="005E1901" w:rsidP="005E1901">
      <w:pPr>
        <w:pStyle w:val="ListParagraph"/>
        <w:numPr>
          <w:ilvl w:val="0"/>
          <w:numId w:val="5"/>
        </w:numPr>
      </w:pPr>
      <w:r>
        <w:t xml:space="preserve">Determine a set of common scaling practices out of the reviewed frameworks. </w:t>
      </w:r>
    </w:p>
    <w:p w14:paraId="25C54BD9" w14:textId="77777777" w:rsidR="00A32184" w:rsidRDefault="00A32184" w:rsidP="00A32184"/>
    <w:p w14:paraId="1A6477F9" w14:textId="25B74881" w:rsidR="00A32184" w:rsidRPr="00A32184" w:rsidRDefault="00A32184" w:rsidP="00A32184">
      <w:pPr>
        <w:pStyle w:val="Heading1"/>
        <w:rPr>
          <w:b/>
          <w:bCs/>
          <w:color w:val="000000" w:themeColor="text1"/>
        </w:rPr>
      </w:pPr>
      <w:bookmarkStart w:id="5" w:name="_Toc159402173"/>
      <w:r w:rsidRPr="00A32184">
        <w:rPr>
          <w:b/>
          <w:bCs/>
          <w:color w:val="000000" w:themeColor="text1"/>
        </w:rPr>
        <w:t>1.4 Research Approach</w:t>
      </w:r>
      <w:bookmarkEnd w:id="5"/>
    </w:p>
    <w:p w14:paraId="627A4E62" w14:textId="77777777" w:rsidR="008C6A75" w:rsidRDefault="008C6A75" w:rsidP="009679C3"/>
    <w:p w14:paraId="3E7DA1FF" w14:textId="59B0660C" w:rsidR="3B1487B4" w:rsidRDefault="00A32184" w:rsidP="3B1487B4">
      <w:r>
        <w:t>This four-phases research approach</w:t>
      </w:r>
      <w:r w:rsidR="00ED6A3E">
        <w:t xml:space="preserve"> will be used in the process of answering the research questions and following the scope. </w:t>
      </w:r>
    </w:p>
    <w:p w14:paraId="41BA6A7F" w14:textId="77777777" w:rsidR="00FF4E43" w:rsidRDefault="00FF4E43" w:rsidP="3B1487B4"/>
    <w:p w14:paraId="03EBB290" w14:textId="5D6FB690" w:rsidR="00FF4E43" w:rsidRDefault="00FF4E43" w:rsidP="3B1487B4">
      <w:r>
        <w:t xml:space="preserve">The literature review is the first part of the study. Readings coming from studies, journals, books, and articles will be examined and used to provide information on different topics. </w:t>
      </w:r>
      <w:r w:rsidR="006F4761">
        <w:t xml:space="preserve">The most important readings will be chosen from the available information to analyse the scaling of scaling agile methods in large software development organisations. </w:t>
      </w:r>
      <w:r w:rsidR="006F25F4">
        <w:t xml:space="preserve">Based on the literature review, a conceptual model will be created for graphical presentation. This is followed </w:t>
      </w:r>
      <w:r w:rsidR="008E4BC7">
        <w:t>by creating a survey questionnaire – this research method is scalable and cost-efficient as questionnaires can be presented in built-in tools, making the interpretation process faster</w:t>
      </w:r>
      <w:sdt>
        <w:sdtPr>
          <w:id w:val="-1363202887"/>
          <w:citation/>
        </w:sdtPr>
        <w:sdtContent>
          <w:r w:rsidR="00FA7D28">
            <w:fldChar w:fldCharType="begin"/>
          </w:r>
          <w:r w:rsidR="00FA7D28">
            <w:instrText xml:space="preserve"> CITATION cin22 \l 6153 </w:instrText>
          </w:r>
          <w:r w:rsidR="00FA7D28">
            <w:fldChar w:fldCharType="separate"/>
          </w:r>
          <w:r w:rsidR="00FA7D28">
            <w:rPr>
              <w:noProof/>
            </w:rPr>
            <w:t xml:space="preserve"> (cint, 2022)</w:t>
          </w:r>
          <w:r w:rsidR="00FA7D28">
            <w:fldChar w:fldCharType="end"/>
          </w:r>
        </w:sdtContent>
      </w:sdt>
      <w:r w:rsidR="008E4BC7">
        <w:t xml:space="preserve">. </w:t>
      </w:r>
      <w:r w:rsidR="00BC4B2B">
        <w:t xml:space="preserve">This primary research method is done by analysing the statistical results from the questionnaire. </w:t>
      </w:r>
    </w:p>
    <w:p w14:paraId="6E1FF056" w14:textId="77777777" w:rsidR="00AC2DF7" w:rsidRDefault="00AC2DF7" w:rsidP="3B1487B4"/>
    <w:p w14:paraId="63924F94" w14:textId="49D9BE5D" w:rsidR="00AC2DF7" w:rsidRPr="00AC2DF7" w:rsidRDefault="00AC2DF7" w:rsidP="00AC2DF7">
      <w:pPr>
        <w:pStyle w:val="Heading1"/>
        <w:rPr>
          <w:b/>
          <w:bCs/>
          <w:color w:val="000000" w:themeColor="text1"/>
        </w:rPr>
      </w:pPr>
      <w:bookmarkStart w:id="6" w:name="_Toc159402174"/>
      <w:r w:rsidRPr="00AC2DF7">
        <w:rPr>
          <w:b/>
          <w:bCs/>
          <w:color w:val="000000" w:themeColor="text1"/>
        </w:rPr>
        <w:t xml:space="preserve">1.5 </w:t>
      </w:r>
      <w:r w:rsidR="00E70633">
        <w:rPr>
          <w:b/>
          <w:bCs/>
          <w:color w:val="000000" w:themeColor="text1"/>
        </w:rPr>
        <w:t>Dissertation</w:t>
      </w:r>
      <w:r w:rsidRPr="00AC2DF7">
        <w:rPr>
          <w:b/>
          <w:bCs/>
          <w:color w:val="000000" w:themeColor="text1"/>
        </w:rPr>
        <w:t xml:space="preserve"> Structure</w:t>
      </w:r>
      <w:bookmarkEnd w:id="6"/>
    </w:p>
    <w:p w14:paraId="077FC016" w14:textId="77777777" w:rsidR="00AC2DF7" w:rsidRDefault="00AC2DF7" w:rsidP="00AC2DF7"/>
    <w:p w14:paraId="6B14D443" w14:textId="502BE61A" w:rsidR="00E70633" w:rsidRDefault="00E70633" w:rsidP="00AC2DF7">
      <w:r>
        <w:lastRenderedPageBreak/>
        <w:t xml:space="preserve">The concept of scaling agile in large software development organisations was introduced in Chapter 1, as well as the goals and objectives for this research. </w:t>
      </w:r>
    </w:p>
    <w:p w14:paraId="0E94C032" w14:textId="77777777" w:rsidR="00221E60" w:rsidRDefault="00221E60" w:rsidP="00AC2DF7"/>
    <w:p w14:paraId="7562F136" w14:textId="77777777" w:rsidR="00221E60" w:rsidRDefault="00221E60" w:rsidP="00AC2DF7"/>
    <w:p w14:paraId="199F553F" w14:textId="77777777" w:rsidR="00221E60" w:rsidRDefault="00221E60" w:rsidP="00AC2DF7"/>
    <w:p w14:paraId="45A9062D" w14:textId="77777777" w:rsidR="00221E60" w:rsidRDefault="00221E60" w:rsidP="00AC2DF7"/>
    <w:p w14:paraId="4CE36842" w14:textId="77777777" w:rsidR="00221E60" w:rsidRDefault="00221E60" w:rsidP="00AC2DF7"/>
    <w:p w14:paraId="2E1094A1" w14:textId="77777777" w:rsidR="00221E60" w:rsidRDefault="00221E60" w:rsidP="00AC2DF7"/>
    <w:p w14:paraId="48935232" w14:textId="77777777" w:rsidR="00221E60" w:rsidRDefault="00221E60" w:rsidP="00AC2DF7"/>
    <w:p w14:paraId="658ADCF4" w14:textId="77777777" w:rsidR="00221E60" w:rsidRDefault="00221E60" w:rsidP="00AC2DF7"/>
    <w:p w14:paraId="3701BEAC" w14:textId="77777777" w:rsidR="00221E60" w:rsidRDefault="00221E60" w:rsidP="00AC2DF7"/>
    <w:p w14:paraId="6D9FC5AE" w14:textId="77777777" w:rsidR="00221E60" w:rsidRDefault="00221E60" w:rsidP="00AC2DF7"/>
    <w:p w14:paraId="421560F4" w14:textId="77777777" w:rsidR="00221E60" w:rsidRDefault="00221E60" w:rsidP="00AC2DF7"/>
    <w:p w14:paraId="1D4EB8A9" w14:textId="77777777" w:rsidR="00221E60" w:rsidRDefault="00221E60" w:rsidP="00AC2DF7"/>
    <w:p w14:paraId="05244737" w14:textId="77777777" w:rsidR="00221E60" w:rsidRDefault="00221E60" w:rsidP="00AC2DF7"/>
    <w:p w14:paraId="56F6B6BA" w14:textId="77777777" w:rsidR="00221E60" w:rsidRDefault="00221E60" w:rsidP="00AC2DF7"/>
    <w:p w14:paraId="3EAF37EE" w14:textId="77777777" w:rsidR="00221E60" w:rsidRDefault="00221E60" w:rsidP="00AC2DF7"/>
    <w:p w14:paraId="4DB0E54C" w14:textId="77777777" w:rsidR="00221E60" w:rsidRDefault="00221E60" w:rsidP="00AC2DF7"/>
    <w:p w14:paraId="7F8D47D8" w14:textId="77777777" w:rsidR="00221E60" w:rsidRDefault="00221E60" w:rsidP="00AC2DF7"/>
    <w:p w14:paraId="20DC9508" w14:textId="77777777" w:rsidR="00221E60" w:rsidRDefault="00221E60" w:rsidP="00AC2DF7"/>
    <w:p w14:paraId="511F308A" w14:textId="77777777" w:rsidR="00221E60" w:rsidRDefault="00221E60" w:rsidP="00AC2DF7"/>
    <w:p w14:paraId="7B6799D2" w14:textId="77777777" w:rsidR="00221E60" w:rsidRDefault="00221E60" w:rsidP="00AC2DF7"/>
    <w:p w14:paraId="197222F9" w14:textId="77777777" w:rsidR="00221E60" w:rsidRDefault="00221E60" w:rsidP="00AC2DF7"/>
    <w:p w14:paraId="04258FC5" w14:textId="77777777" w:rsidR="00221E60" w:rsidRDefault="00221E60" w:rsidP="00AC2DF7"/>
    <w:p w14:paraId="65951B40" w14:textId="552370C4" w:rsidR="00221E60" w:rsidRDefault="00221E60" w:rsidP="00AC2DF7">
      <w:r>
        <w:t>Chapter 2</w:t>
      </w:r>
    </w:p>
    <w:p w14:paraId="5132D319" w14:textId="683C7293" w:rsidR="00221E60" w:rsidRDefault="00221E60" w:rsidP="00AC2DF7"/>
    <w:p w14:paraId="2D95CF5B" w14:textId="77777777" w:rsidR="00221E60" w:rsidRDefault="00221E60" w:rsidP="00AC2DF7"/>
    <w:p w14:paraId="3536386C" w14:textId="21418C47" w:rsidR="00221E60" w:rsidRDefault="00221E60" w:rsidP="00221E60">
      <w:pPr>
        <w:pStyle w:val="Heading1"/>
        <w:rPr>
          <w:b/>
          <w:bCs/>
          <w:color w:val="000000" w:themeColor="text1"/>
        </w:rPr>
      </w:pPr>
      <w:r w:rsidRPr="00221E60">
        <w:rPr>
          <w:b/>
          <w:bCs/>
          <w:color w:val="000000" w:themeColor="text1"/>
        </w:rPr>
        <w:t>Background</w:t>
      </w:r>
    </w:p>
    <w:p w14:paraId="5BD333D1" w14:textId="77777777" w:rsidR="00221E60" w:rsidRDefault="00221E60" w:rsidP="00221E60"/>
    <w:p w14:paraId="1B203A3B" w14:textId="031C4481" w:rsidR="00221E60" w:rsidRDefault="00221E60" w:rsidP="00221E60">
      <w:pPr>
        <w:pStyle w:val="Heading1"/>
        <w:rPr>
          <w:b/>
          <w:bCs/>
          <w:color w:val="000000" w:themeColor="text1"/>
        </w:rPr>
      </w:pPr>
      <w:r>
        <w:rPr>
          <w:b/>
          <w:bCs/>
          <w:color w:val="000000" w:themeColor="text1"/>
        </w:rPr>
        <w:t xml:space="preserve">2.1 Evolution of Agile </w:t>
      </w:r>
      <w:r w:rsidR="00605771">
        <w:rPr>
          <w:b/>
          <w:bCs/>
          <w:color w:val="000000" w:themeColor="text1"/>
        </w:rPr>
        <w:t>Methodolog</w:t>
      </w:r>
      <w:r w:rsidR="005467BC">
        <w:rPr>
          <w:b/>
          <w:bCs/>
          <w:color w:val="000000" w:themeColor="text1"/>
        </w:rPr>
        <w:t>ies</w:t>
      </w:r>
    </w:p>
    <w:p w14:paraId="27820502" w14:textId="77777777" w:rsidR="002442D6" w:rsidRDefault="002442D6" w:rsidP="003A0E3B">
      <w:pPr>
        <w:jc w:val="both"/>
      </w:pPr>
    </w:p>
    <w:p w14:paraId="1EDE982A" w14:textId="74F9F7D0" w:rsidR="002442D6" w:rsidRDefault="002442D6" w:rsidP="003A0E3B">
      <w:pPr>
        <w:jc w:val="both"/>
      </w:pPr>
      <w:r>
        <w:t>Agile methods were direct development methods since the 80s</w:t>
      </w:r>
      <w:r w:rsidR="002D6D67">
        <w:t xml:space="preserve">, and during the 90s is when software development practices were going through transformation. </w:t>
      </w:r>
      <w:r w:rsidR="00451987">
        <w:t xml:space="preserve">This chapter discusses </w:t>
      </w:r>
      <w:r w:rsidR="0081454A">
        <w:t xml:space="preserve">the roots in the history of software development, as well as the iterative and incremental approaches that have been used since 1957. </w:t>
      </w:r>
      <w:r w:rsidR="00B960AC">
        <w:t xml:space="preserve">This section evaluates the reasons behind the introduction of Agile methods. </w:t>
      </w:r>
      <w:r w:rsidR="0081454A">
        <w:t>Within organisations, it was common for teams to frustrated with the limitations of plan-driven driven methods</w:t>
      </w:r>
      <w:r w:rsidR="0081454A">
        <w:t xml:space="preserve">, which often caused missed deadlines, failed projects, and dissatisfied customers. People who criticised </w:t>
      </w:r>
      <w:r w:rsidR="003A0E3B">
        <w:t xml:space="preserve">the traditional methods suggested agile ideas as a response to change, customer interaction, and working on software systems rather than documents. </w:t>
      </w:r>
    </w:p>
    <w:p w14:paraId="5FCB3FA0" w14:textId="77777777" w:rsidR="000C009B" w:rsidRDefault="000C009B" w:rsidP="003A0E3B">
      <w:pPr>
        <w:jc w:val="both"/>
      </w:pPr>
    </w:p>
    <w:p w14:paraId="38152433" w14:textId="14AE0644" w:rsidR="000C009B" w:rsidRPr="002442D6" w:rsidRDefault="000C009B" w:rsidP="003A0E3B">
      <w:pPr>
        <w:jc w:val="both"/>
      </w:pPr>
      <w:r>
        <w:t xml:space="preserve">Alternative methods that were agile were not taken seriously for the first 30 years before its effectiveness to software development </w:t>
      </w:r>
      <w:r w:rsidR="0023567E">
        <w:t xml:space="preserve">were recognised. </w:t>
      </w:r>
      <w:proofErr w:type="spellStart"/>
      <w:r w:rsidR="00C315CB">
        <w:t>Larman</w:t>
      </w:r>
      <w:proofErr w:type="spellEnd"/>
      <w:r w:rsidR="00C315CB">
        <w:t xml:space="preserve"> and </w:t>
      </w:r>
      <w:proofErr w:type="spellStart"/>
      <w:r w:rsidR="00C315CB">
        <w:t>Basili</w:t>
      </w:r>
      <w:proofErr w:type="spellEnd"/>
      <w:r w:rsidR="00C315CB">
        <w:t xml:space="preserve"> wrote the paper “Iterative and Incremental Development: A Brief History”, and they mentioned that </w:t>
      </w:r>
    </w:p>
    <w:p w14:paraId="2B609616" w14:textId="77777777" w:rsidR="00605771" w:rsidRDefault="00605771" w:rsidP="00605771"/>
    <w:p w14:paraId="19789DF4" w14:textId="77777777" w:rsidR="00605771" w:rsidRPr="00605771" w:rsidRDefault="00605771" w:rsidP="00605771"/>
    <w:p w14:paraId="1AAF8FD3" w14:textId="1EBD0E50" w:rsidR="00221E60" w:rsidRDefault="00221E60" w:rsidP="00AC2DF7"/>
    <w:p w14:paraId="34DE4CF5" w14:textId="6DAD98C8" w:rsidR="3B1487B4" w:rsidRDefault="3B1487B4" w:rsidP="3B1487B4"/>
    <w:p w14:paraId="3970C31E" w14:textId="5C80216B" w:rsidR="3B1487B4" w:rsidRDefault="3B1487B4" w:rsidP="3B1487B4"/>
    <w:p w14:paraId="0D90A7F4" w14:textId="7F95F026" w:rsidR="70ADBD04" w:rsidRDefault="70ADBD04" w:rsidP="00086F9F"/>
    <w:sectPr w:rsidR="70ADBD04" w:rsidSect="00175CE9">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21A5" w14:textId="77777777" w:rsidR="00175CE9" w:rsidRDefault="00175CE9" w:rsidP="004E26FE">
      <w:r>
        <w:separator/>
      </w:r>
    </w:p>
  </w:endnote>
  <w:endnote w:type="continuationSeparator" w:id="0">
    <w:p w14:paraId="6417852C" w14:textId="77777777" w:rsidR="00175CE9" w:rsidRDefault="00175CE9" w:rsidP="004E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XGyrePagell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884049"/>
      <w:docPartObj>
        <w:docPartGallery w:val="Page Numbers (Bottom of Page)"/>
        <w:docPartUnique/>
      </w:docPartObj>
    </w:sdtPr>
    <w:sdtContent>
      <w:p w14:paraId="571CA86B" w14:textId="2332FFDF" w:rsidR="004E26FE" w:rsidRDefault="004E26FE" w:rsidP="004E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2D185" w14:textId="77777777" w:rsidR="004E26FE" w:rsidRDefault="004E26FE" w:rsidP="004E26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6CEA" w14:textId="77777777" w:rsidR="004E26FE" w:rsidRDefault="004E26FE" w:rsidP="004E26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9307" w14:textId="77777777" w:rsidR="00175CE9" w:rsidRDefault="00175CE9" w:rsidP="004E26FE">
      <w:r>
        <w:separator/>
      </w:r>
    </w:p>
  </w:footnote>
  <w:footnote w:type="continuationSeparator" w:id="0">
    <w:p w14:paraId="7211BF97" w14:textId="77777777" w:rsidR="00175CE9" w:rsidRDefault="00175CE9" w:rsidP="004E2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16AB"/>
    <w:multiLevelType w:val="hybridMultilevel"/>
    <w:tmpl w:val="5A1A2EB0"/>
    <w:lvl w:ilvl="0" w:tplc="8A14A92C">
      <w:start w:val="1"/>
      <w:numFmt w:val="decimal"/>
      <w:lvlText w:val="%1."/>
      <w:lvlJc w:val="left"/>
      <w:pPr>
        <w:ind w:left="720" w:hanging="360"/>
      </w:pPr>
    </w:lvl>
    <w:lvl w:ilvl="1" w:tplc="B12EDB36">
      <w:start w:val="1"/>
      <w:numFmt w:val="lowerLetter"/>
      <w:lvlText w:val="%2."/>
      <w:lvlJc w:val="left"/>
      <w:pPr>
        <w:ind w:left="1440" w:hanging="360"/>
      </w:pPr>
    </w:lvl>
    <w:lvl w:ilvl="2" w:tplc="38F8CA48">
      <w:start w:val="1"/>
      <w:numFmt w:val="lowerRoman"/>
      <w:lvlText w:val="%3."/>
      <w:lvlJc w:val="right"/>
      <w:pPr>
        <w:ind w:left="2160" w:hanging="180"/>
      </w:pPr>
    </w:lvl>
    <w:lvl w:ilvl="3" w:tplc="BAC0D630">
      <w:start w:val="1"/>
      <w:numFmt w:val="decimal"/>
      <w:lvlText w:val="%4."/>
      <w:lvlJc w:val="left"/>
      <w:pPr>
        <w:ind w:left="2880" w:hanging="360"/>
      </w:pPr>
    </w:lvl>
    <w:lvl w:ilvl="4" w:tplc="86528990">
      <w:start w:val="1"/>
      <w:numFmt w:val="lowerLetter"/>
      <w:lvlText w:val="%5."/>
      <w:lvlJc w:val="left"/>
      <w:pPr>
        <w:ind w:left="3600" w:hanging="360"/>
      </w:pPr>
    </w:lvl>
    <w:lvl w:ilvl="5" w:tplc="F2CE4F54">
      <w:start w:val="1"/>
      <w:numFmt w:val="lowerRoman"/>
      <w:lvlText w:val="%6."/>
      <w:lvlJc w:val="right"/>
      <w:pPr>
        <w:ind w:left="4320" w:hanging="180"/>
      </w:pPr>
    </w:lvl>
    <w:lvl w:ilvl="6" w:tplc="BE4A9CBE">
      <w:start w:val="1"/>
      <w:numFmt w:val="decimal"/>
      <w:lvlText w:val="%7."/>
      <w:lvlJc w:val="left"/>
      <w:pPr>
        <w:ind w:left="5040" w:hanging="360"/>
      </w:pPr>
    </w:lvl>
    <w:lvl w:ilvl="7" w:tplc="9620F5C4">
      <w:start w:val="1"/>
      <w:numFmt w:val="lowerLetter"/>
      <w:lvlText w:val="%8."/>
      <w:lvlJc w:val="left"/>
      <w:pPr>
        <w:ind w:left="5760" w:hanging="360"/>
      </w:pPr>
    </w:lvl>
    <w:lvl w:ilvl="8" w:tplc="1BDAE3B8">
      <w:start w:val="1"/>
      <w:numFmt w:val="lowerRoman"/>
      <w:lvlText w:val="%9."/>
      <w:lvlJc w:val="right"/>
      <w:pPr>
        <w:ind w:left="6480" w:hanging="180"/>
      </w:pPr>
    </w:lvl>
  </w:abstractNum>
  <w:abstractNum w:abstractNumId="1" w15:restartNumberingAfterBreak="0">
    <w:nsid w:val="1CC6934F"/>
    <w:multiLevelType w:val="hybridMultilevel"/>
    <w:tmpl w:val="C518D0AC"/>
    <w:lvl w:ilvl="0" w:tplc="0BD68038">
      <w:start w:val="1"/>
      <w:numFmt w:val="decimal"/>
      <w:lvlText w:val="%1."/>
      <w:lvlJc w:val="left"/>
      <w:pPr>
        <w:ind w:left="720" w:hanging="360"/>
      </w:pPr>
    </w:lvl>
    <w:lvl w:ilvl="1" w:tplc="6234EAB2">
      <w:start w:val="1"/>
      <w:numFmt w:val="lowerLetter"/>
      <w:lvlText w:val="%2."/>
      <w:lvlJc w:val="left"/>
      <w:pPr>
        <w:ind w:left="1440" w:hanging="360"/>
      </w:pPr>
    </w:lvl>
    <w:lvl w:ilvl="2" w:tplc="2BF25EA0">
      <w:start w:val="1"/>
      <w:numFmt w:val="lowerRoman"/>
      <w:lvlText w:val="%3."/>
      <w:lvlJc w:val="right"/>
      <w:pPr>
        <w:ind w:left="2160" w:hanging="180"/>
      </w:pPr>
    </w:lvl>
    <w:lvl w:ilvl="3" w:tplc="867E0B98">
      <w:start w:val="1"/>
      <w:numFmt w:val="decimal"/>
      <w:lvlText w:val="%4."/>
      <w:lvlJc w:val="left"/>
      <w:pPr>
        <w:ind w:left="2880" w:hanging="360"/>
      </w:pPr>
    </w:lvl>
    <w:lvl w:ilvl="4" w:tplc="2068A6DC">
      <w:start w:val="1"/>
      <w:numFmt w:val="lowerLetter"/>
      <w:lvlText w:val="%5."/>
      <w:lvlJc w:val="left"/>
      <w:pPr>
        <w:ind w:left="3600" w:hanging="360"/>
      </w:pPr>
    </w:lvl>
    <w:lvl w:ilvl="5" w:tplc="DEE221CA">
      <w:start w:val="1"/>
      <w:numFmt w:val="lowerRoman"/>
      <w:lvlText w:val="%6."/>
      <w:lvlJc w:val="right"/>
      <w:pPr>
        <w:ind w:left="4320" w:hanging="180"/>
      </w:pPr>
    </w:lvl>
    <w:lvl w:ilvl="6" w:tplc="AB5671AC">
      <w:start w:val="1"/>
      <w:numFmt w:val="decimal"/>
      <w:lvlText w:val="%7."/>
      <w:lvlJc w:val="left"/>
      <w:pPr>
        <w:ind w:left="5040" w:hanging="360"/>
      </w:pPr>
    </w:lvl>
    <w:lvl w:ilvl="7" w:tplc="354ABFEE">
      <w:start w:val="1"/>
      <w:numFmt w:val="lowerLetter"/>
      <w:lvlText w:val="%8."/>
      <w:lvlJc w:val="left"/>
      <w:pPr>
        <w:ind w:left="5760" w:hanging="360"/>
      </w:pPr>
    </w:lvl>
    <w:lvl w:ilvl="8" w:tplc="7EBECAEC">
      <w:start w:val="1"/>
      <w:numFmt w:val="lowerRoman"/>
      <w:lvlText w:val="%9."/>
      <w:lvlJc w:val="right"/>
      <w:pPr>
        <w:ind w:left="6480" w:hanging="180"/>
      </w:pPr>
    </w:lvl>
  </w:abstractNum>
  <w:abstractNum w:abstractNumId="2" w15:restartNumberingAfterBreak="0">
    <w:nsid w:val="54B869E5"/>
    <w:multiLevelType w:val="multilevel"/>
    <w:tmpl w:val="8D42C39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F9274E"/>
    <w:multiLevelType w:val="multilevel"/>
    <w:tmpl w:val="2B1677B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954404"/>
    <w:multiLevelType w:val="hybridMultilevel"/>
    <w:tmpl w:val="36FE2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286109">
    <w:abstractNumId w:val="0"/>
  </w:num>
  <w:num w:numId="2" w16cid:durableId="1603302019">
    <w:abstractNumId w:val="1"/>
  </w:num>
  <w:num w:numId="3" w16cid:durableId="159123872">
    <w:abstractNumId w:val="2"/>
  </w:num>
  <w:num w:numId="4" w16cid:durableId="1722632828">
    <w:abstractNumId w:val="3"/>
  </w:num>
  <w:num w:numId="5" w16cid:durableId="1376390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64"/>
    <w:rsid w:val="00032125"/>
    <w:rsid w:val="000339DB"/>
    <w:rsid w:val="0007433F"/>
    <w:rsid w:val="00086F9F"/>
    <w:rsid w:val="000C009B"/>
    <w:rsid w:val="00147770"/>
    <w:rsid w:val="00175CE9"/>
    <w:rsid w:val="001A1B99"/>
    <w:rsid w:val="001F7699"/>
    <w:rsid w:val="00200888"/>
    <w:rsid w:val="00221E60"/>
    <w:rsid w:val="0023567E"/>
    <w:rsid w:val="002375D7"/>
    <w:rsid w:val="002442D6"/>
    <w:rsid w:val="002A49AB"/>
    <w:rsid w:val="002D6D67"/>
    <w:rsid w:val="002E1570"/>
    <w:rsid w:val="002F196F"/>
    <w:rsid w:val="00301797"/>
    <w:rsid w:val="00314AEC"/>
    <w:rsid w:val="00324F0D"/>
    <w:rsid w:val="00347941"/>
    <w:rsid w:val="00372C56"/>
    <w:rsid w:val="00386051"/>
    <w:rsid w:val="003A0E3B"/>
    <w:rsid w:val="00405D19"/>
    <w:rsid w:val="00410859"/>
    <w:rsid w:val="004511BF"/>
    <w:rsid w:val="00451987"/>
    <w:rsid w:val="004A4539"/>
    <w:rsid w:val="004D0849"/>
    <w:rsid w:val="004E26FE"/>
    <w:rsid w:val="00523587"/>
    <w:rsid w:val="0054305D"/>
    <w:rsid w:val="005467BC"/>
    <w:rsid w:val="00562CF8"/>
    <w:rsid w:val="00583D98"/>
    <w:rsid w:val="005E1901"/>
    <w:rsid w:val="00605771"/>
    <w:rsid w:val="0062704C"/>
    <w:rsid w:val="006320CE"/>
    <w:rsid w:val="006659D7"/>
    <w:rsid w:val="00683ABA"/>
    <w:rsid w:val="006B08CE"/>
    <w:rsid w:val="006B5AF6"/>
    <w:rsid w:val="006F08DB"/>
    <w:rsid w:val="006F25F4"/>
    <w:rsid w:val="006F4761"/>
    <w:rsid w:val="00717466"/>
    <w:rsid w:val="00802AA4"/>
    <w:rsid w:val="0080457E"/>
    <w:rsid w:val="0081454A"/>
    <w:rsid w:val="00876695"/>
    <w:rsid w:val="008A2E48"/>
    <w:rsid w:val="008C6A75"/>
    <w:rsid w:val="008D38B6"/>
    <w:rsid w:val="008E4BC7"/>
    <w:rsid w:val="009325C0"/>
    <w:rsid w:val="009679C3"/>
    <w:rsid w:val="009749C0"/>
    <w:rsid w:val="00992A2E"/>
    <w:rsid w:val="009B30C9"/>
    <w:rsid w:val="009C7BBF"/>
    <w:rsid w:val="00A06F64"/>
    <w:rsid w:val="00A07783"/>
    <w:rsid w:val="00A21BBD"/>
    <w:rsid w:val="00A32184"/>
    <w:rsid w:val="00A41207"/>
    <w:rsid w:val="00A6683C"/>
    <w:rsid w:val="00A81E90"/>
    <w:rsid w:val="00AB061C"/>
    <w:rsid w:val="00AC2DF7"/>
    <w:rsid w:val="00B12450"/>
    <w:rsid w:val="00B57F5A"/>
    <w:rsid w:val="00B67848"/>
    <w:rsid w:val="00B7538F"/>
    <w:rsid w:val="00B77507"/>
    <w:rsid w:val="00B90940"/>
    <w:rsid w:val="00B95330"/>
    <w:rsid w:val="00B960AC"/>
    <w:rsid w:val="00BC4B2B"/>
    <w:rsid w:val="00C06ECA"/>
    <w:rsid w:val="00C30BEE"/>
    <w:rsid w:val="00C315CB"/>
    <w:rsid w:val="00CA1FEA"/>
    <w:rsid w:val="00CD1C94"/>
    <w:rsid w:val="00CE6F03"/>
    <w:rsid w:val="00D7769D"/>
    <w:rsid w:val="00DD1DF6"/>
    <w:rsid w:val="00E06CEE"/>
    <w:rsid w:val="00E11715"/>
    <w:rsid w:val="00E11B7D"/>
    <w:rsid w:val="00E23077"/>
    <w:rsid w:val="00E32699"/>
    <w:rsid w:val="00E70633"/>
    <w:rsid w:val="00ED6A3E"/>
    <w:rsid w:val="00ED6EA8"/>
    <w:rsid w:val="00F06FC4"/>
    <w:rsid w:val="00F70E23"/>
    <w:rsid w:val="00F873C4"/>
    <w:rsid w:val="00FA7D28"/>
    <w:rsid w:val="00FF4E43"/>
    <w:rsid w:val="010A9803"/>
    <w:rsid w:val="01B2A571"/>
    <w:rsid w:val="01BC64DC"/>
    <w:rsid w:val="04B0DECA"/>
    <w:rsid w:val="04E52329"/>
    <w:rsid w:val="04F02FE8"/>
    <w:rsid w:val="0529B814"/>
    <w:rsid w:val="0786C8FD"/>
    <w:rsid w:val="0855E7D3"/>
    <w:rsid w:val="08F5B85D"/>
    <w:rsid w:val="0951E4C6"/>
    <w:rsid w:val="098DC577"/>
    <w:rsid w:val="0A9851EC"/>
    <w:rsid w:val="0AA33162"/>
    <w:rsid w:val="0BDAB984"/>
    <w:rsid w:val="0C48EBDA"/>
    <w:rsid w:val="0CB4CDBA"/>
    <w:rsid w:val="0D0A892C"/>
    <w:rsid w:val="0D6BDE43"/>
    <w:rsid w:val="0DCFF2AE"/>
    <w:rsid w:val="0DE1D74B"/>
    <w:rsid w:val="0F8C2C31"/>
    <w:rsid w:val="0FEE5BDA"/>
    <w:rsid w:val="10811261"/>
    <w:rsid w:val="11216256"/>
    <w:rsid w:val="11A14157"/>
    <w:rsid w:val="12A363D1"/>
    <w:rsid w:val="12CBE1B7"/>
    <w:rsid w:val="149B0040"/>
    <w:rsid w:val="14A8A4A0"/>
    <w:rsid w:val="14C687C2"/>
    <w:rsid w:val="163DDEA4"/>
    <w:rsid w:val="19350016"/>
    <w:rsid w:val="1A1F90A5"/>
    <w:rsid w:val="1A2C7C78"/>
    <w:rsid w:val="1BDFAC06"/>
    <w:rsid w:val="1C603D1D"/>
    <w:rsid w:val="1C80ADC4"/>
    <w:rsid w:val="1C841DA9"/>
    <w:rsid w:val="1D54E88F"/>
    <w:rsid w:val="1DEE03FE"/>
    <w:rsid w:val="20512B10"/>
    <w:rsid w:val="20A63323"/>
    <w:rsid w:val="20D17252"/>
    <w:rsid w:val="21ECFB71"/>
    <w:rsid w:val="2416BAFC"/>
    <w:rsid w:val="2445EF0A"/>
    <w:rsid w:val="24A98C47"/>
    <w:rsid w:val="251CB788"/>
    <w:rsid w:val="26C82C86"/>
    <w:rsid w:val="27226142"/>
    <w:rsid w:val="287C6593"/>
    <w:rsid w:val="2A23CCD7"/>
    <w:rsid w:val="2A792CF7"/>
    <w:rsid w:val="2AA4C678"/>
    <w:rsid w:val="2B2E0007"/>
    <w:rsid w:val="2B3A8F9D"/>
    <w:rsid w:val="2B8ED678"/>
    <w:rsid w:val="2BBF9D38"/>
    <w:rsid w:val="2D2BA2F8"/>
    <w:rsid w:val="2DBDF751"/>
    <w:rsid w:val="2E4F2D09"/>
    <w:rsid w:val="2EAFCC9E"/>
    <w:rsid w:val="2ECCFEB0"/>
    <w:rsid w:val="2F59E53A"/>
    <w:rsid w:val="2FDF3896"/>
    <w:rsid w:val="31459A4F"/>
    <w:rsid w:val="32145F4F"/>
    <w:rsid w:val="322EDEBC"/>
    <w:rsid w:val="32956E33"/>
    <w:rsid w:val="33B99B84"/>
    <w:rsid w:val="33CAAF1D"/>
    <w:rsid w:val="3502ADC7"/>
    <w:rsid w:val="354C0011"/>
    <w:rsid w:val="35667F7E"/>
    <w:rsid w:val="35A38727"/>
    <w:rsid w:val="35C19CD8"/>
    <w:rsid w:val="36155A93"/>
    <w:rsid w:val="36AAFCCD"/>
    <w:rsid w:val="374B572B"/>
    <w:rsid w:val="37CC4892"/>
    <w:rsid w:val="37D5D5C3"/>
    <w:rsid w:val="3810BBD6"/>
    <w:rsid w:val="38313300"/>
    <w:rsid w:val="39D72B72"/>
    <w:rsid w:val="3A1F7134"/>
    <w:rsid w:val="3AEA3E1D"/>
    <w:rsid w:val="3B1487B4"/>
    <w:rsid w:val="3BA2B3B4"/>
    <w:rsid w:val="3C14EE1D"/>
    <w:rsid w:val="3CFAD1DB"/>
    <w:rsid w:val="3D46545F"/>
    <w:rsid w:val="3D688A36"/>
    <w:rsid w:val="3E3C6C27"/>
    <w:rsid w:val="3E780CB6"/>
    <w:rsid w:val="3E79CAA9"/>
    <w:rsid w:val="3F10B845"/>
    <w:rsid w:val="3F6E2A6F"/>
    <w:rsid w:val="41564654"/>
    <w:rsid w:val="42EED65C"/>
    <w:rsid w:val="4327B1E0"/>
    <w:rsid w:val="43B3FFDE"/>
    <w:rsid w:val="43BE4BCF"/>
    <w:rsid w:val="43E2E06E"/>
    <w:rsid w:val="45126134"/>
    <w:rsid w:val="45826F75"/>
    <w:rsid w:val="461695B0"/>
    <w:rsid w:val="46F8B38E"/>
    <w:rsid w:val="46FFF80D"/>
    <w:rsid w:val="470F3569"/>
    <w:rsid w:val="49BDE9A9"/>
    <w:rsid w:val="4AA1093D"/>
    <w:rsid w:val="4B138EEE"/>
    <w:rsid w:val="4BB82D9A"/>
    <w:rsid w:val="4BC36A11"/>
    <w:rsid w:val="4BDFB134"/>
    <w:rsid w:val="4BF18305"/>
    <w:rsid w:val="4C95C5C1"/>
    <w:rsid w:val="4CB5539C"/>
    <w:rsid w:val="4CF58A6B"/>
    <w:rsid w:val="4DC8FC87"/>
    <w:rsid w:val="4DD8A9FF"/>
    <w:rsid w:val="502F563C"/>
    <w:rsid w:val="50462688"/>
    <w:rsid w:val="5099CBAD"/>
    <w:rsid w:val="50A05B06"/>
    <w:rsid w:val="50ACC408"/>
    <w:rsid w:val="50ACFB39"/>
    <w:rsid w:val="5324E5E9"/>
    <w:rsid w:val="5326A686"/>
    <w:rsid w:val="5372552D"/>
    <w:rsid w:val="55541789"/>
    <w:rsid w:val="55C44610"/>
    <w:rsid w:val="56015B29"/>
    <w:rsid w:val="5654E60C"/>
    <w:rsid w:val="56AE4D41"/>
    <w:rsid w:val="577CF657"/>
    <w:rsid w:val="57B684BB"/>
    <w:rsid w:val="589EAD90"/>
    <w:rsid w:val="5909E466"/>
    <w:rsid w:val="597D254F"/>
    <w:rsid w:val="59D9454D"/>
    <w:rsid w:val="59EA8C5D"/>
    <w:rsid w:val="5A8AA7B0"/>
    <w:rsid w:val="5AD08BF1"/>
    <w:rsid w:val="5B5D464F"/>
    <w:rsid w:val="5B75806A"/>
    <w:rsid w:val="5B9E2071"/>
    <w:rsid w:val="5C942F79"/>
    <w:rsid w:val="5E6AD8F0"/>
    <w:rsid w:val="5EB0035D"/>
    <w:rsid w:val="5F0FF2E5"/>
    <w:rsid w:val="5F8BF640"/>
    <w:rsid w:val="5FD24257"/>
    <w:rsid w:val="617DEFA2"/>
    <w:rsid w:val="62433D89"/>
    <w:rsid w:val="62B824E5"/>
    <w:rsid w:val="632E4AA9"/>
    <w:rsid w:val="6378DE6A"/>
    <w:rsid w:val="63A15D38"/>
    <w:rsid w:val="64BBC7E3"/>
    <w:rsid w:val="664183DB"/>
    <w:rsid w:val="666C194C"/>
    <w:rsid w:val="66724A9B"/>
    <w:rsid w:val="66E2D3AE"/>
    <w:rsid w:val="6771FD80"/>
    <w:rsid w:val="67F39B8F"/>
    <w:rsid w:val="68736C96"/>
    <w:rsid w:val="698F6BF0"/>
    <w:rsid w:val="69A9EB5D"/>
    <w:rsid w:val="69B6DAC7"/>
    <w:rsid w:val="69F2F2A9"/>
    <w:rsid w:val="6B0C36CD"/>
    <w:rsid w:val="6B32A913"/>
    <w:rsid w:val="6C9B225F"/>
    <w:rsid w:val="6CBE50DB"/>
    <w:rsid w:val="6DEE3B55"/>
    <w:rsid w:val="6E801F07"/>
    <w:rsid w:val="6F4058B3"/>
    <w:rsid w:val="6FEA7F80"/>
    <w:rsid w:val="70ADBD04"/>
    <w:rsid w:val="71301243"/>
    <w:rsid w:val="71B5AA03"/>
    <w:rsid w:val="72614D57"/>
    <w:rsid w:val="72FE2055"/>
    <w:rsid w:val="730072A2"/>
    <w:rsid w:val="730B49ED"/>
    <w:rsid w:val="739E8FB4"/>
    <w:rsid w:val="73D7E4B2"/>
    <w:rsid w:val="741FE294"/>
    <w:rsid w:val="74C91349"/>
    <w:rsid w:val="74E8F4A7"/>
    <w:rsid w:val="7502B710"/>
    <w:rsid w:val="75C4C121"/>
    <w:rsid w:val="76FEA1F5"/>
    <w:rsid w:val="7732423B"/>
    <w:rsid w:val="77DDF622"/>
    <w:rsid w:val="77FE1ABE"/>
    <w:rsid w:val="7B4363EC"/>
    <w:rsid w:val="7BAD401B"/>
    <w:rsid w:val="7C1B1D15"/>
    <w:rsid w:val="7CDADE2F"/>
    <w:rsid w:val="7CFF9D6F"/>
    <w:rsid w:val="7D7C0E21"/>
    <w:rsid w:val="7E534420"/>
    <w:rsid w:val="7F26A984"/>
    <w:rsid w:val="7FB46B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E76CF70"/>
  <w15:chartTrackingRefBased/>
  <w15:docId w15:val="{0F327249-C12E-DD44-91EE-47048B5D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64"/>
  </w:style>
  <w:style w:type="paragraph" w:styleId="Heading1">
    <w:name w:val="heading 1"/>
    <w:basedOn w:val="Normal"/>
    <w:next w:val="Normal"/>
    <w:link w:val="Heading1Char"/>
    <w:uiPriority w:val="9"/>
    <w:qFormat/>
    <w:rsid w:val="00802A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6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F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64"/>
    <w:rPr>
      <w:rFonts w:asciiTheme="majorHAnsi" w:eastAsiaTheme="majorEastAsia" w:hAnsiTheme="majorHAnsi" w:cstheme="majorBidi"/>
      <w:spacing w:val="-10"/>
      <w:kern w:val="28"/>
      <w:sz w:val="56"/>
      <w:szCs w:val="56"/>
    </w:rPr>
  </w:style>
  <w:style w:type="paragraph" w:customStyle="1" w:styleId="paragraph">
    <w:name w:val="paragraph"/>
    <w:basedOn w:val="Normal"/>
    <w:rsid w:val="00A06F6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06F64"/>
  </w:style>
  <w:style w:type="character" w:customStyle="1" w:styleId="eop">
    <w:name w:val="eop"/>
    <w:basedOn w:val="DefaultParagraphFont"/>
    <w:rsid w:val="00A06F64"/>
  </w:style>
  <w:style w:type="character" w:customStyle="1" w:styleId="Heading1Char">
    <w:name w:val="Heading 1 Char"/>
    <w:basedOn w:val="DefaultParagraphFont"/>
    <w:link w:val="Heading1"/>
    <w:uiPriority w:val="9"/>
    <w:rsid w:val="00802A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4E26F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E26FE"/>
    <w:pPr>
      <w:spacing w:before="120"/>
    </w:pPr>
    <w:rPr>
      <w:rFonts w:cstheme="minorHAnsi"/>
      <w:b/>
      <w:bCs/>
      <w:i/>
      <w:iCs/>
    </w:rPr>
  </w:style>
  <w:style w:type="character" w:styleId="Hyperlink">
    <w:name w:val="Hyperlink"/>
    <w:basedOn w:val="DefaultParagraphFont"/>
    <w:uiPriority w:val="99"/>
    <w:unhideWhenUsed/>
    <w:rsid w:val="004E26FE"/>
    <w:rPr>
      <w:color w:val="0563C1" w:themeColor="hyperlink"/>
      <w:u w:val="single"/>
    </w:rPr>
  </w:style>
  <w:style w:type="paragraph" w:styleId="TOC2">
    <w:name w:val="toc 2"/>
    <w:basedOn w:val="Normal"/>
    <w:next w:val="Normal"/>
    <w:autoRedefine/>
    <w:uiPriority w:val="39"/>
    <w:unhideWhenUsed/>
    <w:rsid w:val="004E26F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E26FE"/>
    <w:pPr>
      <w:ind w:left="480"/>
    </w:pPr>
    <w:rPr>
      <w:rFonts w:cstheme="minorHAnsi"/>
      <w:sz w:val="20"/>
      <w:szCs w:val="20"/>
    </w:rPr>
  </w:style>
  <w:style w:type="paragraph" w:styleId="TOC4">
    <w:name w:val="toc 4"/>
    <w:basedOn w:val="Normal"/>
    <w:next w:val="Normal"/>
    <w:autoRedefine/>
    <w:uiPriority w:val="39"/>
    <w:semiHidden/>
    <w:unhideWhenUsed/>
    <w:rsid w:val="004E26FE"/>
    <w:pPr>
      <w:ind w:left="720"/>
    </w:pPr>
    <w:rPr>
      <w:rFonts w:cstheme="minorHAnsi"/>
      <w:sz w:val="20"/>
      <w:szCs w:val="20"/>
    </w:rPr>
  </w:style>
  <w:style w:type="paragraph" w:styleId="TOC5">
    <w:name w:val="toc 5"/>
    <w:basedOn w:val="Normal"/>
    <w:next w:val="Normal"/>
    <w:autoRedefine/>
    <w:uiPriority w:val="39"/>
    <w:semiHidden/>
    <w:unhideWhenUsed/>
    <w:rsid w:val="004E26FE"/>
    <w:pPr>
      <w:ind w:left="960"/>
    </w:pPr>
    <w:rPr>
      <w:rFonts w:cstheme="minorHAnsi"/>
      <w:sz w:val="20"/>
      <w:szCs w:val="20"/>
    </w:rPr>
  </w:style>
  <w:style w:type="paragraph" w:styleId="TOC6">
    <w:name w:val="toc 6"/>
    <w:basedOn w:val="Normal"/>
    <w:next w:val="Normal"/>
    <w:autoRedefine/>
    <w:uiPriority w:val="39"/>
    <w:semiHidden/>
    <w:unhideWhenUsed/>
    <w:rsid w:val="004E26FE"/>
    <w:pPr>
      <w:ind w:left="1200"/>
    </w:pPr>
    <w:rPr>
      <w:rFonts w:cstheme="minorHAnsi"/>
      <w:sz w:val="20"/>
      <w:szCs w:val="20"/>
    </w:rPr>
  </w:style>
  <w:style w:type="paragraph" w:styleId="TOC7">
    <w:name w:val="toc 7"/>
    <w:basedOn w:val="Normal"/>
    <w:next w:val="Normal"/>
    <w:autoRedefine/>
    <w:uiPriority w:val="39"/>
    <w:semiHidden/>
    <w:unhideWhenUsed/>
    <w:rsid w:val="004E26FE"/>
    <w:pPr>
      <w:ind w:left="1440"/>
    </w:pPr>
    <w:rPr>
      <w:rFonts w:cstheme="minorHAnsi"/>
      <w:sz w:val="20"/>
      <w:szCs w:val="20"/>
    </w:rPr>
  </w:style>
  <w:style w:type="paragraph" w:styleId="TOC8">
    <w:name w:val="toc 8"/>
    <w:basedOn w:val="Normal"/>
    <w:next w:val="Normal"/>
    <w:autoRedefine/>
    <w:uiPriority w:val="39"/>
    <w:semiHidden/>
    <w:unhideWhenUsed/>
    <w:rsid w:val="004E26FE"/>
    <w:pPr>
      <w:ind w:left="1680"/>
    </w:pPr>
    <w:rPr>
      <w:rFonts w:cstheme="minorHAnsi"/>
      <w:sz w:val="20"/>
      <w:szCs w:val="20"/>
    </w:rPr>
  </w:style>
  <w:style w:type="paragraph" w:styleId="TOC9">
    <w:name w:val="toc 9"/>
    <w:basedOn w:val="Normal"/>
    <w:next w:val="Normal"/>
    <w:autoRedefine/>
    <w:uiPriority w:val="39"/>
    <w:semiHidden/>
    <w:unhideWhenUsed/>
    <w:rsid w:val="004E26FE"/>
    <w:pPr>
      <w:ind w:left="1920"/>
    </w:pPr>
    <w:rPr>
      <w:rFonts w:cstheme="minorHAnsi"/>
      <w:sz w:val="20"/>
      <w:szCs w:val="20"/>
    </w:rPr>
  </w:style>
  <w:style w:type="paragraph" w:styleId="Footer">
    <w:name w:val="footer"/>
    <w:basedOn w:val="Normal"/>
    <w:link w:val="FooterChar"/>
    <w:uiPriority w:val="99"/>
    <w:unhideWhenUsed/>
    <w:rsid w:val="004E26FE"/>
    <w:pPr>
      <w:tabs>
        <w:tab w:val="center" w:pos="4513"/>
        <w:tab w:val="right" w:pos="9026"/>
      </w:tabs>
    </w:pPr>
  </w:style>
  <w:style w:type="character" w:customStyle="1" w:styleId="FooterChar">
    <w:name w:val="Footer Char"/>
    <w:basedOn w:val="DefaultParagraphFont"/>
    <w:link w:val="Footer"/>
    <w:uiPriority w:val="99"/>
    <w:rsid w:val="004E26FE"/>
  </w:style>
  <w:style w:type="character" w:styleId="PageNumber">
    <w:name w:val="page number"/>
    <w:basedOn w:val="DefaultParagraphFont"/>
    <w:uiPriority w:val="99"/>
    <w:semiHidden/>
    <w:unhideWhenUsed/>
    <w:rsid w:val="004E26FE"/>
  </w:style>
  <w:style w:type="paragraph" w:styleId="Header">
    <w:name w:val="header"/>
    <w:basedOn w:val="Normal"/>
    <w:link w:val="HeaderChar"/>
    <w:uiPriority w:val="99"/>
    <w:unhideWhenUsed/>
    <w:rsid w:val="004E26FE"/>
    <w:pPr>
      <w:tabs>
        <w:tab w:val="center" w:pos="4513"/>
        <w:tab w:val="right" w:pos="9026"/>
      </w:tabs>
    </w:pPr>
  </w:style>
  <w:style w:type="character" w:customStyle="1" w:styleId="HeaderChar">
    <w:name w:val="Header Char"/>
    <w:basedOn w:val="DefaultParagraphFont"/>
    <w:link w:val="Header"/>
    <w:uiPriority w:val="99"/>
    <w:rsid w:val="004E26FE"/>
  </w:style>
  <w:style w:type="character" w:customStyle="1" w:styleId="Heading2Char">
    <w:name w:val="Heading 2 Char"/>
    <w:basedOn w:val="DefaultParagraphFont"/>
    <w:link w:val="Heading2"/>
    <w:uiPriority w:val="9"/>
    <w:rsid w:val="008766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E190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7709">
      <w:bodyDiv w:val="1"/>
      <w:marLeft w:val="0"/>
      <w:marRight w:val="0"/>
      <w:marTop w:val="0"/>
      <w:marBottom w:val="0"/>
      <w:divBdr>
        <w:top w:val="none" w:sz="0" w:space="0" w:color="auto"/>
        <w:left w:val="none" w:sz="0" w:space="0" w:color="auto"/>
        <w:bottom w:val="none" w:sz="0" w:space="0" w:color="auto"/>
        <w:right w:val="none" w:sz="0" w:space="0" w:color="auto"/>
      </w:divBdr>
      <w:divsChild>
        <w:div w:id="2134709366">
          <w:marLeft w:val="0"/>
          <w:marRight w:val="0"/>
          <w:marTop w:val="0"/>
          <w:marBottom w:val="0"/>
          <w:divBdr>
            <w:top w:val="none" w:sz="0" w:space="0" w:color="auto"/>
            <w:left w:val="none" w:sz="0" w:space="0" w:color="auto"/>
            <w:bottom w:val="none" w:sz="0" w:space="0" w:color="auto"/>
            <w:right w:val="none" w:sz="0" w:space="0" w:color="auto"/>
          </w:divBdr>
        </w:div>
        <w:div w:id="250362246">
          <w:marLeft w:val="0"/>
          <w:marRight w:val="0"/>
          <w:marTop w:val="0"/>
          <w:marBottom w:val="0"/>
          <w:divBdr>
            <w:top w:val="none" w:sz="0" w:space="0" w:color="auto"/>
            <w:left w:val="none" w:sz="0" w:space="0" w:color="auto"/>
            <w:bottom w:val="none" w:sz="0" w:space="0" w:color="auto"/>
            <w:right w:val="none" w:sz="0" w:space="0" w:color="auto"/>
          </w:divBdr>
        </w:div>
        <w:div w:id="1921064236">
          <w:marLeft w:val="0"/>
          <w:marRight w:val="0"/>
          <w:marTop w:val="0"/>
          <w:marBottom w:val="0"/>
          <w:divBdr>
            <w:top w:val="none" w:sz="0" w:space="0" w:color="auto"/>
            <w:left w:val="none" w:sz="0" w:space="0" w:color="auto"/>
            <w:bottom w:val="none" w:sz="0" w:space="0" w:color="auto"/>
            <w:right w:val="none" w:sz="0" w:space="0" w:color="auto"/>
          </w:divBdr>
        </w:div>
        <w:div w:id="831793619">
          <w:marLeft w:val="0"/>
          <w:marRight w:val="0"/>
          <w:marTop w:val="0"/>
          <w:marBottom w:val="0"/>
          <w:divBdr>
            <w:top w:val="none" w:sz="0" w:space="0" w:color="auto"/>
            <w:left w:val="none" w:sz="0" w:space="0" w:color="auto"/>
            <w:bottom w:val="none" w:sz="0" w:space="0" w:color="auto"/>
            <w:right w:val="none" w:sz="0" w:space="0" w:color="auto"/>
          </w:divBdr>
        </w:div>
        <w:div w:id="323436760">
          <w:marLeft w:val="0"/>
          <w:marRight w:val="0"/>
          <w:marTop w:val="0"/>
          <w:marBottom w:val="0"/>
          <w:divBdr>
            <w:top w:val="none" w:sz="0" w:space="0" w:color="auto"/>
            <w:left w:val="none" w:sz="0" w:space="0" w:color="auto"/>
            <w:bottom w:val="none" w:sz="0" w:space="0" w:color="auto"/>
            <w:right w:val="none" w:sz="0" w:space="0" w:color="auto"/>
          </w:divBdr>
        </w:div>
        <w:div w:id="1083647417">
          <w:marLeft w:val="0"/>
          <w:marRight w:val="0"/>
          <w:marTop w:val="0"/>
          <w:marBottom w:val="0"/>
          <w:divBdr>
            <w:top w:val="none" w:sz="0" w:space="0" w:color="auto"/>
            <w:left w:val="none" w:sz="0" w:space="0" w:color="auto"/>
            <w:bottom w:val="none" w:sz="0" w:space="0" w:color="auto"/>
            <w:right w:val="none" w:sz="0" w:space="0" w:color="auto"/>
          </w:divBdr>
        </w:div>
      </w:divsChild>
    </w:div>
    <w:div w:id="1022438675">
      <w:bodyDiv w:val="1"/>
      <w:marLeft w:val="0"/>
      <w:marRight w:val="0"/>
      <w:marTop w:val="0"/>
      <w:marBottom w:val="0"/>
      <w:divBdr>
        <w:top w:val="none" w:sz="0" w:space="0" w:color="auto"/>
        <w:left w:val="none" w:sz="0" w:space="0" w:color="auto"/>
        <w:bottom w:val="none" w:sz="0" w:space="0" w:color="auto"/>
        <w:right w:val="none" w:sz="0" w:space="0" w:color="auto"/>
      </w:divBdr>
      <w:divsChild>
        <w:div w:id="1394310141">
          <w:marLeft w:val="0"/>
          <w:marRight w:val="0"/>
          <w:marTop w:val="0"/>
          <w:marBottom w:val="0"/>
          <w:divBdr>
            <w:top w:val="none" w:sz="0" w:space="0" w:color="auto"/>
            <w:left w:val="none" w:sz="0" w:space="0" w:color="auto"/>
            <w:bottom w:val="none" w:sz="0" w:space="0" w:color="auto"/>
            <w:right w:val="none" w:sz="0" w:space="0" w:color="auto"/>
          </w:divBdr>
          <w:divsChild>
            <w:div w:id="2117600238">
              <w:marLeft w:val="0"/>
              <w:marRight w:val="0"/>
              <w:marTop w:val="0"/>
              <w:marBottom w:val="0"/>
              <w:divBdr>
                <w:top w:val="none" w:sz="0" w:space="0" w:color="auto"/>
                <w:left w:val="none" w:sz="0" w:space="0" w:color="auto"/>
                <w:bottom w:val="none" w:sz="0" w:space="0" w:color="auto"/>
                <w:right w:val="none" w:sz="0" w:space="0" w:color="auto"/>
              </w:divBdr>
              <w:divsChild>
                <w:div w:id="10272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75301">
      <w:bodyDiv w:val="1"/>
      <w:marLeft w:val="0"/>
      <w:marRight w:val="0"/>
      <w:marTop w:val="0"/>
      <w:marBottom w:val="0"/>
      <w:divBdr>
        <w:top w:val="none" w:sz="0" w:space="0" w:color="auto"/>
        <w:left w:val="none" w:sz="0" w:space="0" w:color="auto"/>
        <w:bottom w:val="none" w:sz="0" w:space="0" w:color="auto"/>
        <w:right w:val="none" w:sz="0" w:space="0" w:color="auto"/>
      </w:divBdr>
    </w:div>
    <w:div w:id="1416513045">
      <w:bodyDiv w:val="1"/>
      <w:marLeft w:val="0"/>
      <w:marRight w:val="0"/>
      <w:marTop w:val="0"/>
      <w:marBottom w:val="0"/>
      <w:divBdr>
        <w:top w:val="none" w:sz="0" w:space="0" w:color="auto"/>
        <w:left w:val="none" w:sz="0" w:space="0" w:color="auto"/>
        <w:bottom w:val="none" w:sz="0" w:space="0" w:color="auto"/>
        <w:right w:val="none" w:sz="0" w:space="0" w:color="auto"/>
      </w:divBdr>
    </w:div>
    <w:div w:id="1473595519">
      <w:bodyDiv w:val="1"/>
      <w:marLeft w:val="0"/>
      <w:marRight w:val="0"/>
      <w:marTop w:val="0"/>
      <w:marBottom w:val="0"/>
      <w:divBdr>
        <w:top w:val="none" w:sz="0" w:space="0" w:color="auto"/>
        <w:left w:val="none" w:sz="0" w:space="0" w:color="auto"/>
        <w:bottom w:val="none" w:sz="0" w:space="0" w:color="auto"/>
        <w:right w:val="none" w:sz="0" w:space="0" w:color="auto"/>
      </w:divBdr>
    </w:div>
    <w:div w:id="1793787690">
      <w:bodyDiv w:val="1"/>
      <w:marLeft w:val="0"/>
      <w:marRight w:val="0"/>
      <w:marTop w:val="0"/>
      <w:marBottom w:val="0"/>
      <w:divBdr>
        <w:top w:val="none" w:sz="0" w:space="0" w:color="auto"/>
        <w:left w:val="none" w:sz="0" w:space="0" w:color="auto"/>
        <w:bottom w:val="none" w:sz="0" w:space="0" w:color="auto"/>
        <w:right w:val="none" w:sz="0" w:space="0" w:color="auto"/>
      </w:divBdr>
    </w:div>
    <w:div w:id="18516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b:Tag>
    <b:SourceType>InternetSite</b:SourceType>
    <b:Guid>{3D7EDACD-465D-994E-911C-7C46A98EBACC}</b:Guid>
    <b:Author>
      <b:Author>
        <b:NameList>
          <b:Person>
            <b:Last>Appelbaum</b:Last>
            <b:First>Brook</b:First>
          </b:Person>
        </b:NameList>
      </b:Author>
    </b:Author>
    <b:URL>https://www.planview.com/resources/guide/what-is-agile-program-management/scaling-agile-common-challen/</b:URL>
    <b:RefOrder>5</b:RefOrder>
  </b:Source>
  <b:Source>
    <b:Tag>Bro24</b:Tag>
    <b:SourceType>InternetSite</b:SourceType>
    <b:Guid>{BB389A13-4EAB-CE48-9771-DB78469E62C1}</b:Guid>
    <b:Author>
      <b:Author>
        <b:NameList>
          <b:Person>
            <b:Last>Applebaum</b:Last>
            <b:First>Brook</b:First>
          </b:Person>
        </b:NameList>
      </b:Author>
    </b:Author>
    <b:InternetSiteTitle>Planview</b:InternetSiteTitle>
    <b:URL>https://www.planview.com/resources/guide/what-is-agile-program-management/scaling-agile-common-challen/</b:URL>
    <b:Year>2024</b:Year>
    <b:RefOrder>1</b:RefOrder>
  </b:Source>
  <b:Source>
    <b:Tag>git24</b:Tag>
    <b:SourceType>InternetSite</b:SourceType>
    <b:Guid>{0E8DCE46-577A-5643-80E7-D68ED718B39B}</b:Guid>
    <b:InternetSiteTitle>gitscrum</b:InternetSiteTitle>
    <b:URL>https://blog.gitscrum.com/7-successful-agile-methodologies-cases-in-giant-companies/</b:URL>
    <b:Year>2024</b:Year>
    <b:RefOrder>2</b:RefOrder>
  </b:Source>
  <b:Source>
    <b:Tag>pro22</b:Tag>
    <b:SourceType>InternetSite</b:SourceType>
    <b:Guid>{DDCB1456-566B-A646-BFB2-3165E7A87062}</b:Guid>
    <b:InternetSiteTitle>projectmanagement</b:InternetSiteTitle>
    <b:URL>https://www.projectmanagement.ie/blog/waterfall-methodology/</b:URL>
    <b:Year>2022</b:Year>
    <b:Month>May</b:Month>
    <b:Day>20</b:Day>
    <b:RefOrder>3</b:RefOrder>
  </b:Source>
  <b:Source>
    <b:Tag>cin22</b:Tag>
    <b:SourceType>InternetSite</b:SourceType>
    <b:Guid>{89221DE4-B426-4141-89BF-6441C5273187}</b:Guid>
    <b:InternetSiteTitle>cint</b:InternetSiteTitle>
    <b:URL>https://www.cint.com/blog/what-is-a-questionnaire-and-how-is-it-used-in-research</b:URL>
    <b:Year>2022</b:Year>
    <b:Month>06</b:Month>
    <b:Day>29</b:Day>
    <b:RefOrder>4</b:RefOrder>
  </b:Source>
</b:Sources>
</file>

<file path=customXml/itemProps1.xml><?xml version="1.0" encoding="utf-8"?>
<ds:datastoreItem xmlns:ds="http://schemas.openxmlformats.org/officeDocument/2006/customXml" ds:itemID="{F594D6C1-D981-A248-A324-0D7198FD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(20090650) Karen Ogiugo</dc:creator>
  <cp:keywords/>
  <dc:description/>
  <cp:lastModifiedBy>(20090650) Karen Ogiugo</cp:lastModifiedBy>
  <cp:revision>21</cp:revision>
  <dcterms:created xsi:type="dcterms:W3CDTF">2024-02-21T16:56:00Z</dcterms:created>
  <dcterms:modified xsi:type="dcterms:W3CDTF">2024-02-23T16:43:00Z</dcterms:modified>
</cp:coreProperties>
</file>