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1f1f1f"/>
        </w:rPr>
      </w:pPr>
      <w:r w:rsidDel="00000000" w:rsidR="00000000" w:rsidRPr="00000000">
        <w:rPr>
          <w:rtl w:val="0"/>
        </w:rPr>
      </w:r>
    </w:p>
    <w:p w:rsidR="00000000" w:rsidDel="00000000" w:rsidP="00000000" w:rsidRDefault="00000000" w:rsidRPr="00000000" w14:paraId="0000000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5sxydz51annd" w:id="0"/>
      <w:bookmarkEnd w:id="0"/>
      <w:r w:rsidDel="00000000" w:rsidR="00000000" w:rsidRPr="00000000">
        <w:rPr>
          <w:b w:val="1"/>
          <w:bCs w:val="1"/>
          <w:color w:val="1f1f1f"/>
          <w:sz w:val="46"/>
          <w:szCs w:val="46"/>
          <w:rtl w:val="0"/>
        </w:rPr>
        <w:t xml:space="preserve">Story 24: The Language of the Loom</w:t>
      </w:r>
    </w:p>
    <w:p w:rsidR="00000000" w:rsidDel="00000000" w:rsidP="00000000" w:rsidRDefault="00000000" w:rsidRPr="00000000" w14:paraId="0000000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Characters: Madhavan (64, Master Weaver) &amp; Rhea (27, Fashion Designer)</w:t>
      </w:r>
    </w:p>
    <w:p w:rsidR="00000000" w:rsidDel="00000000" w:rsidP="00000000" w:rsidRDefault="00000000" w:rsidRPr="00000000" w14:paraId="0000000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Category: Tradition vs. Modernity / Mentorship</w:t>
      </w:r>
    </w:p>
    <w:p w:rsidR="00000000" w:rsidDel="00000000" w:rsidP="00000000" w:rsidRDefault="00000000" w:rsidRPr="00000000" w14:paraId="0000000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Setting: A sun-dappled courtyard in Kanchipuram, Tamil Nadu, where the air is thick with the rhythmic clack-clack of wooden looms.</w:t>
      </w:r>
    </w:p>
    <w:p w:rsidR="00000000" w:rsidDel="00000000" w:rsidP="00000000" w:rsidRDefault="00000000" w:rsidRPr="00000000" w14:paraId="0000000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ajqyb4f7k92i" w:id="1"/>
      <w:bookmarkEnd w:id="1"/>
      <w:r w:rsidDel="00000000" w:rsidR="00000000" w:rsidRPr="00000000">
        <w:rPr>
          <w:b w:val="1"/>
          <w:bCs w:val="1"/>
          <w:color w:val="1f1f1f"/>
          <w:sz w:val="34"/>
          <w:szCs w:val="34"/>
          <w:rtl w:val="0"/>
        </w:rPr>
        <w:t xml:space="preserve">Chapter 1: The Fast and the Fixed</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POV: Third Person</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Rhea lived her life in seasons that lasted only fifteen days. As a lead designer for a "fast-fashion" giant in Mumbai, her world was governed by trending hashtags, synthetic polyester blends, and the relentless pressure to produce "the next big thing." She saw fabric as a commodity, something to be cut, stitched, and discarded as quickly as a social media update.</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But the industry was burning her out. Her sketches felt hollow, and her eyes were tired of the neon glow of a tablet.</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"You don't know what cloth is, Rhea," her grandmother had told her, handing her a fifty-year-old Kanchipuram silk sari. "You only know what clothes are. Go to Madhavan. Let him show you the difference."</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Madhavan’s house was a sanctuary of wood and thread. He was sixty-four, with shoulders slightly hunched from five decades of leaning over a loom and eyes that could distinguish between a thousand shades of vermillion. He didn't work for seasons; he worked for eternity. A single sari could take him three months to weave.</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Rhea arrived with her sleek laptop and her "mood boards" of neon colors and geometric patterns. She looked at the heavy, ancient wooden loom in the center of the room as if it were a prehistoric relic.</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want to collaborate, Madhavan-sir," she said, her voice fast and professional. "I want to take your traditional motifs and 'disrupt' them for the Gen-Z market. We can produce a thousand units by Diwali."</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Madhavan didn't look up from the gold thread he was meticulously untangling. The silence in the room was punctuated only by the rhythmic </w:t>
      </w:r>
      <w:r w:rsidDel="00000000" w:rsidR="00000000" w:rsidRPr="00000000">
        <w:rPr>
          <w:i w:val="1"/>
          <w:iCs w:val="1"/>
          <w:color w:val="1f1f1f"/>
          <w:rtl w:val="0"/>
        </w:rPr>
        <w:t xml:space="preserve">thrum</w:t>
      </w:r>
      <w:r w:rsidDel="00000000" w:rsidR="00000000" w:rsidRPr="00000000">
        <w:rPr>
          <w:color w:val="1f1f1f"/>
          <w:rtl w:val="0"/>
        </w:rPr>
        <w:t xml:space="preserve"> of his neighbor’s loom.</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 thousand units?" Madhavan asked softly. "In my world, a thousand mistakes are made in the first inch if you are in a hurry. You want to 'disrupt' the thread? The thread is already broken, Rhea. You just haven't noticed because you're looking at the screen, not the silk."</w:t>
      </w:r>
    </w:p>
    <w:p w:rsidR="00000000" w:rsidDel="00000000" w:rsidP="00000000" w:rsidRDefault="00000000" w:rsidRPr="00000000" w14:paraId="0000001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xb3sf4w550v2" w:id="2"/>
      <w:bookmarkEnd w:id="2"/>
      <w:r w:rsidDel="00000000" w:rsidR="00000000" w:rsidRPr="00000000">
        <w:rPr>
          <w:b w:val="1"/>
          <w:bCs w:val="1"/>
          <w:color w:val="1f1f1f"/>
          <w:sz w:val="34"/>
          <w:szCs w:val="34"/>
          <w:rtl w:val="0"/>
        </w:rPr>
        <w:t xml:space="preserve">Chapter 2: The Meditation of the Warp</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POV: First Person (Rhea)</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thought I would stay for two days, take some photos of the "authentic process," and head back to the city. I’ve ended up staying for two weeks.</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Madhavan-sir wouldn't even let me touch the loom for the first seven days. "First, you must learn to sit," he told me. "If your mind is jumping like a monkey, the tension in the silk will be uneven."</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spent my mornings sitting on the floor, watching him. The loom is a complex instrument of pulleys, pedals, and thousands of vertical threads called the </w:t>
      </w:r>
      <w:r w:rsidDel="00000000" w:rsidR="00000000" w:rsidRPr="00000000">
        <w:rPr>
          <w:i w:val="1"/>
          <w:iCs w:val="1"/>
          <w:color w:val="1f1f1f"/>
          <w:rtl w:val="0"/>
        </w:rPr>
        <w:t xml:space="preserve">warp</w:t>
      </w:r>
      <w:r w:rsidDel="00000000" w:rsidR="00000000" w:rsidRPr="00000000">
        <w:rPr>
          <w:color w:val="1f1f1f"/>
          <w:rtl w:val="0"/>
        </w:rPr>
        <w:t xml:space="preserve">. Every time the shuttle—the </w:t>
      </w:r>
      <w:r w:rsidDel="00000000" w:rsidR="00000000" w:rsidRPr="00000000">
        <w:rPr>
          <w:i w:val="1"/>
          <w:iCs w:val="1"/>
          <w:color w:val="1f1f1f"/>
          <w:rtl w:val="0"/>
        </w:rPr>
        <w:t xml:space="preserve">weft</w:t>
      </w:r>
      <w:r w:rsidDel="00000000" w:rsidR="00000000" w:rsidRPr="00000000">
        <w:rPr>
          <w:color w:val="1f1f1f"/>
          <w:rtl w:val="0"/>
        </w:rPr>
        <w:t xml:space="preserve">—flies across, a single line of the story is written.</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"Feel this," he said today, handing me a bundle of raw silk.</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It was rough, almost sticky. "It’s not soft," I noted.</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"Because it’s still alive," he replied. "Your polyester is dead before it reaches the factory. This silk has the memory of the mulberry leaves and the cocoon. It needs to be washed, dyed, and talked to before it will give you its beauty."</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He finally let me sit at a small practice loom. He gave me a simple task: weave a plain white border. No motifs. No gold. Just the rhythm.</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i w:val="1"/>
          <w:iCs w:val="1"/>
          <w:color w:val="1f1f1f"/>
          <w:rtl w:val="0"/>
        </w:rPr>
        <w:t xml:space="preserve">Clack-clack. Slide. Pull.</w:t>
      </w:r>
      <w:r w:rsidDel="00000000" w:rsidR="00000000" w:rsidRPr="00000000">
        <w:rPr>
          <w:color w:val="1f1f1f"/>
          <w:rtl w:val="0"/>
        </w:rPr>
        <w:t xml:space="preserve"> Within ten minutes, my back ached. Within an hour, my fingers were bleeding from the fine silk cuts. My "border" looked like a jagged mountain range.</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can't do this," I whispered, frustrated. "It’s too slow. It’s inefficient."</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"Efficiency is for machines, Rhea," Madhavan-sir said, sitting behind me. He guided my hands. "Human beings are made for meaning. Every mistake you make in that border is a record of your struggle. That is what makes it 'hand-woven.' That is what makes it yours."</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looked at the crooked white line I had made. For the first time in my career, I felt a connection to the material. I wasn't just "designing"; I was creating a soul.</w:t>
      </w:r>
    </w:p>
    <w:p w:rsidR="00000000" w:rsidDel="00000000" w:rsidP="00000000" w:rsidRDefault="00000000" w:rsidRPr="00000000" w14:paraId="0000001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gnpt1r7voap" w:id="3"/>
      <w:bookmarkEnd w:id="3"/>
      <w:r w:rsidDel="00000000" w:rsidR="00000000" w:rsidRPr="00000000">
        <w:rPr>
          <w:b w:val="1"/>
          <w:bCs w:val="1"/>
          <w:color w:val="1f1f1f"/>
          <w:sz w:val="34"/>
          <w:szCs w:val="34"/>
          <w:rtl w:val="0"/>
        </w:rPr>
        <w:t xml:space="preserve">Chapter 3: The Golden Ratio</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POV: Third Person</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collaboration changed. Rhea stopped talking about "disruption" and started talking about "dialogue." She realized that Madhavan’s motifs—the </w:t>
      </w:r>
      <w:r w:rsidDel="00000000" w:rsidR="00000000" w:rsidRPr="00000000">
        <w:rPr>
          <w:i w:val="1"/>
          <w:iCs w:val="1"/>
          <w:color w:val="1f1f1f"/>
          <w:rtl w:val="0"/>
        </w:rPr>
        <w:t xml:space="preserve">rudraksham</w:t>
      </w:r>
      <w:r w:rsidDel="00000000" w:rsidR="00000000" w:rsidRPr="00000000">
        <w:rPr>
          <w:color w:val="1f1f1f"/>
          <w:rtl w:val="0"/>
        </w:rPr>
        <w:t xml:space="preserve"> (beads), the </w:t>
      </w:r>
      <w:r w:rsidDel="00000000" w:rsidR="00000000" w:rsidRPr="00000000">
        <w:rPr>
          <w:i w:val="1"/>
          <w:iCs w:val="1"/>
          <w:color w:val="1f1f1f"/>
          <w:rtl w:val="0"/>
        </w:rPr>
        <w:t xml:space="preserve">mallinaggu</w:t>
      </w:r>
      <w:r w:rsidDel="00000000" w:rsidR="00000000" w:rsidRPr="00000000">
        <w:rPr>
          <w:color w:val="1f1f1f"/>
          <w:rtl w:val="0"/>
        </w:rPr>
        <w:t xml:space="preserve"> (jasmine bud), the </w:t>
      </w:r>
      <w:r w:rsidDel="00000000" w:rsidR="00000000" w:rsidRPr="00000000">
        <w:rPr>
          <w:i w:val="1"/>
          <w:iCs w:val="1"/>
          <w:color w:val="1f1f1f"/>
          <w:rtl w:val="0"/>
        </w:rPr>
        <w:t xml:space="preserve">pavan chakram</w:t>
      </w:r>
      <w:r w:rsidDel="00000000" w:rsidR="00000000" w:rsidRPr="00000000">
        <w:rPr>
          <w:color w:val="1f1f1f"/>
          <w:rtl w:val="0"/>
        </w:rPr>
        <w:t xml:space="preserve"> (coins)—weren't just decorations. They were a language of protection and prosperity passed down through generations.</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can’t do a thousand units," Rhea told her boss over a crackling phone line. "We can do twelve. Twelve pieces of art. We’ll call it 'The Ancestor Collection'."</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Her boss laughed. "Twelve? Rhea, we have a warehouse to fill. Come back to Mumbai. You’ve gone native."</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Rhea hung up. She looked at Madhavan, who was teaching her how to weave a </w:t>
      </w:r>
      <w:r w:rsidDel="00000000" w:rsidR="00000000" w:rsidRPr="00000000">
        <w:rPr>
          <w:i w:val="1"/>
          <w:iCs w:val="1"/>
          <w:color w:val="1f1f1f"/>
          <w:rtl w:val="0"/>
        </w:rPr>
        <w:t xml:space="preserve">korvai</w:t>
      </w:r>
      <w:r w:rsidDel="00000000" w:rsidR="00000000" w:rsidRPr="00000000">
        <w:rPr>
          <w:color w:val="1f1f1f"/>
          <w:rtl w:val="0"/>
        </w:rPr>
        <w:t xml:space="preserve">—the difficult technique where the border and the body of the sari are woven separately and then interlocked. It requires two weavers working in perfect synchronization.</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"They don't want the slow stitch, Madhavan-sir," Rhea said, her eyes filling with tears. "They want the ghost of it. They want the 'look' of handloom made by a power-loom in a factory."</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Madhavan stopped the shuttle. He looked at the half-finished sari on his loom—a deep, bruised purple with a border of pure gold.</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factory can copy the pattern, Rhea, but it cannot copy the heartbeat," he said. "The woman who wears a factory sari feels like she is wearing a costume. The woman who wears this... she feels like she is wearing a shield. We will finish the twelve. Even if no one buys them, we will have spoken back to the noise."</w:t>
      </w:r>
    </w:p>
    <w:p w:rsidR="00000000" w:rsidDel="00000000" w:rsidP="00000000" w:rsidRDefault="00000000" w:rsidRPr="00000000" w14:paraId="0000002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h1uqj0w6o33" w:id="4"/>
      <w:bookmarkEnd w:id="4"/>
      <w:r w:rsidDel="00000000" w:rsidR="00000000" w:rsidRPr="00000000">
        <w:rPr>
          <w:b w:val="1"/>
          <w:bCs w:val="1"/>
          <w:color w:val="1f1f1f"/>
          <w:sz w:val="34"/>
          <w:szCs w:val="34"/>
          <w:rtl w:val="0"/>
        </w:rPr>
        <w:t xml:space="preserve">Chapter 4: The Final Knot</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POV: First Person (Rhea)</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quit my job. I didn't go back to the glass high-rise.</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stayed in Kanchipuram and started a small label. I called it </w:t>
      </w:r>
      <w:r w:rsidDel="00000000" w:rsidR="00000000" w:rsidRPr="00000000">
        <w:rPr>
          <w:i w:val="1"/>
          <w:iCs w:val="1"/>
          <w:color w:val="1f1f1f"/>
          <w:rtl w:val="0"/>
        </w:rPr>
        <w:t xml:space="preserve">Sutra</w:t>
      </w:r>
      <w:r w:rsidDel="00000000" w:rsidR="00000000" w:rsidRPr="00000000">
        <w:rPr>
          <w:color w:val="1f1f1f"/>
          <w:rtl w:val="0"/>
        </w:rPr>
        <w:t xml:space="preserve">. We don't have seasons. We have "Stories." Each sari comes with a photo of the weaver and a record of the hours spent on the loom.</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Today, we finished the first of the twelve saris. It’s a design I made based on a dream I had—a mix of modern architectural lines and the ancient </w:t>
      </w:r>
      <w:r w:rsidDel="00000000" w:rsidR="00000000" w:rsidRPr="00000000">
        <w:rPr>
          <w:i w:val="1"/>
          <w:iCs w:val="1"/>
          <w:color w:val="1f1f1f"/>
          <w:rtl w:val="0"/>
        </w:rPr>
        <w:t xml:space="preserve">temple</w:t>
      </w:r>
      <w:r w:rsidDel="00000000" w:rsidR="00000000" w:rsidRPr="00000000">
        <w:rPr>
          <w:color w:val="1f1f1f"/>
          <w:rtl w:val="0"/>
        </w:rPr>
        <w:t xml:space="preserve"> border Madhavan-sir is famous for.</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As I tied the final knot on the fringe, Madhavan-sir came and stood beside me. He touched the fabric. He didn't say it was "on-trend." He didn't say it would "sell."</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"It has a good weight," he said. "It will last a hundred years."</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That was the only review I needed.</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realized that the "Language of the Loom" isn't about the past. It’s about the presence. It’s about the decision to do one thing perfectly rather than a thousand things adequately.</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My hands are no longer soft, and I don't check my hashtags anymore. But when I hold a piece of silk, I can feel the warp and the weft of my own life finally coming together. I am no longer a designer of "fast-fashion." I am a weaver of time.</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w:t>
      </w:r>
      <w:r w:rsidDel="00000000" w:rsidR="00000000" w:rsidRPr="00000000">
        <w:rPr>
          <w:i w:val="1"/>
          <w:iCs w:val="1"/>
          <w:color w:val="1f1f1f"/>
          <w:rtl w:val="0"/>
        </w:rPr>
        <w:t xml:space="preserve">clack-clack</w:t>
      </w:r>
      <w:r w:rsidDel="00000000" w:rsidR="00000000" w:rsidRPr="00000000">
        <w:rPr>
          <w:color w:val="1f1f1f"/>
          <w:rtl w:val="0"/>
        </w:rPr>
        <w:t xml:space="preserve"> of the loom is the only music I need. It’s the sound of a story that refuses to be shortened.</w:t>
      </w:r>
    </w:p>
    <w:p w:rsidR="00000000" w:rsidDel="00000000" w:rsidP="00000000" w:rsidRDefault="00000000" w:rsidRPr="00000000" w14:paraId="0000003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