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D4D3" w14:textId="3FB3FC99" w:rsidR="0004262B" w:rsidRPr="0004262B" w:rsidRDefault="0004262B" w:rsidP="0004262B">
      <w:r w:rsidRPr="0004262B">
        <w:t xml:space="preserve">Aim: to develop and design a </w:t>
      </w:r>
      <w:r>
        <w:t xml:space="preserve">website for </w:t>
      </w:r>
      <w:proofErr w:type="spellStart"/>
      <w:r>
        <w:t>wayanadu</w:t>
      </w:r>
      <w:proofErr w:type="spellEnd"/>
      <w:r>
        <w:t xml:space="preserve"> donation</w:t>
      </w:r>
    </w:p>
    <w:p w14:paraId="073D790C" w14:textId="77777777" w:rsidR="0004262B" w:rsidRPr="0004262B" w:rsidRDefault="0004262B" w:rsidP="0004262B">
      <w:r w:rsidRPr="0004262B">
        <w:t>Procedure:</w:t>
      </w:r>
    </w:p>
    <w:p w14:paraId="5C598565" w14:textId="77777777" w:rsidR="0004262B" w:rsidRPr="0004262B" w:rsidRDefault="0004262B" w:rsidP="0004262B">
      <w:proofErr w:type="gramStart"/>
      <w:r w:rsidRPr="0004262B">
        <w:t>·  Outline</w:t>
      </w:r>
      <w:proofErr w:type="gramEnd"/>
      <w:r w:rsidRPr="0004262B">
        <w:t xml:space="preserve"> your design goals and user needs.</w:t>
      </w:r>
    </w:p>
    <w:p w14:paraId="715F4AD5" w14:textId="77777777" w:rsidR="0004262B" w:rsidRPr="0004262B" w:rsidRDefault="0004262B" w:rsidP="0004262B">
      <w:proofErr w:type="gramStart"/>
      <w:r w:rsidRPr="0004262B">
        <w:t>·  Set</w:t>
      </w:r>
      <w:proofErr w:type="gramEnd"/>
      <w:r w:rsidRPr="0004262B">
        <w:t xml:space="preserve"> up a Figma file with frames, grids, and guides.</w:t>
      </w:r>
    </w:p>
    <w:p w14:paraId="6FC6B0BB" w14:textId="77777777" w:rsidR="0004262B" w:rsidRPr="0004262B" w:rsidRDefault="0004262B" w:rsidP="0004262B">
      <w:proofErr w:type="gramStart"/>
      <w:r w:rsidRPr="0004262B">
        <w:t>·  Create</w:t>
      </w:r>
      <w:proofErr w:type="gramEnd"/>
      <w:r w:rsidRPr="0004262B">
        <w:t xml:space="preserve"> reusable components like buttons, icons, and text styles.</w:t>
      </w:r>
    </w:p>
    <w:p w14:paraId="3476F0BE" w14:textId="77777777" w:rsidR="0004262B" w:rsidRPr="0004262B" w:rsidRDefault="0004262B" w:rsidP="0004262B">
      <w:proofErr w:type="gramStart"/>
      <w:r w:rsidRPr="0004262B">
        <w:t>·  Design</w:t>
      </w:r>
      <w:proofErr w:type="gramEnd"/>
      <w:r w:rsidRPr="0004262B">
        <w:t xml:space="preserve"> layouts, prototype interactions, and refine details.</w:t>
      </w:r>
    </w:p>
    <w:p w14:paraId="51FE77C6" w14:textId="77777777" w:rsidR="0004262B" w:rsidRPr="0004262B" w:rsidRDefault="0004262B" w:rsidP="0004262B">
      <w:proofErr w:type="gramStart"/>
      <w:r w:rsidRPr="0004262B">
        <w:t>·  Share</w:t>
      </w:r>
      <w:proofErr w:type="gramEnd"/>
      <w:r w:rsidRPr="0004262B">
        <w:t xml:space="preserve"> for feedback, finalize, and export deliverables.</w:t>
      </w:r>
    </w:p>
    <w:p w14:paraId="2A45BD19" w14:textId="77777777" w:rsidR="0004262B" w:rsidRPr="0004262B" w:rsidRDefault="0004262B" w:rsidP="0004262B">
      <w:r w:rsidRPr="0004262B">
        <w:t>Output:</w:t>
      </w:r>
    </w:p>
    <w:p w14:paraId="4EE75EDB" w14:textId="3FC45D19" w:rsidR="006572DB" w:rsidRDefault="0004262B">
      <w:r w:rsidRPr="0004262B">
        <w:drawing>
          <wp:inline distT="0" distB="0" distL="0" distR="0" wp14:anchorId="6B34685D" wp14:editId="7C14E593">
            <wp:extent cx="5731510" cy="4206240"/>
            <wp:effectExtent l="0" t="0" r="2540" b="3810"/>
            <wp:docPr id="1122728633" name="Picture 1" descr="A collage of images of a river and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28633" name="Picture 1" descr="A collage of images of a river and a for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2B"/>
    <w:rsid w:val="0004262B"/>
    <w:rsid w:val="006572DB"/>
    <w:rsid w:val="007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EF09"/>
  <w15:chartTrackingRefBased/>
  <w15:docId w15:val="{3966695F-C2E7-4D9F-8427-38217AD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2024-11-23T11:46:00Z</dcterms:created>
  <dcterms:modified xsi:type="dcterms:W3CDTF">2024-11-23T11:47:00Z</dcterms:modified>
</cp:coreProperties>
</file>