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080D2F" w14:textId="77777777" w:rsidR="00915716" w:rsidRPr="00633DFE" w:rsidRDefault="00915716" w:rsidP="0037000B">
      <w:pPr>
        <w:pStyle w:val="a4"/>
      </w:pPr>
      <w:r w:rsidRPr="00633DFE">
        <w:rPr>
          <w:noProof/>
        </w:rPr>
        <w:drawing>
          <wp:anchor distT="0" distB="0" distL="114300" distR="114300" simplePos="0" relativeHeight="251659264" behindDoc="1" locked="0" layoutInCell="1" allowOverlap="1" wp14:anchorId="3B6AAA59" wp14:editId="0615DA6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20" cy="663575"/>
            <wp:effectExtent l="0" t="0" r="0" b="3175"/>
            <wp:wrapTight wrapText="bothSides">
              <wp:wrapPolygon edited="0">
                <wp:start x="6595" y="0"/>
                <wp:lineTo x="0" y="0"/>
                <wp:lineTo x="0" y="1860"/>
                <wp:lineTo x="2473" y="9922"/>
                <wp:lineTo x="0" y="19843"/>
                <wp:lineTo x="0" y="21083"/>
                <wp:lineTo x="20611" y="21083"/>
                <wp:lineTo x="21023" y="11782"/>
                <wp:lineTo x="21023" y="3721"/>
                <wp:lineTo x="9069" y="0"/>
                <wp:lineTo x="6595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3DFE">
        <w:t>Санкт-Петербургское государственное бюджетное</w:t>
      </w:r>
    </w:p>
    <w:p w14:paraId="11EE9A9F" w14:textId="77777777" w:rsidR="00915716" w:rsidRPr="00633DFE" w:rsidRDefault="00915716" w:rsidP="0037000B">
      <w:pPr>
        <w:pStyle w:val="a4"/>
      </w:pPr>
      <w:proofErr w:type="gramStart"/>
      <w:r w:rsidRPr="00633DFE">
        <w:t>профессиональное</w:t>
      </w:r>
      <w:proofErr w:type="gramEnd"/>
      <w:r w:rsidRPr="00633DFE">
        <w:t xml:space="preserve"> образовательное учреждение</w:t>
      </w:r>
    </w:p>
    <w:p w14:paraId="09AE7160" w14:textId="77777777" w:rsidR="00915716" w:rsidRPr="00633DFE" w:rsidRDefault="00915716" w:rsidP="00B70171">
      <w:pPr>
        <w:pStyle w:val="a4"/>
        <w:spacing w:after="240" w:line="960" w:lineRule="auto"/>
      </w:pPr>
      <w:r w:rsidRPr="00633DFE">
        <w:t>«Радиотехнический колледж»</w:t>
      </w:r>
    </w:p>
    <w:p w14:paraId="47E47747" w14:textId="77777777" w:rsidR="00915716" w:rsidRPr="0037000B" w:rsidRDefault="00915716" w:rsidP="003A2B5B">
      <w:pPr>
        <w:pStyle w:val="a4"/>
        <w:jc w:val="center"/>
      </w:pPr>
      <w:r w:rsidRPr="0037000B">
        <w:t>ОТЧЕТ</w:t>
      </w:r>
    </w:p>
    <w:p w14:paraId="22C0AF91" w14:textId="52E69844" w:rsidR="00915716" w:rsidRPr="00D9310D" w:rsidRDefault="00915716" w:rsidP="0037000B">
      <w:pPr>
        <w:pStyle w:val="a4"/>
        <w:jc w:val="center"/>
      </w:pPr>
      <w:r w:rsidRPr="000221D5">
        <w:rPr>
          <w:lang w:val="ru-RU"/>
        </w:rPr>
        <w:t xml:space="preserve">по </w:t>
      </w:r>
      <w:r w:rsidR="00205A27" w:rsidRPr="000221D5">
        <w:rPr>
          <w:lang w:val="ru-RU"/>
        </w:rPr>
        <w:t>лабораторной работе</w:t>
      </w:r>
      <w:r w:rsidRPr="000221D5">
        <w:rPr>
          <w:lang w:val="ru-RU"/>
        </w:rPr>
        <w:t xml:space="preserve"> № </w:t>
      </w:r>
      <w:r w:rsidR="00D9310D">
        <w:t>2</w:t>
      </w:r>
    </w:p>
    <w:p w14:paraId="551C202C" w14:textId="38FC160C" w:rsidR="00915716" w:rsidRPr="000221D5" w:rsidRDefault="00915716" w:rsidP="0037000B">
      <w:pPr>
        <w:pStyle w:val="a4"/>
        <w:jc w:val="center"/>
        <w:rPr>
          <w:lang w:val="ru-RU"/>
        </w:rPr>
      </w:pPr>
      <w:r w:rsidRPr="000221D5">
        <w:rPr>
          <w:lang w:val="ru-RU"/>
        </w:rPr>
        <w:t>на тему: «</w:t>
      </w:r>
      <w:r w:rsidR="00AD3010" w:rsidRPr="000221D5">
        <w:rPr>
          <w:lang w:val="ru-RU"/>
        </w:rPr>
        <w:t>Обоснование необходимости реализации проекта</w:t>
      </w:r>
      <w:r w:rsidRPr="000221D5">
        <w:rPr>
          <w:lang w:val="ru-RU"/>
        </w:rPr>
        <w:t>»</w:t>
      </w:r>
    </w:p>
    <w:p w14:paraId="3EA0A041" w14:textId="39E68A46" w:rsidR="0014616F" w:rsidRPr="000221D5" w:rsidRDefault="00915716" w:rsidP="0037000B">
      <w:pPr>
        <w:pStyle w:val="a4"/>
        <w:jc w:val="center"/>
        <w:rPr>
          <w:lang w:val="ru-RU"/>
        </w:rPr>
      </w:pPr>
      <w:r w:rsidRPr="000221D5">
        <w:rPr>
          <w:lang w:val="ru-RU"/>
        </w:rPr>
        <w:t>по дисциплине МДК.</w:t>
      </w:r>
      <w:r w:rsidR="0014616F" w:rsidRPr="000221D5">
        <w:rPr>
          <w:lang w:val="ru-RU"/>
        </w:rPr>
        <w:t>05</w:t>
      </w:r>
      <w:r w:rsidRPr="000221D5">
        <w:rPr>
          <w:lang w:val="ru-RU"/>
        </w:rPr>
        <w:t>.0</w:t>
      </w:r>
      <w:r w:rsidR="00205A27" w:rsidRPr="000221D5">
        <w:rPr>
          <w:lang w:val="ru-RU"/>
        </w:rPr>
        <w:t>2</w:t>
      </w:r>
      <w:r w:rsidRPr="000221D5">
        <w:rPr>
          <w:lang w:val="ru-RU"/>
        </w:rPr>
        <w:t xml:space="preserve"> наименование:</w:t>
      </w:r>
    </w:p>
    <w:p w14:paraId="330B114D" w14:textId="53477ECE" w:rsidR="00915716" w:rsidRPr="000221D5" w:rsidRDefault="00205A27" w:rsidP="0037000B">
      <w:pPr>
        <w:pStyle w:val="a4"/>
        <w:jc w:val="center"/>
        <w:rPr>
          <w:lang w:val="ru-RU"/>
        </w:rPr>
      </w:pPr>
      <w:r w:rsidRPr="000221D5">
        <w:rPr>
          <w:lang w:val="ru-RU"/>
        </w:rPr>
        <w:t>Разработка кода информационных систем</w:t>
      </w:r>
      <w:r w:rsidR="0014616F" w:rsidRPr="000221D5">
        <w:rPr>
          <w:lang w:val="ru-RU"/>
        </w:rPr>
        <w:t>.</w:t>
      </w:r>
    </w:p>
    <w:p w14:paraId="6BE43260" w14:textId="5C5376F2" w:rsidR="0014616F" w:rsidRPr="000221D5" w:rsidRDefault="00915716" w:rsidP="0037000B">
      <w:pPr>
        <w:pStyle w:val="a4"/>
        <w:jc w:val="center"/>
        <w:rPr>
          <w:lang w:val="ru-RU"/>
        </w:rPr>
      </w:pPr>
      <w:r w:rsidRPr="000221D5">
        <w:rPr>
          <w:lang w:val="ru-RU"/>
        </w:rPr>
        <w:t>специальность 09.02.07 наименование</w:t>
      </w:r>
      <w:r w:rsidR="0014616F" w:rsidRPr="000221D5">
        <w:rPr>
          <w:lang w:val="ru-RU"/>
        </w:rPr>
        <w:t>:</w:t>
      </w:r>
    </w:p>
    <w:p w14:paraId="4AA37E3B" w14:textId="3330A2D9" w:rsidR="00915716" w:rsidRPr="000221D5" w:rsidRDefault="00915716" w:rsidP="00B70171">
      <w:pPr>
        <w:pStyle w:val="a4"/>
        <w:spacing w:after="240" w:line="720" w:lineRule="auto"/>
        <w:jc w:val="center"/>
        <w:rPr>
          <w:lang w:val="ru-RU"/>
        </w:rPr>
      </w:pPr>
      <w:r w:rsidRPr="000221D5">
        <w:rPr>
          <w:lang w:val="ru-RU"/>
        </w:rPr>
        <w:t>Информационные системы и программирование</w:t>
      </w:r>
      <w:r w:rsidR="0014616F" w:rsidRPr="000221D5">
        <w:rPr>
          <w:lang w:val="ru-RU"/>
        </w:rPr>
        <w:t>.</w:t>
      </w:r>
    </w:p>
    <w:p w14:paraId="755374F1" w14:textId="5A407A69" w:rsidR="00915716" w:rsidRPr="00633DFE" w:rsidRDefault="00915716" w:rsidP="00915716">
      <w:pPr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D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33DFE">
        <w:rPr>
          <w:rFonts w:ascii="Times New Roman" w:eastAsia="Times New Roman" w:hAnsi="Times New Roman" w:cs="Times New Roman"/>
          <w:sz w:val="28"/>
          <w:szCs w:val="28"/>
          <w:lang w:eastAsia="ru-RU"/>
        </w:rPr>
        <w:t>№</w:t>
      </w:r>
      <w:r w:rsidR="00146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ИВ2-22</w:t>
      </w:r>
    </w:p>
    <w:p w14:paraId="1DBA3E9C" w14:textId="74637CEA" w:rsidR="00915716" w:rsidRPr="00633DFE" w:rsidRDefault="00205A27" w:rsidP="00915716">
      <w:pPr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Гребенников Дмитрий</w:t>
      </w:r>
    </w:p>
    <w:p w14:paraId="0D00A04C" w14:textId="77777777" w:rsidR="00915716" w:rsidRPr="00633DFE" w:rsidRDefault="00915716" w:rsidP="00915716">
      <w:pPr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122ADF" w14:textId="77777777" w:rsidR="00915716" w:rsidRPr="00633DFE" w:rsidRDefault="00915716" w:rsidP="00915716">
      <w:pPr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D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преподаватель </w:t>
      </w:r>
    </w:p>
    <w:p w14:paraId="10038DBF" w14:textId="11516064" w:rsidR="00915716" w:rsidRPr="00633DFE" w:rsidRDefault="00205A27" w:rsidP="00915716">
      <w:pPr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Е.Н.</w:t>
      </w:r>
    </w:p>
    <w:p w14:paraId="5841138A" w14:textId="554151C2" w:rsidR="00E26661" w:rsidRDefault="00341AEB" w:rsidP="007372BB">
      <w:pPr>
        <w:pStyle w:val="1"/>
      </w:pPr>
      <w:r>
        <w:rPr>
          <w:rFonts w:eastAsia="Times New Roman" w:cs="Times New Roman"/>
          <w:szCs w:val="28"/>
          <w:lang w:eastAsia="ru-RU"/>
        </w:rPr>
        <w:br w:type="page"/>
      </w:r>
      <w:bookmarkStart w:id="0" w:name="_Toc122618907"/>
      <w:r w:rsidR="00E26661" w:rsidRPr="007562B3">
        <w:lastRenderedPageBreak/>
        <w:t>РЕФЕРАТ</w:t>
      </w:r>
      <w:bookmarkEnd w:id="0"/>
    </w:p>
    <w:p w14:paraId="4C2233A1" w14:textId="2A92EA4D" w:rsidR="00A52EAD" w:rsidRDefault="00941CAC" w:rsidP="00941CAC">
      <w:pPr>
        <w:pStyle w:val="a4"/>
        <w:rPr>
          <w:lang w:val="ru-RU"/>
        </w:rPr>
      </w:pPr>
      <w:r>
        <w:rPr>
          <w:lang w:val="ru-RU"/>
        </w:rPr>
        <w:t>Отчет</w:t>
      </w:r>
      <w:r w:rsidR="00A52EAD" w:rsidRPr="00A52EAD">
        <w:rPr>
          <w:lang w:val="ru-RU"/>
        </w:rPr>
        <w:t xml:space="preserve"> </w:t>
      </w:r>
      <w:r w:rsidR="00A52EAD">
        <w:rPr>
          <w:lang w:val="ru-RU"/>
        </w:rPr>
        <w:t>выполнен в 1 части и</w:t>
      </w:r>
      <w:r>
        <w:rPr>
          <w:lang w:val="ru-RU"/>
        </w:rPr>
        <w:t xml:space="preserve"> содержит: страниц </w:t>
      </w:r>
      <w:r w:rsidRPr="00941CAC">
        <w:rPr>
          <w:lang w:val="ru-RU"/>
        </w:rPr>
        <w:t>—</w:t>
      </w:r>
      <w:r>
        <w:rPr>
          <w:lang w:val="ru-RU"/>
        </w:rPr>
        <w:t xml:space="preserve">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NUMPAGES   \* MERGEFORMAT </w:instrText>
      </w:r>
      <w:r>
        <w:rPr>
          <w:lang w:val="ru-RU"/>
        </w:rPr>
        <w:fldChar w:fldCharType="separate"/>
      </w:r>
      <w:r w:rsidR="0037000B">
        <w:rPr>
          <w:noProof/>
          <w:lang w:val="ru-RU"/>
        </w:rPr>
        <w:t>8</w:t>
      </w:r>
      <w:r>
        <w:rPr>
          <w:lang w:val="ru-RU"/>
        </w:rPr>
        <w:fldChar w:fldCharType="end"/>
      </w:r>
      <w:r>
        <w:rPr>
          <w:lang w:val="ru-RU"/>
        </w:rPr>
        <w:t xml:space="preserve">, слов </w:t>
      </w:r>
      <w:r w:rsidRPr="00941CAC">
        <w:rPr>
          <w:lang w:val="ru-RU"/>
        </w:rPr>
        <w:t>—</w:t>
      </w:r>
      <w:r>
        <w:rPr>
          <w:lang w:val="ru-RU"/>
        </w:rPr>
        <w:t xml:space="preserve">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NUMWORDS   \* MERGEFORMAT </w:instrText>
      </w:r>
      <w:r>
        <w:rPr>
          <w:lang w:val="ru-RU"/>
        </w:rPr>
        <w:fldChar w:fldCharType="separate"/>
      </w:r>
      <w:r w:rsidR="0037000B">
        <w:rPr>
          <w:noProof/>
          <w:lang w:val="ru-RU"/>
        </w:rPr>
        <w:t>346</w:t>
      </w:r>
      <w:r>
        <w:rPr>
          <w:lang w:val="ru-RU"/>
        </w:rPr>
        <w:fldChar w:fldCharType="end"/>
      </w:r>
      <w:r>
        <w:rPr>
          <w:lang w:val="ru-RU"/>
        </w:rPr>
        <w:t xml:space="preserve">, в </w:t>
      </w:r>
      <w:r w:rsidRPr="00941CAC">
        <w:rPr>
          <w:lang w:val="ru-RU"/>
        </w:rPr>
        <w:t>отчете</w:t>
      </w:r>
      <w:r>
        <w:rPr>
          <w:lang w:val="ru-RU"/>
        </w:rPr>
        <w:t xml:space="preserve"> использовано источников </w:t>
      </w:r>
      <w:r w:rsidRPr="00941CAC">
        <w:rPr>
          <w:lang w:val="ru-RU"/>
        </w:rPr>
        <w:t>—</w:t>
      </w:r>
      <w:r w:rsidR="0037000B">
        <w:rPr>
          <w:lang w:val="ru-RU"/>
        </w:rPr>
        <w:t xml:space="preserve"> </w:t>
      </w:r>
      <w:r w:rsidR="0037000B">
        <w:rPr>
          <w:lang w:val="ru-RU"/>
        </w:rPr>
        <w:fldChar w:fldCharType="begin"/>
      </w:r>
      <w:r w:rsidR="0037000B">
        <w:rPr>
          <w:lang w:val="ru-RU"/>
        </w:rPr>
        <w:instrText xml:space="preserve"> KEYWORDS   \* MERGEFORMAT </w:instrText>
      </w:r>
      <w:r w:rsidR="0037000B"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 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  \* MERGEFORMAT </w:instrText>
      </w:r>
      <w:r>
        <w:rPr>
          <w:lang w:val="ru-RU"/>
        </w:rPr>
        <w:fldChar w:fldCharType="end"/>
      </w:r>
    </w:p>
    <w:p w14:paraId="45BABC2B" w14:textId="523A95BD" w:rsidR="00BF5B6E" w:rsidRDefault="00FA7DE0" w:rsidP="00AD3010">
      <w:pPr>
        <w:pStyle w:val="a4"/>
        <w:rPr>
          <w:lang w:val="ru-RU"/>
        </w:rPr>
      </w:pPr>
      <w:r>
        <w:rPr>
          <w:lang w:val="ru-RU"/>
        </w:rPr>
        <w:t xml:space="preserve">Цель: </w:t>
      </w:r>
      <w:r w:rsidR="00AD3010">
        <w:rPr>
          <w:lang w:val="ru-RU"/>
        </w:rPr>
        <w:t>получить навыки обоснования и выбора функциональных характеристик, являющихся обоснованием для реализации проекта</w:t>
      </w:r>
    </w:p>
    <w:p w14:paraId="02D441F9" w14:textId="46DC2038" w:rsidR="00E26661" w:rsidRPr="002F79F6" w:rsidRDefault="00BF5B6E" w:rsidP="00AD3010">
      <w:pPr>
        <w:pStyle w:val="a4"/>
        <w:rPr>
          <w:lang w:val="ru-RU"/>
        </w:rPr>
      </w:pPr>
      <w:r>
        <w:rPr>
          <w:lang w:val="ru-RU"/>
        </w:rPr>
        <w:t>Область применения:</w:t>
      </w:r>
      <w:r w:rsidR="00B23513">
        <w:rPr>
          <w:lang w:val="ru-RU"/>
        </w:rPr>
        <w:t xml:space="preserve"> </w:t>
      </w:r>
      <w:r w:rsidR="00B23513" w:rsidRPr="00B23513">
        <w:rPr>
          <w:lang w:val="ru-RU"/>
        </w:rPr>
        <w:t>веб-сервис, позволяющий загружать и просматривать видео в браузере</w:t>
      </w:r>
      <w:r w:rsidR="00E26661" w:rsidRPr="00AD3010">
        <w:rPr>
          <w:lang w:val="ru-RU"/>
        </w:rPr>
        <w:br w:type="page"/>
      </w:r>
    </w:p>
    <w:bookmarkStart w:id="1" w:name="_Toc122618908" w:displacedByCustomXml="next"/>
    <w:sdt>
      <w:sdtPr>
        <w:id w:val="-6381096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b/>
          <w:bCs/>
          <w:spacing w:val="0"/>
          <w:sz w:val="22"/>
          <w:lang w:eastAsia="en-US"/>
        </w:rPr>
      </w:sdtEndPr>
      <w:sdtContent>
        <w:p w14:paraId="2FDC5B1E" w14:textId="7E2F674F" w:rsidR="00A82B43" w:rsidRPr="00A82B43" w:rsidRDefault="00A82B43" w:rsidP="00DB0792">
          <w:pPr>
            <w:pStyle w:val="ae"/>
            <w:outlineLvl w:val="0"/>
            <w:rPr>
              <w:rStyle w:val="10"/>
            </w:rPr>
          </w:pPr>
          <w:r w:rsidRPr="00A82B43">
            <w:rPr>
              <w:rStyle w:val="10"/>
            </w:rPr>
            <w:t>СОДЕРЖАНИЕ</w:t>
          </w:r>
          <w:bookmarkEnd w:id="1"/>
        </w:p>
        <w:p w14:paraId="52D9AE0E" w14:textId="3ED67690" w:rsidR="00FE080A" w:rsidRDefault="00A82B4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E080A">
            <w:rPr>
              <w:rFonts w:ascii="Times New Roman" w:hAnsi="Times New Roman" w:cs="Times New Roman"/>
            </w:rPr>
            <w:fldChar w:fldCharType="begin"/>
          </w:r>
          <w:r w:rsidRPr="00FE080A">
            <w:rPr>
              <w:rFonts w:ascii="Times New Roman" w:hAnsi="Times New Roman" w:cs="Times New Roman"/>
            </w:rPr>
            <w:instrText xml:space="preserve"> TOC \o "1-3" \h \z \u </w:instrText>
          </w:r>
          <w:r w:rsidRPr="00FE080A">
            <w:rPr>
              <w:rFonts w:ascii="Times New Roman" w:hAnsi="Times New Roman" w:cs="Times New Roman"/>
            </w:rPr>
            <w:fldChar w:fldCharType="separate"/>
          </w:r>
          <w:hyperlink w:anchor="_Toc122618907" w:history="1">
            <w:r w:rsidR="00FE080A" w:rsidRPr="00FE080A">
              <w:rPr>
                <w:rStyle w:val="af"/>
                <w:rFonts w:ascii="Times New Roman" w:hAnsi="Times New Roman" w:cs="Times New Roman"/>
                <w:noProof/>
              </w:rPr>
              <w:t>РЕФЕРАТ</w:t>
            </w:r>
            <w:r w:rsidR="00FE080A">
              <w:rPr>
                <w:noProof/>
                <w:webHidden/>
              </w:rPr>
              <w:tab/>
            </w:r>
            <w:r w:rsidR="00FE080A">
              <w:rPr>
                <w:noProof/>
                <w:webHidden/>
              </w:rPr>
              <w:fldChar w:fldCharType="begin"/>
            </w:r>
            <w:r w:rsidR="00FE080A">
              <w:rPr>
                <w:noProof/>
                <w:webHidden/>
              </w:rPr>
              <w:instrText xml:space="preserve"> PAGEREF _Toc122618907 \h </w:instrText>
            </w:r>
            <w:r w:rsidR="00FE080A">
              <w:rPr>
                <w:noProof/>
                <w:webHidden/>
              </w:rPr>
            </w:r>
            <w:r w:rsidR="00FE080A">
              <w:rPr>
                <w:noProof/>
                <w:webHidden/>
              </w:rPr>
              <w:fldChar w:fldCharType="separate"/>
            </w:r>
            <w:r w:rsidR="00FE080A">
              <w:rPr>
                <w:noProof/>
                <w:webHidden/>
              </w:rPr>
              <w:t>1</w:t>
            </w:r>
            <w:r w:rsidR="00FE080A">
              <w:rPr>
                <w:noProof/>
                <w:webHidden/>
              </w:rPr>
              <w:fldChar w:fldCharType="end"/>
            </w:r>
          </w:hyperlink>
        </w:p>
        <w:p w14:paraId="03F7203D" w14:textId="591F53EC" w:rsidR="00FE080A" w:rsidRDefault="00FE08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8908" w:history="1">
            <w:r w:rsidRPr="00F92430">
              <w:rPr>
                <w:rStyle w:val="af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C6CC6" w14:textId="58478D4B" w:rsidR="00FE080A" w:rsidRDefault="00FE08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8909" w:history="1">
            <w:r w:rsidRPr="00F92430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5ACA4" w14:textId="6EDE61C7" w:rsidR="00FE080A" w:rsidRDefault="00FE08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8910" w:history="1">
            <w:r w:rsidRPr="00F92430">
              <w:rPr>
                <w:rStyle w:val="af"/>
                <w:noProof/>
              </w:rPr>
              <w:t>Оценка состояния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CD8B5" w14:textId="1DEA2184" w:rsidR="00FE080A" w:rsidRDefault="00FE08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8911" w:history="1">
            <w:r w:rsidRPr="00F92430">
              <w:rPr>
                <w:rStyle w:val="af"/>
                <w:noProof/>
              </w:rPr>
              <w:t>Список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27C63" w14:textId="29DCEBF7" w:rsidR="00FE080A" w:rsidRDefault="00FE08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8912" w:history="1">
            <w:r w:rsidRPr="00F92430">
              <w:rPr>
                <w:rStyle w:val="af"/>
                <w:noProof/>
              </w:rPr>
              <w:t>Список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A9345" w14:textId="41A64A4F" w:rsidR="00FE080A" w:rsidRDefault="00FE08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8913" w:history="1">
            <w:r w:rsidRPr="00F92430">
              <w:rPr>
                <w:rStyle w:val="af"/>
                <w:noProof/>
              </w:rPr>
              <w:t>ОСНОВНАЯ ЧАСТЬ ОТЧЕТА О НИР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08579" w14:textId="7FE8A3BB" w:rsidR="00FE080A" w:rsidRDefault="00FE080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8914" w:history="1">
            <w:r w:rsidRPr="00F92430">
              <w:rPr>
                <w:rStyle w:val="af"/>
                <w:noProof/>
              </w:rPr>
              <w:t>Обоснование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D50C4" w14:textId="61E7D6CD" w:rsidR="00FE080A" w:rsidRDefault="00FE080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8915" w:history="1">
            <w:r w:rsidRPr="00F92430">
              <w:rPr>
                <w:rStyle w:val="af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058ED" w14:textId="4F3651CF" w:rsidR="00FE080A" w:rsidRDefault="00FE08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8916" w:history="1">
            <w:r w:rsidRPr="00F92430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06140" w14:textId="60EB34B6" w:rsidR="00FE080A" w:rsidRDefault="00FE08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18917" w:history="1">
            <w:r w:rsidRPr="00F92430">
              <w:rPr>
                <w:rStyle w:val="af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_Toc122618917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6817A" w14:textId="7A420C2A" w:rsidR="00870879" w:rsidRDefault="00A82B43">
          <w:pPr>
            <w:rPr>
              <w:b/>
              <w:bCs/>
            </w:rPr>
          </w:pPr>
          <w:r w:rsidRPr="004823B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D27D523" w14:textId="28D7E485" w:rsidR="00E26661" w:rsidRDefault="00E26661">
      <w:r>
        <w:br w:type="page"/>
      </w:r>
    </w:p>
    <w:p w14:paraId="0969ABF4" w14:textId="5AC2B818" w:rsidR="00E26661" w:rsidRDefault="00D345D3" w:rsidP="007562B3">
      <w:pPr>
        <w:pStyle w:val="1"/>
      </w:pPr>
      <w:bookmarkStart w:id="2" w:name="_Toc122618909"/>
      <w:r>
        <w:lastRenderedPageBreak/>
        <w:t>В</w:t>
      </w:r>
      <w:r w:rsidR="00E26661">
        <w:t>ВЕДЕНИЕ</w:t>
      </w:r>
      <w:bookmarkEnd w:id="2"/>
    </w:p>
    <w:p w14:paraId="34C88C39" w14:textId="4D732440" w:rsidR="009E0066" w:rsidRDefault="00605DC8" w:rsidP="00E76D76">
      <w:pPr>
        <w:pStyle w:val="2"/>
      </w:pPr>
      <w:bookmarkStart w:id="3" w:name="_Toc122618910"/>
      <w:r w:rsidRPr="00E76D76">
        <w:rPr>
          <w:rStyle w:val="20"/>
        </w:rPr>
        <w:t>Оценка состояния</w:t>
      </w:r>
      <w:bookmarkEnd w:id="3"/>
      <w:r w:rsidR="00511596">
        <w:t xml:space="preserve"> </w:t>
      </w:r>
    </w:p>
    <w:p w14:paraId="0785BB6A" w14:textId="2B92249B" w:rsidR="00067796" w:rsidRDefault="0088604A" w:rsidP="00067796">
      <w:pPr>
        <w:pStyle w:val="a4"/>
        <w:rPr>
          <w:lang w:val="ru-RU"/>
        </w:rPr>
      </w:pPr>
      <w:r w:rsidRPr="0088604A">
        <w:rPr>
          <w:lang w:val="ru-RU"/>
        </w:rPr>
        <w:t xml:space="preserve">В связи с проведением спецоперации России на Украине </w:t>
      </w:r>
      <w:proofErr w:type="spellStart"/>
      <w:r w:rsidRPr="0088604A">
        <w:rPr>
          <w:lang w:val="ru-RU"/>
        </w:rPr>
        <w:t>видеохостинг</w:t>
      </w:r>
      <w:proofErr w:type="spellEnd"/>
      <w:r w:rsidRPr="0088604A">
        <w:rPr>
          <w:lang w:val="ru-RU"/>
        </w:rPr>
        <w:t xml:space="preserve"> </w:t>
      </w:r>
      <w:r w:rsidRPr="0088604A">
        <w:t>YouTube</w:t>
      </w:r>
      <w:r w:rsidRPr="0088604A">
        <w:rPr>
          <w:lang w:val="ru-RU"/>
        </w:rPr>
        <w:t xml:space="preserve">, по сути, лишил российских </w:t>
      </w:r>
      <w:proofErr w:type="spellStart"/>
      <w:r w:rsidRPr="0088604A">
        <w:rPr>
          <w:lang w:val="ru-RU"/>
        </w:rPr>
        <w:t>блогеров</w:t>
      </w:r>
      <w:proofErr w:type="spellEnd"/>
      <w:r w:rsidRPr="0088604A">
        <w:rPr>
          <w:lang w:val="ru-RU"/>
        </w:rPr>
        <w:t xml:space="preserve"> возможности зарабатывать на своей платформе. Больше всего пострадали контент-</w:t>
      </w:r>
      <w:proofErr w:type="spellStart"/>
      <w:r w:rsidRPr="0088604A">
        <w:rPr>
          <w:lang w:val="ru-RU"/>
        </w:rPr>
        <w:t>мейкеры</w:t>
      </w:r>
      <w:proofErr w:type="spellEnd"/>
      <w:r w:rsidRPr="0088604A">
        <w:rPr>
          <w:lang w:val="ru-RU"/>
        </w:rPr>
        <w:t xml:space="preserve">, работавшие на российскую аудиторию. В таких условиях особую актуальность приобрела монетизация на </w:t>
      </w:r>
      <w:proofErr w:type="spellStart"/>
      <w:r w:rsidRPr="0088604A">
        <w:t>Rutube</w:t>
      </w:r>
      <w:proofErr w:type="spellEnd"/>
      <w:r w:rsidRPr="0088604A">
        <w:rPr>
          <w:lang w:val="ru-RU"/>
        </w:rPr>
        <w:t xml:space="preserve">. О возможности полного </w:t>
      </w:r>
      <w:proofErr w:type="spellStart"/>
      <w:r w:rsidRPr="0088604A">
        <w:rPr>
          <w:lang w:val="ru-RU"/>
        </w:rPr>
        <w:t>импортозамещения</w:t>
      </w:r>
      <w:proofErr w:type="spellEnd"/>
      <w:r w:rsidRPr="0088604A">
        <w:rPr>
          <w:lang w:val="ru-RU"/>
        </w:rPr>
        <w:t xml:space="preserve">, перспективах развития платформы и реальности заработка на </w:t>
      </w:r>
      <w:proofErr w:type="spellStart"/>
      <w:r w:rsidRPr="0088604A">
        <w:rPr>
          <w:lang w:val="ru-RU"/>
        </w:rPr>
        <w:t>телелекции</w:t>
      </w:r>
      <w:proofErr w:type="spellEnd"/>
      <w:r w:rsidRPr="0088604A">
        <w:rPr>
          <w:lang w:val="ru-RU"/>
        </w:rPr>
        <w:t xml:space="preserve"> в Казанском федеральном университете рассказал генеральный директор отечественного </w:t>
      </w:r>
      <w:proofErr w:type="spellStart"/>
      <w:r w:rsidRPr="0088604A">
        <w:rPr>
          <w:lang w:val="ru-RU"/>
        </w:rPr>
        <w:t>видеохостинга</w:t>
      </w:r>
      <w:proofErr w:type="spellEnd"/>
      <w:r w:rsidRPr="0088604A">
        <w:rPr>
          <w:lang w:val="ru-RU"/>
        </w:rPr>
        <w:t xml:space="preserve"> Александр Моисеев.</w:t>
      </w:r>
    </w:p>
    <w:p w14:paraId="2093193D" w14:textId="536021FE" w:rsidR="0088604A" w:rsidRDefault="0088604A" w:rsidP="00067796">
      <w:pPr>
        <w:pStyle w:val="a4"/>
        <w:rPr>
          <w:lang w:val="ru-RU"/>
        </w:rPr>
      </w:pPr>
      <w:r w:rsidRPr="0088604A">
        <w:rPr>
          <w:lang w:val="ru-RU"/>
        </w:rPr>
        <w:t xml:space="preserve">Моисеев заверил, что отечественный аналог всегда готов перенять на себя роль самого востребованного </w:t>
      </w:r>
      <w:proofErr w:type="spellStart"/>
      <w:r w:rsidRPr="0088604A">
        <w:rPr>
          <w:lang w:val="ru-RU"/>
        </w:rPr>
        <w:t>видеохостинга</w:t>
      </w:r>
      <w:proofErr w:type="spellEnd"/>
      <w:r w:rsidRPr="0088604A">
        <w:rPr>
          <w:lang w:val="ru-RU"/>
        </w:rPr>
        <w:t xml:space="preserve"> в стране. Однако полноценный переход </w:t>
      </w:r>
      <w:proofErr w:type="spellStart"/>
      <w:r w:rsidRPr="0088604A">
        <w:rPr>
          <w:lang w:val="ru-RU"/>
        </w:rPr>
        <w:t>блогеров</w:t>
      </w:r>
      <w:proofErr w:type="spellEnd"/>
      <w:r w:rsidRPr="0088604A">
        <w:rPr>
          <w:lang w:val="ru-RU"/>
        </w:rPr>
        <w:t xml:space="preserve"> на </w:t>
      </w:r>
      <w:proofErr w:type="spellStart"/>
      <w:r w:rsidRPr="0088604A">
        <w:rPr>
          <w:lang w:val="ru-RU"/>
        </w:rPr>
        <w:t>Rutube</w:t>
      </w:r>
      <w:proofErr w:type="spellEnd"/>
      <w:r w:rsidRPr="0088604A">
        <w:rPr>
          <w:lang w:val="ru-RU"/>
        </w:rPr>
        <w:t xml:space="preserve"> может оказаться болезненным. По большей части это происходит в тех случаях, когда автору необходимо перенести весь пакет видео-продукта с зарубежной платформы. Скачать контент с одного сервиса, а затем залить его на другой довольно </w:t>
      </w:r>
      <w:proofErr w:type="spellStart"/>
      <w:r w:rsidRPr="0088604A">
        <w:rPr>
          <w:lang w:val="ru-RU"/>
        </w:rPr>
        <w:t>затратно</w:t>
      </w:r>
      <w:proofErr w:type="spellEnd"/>
      <w:r w:rsidRPr="0088604A">
        <w:rPr>
          <w:lang w:val="ru-RU"/>
        </w:rPr>
        <w:t xml:space="preserve"> по времени. Однако многие крупные </w:t>
      </w:r>
      <w:proofErr w:type="spellStart"/>
      <w:r w:rsidRPr="0088604A">
        <w:rPr>
          <w:lang w:val="ru-RU"/>
        </w:rPr>
        <w:t>блогеры</w:t>
      </w:r>
      <w:proofErr w:type="spellEnd"/>
      <w:r w:rsidRPr="0088604A">
        <w:rPr>
          <w:lang w:val="ru-RU"/>
        </w:rPr>
        <w:t xml:space="preserve"> нередко обращаются к владельцам </w:t>
      </w:r>
      <w:proofErr w:type="spellStart"/>
      <w:r w:rsidRPr="0088604A">
        <w:rPr>
          <w:lang w:val="ru-RU"/>
        </w:rPr>
        <w:t>Rutube</w:t>
      </w:r>
      <w:proofErr w:type="spellEnd"/>
      <w:r w:rsidRPr="0088604A">
        <w:rPr>
          <w:lang w:val="ru-RU"/>
        </w:rPr>
        <w:t xml:space="preserve"> с жалобами. Они не совсем удовлетворены функционалом привычного </w:t>
      </w:r>
      <w:proofErr w:type="spellStart"/>
      <w:r w:rsidRPr="0088604A">
        <w:rPr>
          <w:lang w:val="ru-RU"/>
        </w:rPr>
        <w:t>YouTube</w:t>
      </w:r>
      <w:proofErr w:type="spellEnd"/>
      <w:r w:rsidRPr="0088604A">
        <w:rPr>
          <w:lang w:val="ru-RU"/>
        </w:rPr>
        <w:t>. Именно этот фактор и явился мотивацией для владельцев российского аналога приближаться к уровню американцев.</w:t>
      </w:r>
    </w:p>
    <w:p w14:paraId="34979388" w14:textId="7B51ADCE" w:rsidR="009E0066" w:rsidRPr="00067796" w:rsidRDefault="009E0066" w:rsidP="00E76D76">
      <w:pPr>
        <w:pStyle w:val="2"/>
        <w:rPr>
          <w:lang w:val="en-US"/>
        </w:rPr>
      </w:pPr>
      <w:bookmarkStart w:id="4" w:name="_Toc122618911"/>
      <w:r>
        <w:t>Список функций</w:t>
      </w:r>
      <w:bookmarkEnd w:id="4"/>
    </w:p>
    <w:p w14:paraId="7B1D5C03" w14:textId="57DFE5A8" w:rsidR="00605DC8" w:rsidRPr="009E0066" w:rsidRDefault="001F4B31" w:rsidP="009E0066">
      <w:pPr>
        <w:pStyle w:val="a4"/>
        <w:numPr>
          <w:ilvl w:val="0"/>
          <w:numId w:val="22"/>
        </w:numPr>
      </w:pPr>
      <w:r>
        <w:rPr>
          <w:lang w:val="ru-RU"/>
        </w:rPr>
        <w:t>Воспроизведение видео в фоновом режиме</w:t>
      </w:r>
    </w:p>
    <w:p w14:paraId="24D46A04" w14:textId="5A3024AD" w:rsidR="009E0066" w:rsidRDefault="001F4B31" w:rsidP="009E0066">
      <w:pPr>
        <w:pStyle w:val="a4"/>
        <w:numPr>
          <w:ilvl w:val="0"/>
          <w:numId w:val="22"/>
        </w:numPr>
      </w:pPr>
      <w:r>
        <w:rPr>
          <w:lang w:val="ru-RU"/>
        </w:rPr>
        <w:t>Легкая перемотка видео</w:t>
      </w:r>
    </w:p>
    <w:p w14:paraId="546C72A8" w14:textId="1126EF5A" w:rsidR="009E0066" w:rsidRPr="009E0066" w:rsidRDefault="001F4B31" w:rsidP="009E0066">
      <w:pPr>
        <w:pStyle w:val="a4"/>
        <w:numPr>
          <w:ilvl w:val="0"/>
          <w:numId w:val="22"/>
        </w:numPr>
      </w:pPr>
      <w:r>
        <w:rPr>
          <w:lang w:val="ru-RU"/>
        </w:rPr>
        <w:t>Расшифровка (транслитерация) видео</w:t>
      </w:r>
    </w:p>
    <w:p w14:paraId="659D8C89" w14:textId="4F2BEA50" w:rsidR="009E0066" w:rsidRPr="009E0066" w:rsidRDefault="001F4B31" w:rsidP="009E0066">
      <w:pPr>
        <w:pStyle w:val="a4"/>
        <w:numPr>
          <w:ilvl w:val="0"/>
          <w:numId w:val="22"/>
        </w:numPr>
      </w:pPr>
      <w:r>
        <w:rPr>
          <w:lang w:val="ru-RU"/>
        </w:rPr>
        <w:t>Замедление/Ускорение видео</w:t>
      </w:r>
    </w:p>
    <w:p w14:paraId="2577821D" w14:textId="3C43DCAC" w:rsidR="009E0066" w:rsidRPr="009946F0" w:rsidRDefault="00A76BEF" w:rsidP="009E0066">
      <w:pPr>
        <w:pStyle w:val="a4"/>
        <w:numPr>
          <w:ilvl w:val="0"/>
          <w:numId w:val="22"/>
        </w:numPr>
      </w:pPr>
      <w:r>
        <w:rPr>
          <w:lang w:val="ru-RU"/>
        </w:rPr>
        <w:t>Ночная тема</w:t>
      </w:r>
    </w:p>
    <w:p w14:paraId="12759252" w14:textId="324EB435" w:rsidR="009946F0" w:rsidRPr="009E0066" w:rsidRDefault="009946F0" w:rsidP="009E0066">
      <w:pPr>
        <w:pStyle w:val="a4"/>
        <w:numPr>
          <w:ilvl w:val="0"/>
          <w:numId w:val="22"/>
        </w:numPr>
      </w:pPr>
      <w:proofErr w:type="spellStart"/>
      <w:r>
        <w:rPr>
          <w:lang w:val="ru-RU"/>
        </w:rPr>
        <w:t>Сохрание</w:t>
      </w:r>
      <w:proofErr w:type="spellEnd"/>
      <w:r>
        <w:rPr>
          <w:lang w:val="ru-RU"/>
        </w:rPr>
        <w:t xml:space="preserve"> видео</w:t>
      </w:r>
    </w:p>
    <w:p w14:paraId="72AADAC8" w14:textId="534D30F1" w:rsidR="00605DC8" w:rsidRDefault="00605DC8" w:rsidP="002116CA">
      <w:pPr>
        <w:pStyle w:val="2"/>
      </w:pPr>
      <w:bookmarkStart w:id="5" w:name="_Toc122618912"/>
      <w:r>
        <w:t>Список аналогов</w:t>
      </w:r>
      <w:bookmarkEnd w:id="5"/>
    </w:p>
    <w:p w14:paraId="54A70149" w14:textId="6F1770AC" w:rsidR="00605DC8" w:rsidRPr="009E1E14" w:rsidRDefault="00605DC8" w:rsidP="009E1E14">
      <w:pPr>
        <w:pStyle w:val="a4"/>
        <w:numPr>
          <w:ilvl w:val="0"/>
          <w:numId w:val="19"/>
        </w:numPr>
      </w:pPr>
      <w:r w:rsidRPr="009E1E14">
        <w:t>YouTube</w:t>
      </w:r>
    </w:p>
    <w:p w14:paraId="0DF1B81D" w14:textId="77777777" w:rsidR="00605DC8" w:rsidRPr="009E1E14" w:rsidRDefault="00605DC8" w:rsidP="009E1E14">
      <w:pPr>
        <w:pStyle w:val="a4"/>
        <w:numPr>
          <w:ilvl w:val="0"/>
          <w:numId w:val="19"/>
        </w:numPr>
      </w:pPr>
      <w:proofErr w:type="spellStart"/>
      <w:r w:rsidRPr="009E1E14">
        <w:t>TikTok</w:t>
      </w:r>
      <w:proofErr w:type="spellEnd"/>
    </w:p>
    <w:p w14:paraId="25839E98" w14:textId="77777777" w:rsidR="00605DC8" w:rsidRPr="009E1E14" w:rsidRDefault="00605DC8" w:rsidP="009E1E14">
      <w:pPr>
        <w:pStyle w:val="a4"/>
        <w:numPr>
          <w:ilvl w:val="0"/>
          <w:numId w:val="19"/>
        </w:numPr>
      </w:pPr>
      <w:r w:rsidRPr="009E1E14">
        <w:t>Instagram</w:t>
      </w:r>
    </w:p>
    <w:p w14:paraId="5E195D7D" w14:textId="77777777" w:rsidR="00605DC8" w:rsidRPr="009E1E14" w:rsidRDefault="00605DC8" w:rsidP="009E1E14">
      <w:pPr>
        <w:pStyle w:val="a4"/>
        <w:numPr>
          <w:ilvl w:val="0"/>
          <w:numId w:val="19"/>
        </w:numPr>
      </w:pPr>
      <w:proofErr w:type="spellStart"/>
      <w:r w:rsidRPr="009E1E14">
        <w:t>Daylimotion</w:t>
      </w:r>
      <w:proofErr w:type="spellEnd"/>
    </w:p>
    <w:p w14:paraId="6BC460FD" w14:textId="77777777" w:rsidR="00605DC8" w:rsidRPr="009E1E14" w:rsidRDefault="00605DC8" w:rsidP="009E1E14">
      <w:pPr>
        <w:pStyle w:val="a4"/>
        <w:numPr>
          <w:ilvl w:val="0"/>
          <w:numId w:val="19"/>
        </w:numPr>
      </w:pPr>
      <w:r w:rsidRPr="009E1E14">
        <w:lastRenderedPageBreak/>
        <w:t>Vimeo</w:t>
      </w:r>
    </w:p>
    <w:p w14:paraId="5231ED14" w14:textId="77777777" w:rsidR="00605DC8" w:rsidRPr="009E1E14" w:rsidRDefault="00605DC8" w:rsidP="009E1E14">
      <w:pPr>
        <w:pStyle w:val="a4"/>
        <w:numPr>
          <w:ilvl w:val="0"/>
          <w:numId w:val="19"/>
        </w:numPr>
      </w:pPr>
      <w:proofErr w:type="spellStart"/>
      <w:r w:rsidRPr="009E1E14">
        <w:t>RuTube</w:t>
      </w:r>
      <w:proofErr w:type="spellEnd"/>
    </w:p>
    <w:p w14:paraId="6C715632" w14:textId="2A621510" w:rsidR="00E26661" w:rsidRPr="00605DC8" w:rsidRDefault="00605DC8" w:rsidP="009E1E14">
      <w:pPr>
        <w:pStyle w:val="a4"/>
        <w:numPr>
          <w:ilvl w:val="0"/>
          <w:numId w:val="19"/>
        </w:numPr>
        <w:rPr>
          <w:rFonts w:eastAsiaTheme="minorEastAsia"/>
          <w:spacing w:val="15"/>
          <w:lang w:val="ru-RU"/>
        </w:rPr>
      </w:pPr>
      <w:r w:rsidRPr="009E1E14">
        <w:t>VK</w:t>
      </w:r>
      <w:r w:rsidR="00E26661">
        <w:br w:type="page"/>
      </w:r>
    </w:p>
    <w:p w14:paraId="45C5053F" w14:textId="084AEAA5" w:rsidR="00E26661" w:rsidRDefault="00E26661" w:rsidP="007562B3">
      <w:pPr>
        <w:pStyle w:val="1"/>
      </w:pPr>
      <w:bookmarkStart w:id="6" w:name="_Toc122618913"/>
      <w:r>
        <w:lastRenderedPageBreak/>
        <w:t>ОСНОВНАЯ ЧАСТЬ ОТЧЕТА О НИР</w:t>
      </w:r>
      <w:bookmarkEnd w:id="6"/>
    </w:p>
    <w:p w14:paraId="08230A36" w14:textId="23CEC2D5" w:rsidR="009B2EEB" w:rsidRDefault="009E0066" w:rsidP="009E0066">
      <w:pPr>
        <w:pStyle w:val="2"/>
      </w:pPr>
      <w:bookmarkStart w:id="7" w:name="_Toc122618914"/>
      <w:r>
        <w:t>Обоснование разработки</w:t>
      </w:r>
      <w:bookmarkEnd w:id="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49"/>
        <w:gridCol w:w="3306"/>
        <w:gridCol w:w="3390"/>
      </w:tblGrid>
      <w:tr w:rsidR="0088604A" w14:paraId="161C18AA" w14:textId="77777777" w:rsidTr="0088604A">
        <w:tc>
          <w:tcPr>
            <w:tcW w:w="3115" w:type="dxa"/>
          </w:tcPr>
          <w:p w14:paraId="4112DCFC" w14:textId="28AB4D31" w:rsidR="0088604A" w:rsidRPr="0088604A" w:rsidRDefault="0088604A" w:rsidP="0088604A">
            <w:pPr>
              <w:pStyle w:val="af1"/>
            </w:pPr>
            <w:r>
              <w:t>Сервис</w:t>
            </w:r>
          </w:p>
        </w:tc>
        <w:tc>
          <w:tcPr>
            <w:tcW w:w="3115" w:type="dxa"/>
          </w:tcPr>
          <w:p w14:paraId="0BB499CC" w14:textId="6FB3920E" w:rsidR="0088604A" w:rsidRPr="0088604A" w:rsidRDefault="0088604A" w:rsidP="0088604A">
            <w:pPr>
              <w:pStyle w:val="a4"/>
              <w:rPr>
                <w:lang w:val="ru-RU"/>
              </w:rPr>
            </w:pPr>
            <w:r>
              <w:rPr>
                <w:lang w:val="ru-RU"/>
              </w:rPr>
              <w:t>Преимущества</w:t>
            </w:r>
          </w:p>
        </w:tc>
        <w:tc>
          <w:tcPr>
            <w:tcW w:w="3115" w:type="dxa"/>
          </w:tcPr>
          <w:p w14:paraId="2A7CF051" w14:textId="6B6C826C" w:rsidR="0088604A" w:rsidRDefault="0088604A" w:rsidP="0088604A">
            <w:pPr>
              <w:pStyle w:val="a4"/>
            </w:pPr>
            <w:proofErr w:type="spellStart"/>
            <w:r>
              <w:t>Недостатки</w:t>
            </w:r>
            <w:proofErr w:type="spellEnd"/>
          </w:p>
        </w:tc>
      </w:tr>
      <w:tr w:rsidR="0088604A" w14:paraId="4EFACDFA" w14:textId="77777777" w:rsidTr="00FE080A">
        <w:tc>
          <w:tcPr>
            <w:tcW w:w="3115" w:type="dxa"/>
          </w:tcPr>
          <w:p w14:paraId="1172B542" w14:textId="5BC94055" w:rsidR="0088604A" w:rsidRPr="0088604A" w:rsidRDefault="0088604A" w:rsidP="00B617B7">
            <w:pPr>
              <w:pStyle w:val="a4"/>
            </w:pPr>
            <w:r>
              <w:t>YouTube</w:t>
            </w:r>
          </w:p>
        </w:tc>
        <w:tc>
          <w:tcPr>
            <w:tcW w:w="0" w:type="auto"/>
          </w:tcPr>
          <w:p w14:paraId="4C4C0D87" w14:textId="77777777" w:rsidR="00556061" w:rsidRPr="004A3395" w:rsidRDefault="00EE56BF" w:rsidP="00FE080A">
            <w:pPr>
              <w:pStyle w:val="a4"/>
              <w:numPr>
                <w:ilvl w:val="0"/>
                <w:numId w:val="36"/>
              </w:numPr>
              <w:jc w:val="left"/>
            </w:pPr>
            <w:proofErr w:type="spellStart"/>
            <w:r w:rsidRPr="004A3395">
              <w:t>Бесплатный</w:t>
            </w:r>
            <w:proofErr w:type="spellEnd"/>
            <w:r w:rsidRPr="004A3395">
              <w:t xml:space="preserve"> </w:t>
            </w:r>
            <w:proofErr w:type="spellStart"/>
            <w:r w:rsidRPr="004A3395">
              <w:t>Сервис</w:t>
            </w:r>
            <w:proofErr w:type="spellEnd"/>
          </w:p>
          <w:p w14:paraId="1A8A3531" w14:textId="77777777" w:rsidR="00EE56BF" w:rsidRPr="004A3395" w:rsidRDefault="00EE56BF" w:rsidP="00FE080A">
            <w:pPr>
              <w:pStyle w:val="a4"/>
              <w:numPr>
                <w:ilvl w:val="0"/>
                <w:numId w:val="37"/>
              </w:numPr>
              <w:jc w:val="left"/>
            </w:pPr>
            <w:proofErr w:type="spellStart"/>
            <w:r w:rsidRPr="004A3395">
              <w:t>Свободный</w:t>
            </w:r>
            <w:proofErr w:type="spellEnd"/>
            <w:r w:rsidRPr="004A3395">
              <w:t xml:space="preserve"> </w:t>
            </w:r>
            <w:proofErr w:type="spellStart"/>
            <w:r w:rsidRPr="004A3395">
              <w:t>просмотр</w:t>
            </w:r>
            <w:proofErr w:type="spellEnd"/>
          </w:p>
          <w:p w14:paraId="5E4106E1" w14:textId="77777777" w:rsidR="00EE56BF" w:rsidRPr="004A3395" w:rsidRDefault="00EE56BF" w:rsidP="00FE080A">
            <w:pPr>
              <w:pStyle w:val="a4"/>
              <w:numPr>
                <w:ilvl w:val="0"/>
                <w:numId w:val="38"/>
              </w:numPr>
              <w:jc w:val="left"/>
            </w:pPr>
            <w:proofErr w:type="spellStart"/>
            <w:r w:rsidRPr="004A3395">
              <w:t>Эффективность</w:t>
            </w:r>
            <w:proofErr w:type="spellEnd"/>
            <w:r w:rsidRPr="004A3395">
              <w:t xml:space="preserve"> </w:t>
            </w:r>
            <w:proofErr w:type="spellStart"/>
            <w:r w:rsidRPr="004A3395">
              <w:t>рекламы</w:t>
            </w:r>
            <w:proofErr w:type="spellEnd"/>
          </w:p>
          <w:p w14:paraId="69FE012C" w14:textId="77777777" w:rsidR="00EE56BF" w:rsidRPr="004A3395" w:rsidRDefault="004A3395" w:rsidP="00FE080A">
            <w:pPr>
              <w:pStyle w:val="a4"/>
              <w:numPr>
                <w:ilvl w:val="0"/>
                <w:numId w:val="38"/>
              </w:numPr>
              <w:jc w:val="left"/>
            </w:pPr>
            <w:proofErr w:type="spellStart"/>
            <w:r w:rsidRPr="004A3395">
              <w:t>Обмен</w:t>
            </w:r>
            <w:proofErr w:type="spellEnd"/>
            <w:r w:rsidRPr="004A3395">
              <w:t xml:space="preserve"> </w:t>
            </w:r>
            <w:proofErr w:type="spellStart"/>
            <w:r w:rsidRPr="004A3395">
              <w:t>ссылками</w:t>
            </w:r>
            <w:proofErr w:type="spellEnd"/>
          </w:p>
          <w:p w14:paraId="78A05CA5" w14:textId="71C10823" w:rsidR="004A3395" w:rsidRPr="004A3395" w:rsidRDefault="004A3395" w:rsidP="00FE080A">
            <w:pPr>
              <w:pStyle w:val="a4"/>
              <w:numPr>
                <w:ilvl w:val="0"/>
                <w:numId w:val="38"/>
              </w:numPr>
              <w:jc w:val="left"/>
            </w:pPr>
            <w:proofErr w:type="spellStart"/>
            <w:r w:rsidRPr="004A3395">
              <w:t>Эффективность</w:t>
            </w:r>
            <w:proofErr w:type="spellEnd"/>
            <w:r w:rsidRPr="004A3395">
              <w:t xml:space="preserve"> </w:t>
            </w:r>
            <w:proofErr w:type="spellStart"/>
            <w:r w:rsidRPr="004A3395">
              <w:t>алгоритмов</w:t>
            </w:r>
            <w:proofErr w:type="spellEnd"/>
          </w:p>
        </w:tc>
        <w:tc>
          <w:tcPr>
            <w:tcW w:w="0" w:type="auto"/>
          </w:tcPr>
          <w:p w14:paraId="17D7145A" w14:textId="77777777" w:rsidR="0088604A" w:rsidRPr="00870879" w:rsidRDefault="00870879" w:rsidP="00FE080A">
            <w:pPr>
              <w:pStyle w:val="a4"/>
              <w:numPr>
                <w:ilvl w:val="0"/>
                <w:numId w:val="39"/>
              </w:numPr>
            </w:pPr>
            <w:r>
              <w:rPr>
                <w:lang w:val="ru-RU"/>
              </w:rPr>
              <w:t>Большое количество рекламы</w:t>
            </w:r>
          </w:p>
          <w:p w14:paraId="322B82CB" w14:textId="77777777" w:rsidR="00870879" w:rsidRPr="00B21026" w:rsidRDefault="00870879" w:rsidP="00FE080A">
            <w:pPr>
              <w:pStyle w:val="a4"/>
              <w:numPr>
                <w:ilvl w:val="0"/>
                <w:numId w:val="39"/>
              </w:numPr>
            </w:pPr>
            <w:r>
              <w:rPr>
                <w:lang w:val="ru-RU"/>
              </w:rPr>
              <w:t>Авторские права</w:t>
            </w:r>
          </w:p>
          <w:p w14:paraId="3B0F2492" w14:textId="5494AA74" w:rsidR="00B21026" w:rsidRDefault="00B21026" w:rsidP="00FE080A">
            <w:pPr>
              <w:pStyle w:val="a4"/>
              <w:numPr>
                <w:ilvl w:val="0"/>
                <w:numId w:val="39"/>
              </w:numPr>
            </w:pPr>
            <w:r>
              <w:rPr>
                <w:lang w:val="ru-RU"/>
              </w:rPr>
              <w:t>Отсутствие монетизации</w:t>
            </w:r>
          </w:p>
        </w:tc>
      </w:tr>
      <w:tr w:rsidR="00556061" w14:paraId="3C5D076E" w14:textId="77777777" w:rsidTr="0088604A">
        <w:tc>
          <w:tcPr>
            <w:tcW w:w="3115" w:type="dxa"/>
          </w:tcPr>
          <w:p w14:paraId="3ABA723E" w14:textId="2F9BF1AE" w:rsidR="00556061" w:rsidRPr="00556061" w:rsidRDefault="00556061" w:rsidP="0088604A">
            <w:pPr>
              <w:pStyle w:val="af1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TikTok</w:t>
            </w:r>
            <w:proofErr w:type="spellEnd"/>
          </w:p>
        </w:tc>
        <w:tc>
          <w:tcPr>
            <w:tcW w:w="3115" w:type="dxa"/>
          </w:tcPr>
          <w:p w14:paraId="31421A5A" w14:textId="77777777" w:rsidR="00556061" w:rsidRDefault="00B21026" w:rsidP="00556061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Поддерживает большое количество форматов</w:t>
            </w:r>
          </w:p>
          <w:p w14:paraId="4133E2EB" w14:textId="77777777" w:rsidR="00B21026" w:rsidRDefault="00B21026" w:rsidP="00B21026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Минимальное количество рекламы</w:t>
            </w:r>
          </w:p>
          <w:p w14:paraId="1DBD7ACF" w14:textId="593326E1" w:rsidR="00B21026" w:rsidRPr="00B21026" w:rsidRDefault="00B21026" w:rsidP="00B21026">
            <w:pPr>
              <w:pStyle w:val="a4"/>
              <w:numPr>
                <w:ilvl w:val="0"/>
                <w:numId w:val="27"/>
              </w:numPr>
              <w:rPr>
                <w:lang w:val="ru-RU"/>
              </w:rPr>
            </w:pPr>
            <w:r>
              <w:rPr>
                <w:lang w:val="ru-RU"/>
              </w:rPr>
              <w:t>Встраивание музыки и эффектов</w:t>
            </w:r>
            <w:bookmarkStart w:id="8" w:name="_GoBack"/>
            <w:bookmarkEnd w:id="8"/>
            <w:r>
              <w:rPr>
                <w:lang w:val="ru-RU"/>
              </w:rPr>
              <w:t xml:space="preserve"> в клипы</w:t>
            </w:r>
          </w:p>
        </w:tc>
        <w:tc>
          <w:tcPr>
            <w:tcW w:w="3115" w:type="dxa"/>
          </w:tcPr>
          <w:p w14:paraId="7CC6C76D" w14:textId="77777777" w:rsidR="00556061" w:rsidRDefault="00B21026" w:rsidP="00B21026">
            <w:pPr>
              <w:pStyle w:val="a4"/>
              <w:numPr>
                <w:ilvl w:val="0"/>
                <w:numId w:val="40"/>
              </w:numPr>
              <w:rPr>
                <w:lang w:val="ru-RU"/>
              </w:rPr>
            </w:pPr>
            <w:r>
              <w:rPr>
                <w:lang w:val="ru-RU"/>
              </w:rPr>
              <w:t>Приложение не поддерживается на слабых устройствах</w:t>
            </w:r>
          </w:p>
          <w:p w14:paraId="091D1937" w14:textId="76239D0D" w:rsidR="00B21026" w:rsidRPr="00B21026" w:rsidRDefault="00B21026" w:rsidP="00B21026">
            <w:pPr>
              <w:pStyle w:val="a4"/>
              <w:numPr>
                <w:ilvl w:val="0"/>
                <w:numId w:val="40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Отсутствует </w:t>
            </w:r>
            <w:proofErr w:type="spellStart"/>
            <w:r>
              <w:rPr>
                <w:lang w:val="ru-RU"/>
              </w:rPr>
              <w:t>десктопная</w:t>
            </w:r>
            <w:proofErr w:type="spellEnd"/>
            <w:r>
              <w:rPr>
                <w:lang w:val="ru-RU"/>
              </w:rPr>
              <w:t xml:space="preserve"> версия</w:t>
            </w:r>
          </w:p>
        </w:tc>
      </w:tr>
      <w:tr w:rsidR="00556061" w14:paraId="392DDF88" w14:textId="77777777" w:rsidTr="0088604A">
        <w:tc>
          <w:tcPr>
            <w:tcW w:w="3115" w:type="dxa"/>
          </w:tcPr>
          <w:p w14:paraId="5B3C7252" w14:textId="42BB76A8" w:rsidR="00556061" w:rsidRDefault="00556061" w:rsidP="0088604A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Instagram</w:t>
            </w:r>
          </w:p>
        </w:tc>
        <w:tc>
          <w:tcPr>
            <w:tcW w:w="3115" w:type="dxa"/>
          </w:tcPr>
          <w:p w14:paraId="38FAA621" w14:textId="77777777" w:rsidR="00556061" w:rsidRDefault="00556061" w:rsidP="00556061">
            <w:pPr>
              <w:pStyle w:val="a4"/>
              <w:numPr>
                <w:ilvl w:val="0"/>
                <w:numId w:val="27"/>
              </w:numPr>
            </w:pPr>
          </w:p>
        </w:tc>
        <w:tc>
          <w:tcPr>
            <w:tcW w:w="3115" w:type="dxa"/>
          </w:tcPr>
          <w:p w14:paraId="02C420E0" w14:textId="77777777" w:rsidR="00556061" w:rsidRDefault="00556061" w:rsidP="0088604A">
            <w:pPr>
              <w:pStyle w:val="a4"/>
            </w:pPr>
          </w:p>
        </w:tc>
      </w:tr>
      <w:tr w:rsidR="00556061" w14:paraId="36320D19" w14:textId="77777777" w:rsidTr="0088604A">
        <w:tc>
          <w:tcPr>
            <w:tcW w:w="3115" w:type="dxa"/>
          </w:tcPr>
          <w:p w14:paraId="500176F9" w14:textId="02C65B77" w:rsidR="00556061" w:rsidRDefault="00556061" w:rsidP="0088604A">
            <w:pPr>
              <w:pStyle w:val="af1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Daylimotion</w:t>
            </w:r>
            <w:proofErr w:type="spellEnd"/>
          </w:p>
        </w:tc>
        <w:tc>
          <w:tcPr>
            <w:tcW w:w="3115" w:type="dxa"/>
          </w:tcPr>
          <w:p w14:paraId="633E1183" w14:textId="77777777" w:rsidR="00556061" w:rsidRDefault="00556061" w:rsidP="00556061">
            <w:pPr>
              <w:pStyle w:val="a4"/>
              <w:numPr>
                <w:ilvl w:val="0"/>
                <w:numId w:val="27"/>
              </w:numPr>
            </w:pPr>
          </w:p>
        </w:tc>
        <w:tc>
          <w:tcPr>
            <w:tcW w:w="3115" w:type="dxa"/>
          </w:tcPr>
          <w:p w14:paraId="5F32AD5F" w14:textId="77777777" w:rsidR="00556061" w:rsidRDefault="00556061" w:rsidP="0088604A">
            <w:pPr>
              <w:pStyle w:val="a4"/>
            </w:pPr>
          </w:p>
        </w:tc>
      </w:tr>
      <w:tr w:rsidR="00556061" w14:paraId="453AD3B2" w14:textId="77777777" w:rsidTr="0088604A">
        <w:tc>
          <w:tcPr>
            <w:tcW w:w="3115" w:type="dxa"/>
          </w:tcPr>
          <w:p w14:paraId="652628BA" w14:textId="058BF7A7" w:rsidR="00556061" w:rsidRDefault="00556061" w:rsidP="0088604A">
            <w:pPr>
              <w:pStyle w:val="af1"/>
              <w:rPr>
                <w:lang w:val="en-US"/>
              </w:rPr>
            </w:pPr>
            <w:r>
              <w:rPr>
                <w:lang w:val="en-US"/>
              </w:rPr>
              <w:t>Vimeo</w:t>
            </w:r>
          </w:p>
        </w:tc>
        <w:tc>
          <w:tcPr>
            <w:tcW w:w="3115" w:type="dxa"/>
          </w:tcPr>
          <w:p w14:paraId="03F54802" w14:textId="77777777" w:rsidR="00556061" w:rsidRDefault="00556061" w:rsidP="00556061">
            <w:pPr>
              <w:pStyle w:val="a4"/>
              <w:numPr>
                <w:ilvl w:val="0"/>
                <w:numId w:val="27"/>
              </w:numPr>
            </w:pPr>
          </w:p>
        </w:tc>
        <w:tc>
          <w:tcPr>
            <w:tcW w:w="3115" w:type="dxa"/>
          </w:tcPr>
          <w:p w14:paraId="73D81F6F" w14:textId="77777777" w:rsidR="00556061" w:rsidRDefault="00556061" w:rsidP="0088604A">
            <w:pPr>
              <w:pStyle w:val="a4"/>
            </w:pPr>
          </w:p>
        </w:tc>
      </w:tr>
      <w:tr w:rsidR="00556061" w14:paraId="7D9579DE" w14:textId="77777777" w:rsidTr="0088604A">
        <w:tc>
          <w:tcPr>
            <w:tcW w:w="3115" w:type="dxa"/>
          </w:tcPr>
          <w:p w14:paraId="33F421A9" w14:textId="5BC0AD1A" w:rsidR="00556061" w:rsidRDefault="00556061" w:rsidP="0088604A">
            <w:pPr>
              <w:pStyle w:val="af1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RuTube</w:t>
            </w:r>
            <w:proofErr w:type="spellEnd"/>
          </w:p>
        </w:tc>
        <w:tc>
          <w:tcPr>
            <w:tcW w:w="3115" w:type="dxa"/>
          </w:tcPr>
          <w:p w14:paraId="37BC20B8" w14:textId="77777777" w:rsidR="00556061" w:rsidRDefault="00556061" w:rsidP="00556061">
            <w:pPr>
              <w:pStyle w:val="a4"/>
              <w:numPr>
                <w:ilvl w:val="0"/>
                <w:numId w:val="27"/>
              </w:numPr>
            </w:pPr>
          </w:p>
        </w:tc>
        <w:tc>
          <w:tcPr>
            <w:tcW w:w="3115" w:type="dxa"/>
          </w:tcPr>
          <w:p w14:paraId="474001E5" w14:textId="77777777" w:rsidR="00556061" w:rsidRDefault="00556061" w:rsidP="0088604A">
            <w:pPr>
              <w:pStyle w:val="a4"/>
            </w:pPr>
          </w:p>
        </w:tc>
      </w:tr>
    </w:tbl>
    <w:p w14:paraId="4E153D7E" w14:textId="77777777" w:rsidR="0088604A" w:rsidRPr="0088604A" w:rsidRDefault="0088604A" w:rsidP="0088604A"/>
    <w:p w14:paraId="00610573" w14:textId="7E31CC9F" w:rsidR="00511596" w:rsidRPr="00511596" w:rsidRDefault="00511596" w:rsidP="00511596">
      <w:pPr>
        <w:pStyle w:val="3"/>
      </w:pPr>
      <w:bookmarkStart w:id="9" w:name="_Toc122618915"/>
      <w:r>
        <w:t>Выводы</w:t>
      </w:r>
      <w:bookmarkEnd w:id="9"/>
    </w:p>
    <w:p w14:paraId="3D187E8E" w14:textId="31BF04AC" w:rsidR="00E26661" w:rsidRDefault="00E26661" w:rsidP="009E0066">
      <w:pPr>
        <w:pStyle w:val="2"/>
      </w:pPr>
      <w:r>
        <w:br w:type="page"/>
      </w:r>
    </w:p>
    <w:p w14:paraId="1407BF84" w14:textId="42B750AE" w:rsidR="00E26661" w:rsidRDefault="00E26661" w:rsidP="007562B3">
      <w:pPr>
        <w:pStyle w:val="1"/>
      </w:pPr>
      <w:bookmarkStart w:id="10" w:name="_Toc122618916"/>
      <w:r>
        <w:lastRenderedPageBreak/>
        <w:t>ЗАКЛЮЧЕНИЕ</w:t>
      </w:r>
      <w:bookmarkEnd w:id="10"/>
    </w:p>
    <w:p w14:paraId="0D9EEA79" w14:textId="77777777" w:rsidR="00E26661" w:rsidRDefault="00E26661">
      <w:pPr>
        <w:rPr>
          <w:rFonts w:ascii="Times New Roman" w:eastAsiaTheme="minorEastAsia" w:hAnsi="Times New Roman"/>
          <w:spacing w:val="15"/>
          <w:sz w:val="28"/>
        </w:rPr>
      </w:pPr>
      <w:r>
        <w:br w:type="page"/>
      </w:r>
    </w:p>
    <w:p w14:paraId="3A70C1B4" w14:textId="08F5C147" w:rsidR="00B617B7" w:rsidRDefault="00B617B7" w:rsidP="00E73FEB">
      <w:pPr>
        <w:pStyle w:val="1"/>
      </w:pPr>
      <w:bookmarkStart w:id="11" w:name="_Toc122618917"/>
      <w:r>
        <w:lastRenderedPageBreak/>
        <w:t>СПИСОК ИСПОЛЬЗОВАННЫХ ИСТОЧНИКОВ</w:t>
      </w:r>
      <w:bookmarkEnd w:id="11"/>
    </w:p>
    <w:p w14:paraId="764E6D2E" w14:textId="2DD6B175" w:rsidR="00A5335A" w:rsidRPr="0037000B" w:rsidRDefault="00B617B7" w:rsidP="0037000B">
      <w:pPr>
        <w:pStyle w:val="a4"/>
      </w:pPr>
      <w:hyperlink r:id="rId9" w:history="1">
        <w:r w:rsidRPr="0037000B">
          <w:rPr>
            <w:rStyle w:val="af"/>
            <w:color w:val="auto"/>
            <w:u w:val="none"/>
          </w:rPr>
          <w:t>https://ka</w:t>
        </w:r>
        <w:r w:rsidRPr="0037000B">
          <w:rPr>
            <w:rStyle w:val="af"/>
            <w:color w:val="auto"/>
            <w:u w:val="none"/>
          </w:rPr>
          <w:t>z</w:t>
        </w:r>
        <w:r w:rsidRPr="0037000B">
          <w:rPr>
            <w:rStyle w:val="af"/>
            <w:color w:val="auto"/>
            <w:u w:val="none"/>
          </w:rPr>
          <w:t>anfirst.ru/articles/596342</w:t>
        </w:r>
      </w:hyperlink>
    </w:p>
    <w:sectPr w:rsidR="00A5335A" w:rsidRPr="0037000B" w:rsidSect="00205A27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AC8F4E" w14:textId="77777777" w:rsidR="00714729" w:rsidRDefault="00714729" w:rsidP="0014616F">
      <w:pPr>
        <w:spacing w:after="0" w:line="240" w:lineRule="auto"/>
      </w:pPr>
      <w:r>
        <w:separator/>
      </w:r>
    </w:p>
  </w:endnote>
  <w:endnote w:type="continuationSeparator" w:id="0">
    <w:p w14:paraId="4C99E14C" w14:textId="77777777" w:rsidR="00714729" w:rsidRDefault="00714729" w:rsidP="00146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403176"/>
      <w:docPartObj>
        <w:docPartGallery w:val="Page Numbers (Bottom of Page)"/>
        <w:docPartUnique/>
      </w:docPartObj>
    </w:sdtPr>
    <w:sdtContent>
      <w:p w14:paraId="1ADFF66A" w14:textId="54A80D27" w:rsidR="00205A27" w:rsidRDefault="00205A2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1026">
          <w:rPr>
            <w:noProof/>
          </w:rPr>
          <w:t>7</w:t>
        </w:r>
        <w:r>
          <w:fldChar w:fldCharType="end"/>
        </w:r>
      </w:p>
    </w:sdtContent>
  </w:sdt>
  <w:p w14:paraId="149CCC6C" w14:textId="77777777" w:rsidR="00205A27" w:rsidRDefault="00205A2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F8E550" w14:textId="5AB7C734" w:rsidR="00B00736" w:rsidRPr="0024075B" w:rsidRDefault="00B00736" w:rsidP="0024075B">
    <w:pPr>
      <w:pStyle w:val="af4"/>
    </w:pPr>
    <w:r w:rsidRPr="0024075B">
      <w:t>Санкт-Петербург</w:t>
    </w:r>
  </w:p>
  <w:p w14:paraId="576203BC" w14:textId="098B510C" w:rsidR="00B00736" w:rsidRPr="0024075B" w:rsidRDefault="00B00736" w:rsidP="0024075B">
    <w:pPr>
      <w:pStyle w:val="af4"/>
    </w:pPr>
    <w:r w:rsidRPr="0024075B"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60495E" w14:textId="77777777" w:rsidR="00714729" w:rsidRDefault="00714729" w:rsidP="0014616F">
      <w:pPr>
        <w:spacing w:after="0" w:line="240" w:lineRule="auto"/>
      </w:pPr>
      <w:r>
        <w:separator/>
      </w:r>
    </w:p>
  </w:footnote>
  <w:footnote w:type="continuationSeparator" w:id="0">
    <w:p w14:paraId="438FC6A3" w14:textId="77777777" w:rsidR="00714729" w:rsidRDefault="00714729" w:rsidP="00146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3524"/>
    <w:multiLevelType w:val="multilevel"/>
    <w:tmpl w:val="15B07A4A"/>
    <w:numStyleLink w:val="--"/>
  </w:abstractNum>
  <w:abstractNum w:abstractNumId="1" w15:restartNumberingAfterBreak="0">
    <w:nsid w:val="03CE2258"/>
    <w:multiLevelType w:val="multilevel"/>
    <w:tmpl w:val="15B07A4A"/>
    <w:numStyleLink w:val="--"/>
  </w:abstractNum>
  <w:abstractNum w:abstractNumId="2" w15:restartNumberingAfterBreak="0">
    <w:nsid w:val="070F6974"/>
    <w:multiLevelType w:val="hybridMultilevel"/>
    <w:tmpl w:val="B1E079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6F64FD"/>
    <w:multiLevelType w:val="hybridMultilevel"/>
    <w:tmpl w:val="F48A1DB6"/>
    <w:lvl w:ilvl="0" w:tplc="04190011">
      <w:start w:val="1"/>
      <w:numFmt w:val="decimal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0C0B4381"/>
    <w:multiLevelType w:val="hybridMultilevel"/>
    <w:tmpl w:val="F5D22768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0F804A76"/>
    <w:multiLevelType w:val="hybridMultilevel"/>
    <w:tmpl w:val="B224C6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D730F"/>
    <w:multiLevelType w:val="multilevel"/>
    <w:tmpl w:val="64F8FE50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57F59"/>
    <w:multiLevelType w:val="hybridMultilevel"/>
    <w:tmpl w:val="BCDE030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2271DE"/>
    <w:multiLevelType w:val="multilevel"/>
    <w:tmpl w:val="15B07A4A"/>
    <w:numStyleLink w:val="--"/>
  </w:abstractNum>
  <w:abstractNum w:abstractNumId="9" w15:restartNumberingAfterBreak="0">
    <w:nsid w:val="23982979"/>
    <w:multiLevelType w:val="hybridMultilevel"/>
    <w:tmpl w:val="895288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98D3CB7"/>
    <w:multiLevelType w:val="multilevel"/>
    <w:tmpl w:val="15B07A4A"/>
    <w:numStyleLink w:val="--"/>
  </w:abstractNum>
  <w:abstractNum w:abstractNumId="11" w15:restartNumberingAfterBreak="0">
    <w:nsid w:val="2B9706B3"/>
    <w:multiLevelType w:val="hybridMultilevel"/>
    <w:tmpl w:val="49C8EC20"/>
    <w:lvl w:ilvl="0" w:tplc="E8C20A16">
      <w:start w:val="1"/>
      <w:numFmt w:val="decimal"/>
      <w:lvlText w:val="%1)"/>
      <w:lvlJc w:val="left"/>
      <w:pPr>
        <w:ind w:left="567" w:firstLine="50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39C4430A"/>
    <w:multiLevelType w:val="hybridMultilevel"/>
    <w:tmpl w:val="1640E282"/>
    <w:lvl w:ilvl="0" w:tplc="0419000F">
      <w:start w:val="1"/>
      <w:numFmt w:val="decimal"/>
      <w:lvlText w:val="%1."/>
      <w:lvlJc w:val="left"/>
      <w:pPr>
        <w:ind w:left="4380" w:hanging="360"/>
      </w:pPr>
    </w:lvl>
    <w:lvl w:ilvl="1" w:tplc="04190019" w:tentative="1">
      <w:start w:val="1"/>
      <w:numFmt w:val="lowerLetter"/>
      <w:lvlText w:val="%2."/>
      <w:lvlJc w:val="left"/>
      <w:pPr>
        <w:ind w:left="5100" w:hanging="360"/>
      </w:pPr>
    </w:lvl>
    <w:lvl w:ilvl="2" w:tplc="0419001B" w:tentative="1">
      <w:start w:val="1"/>
      <w:numFmt w:val="lowerRoman"/>
      <w:lvlText w:val="%3."/>
      <w:lvlJc w:val="right"/>
      <w:pPr>
        <w:ind w:left="5820" w:hanging="180"/>
      </w:pPr>
    </w:lvl>
    <w:lvl w:ilvl="3" w:tplc="0419000F" w:tentative="1">
      <w:start w:val="1"/>
      <w:numFmt w:val="decimal"/>
      <w:lvlText w:val="%4."/>
      <w:lvlJc w:val="left"/>
      <w:pPr>
        <w:ind w:left="6540" w:hanging="360"/>
      </w:pPr>
    </w:lvl>
    <w:lvl w:ilvl="4" w:tplc="04190019" w:tentative="1">
      <w:start w:val="1"/>
      <w:numFmt w:val="lowerLetter"/>
      <w:lvlText w:val="%5."/>
      <w:lvlJc w:val="left"/>
      <w:pPr>
        <w:ind w:left="7260" w:hanging="360"/>
      </w:pPr>
    </w:lvl>
    <w:lvl w:ilvl="5" w:tplc="0419001B" w:tentative="1">
      <w:start w:val="1"/>
      <w:numFmt w:val="lowerRoman"/>
      <w:lvlText w:val="%6."/>
      <w:lvlJc w:val="right"/>
      <w:pPr>
        <w:ind w:left="7980" w:hanging="180"/>
      </w:pPr>
    </w:lvl>
    <w:lvl w:ilvl="6" w:tplc="0419000F" w:tentative="1">
      <w:start w:val="1"/>
      <w:numFmt w:val="decimal"/>
      <w:lvlText w:val="%7."/>
      <w:lvlJc w:val="left"/>
      <w:pPr>
        <w:ind w:left="8700" w:hanging="360"/>
      </w:pPr>
    </w:lvl>
    <w:lvl w:ilvl="7" w:tplc="04190019" w:tentative="1">
      <w:start w:val="1"/>
      <w:numFmt w:val="lowerLetter"/>
      <w:lvlText w:val="%8."/>
      <w:lvlJc w:val="left"/>
      <w:pPr>
        <w:ind w:left="9420" w:hanging="360"/>
      </w:pPr>
    </w:lvl>
    <w:lvl w:ilvl="8" w:tplc="0419001B" w:tentative="1">
      <w:start w:val="1"/>
      <w:numFmt w:val="lowerRoman"/>
      <w:lvlText w:val="%9."/>
      <w:lvlJc w:val="right"/>
      <w:pPr>
        <w:ind w:left="10140" w:hanging="180"/>
      </w:pPr>
    </w:lvl>
  </w:abstractNum>
  <w:abstractNum w:abstractNumId="13" w15:restartNumberingAfterBreak="0">
    <w:nsid w:val="3B08691C"/>
    <w:multiLevelType w:val="hybridMultilevel"/>
    <w:tmpl w:val="342E56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B531014"/>
    <w:multiLevelType w:val="hybridMultilevel"/>
    <w:tmpl w:val="7CD22130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3BB25B30"/>
    <w:multiLevelType w:val="hybridMultilevel"/>
    <w:tmpl w:val="1B6E9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D14088"/>
    <w:multiLevelType w:val="hybridMultilevel"/>
    <w:tmpl w:val="901CEE58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45FD4845"/>
    <w:multiLevelType w:val="hybridMultilevel"/>
    <w:tmpl w:val="71428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329D0"/>
    <w:multiLevelType w:val="multilevel"/>
    <w:tmpl w:val="15B07A4A"/>
    <w:numStyleLink w:val="--"/>
  </w:abstractNum>
  <w:abstractNum w:abstractNumId="19" w15:restartNumberingAfterBreak="0">
    <w:nsid w:val="4B412F31"/>
    <w:multiLevelType w:val="hybridMultilevel"/>
    <w:tmpl w:val="4454BD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C10D5E"/>
    <w:multiLevelType w:val="multilevel"/>
    <w:tmpl w:val="15B07A4A"/>
    <w:numStyleLink w:val="--"/>
  </w:abstractNum>
  <w:abstractNum w:abstractNumId="21" w15:restartNumberingAfterBreak="0">
    <w:nsid w:val="54200A42"/>
    <w:multiLevelType w:val="multilevel"/>
    <w:tmpl w:val="15B07A4A"/>
    <w:numStyleLink w:val="--"/>
  </w:abstractNum>
  <w:abstractNum w:abstractNumId="22" w15:restartNumberingAfterBreak="0">
    <w:nsid w:val="57BF7406"/>
    <w:multiLevelType w:val="multilevel"/>
    <w:tmpl w:val="15B07A4A"/>
    <w:numStyleLink w:val="--"/>
  </w:abstractNum>
  <w:abstractNum w:abstractNumId="23" w15:restartNumberingAfterBreak="0">
    <w:nsid w:val="59FC5C62"/>
    <w:multiLevelType w:val="hybridMultilevel"/>
    <w:tmpl w:val="CD78E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AE25BB4"/>
    <w:multiLevelType w:val="hybridMultilevel"/>
    <w:tmpl w:val="B2388B9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10A7FE9"/>
    <w:multiLevelType w:val="hybridMultilevel"/>
    <w:tmpl w:val="B1AE14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3410E3F"/>
    <w:multiLevelType w:val="hybridMultilevel"/>
    <w:tmpl w:val="5DD67902"/>
    <w:lvl w:ilvl="0" w:tplc="0419000F">
      <w:start w:val="1"/>
      <w:numFmt w:val="decimal"/>
      <w:lvlText w:val="%1."/>
      <w:lvlJc w:val="left"/>
      <w:pPr>
        <w:ind w:left="7260" w:hanging="360"/>
      </w:pPr>
    </w:lvl>
    <w:lvl w:ilvl="1" w:tplc="04190019" w:tentative="1">
      <w:start w:val="1"/>
      <w:numFmt w:val="lowerLetter"/>
      <w:lvlText w:val="%2."/>
      <w:lvlJc w:val="left"/>
      <w:pPr>
        <w:ind w:left="7980" w:hanging="360"/>
      </w:pPr>
    </w:lvl>
    <w:lvl w:ilvl="2" w:tplc="0419001B" w:tentative="1">
      <w:start w:val="1"/>
      <w:numFmt w:val="lowerRoman"/>
      <w:lvlText w:val="%3."/>
      <w:lvlJc w:val="right"/>
      <w:pPr>
        <w:ind w:left="8700" w:hanging="180"/>
      </w:pPr>
    </w:lvl>
    <w:lvl w:ilvl="3" w:tplc="0419000F" w:tentative="1">
      <w:start w:val="1"/>
      <w:numFmt w:val="decimal"/>
      <w:lvlText w:val="%4."/>
      <w:lvlJc w:val="left"/>
      <w:pPr>
        <w:ind w:left="9420" w:hanging="360"/>
      </w:pPr>
    </w:lvl>
    <w:lvl w:ilvl="4" w:tplc="04190019" w:tentative="1">
      <w:start w:val="1"/>
      <w:numFmt w:val="lowerLetter"/>
      <w:lvlText w:val="%5."/>
      <w:lvlJc w:val="left"/>
      <w:pPr>
        <w:ind w:left="10140" w:hanging="360"/>
      </w:pPr>
    </w:lvl>
    <w:lvl w:ilvl="5" w:tplc="0419001B" w:tentative="1">
      <w:start w:val="1"/>
      <w:numFmt w:val="lowerRoman"/>
      <w:lvlText w:val="%6."/>
      <w:lvlJc w:val="right"/>
      <w:pPr>
        <w:ind w:left="10860" w:hanging="180"/>
      </w:pPr>
    </w:lvl>
    <w:lvl w:ilvl="6" w:tplc="0419000F" w:tentative="1">
      <w:start w:val="1"/>
      <w:numFmt w:val="decimal"/>
      <w:lvlText w:val="%7."/>
      <w:lvlJc w:val="left"/>
      <w:pPr>
        <w:ind w:left="11580" w:hanging="360"/>
      </w:pPr>
    </w:lvl>
    <w:lvl w:ilvl="7" w:tplc="04190019" w:tentative="1">
      <w:start w:val="1"/>
      <w:numFmt w:val="lowerLetter"/>
      <w:lvlText w:val="%8."/>
      <w:lvlJc w:val="left"/>
      <w:pPr>
        <w:ind w:left="12300" w:hanging="360"/>
      </w:pPr>
    </w:lvl>
    <w:lvl w:ilvl="8" w:tplc="0419001B" w:tentative="1">
      <w:start w:val="1"/>
      <w:numFmt w:val="lowerRoman"/>
      <w:lvlText w:val="%9."/>
      <w:lvlJc w:val="right"/>
      <w:pPr>
        <w:ind w:left="13020" w:hanging="180"/>
      </w:pPr>
    </w:lvl>
  </w:abstractNum>
  <w:abstractNum w:abstractNumId="27" w15:restartNumberingAfterBreak="0">
    <w:nsid w:val="64B41120"/>
    <w:multiLevelType w:val="hybridMultilevel"/>
    <w:tmpl w:val="547C9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A35F34"/>
    <w:multiLevelType w:val="hybridMultilevel"/>
    <w:tmpl w:val="14881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4E78A8"/>
    <w:multiLevelType w:val="hybridMultilevel"/>
    <w:tmpl w:val="3E745BF2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0" w15:restartNumberingAfterBreak="0">
    <w:nsid w:val="673063D7"/>
    <w:multiLevelType w:val="multilevel"/>
    <w:tmpl w:val="15B07A4A"/>
    <w:numStyleLink w:val="--"/>
  </w:abstractNum>
  <w:abstractNum w:abstractNumId="31" w15:restartNumberingAfterBreak="0">
    <w:nsid w:val="67D80C03"/>
    <w:multiLevelType w:val="hybridMultilevel"/>
    <w:tmpl w:val="F79A52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A5A39F8"/>
    <w:multiLevelType w:val="multilevel"/>
    <w:tmpl w:val="15B07A4A"/>
    <w:styleLink w:val="--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8A25EC"/>
    <w:multiLevelType w:val="hybridMultilevel"/>
    <w:tmpl w:val="15745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C0140E"/>
    <w:multiLevelType w:val="hybridMultilevel"/>
    <w:tmpl w:val="0C044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4A08D7"/>
    <w:multiLevelType w:val="hybridMultilevel"/>
    <w:tmpl w:val="85D25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DB6956"/>
    <w:multiLevelType w:val="hybridMultilevel"/>
    <w:tmpl w:val="9276669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8D315EF"/>
    <w:multiLevelType w:val="hybridMultilevel"/>
    <w:tmpl w:val="482C2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4D3939"/>
    <w:multiLevelType w:val="multilevel"/>
    <w:tmpl w:val="15B07A4A"/>
    <w:numStyleLink w:val="--"/>
  </w:abstractNum>
  <w:abstractNum w:abstractNumId="39" w15:restartNumberingAfterBreak="0">
    <w:nsid w:val="7F077269"/>
    <w:multiLevelType w:val="multilevel"/>
    <w:tmpl w:val="15B07A4A"/>
    <w:numStyleLink w:val="--"/>
  </w:abstractNum>
  <w:num w:numId="1">
    <w:abstractNumId w:val="5"/>
  </w:num>
  <w:num w:numId="2">
    <w:abstractNumId w:val="17"/>
  </w:num>
  <w:num w:numId="3">
    <w:abstractNumId w:val="35"/>
  </w:num>
  <w:num w:numId="4">
    <w:abstractNumId w:val="28"/>
  </w:num>
  <w:num w:numId="5">
    <w:abstractNumId w:val="34"/>
  </w:num>
  <w:num w:numId="6">
    <w:abstractNumId w:val="27"/>
  </w:num>
  <w:num w:numId="7">
    <w:abstractNumId w:val="33"/>
  </w:num>
  <w:num w:numId="8">
    <w:abstractNumId w:val="29"/>
  </w:num>
  <w:num w:numId="9">
    <w:abstractNumId w:val="15"/>
  </w:num>
  <w:num w:numId="10">
    <w:abstractNumId w:val="37"/>
  </w:num>
  <w:num w:numId="11">
    <w:abstractNumId w:val="12"/>
  </w:num>
  <w:num w:numId="12">
    <w:abstractNumId w:val="26"/>
  </w:num>
  <w:num w:numId="13">
    <w:abstractNumId w:val="16"/>
  </w:num>
  <w:num w:numId="14">
    <w:abstractNumId w:val="4"/>
  </w:num>
  <w:num w:numId="15">
    <w:abstractNumId w:val="19"/>
  </w:num>
  <w:num w:numId="16">
    <w:abstractNumId w:val="31"/>
  </w:num>
  <w:num w:numId="17">
    <w:abstractNumId w:val="11"/>
  </w:num>
  <w:num w:numId="18">
    <w:abstractNumId w:val="14"/>
  </w:num>
  <w:num w:numId="19">
    <w:abstractNumId w:val="36"/>
  </w:num>
  <w:num w:numId="20">
    <w:abstractNumId w:val="3"/>
  </w:num>
  <w:num w:numId="21">
    <w:abstractNumId w:val="25"/>
  </w:num>
  <w:num w:numId="22">
    <w:abstractNumId w:val="24"/>
  </w:num>
  <w:num w:numId="23">
    <w:abstractNumId w:val="7"/>
  </w:num>
  <w:num w:numId="24">
    <w:abstractNumId w:val="23"/>
  </w:num>
  <w:num w:numId="25">
    <w:abstractNumId w:val="30"/>
  </w:num>
  <w:num w:numId="26">
    <w:abstractNumId w:val="32"/>
  </w:num>
  <w:num w:numId="27">
    <w:abstractNumId w:val="39"/>
  </w:num>
  <w:num w:numId="28">
    <w:abstractNumId w:val="2"/>
  </w:num>
  <w:num w:numId="29">
    <w:abstractNumId w:val="8"/>
  </w:num>
  <w:num w:numId="30">
    <w:abstractNumId w:val="13"/>
  </w:num>
  <w:num w:numId="31">
    <w:abstractNumId w:val="9"/>
  </w:num>
  <w:num w:numId="32">
    <w:abstractNumId w:val="18"/>
  </w:num>
  <w:num w:numId="33">
    <w:abstractNumId w:val="6"/>
  </w:num>
  <w:num w:numId="34">
    <w:abstractNumId w:val="22"/>
  </w:num>
  <w:num w:numId="35">
    <w:abstractNumId w:val="10"/>
  </w:num>
  <w:num w:numId="36">
    <w:abstractNumId w:val="1"/>
  </w:num>
  <w:num w:numId="37">
    <w:abstractNumId w:val="20"/>
  </w:num>
  <w:num w:numId="38">
    <w:abstractNumId w:val="0"/>
  </w:num>
  <w:num w:numId="39">
    <w:abstractNumId w:val="38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CE"/>
    <w:rsid w:val="000221D5"/>
    <w:rsid w:val="00027753"/>
    <w:rsid w:val="00067796"/>
    <w:rsid w:val="000B2C46"/>
    <w:rsid w:val="000F6865"/>
    <w:rsid w:val="00137B8E"/>
    <w:rsid w:val="0014616F"/>
    <w:rsid w:val="0016618F"/>
    <w:rsid w:val="001F4B31"/>
    <w:rsid w:val="001F6495"/>
    <w:rsid w:val="00202832"/>
    <w:rsid w:val="00205A27"/>
    <w:rsid w:val="002116CA"/>
    <w:rsid w:val="0024075B"/>
    <w:rsid w:val="002E03D4"/>
    <w:rsid w:val="002F79F6"/>
    <w:rsid w:val="00341AEB"/>
    <w:rsid w:val="0037000B"/>
    <w:rsid w:val="00380FE9"/>
    <w:rsid w:val="00381086"/>
    <w:rsid w:val="00387E2A"/>
    <w:rsid w:val="003A2B5B"/>
    <w:rsid w:val="003B1CE0"/>
    <w:rsid w:val="00433FA1"/>
    <w:rsid w:val="00454CD4"/>
    <w:rsid w:val="004823B0"/>
    <w:rsid w:val="004A3395"/>
    <w:rsid w:val="004D08B3"/>
    <w:rsid w:val="00511596"/>
    <w:rsid w:val="005304B4"/>
    <w:rsid w:val="00541F35"/>
    <w:rsid w:val="00556061"/>
    <w:rsid w:val="00605DC8"/>
    <w:rsid w:val="0061588A"/>
    <w:rsid w:val="006E27CE"/>
    <w:rsid w:val="00714729"/>
    <w:rsid w:val="007372BB"/>
    <w:rsid w:val="007562B3"/>
    <w:rsid w:val="008277D1"/>
    <w:rsid w:val="00870879"/>
    <w:rsid w:val="0088604A"/>
    <w:rsid w:val="00894BF5"/>
    <w:rsid w:val="00903DB2"/>
    <w:rsid w:val="00915716"/>
    <w:rsid w:val="00941CAC"/>
    <w:rsid w:val="0096048F"/>
    <w:rsid w:val="009946F0"/>
    <w:rsid w:val="009B2EEB"/>
    <w:rsid w:val="009E0066"/>
    <w:rsid w:val="009E1E14"/>
    <w:rsid w:val="00A52EAD"/>
    <w:rsid w:val="00A5335A"/>
    <w:rsid w:val="00A709BE"/>
    <w:rsid w:val="00A711CD"/>
    <w:rsid w:val="00A76BEF"/>
    <w:rsid w:val="00A82B43"/>
    <w:rsid w:val="00AD3010"/>
    <w:rsid w:val="00B00736"/>
    <w:rsid w:val="00B21026"/>
    <w:rsid w:val="00B23513"/>
    <w:rsid w:val="00B241DB"/>
    <w:rsid w:val="00B617B7"/>
    <w:rsid w:val="00B70171"/>
    <w:rsid w:val="00BF4288"/>
    <w:rsid w:val="00BF5B6E"/>
    <w:rsid w:val="00CE21F9"/>
    <w:rsid w:val="00D345D3"/>
    <w:rsid w:val="00D9310D"/>
    <w:rsid w:val="00DB0792"/>
    <w:rsid w:val="00DE1D7D"/>
    <w:rsid w:val="00E14F73"/>
    <w:rsid w:val="00E26661"/>
    <w:rsid w:val="00E73FEB"/>
    <w:rsid w:val="00E76D76"/>
    <w:rsid w:val="00EA1BCF"/>
    <w:rsid w:val="00EE56BF"/>
    <w:rsid w:val="00FA7DE0"/>
    <w:rsid w:val="00FE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D0E14"/>
  <w15:chartTrackingRefBased/>
  <w15:docId w15:val="{E24D40EC-F326-47AB-9225-C14A96330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15716"/>
  </w:style>
  <w:style w:type="paragraph" w:styleId="1">
    <w:name w:val="heading 1"/>
    <w:basedOn w:val="a0"/>
    <w:next w:val="a"/>
    <w:link w:val="10"/>
    <w:uiPriority w:val="9"/>
    <w:qFormat/>
    <w:rsid w:val="007562B3"/>
    <w:pPr>
      <w:outlineLvl w:val="0"/>
    </w:pPr>
  </w:style>
  <w:style w:type="paragraph" w:styleId="2">
    <w:name w:val="heading 2"/>
    <w:basedOn w:val="1"/>
    <w:next w:val="a"/>
    <w:link w:val="20"/>
    <w:uiPriority w:val="9"/>
    <w:unhideWhenUsed/>
    <w:qFormat/>
    <w:rsid w:val="00EE56BF"/>
    <w:pPr>
      <w:spacing w:before="240"/>
      <w:jc w:val="left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7562B3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ой"/>
    <w:basedOn w:val="a"/>
    <w:link w:val="a5"/>
    <w:qFormat/>
    <w:rsid w:val="00A52EAD"/>
    <w:pPr>
      <w:spacing w:after="0" w:line="300" w:lineRule="auto"/>
      <w:ind w:firstLine="709"/>
      <w:jc w:val="both"/>
    </w:pPr>
    <w:rPr>
      <w:rFonts w:ascii="Times New Roman" w:hAnsi="Times New Roman"/>
      <w:sz w:val="28"/>
      <w:lang w:val="en-US" w:eastAsia="ru-RU"/>
    </w:rPr>
  </w:style>
  <w:style w:type="character" w:customStyle="1" w:styleId="a5">
    <w:name w:val="Основной Знак"/>
    <w:basedOn w:val="a1"/>
    <w:link w:val="a4"/>
    <w:rsid w:val="00A52EAD"/>
    <w:rPr>
      <w:rFonts w:ascii="Times New Roman" w:hAnsi="Times New Roman"/>
      <w:sz w:val="28"/>
      <w:lang w:val="en-US" w:eastAsia="ru-RU"/>
    </w:rPr>
  </w:style>
  <w:style w:type="table" w:styleId="a6">
    <w:name w:val="Table Grid"/>
    <w:basedOn w:val="a2"/>
    <w:uiPriority w:val="39"/>
    <w:rsid w:val="00894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4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14616F"/>
  </w:style>
  <w:style w:type="paragraph" w:styleId="a9">
    <w:name w:val="footer"/>
    <w:basedOn w:val="a"/>
    <w:link w:val="aa"/>
    <w:uiPriority w:val="99"/>
    <w:unhideWhenUsed/>
    <w:rsid w:val="0014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14616F"/>
  </w:style>
  <w:style w:type="paragraph" w:styleId="a0">
    <w:name w:val="Subtitle"/>
    <w:basedOn w:val="a"/>
    <w:next w:val="a"/>
    <w:link w:val="ab"/>
    <w:uiPriority w:val="11"/>
    <w:qFormat/>
    <w:rsid w:val="00E26661"/>
    <w:pPr>
      <w:numPr>
        <w:ilvl w:val="1"/>
      </w:numPr>
      <w:spacing w:line="360" w:lineRule="auto"/>
      <w:jc w:val="center"/>
    </w:pPr>
    <w:rPr>
      <w:rFonts w:ascii="Times New Roman" w:eastAsiaTheme="minorEastAsia" w:hAnsi="Times New Roman"/>
      <w:spacing w:val="15"/>
      <w:sz w:val="28"/>
    </w:rPr>
  </w:style>
  <w:style w:type="character" w:customStyle="1" w:styleId="ab">
    <w:name w:val="Подзаголовок Знак"/>
    <w:basedOn w:val="a1"/>
    <w:link w:val="a0"/>
    <w:uiPriority w:val="11"/>
    <w:rsid w:val="00E26661"/>
    <w:rPr>
      <w:rFonts w:ascii="Times New Roman" w:eastAsiaTheme="minorEastAsia" w:hAnsi="Times New Roman"/>
      <w:spacing w:val="15"/>
      <w:sz w:val="28"/>
    </w:rPr>
  </w:style>
  <w:style w:type="paragraph" w:styleId="ac">
    <w:name w:val="Title"/>
    <w:aliases w:val="Заглавие"/>
    <w:basedOn w:val="a"/>
    <w:next w:val="a"/>
    <w:link w:val="ad"/>
    <w:uiPriority w:val="10"/>
    <w:qFormat/>
    <w:rsid w:val="00E26661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ad">
    <w:name w:val="Заголовок Знак"/>
    <w:aliases w:val="Заглавие Знак"/>
    <w:basedOn w:val="a1"/>
    <w:link w:val="ac"/>
    <w:uiPriority w:val="10"/>
    <w:rsid w:val="00E26661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7562B3"/>
    <w:rPr>
      <w:rFonts w:ascii="Times New Roman" w:eastAsiaTheme="minorEastAsia" w:hAnsi="Times New Roman"/>
      <w:spacing w:val="15"/>
      <w:sz w:val="28"/>
    </w:rPr>
  </w:style>
  <w:style w:type="paragraph" w:styleId="ae">
    <w:name w:val="TOC Heading"/>
    <w:basedOn w:val="1"/>
    <w:next w:val="a"/>
    <w:uiPriority w:val="39"/>
    <w:unhideWhenUsed/>
    <w:qFormat/>
    <w:rsid w:val="00E266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62B3"/>
    <w:pPr>
      <w:spacing w:after="100"/>
    </w:pPr>
  </w:style>
  <w:style w:type="character" w:styleId="af">
    <w:name w:val="Hyperlink"/>
    <w:basedOn w:val="a1"/>
    <w:uiPriority w:val="99"/>
    <w:unhideWhenUsed/>
    <w:rsid w:val="007562B3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EE56BF"/>
    <w:rPr>
      <w:rFonts w:ascii="Times New Roman" w:eastAsiaTheme="minorEastAsia" w:hAnsi="Times New Roman"/>
      <w:spacing w:val="15"/>
      <w:sz w:val="28"/>
    </w:rPr>
  </w:style>
  <w:style w:type="character" w:customStyle="1" w:styleId="30">
    <w:name w:val="Заголовок 3 Знак"/>
    <w:basedOn w:val="a1"/>
    <w:link w:val="3"/>
    <w:uiPriority w:val="9"/>
    <w:rsid w:val="007562B3"/>
    <w:rPr>
      <w:rFonts w:ascii="Times New Roman" w:eastAsiaTheme="minorEastAsia" w:hAnsi="Times New Roman"/>
      <w:spacing w:val="15"/>
      <w:sz w:val="28"/>
    </w:rPr>
  </w:style>
  <w:style w:type="character" w:styleId="af0">
    <w:name w:val="Intense Emphasis"/>
    <w:basedOn w:val="a1"/>
    <w:uiPriority w:val="21"/>
    <w:qFormat/>
    <w:rsid w:val="00941CAC"/>
    <w:rPr>
      <w:i/>
      <w:iCs/>
      <w:color w:val="5B9BD5" w:themeColor="accent1"/>
    </w:rPr>
  </w:style>
  <w:style w:type="paragraph" w:styleId="af1">
    <w:name w:val="No Spacing"/>
    <w:basedOn w:val="a4"/>
    <w:uiPriority w:val="1"/>
    <w:qFormat/>
    <w:rsid w:val="00433FA1"/>
    <w:rPr>
      <w:lang w:val="ru-RU"/>
    </w:rPr>
  </w:style>
  <w:style w:type="character" w:styleId="af2">
    <w:name w:val="Emphasis"/>
    <w:uiPriority w:val="20"/>
    <w:qFormat/>
    <w:rsid w:val="002F79F6"/>
    <w:rPr>
      <w:i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20283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11596"/>
    <w:pPr>
      <w:spacing w:after="100"/>
      <w:ind w:left="440"/>
    </w:pPr>
  </w:style>
  <w:style w:type="numbering" w:customStyle="1" w:styleId="--">
    <w:name w:val="Список --"/>
    <w:uiPriority w:val="99"/>
    <w:rsid w:val="00556061"/>
    <w:pPr>
      <w:numPr>
        <w:numId w:val="26"/>
      </w:numPr>
    </w:pPr>
  </w:style>
  <w:style w:type="character" w:styleId="af3">
    <w:name w:val="FollowedHyperlink"/>
    <w:basedOn w:val="a1"/>
    <w:uiPriority w:val="99"/>
    <w:semiHidden/>
    <w:unhideWhenUsed/>
    <w:rsid w:val="00B617B7"/>
    <w:rPr>
      <w:color w:val="954F72" w:themeColor="followedHyperlink"/>
      <w:u w:val="single"/>
    </w:rPr>
  </w:style>
  <w:style w:type="paragraph" w:customStyle="1" w:styleId="af4">
    <w:name w:val="Колонтитул"/>
    <w:basedOn w:val="a"/>
    <w:rsid w:val="0024075B"/>
    <w:pPr>
      <w:spacing w:after="0" w:line="240" w:lineRule="auto"/>
      <w:jc w:val="center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kazanfirst.ru/articles/596342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B8A"/>
    <w:rsid w:val="0050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A12EB55F687438FB096D9155C310829">
    <w:name w:val="8A12EB55F687438FB096D9155C310829"/>
    <w:rsid w:val="00505B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2EB38-34B0-4A57-A613-42A9D78BB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Class_Student</cp:lastModifiedBy>
  <cp:revision>16</cp:revision>
  <dcterms:created xsi:type="dcterms:W3CDTF">2022-12-22T11:00:00Z</dcterms:created>
  <dcterms:modified xsi:type="dcterms:W3CDTF">2022-12-22T13:37:00Z</dcterms:modified>
</cp:coreProperties>
</file>