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9F1" w:rsidRPr="001F50D3" w:rsidRDefault="006B0F18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F50D3">
        <w:rPr>
          <w:lang w:val="ru-RU"/>
        </w:rPr>
        <w:t>Санкт-Петербургское государственное бюджетное</w:t>
      </w:r>
    </w:p>
    <w:p w:rsidR="003D49F1" w:rsidRPr="001F50D3" w:rsidRDefault="006B0F18">
      <w:pPr>
        <w:pStyle w:val="a6"/>
        <w:rPr>
          <w:lang w:val="ru-RU"/>
        </w:rPr>
      </w:pPr>
      <w:r w:rsidRPr="001F50D3">
        <w:rPr>
          <w:lang w:val="ru-RU"/>
        </w:rPr>
        <w:t>профессиональное образовательное учреждение</w:t>
      </w:r>
    </w:p>
    <w:p w:rsidR="003D49F1" w:rsidRPr="001F50D3" w:rsidRDefault="006B0F18">
      <w:pPr>
        <w:pStyle w:val="a6"/>
        <w:spacing w:after="240" w:line="960" w:lineRule="auto"/>
        <w:rPr>
          <w:lang w:val="ru-RU"/>
        </w:rPr>
      </w:pPr>
      <w:r w:rsidRPr="001F50D3">
        <w:rPr>
          <w:lang w:val="ru-RU"/>
        </w:rPr>
        <w:t>«Радиотехнический колледж»</w:t>
      </w:r>
    </w:p>
    <w:p w:rsidR="003D49F1" w:rsidRPr="001F50D3" w:rsidRDefault="006B0F18">
      <w:pPr>
        <w:pStyle w:val="a6"/>
        <w:jc w:val="center"/>
        <w:rPr>
          <w:lang w:val="ru-RU"/>
        </w:rPr>
      </w:pPr>
      <w:r w:rsidRPr="001F50D3">
        <w:rPr>
          <w:lang w:val="ru-RU"/>
        </w:rPr>
        <w:t>ОТЧЕТ</w:t>
      </w:r>
    </w:p>
    <w:p w:rsidR="003D49F1" w:rsidRPr="001F50D3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лабораторной работе № 3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«Построение диаграммы компонентов»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3D49F1" w:rsidRDefault="006B0F18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3D49F1" w:rsidRDefault="006B0F18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3D49F1" w:rsidRDefault="003D49F1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3D49F1" w:rsidRDefault="006B0F18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3D49F1" w:rsidRPr="00113597" w:rsidRDefault="00113597">
      <w:pPr>
        <w:pStyle w:val="1"/>
        <w:pageBreakBefore/>
      </w:pPr>
      <w:r>
        <w:lastRenderedPageBreak/>
        <w:t>РЕФЕРАТ</w:t>
      </w:r>
    </w:p>
    <w:p w:rsidR="003D49F1" w:rsidRPr="00113597" w:rsidRDefault="00113597">
      <w:pPr>
        <w:pStyle w:val="a6"/>
        <w:rPr>
          <w:lang w:val="ru-RU"/>
        </w:rPr>
      </w:pPr>
      <w:r>
        <w:rPr>
          <w:lang w:val="ru-RU"/>
        </w:rPr>
        <w:t>Отчет выполнен в 1 части и содержит</w:t>
      </w:r>
      <w:r w:rsidR="006B0F18" w:rsidRPr="00113597">
        <w:rPr>
          <w:lang w:val="ru-RU"/>
        </w:rPr>
        <w:t>:</w:t>
      </w:r>
      <w:r>
        <w:rPr>
          <w:lang w:val="ru-RU"/>
        </w:rPr>
        <w:t xml:space="preserve"> страниц</w:t>
      </w:r>
      <w:r w:rsidR="006B0F18" w:rsidRPr="00113597">
        <w:rPr>
          <w:lang w:val="ru-RU"/>
        </w:rPr>
        <w:t xml:space="preserve">— </w:t>
      </w:r>
      <w:r w:rsidR="006B0F18">
        <w:rPr>
          <w:lang w:val="ru-RU"/>
        </w:rPr>
        <w:fldChar w:fldCharType="begin"/>
      </w:r>
      <w:r w:rsidR="006B0F18" w:rsidRPr="00113597">
        <w:rPr>
          <w:lang w:val="ru-RU"/>
        </w:rPr>
        <w:instrText xml:space="preserve"> </w:instrText>
      </w:r>
      <w:r w:rsidR="006B0F18" w:rsidRPr="001F50D3">
        <w:instrText>NUMPAGES</w:instrText>
      </w:r>
      <w:r w:rsidR="006B0F18" w:rsidRPr="00113597">
        <w:rPr>
          <w:lang w:val="ru-RU"/>
        </w:rPr>
        <w:instrText xml:space="preserve"> </w:instrText>
      </w:r>
      <w:r w:rsidR="006B0F18">
        <w:rPr>
          <w:lang w:val="ru-RU"/>
        </w:rPr>
        <w:fldChar w:fldCharType="separate"/>
      </w:r>
      <w:r w:rsidR="0065066C" w:rsidRPr="0065066C">
        <w:rPr>
          <w:noProof/>
          <w:lang w:val="ru-RU"/>
        </w:rPr>
        <w:t>7</w:t>
      </w:r>
      <w:r w:rsidR="006B0F18">
        <w:rPr>
          <w:lang w:val="ru-RU"/>
        </w:rPr>
        <w:fldChar w:fldCharType="end"/>
      </w:r>
      <w:r w:rsidR="006B0F18" w:rsidRPr="00113597">
        <w:rPr>
          <w:lang w:val="ru-RU"/>
        </w:rPr>
        <w:t xml:space="preserve">, </w:t>
      </w:r>
      <w:r>
        <w:rPr>
          <w:lang w:val="ru-RU"/>
        </w:rPr>
        <w:t xml:space="preserve"> слов</w:t>
      </w:r>
      <w:r w:rsidR="00964C40" w:rsidRPr="00113597">
        <w:rPr>
          <w:lang w:val="ru-RU"/>
        </w:rPr>
        <w:t xml:space="preserve"> </w:t>
      </w:r>
      <w:r w:rsidR="006B0F18" w:rsidRPr="00113597">
        <w:rPr>
          <w:lang w:val="ru-RU"/>
        </w:rPr>
        <w:t xml:space="preserve">— </w:t>
      </w:r>
      <w:r w:rsidR="006B0F18">
        <w:rPr>
          <w:lang w:val="ru-RU"/>
        </w:rPr>
        <w:fldChar w:fldCharType="begin"/>
      </w:r>
      <w:r w:rsidR="006B0F18" w:rsidRPr="00113597">
        <w:rPr>
          <w:lang w:val="ru-RU"/>
        </w:rPr>
        <w:instrText xml:space="preserve"> </w:instrText>
      </w:r>
      <w:r w:rsidR="006B0F18" w:rsidRPr="001F50D3">
        <w:instrText>NUMWORDS</w:instrText>
      </w:r>
      <w:r w:rsidR="006B0F18" w:rsidRPr="00113597">
        <w:rPr>
          <w:lang w:val="ru-RU"/>
        </w:rPr>
        <w:instrText xml:space="preserve"> </w:instrText>
      </w:r>
      <w:r w:rsidR="006B0F18">
        <w:rPr>
          <w:lang w:val="ru-RU"/>
        </w:rPr>
        <w:fldChar w:fldCharType="separate"/>
      </w:r>
      <w:r w:rsidR="0065066C" w:rsidRPr="0065066C">
        <w:rPr>
          <w:noProof/>
          <w:lang w:val="ru-RU"/>
        </w:rPr>
        <w:t>331</w:t>
      </w:r>
      <w:r w:rsidR="006B0F18">
        <w:rPr>
          <w:lang w:val="ru-RU"/>
        </w:rPr>
        <w:fldChar w:fldCharType="end"/>
      </w:r>
      <w:r w:rsidR="006B0F18" w:rsidRPr="00113597">
        <w:rPr>
          <w:lang w:val="ru-RU"/>
        </w:rPr>
        <w:t xml:space="preserve">, </w:t>
      </w:r>
      <w:r>
        <w:rPr>
          <w:lang w:val="ru-RU"/>
        </w:rPr>
        <w:t xml:space="preserve"> изображений</w:t>
      </w:r>
      <w:r w:rsidR="00964C40" w:rsidRPr="00113597">
        <w:rPr>
          <w:lang w:val="ru-RU"/>
        </w:rPr>
        <w:t xml:space="preserve">  </w:t>
      </w:r>
      <w:r w:rsidR="006B0F18" w:rsidRPr="00113597">
        <w:rPr>
          <w:lang w:val="ru-RU"/>
        </w:rPr>
        <w:t>— 1</w:t>
      </w:r>
    </w:p>
    <w:p w:rsidR="003D49F1" w:rsidRPr="00113597" w:rsidRDefault="00113597">
      <w:pPr>
        <w:pStyle w:val="a6"/>
        <w:rPr>
          <w:lang w:val="ru-RU"/>
        </w:rPr>
      </w:pPr>
      <w:r>
        <w:rPr>
          <w:lang w:val="ru-RU"/>
        </w:rPr>
        <w:t>Цель</w:t>
      </w:r>
      <w:r w:rsidR="006B0F18" w:rsidRPr="00113597">
        <w:rPr>
          <w:lang w:val="ru-RU"/>
        </w:rPr>
        <w:t xml:space="preserve">: </w:t>
      </w:r>
      <w:r w:rsidRPr="00113597">
        <w:rPr>
          <w:lang w:val="ru-RU"/>
        </w:rPr>
        <w:t>закрепление практических навыков построения диаграммы компонентов.</w:t>
      </w:r>
    </w:p>
    <w:p w:rsidR="003D49F1" w:rsidRPr="00113597" w:rsidRDefault="003D49F1">
      <w:pPr>
        <w:pStyle w:val="a6"/>
        <w:rPr>
          <w:lang w:val="ru-RU"/>
        </w:rPr>
      </w:pPr>
    </w:p>
    <w:p w:rsidR="003D49F1" w:rsidRPr="00113597" w:rsidRDefault="00A50F18" w:rsidP="00042A4E">
      <w:pPr>
        <w:spacing w:line="240" w:lineRule="auto"/>
        <w:ind w:firstLine="0"/>
        <w:jc w:val="left"/>
        <w:rPr>
          <w:rFonts w:eastAsia="Times New Roman" w:cs="Times New Roman"/>
          <w:lang w:eastAsia="ru-RU"/>
        </w:rPr>
      </w:pPr>
      <w:r w:rsidRPr="00113597">
        <w:rPr>
          <w:rFonts w:eastAsia="Times New Roman"/>
          <w:caps/>
        </w:rPr>
        <w:br w:type="page"/>
      </w:r>
    </w:p>
    <w:p w:rsidR="003D49F1" w:rsidRPr="00113597" w:rsidRDefault="00113597">
      <w:pPr>
        <w:pStyle w:val="1"/>
        <w:pageBreakBefore/>
      </w:pPr>
      <w:r>
        <w:lastRenderedPageBreak/>
        <w:t>ВВЕДЕНИЕ</w:t>
      </w:r>
    </w:p>
    <w:p w:rsidR="001F50D3" w:rsidRPr="00E34B5B" w:rsidRDefault="00113597" w:rsidP="001F50D3">
      <w:r>
        <w:t>В настоящий момент, построение диаграмм компонентов обязательный шаг при разработке программного обеспечения</w:t>
      </w:r>
      <w:r w:rsidR="00526F8B">
        <w:t>.</w:t>
      </w:r>
    </w:p>
    <w:p w:rsidR="00AA4911" w:rsidRPr="00113597" w:rsidRDefault="00AA4911" w:rsidP="001F50D3"/>
    <w:p w:rsidR="001F50D3" w:rsidRPr="00113597" w:rsidRDefault="00113597" w:rsidP="001F50D3">
      <w:r>
        <w:t>Диаграммы компонентов создаются для</w:t>
      </w:r>
      <w:r w:rsidR="00E34B5B">
        <w:t xml:space="preserve"> следующих целей</w:t>
      </w:r>
      <w:r w:rsidR="001F50D3" w:rsidRPr="00113597">
        <w:t>:</w:t>
      </w:r>
    </w:p>
    <w:p w:rsidR="00113597" w:rsidRPr="00113597" w:rsidRDefault="00113597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34B5B">
        <w:rPr>
          <w:rFonts w:ascii="Times New Roman" w:hAnsi="Times New Roman" w:cs="Times New Roman"/>
          <w:sz w:val="28"/>
          <w:szCs w:val="28"/>
        </w:rPr>
        <w:t>изуализация</w:t>
      </w:r>
      <w:r>
        <w:rPr>
          <w:rFonts w:ascii="Times New Roman" w:hAnsi="Times New Roman" w:cs="Times New Roman"/>
          <w:sz w:val="28"/>
          <w:szCs w:val="28"/>
        </w:rPr>
        <w:t xml:space="preserve"> общей структуры исходного кода системы;</w:t>
      </w:r>
    </w:p>
    <w:p w:rsidR="00113597" w:rsidRPr="00113597" w:rsidRDefault="00E34B5B" w:rsidP="0011359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спецификация</w:t>
      </w:r>
      <w:r w:rsidR="00113597">
        <w:rPr>
          <w:rFonts w:ascii="Times New Roman" w:hAnsi="Times New Roman" w:cs="Times New Roman"/>
          <w:sz w:val="28"/>
          <w:szCs w:val="28"/>
        </w:rPr>
        <w:t xml:space="preserve"> версии системы;</w:t>
      </w:r>
    </w:p>
    <w:p w:rsidR="00113597" w:rsidRDefault="00113597" w:rsidP="006B0F18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</w:t>
      </w:r>
      <w:r w:rsidR="00E34B5B">
        <w:rPr>
          <w:rFonts w:ascii="Times New Roman" w:hAnsi="Times New Roman" w:cs="Times New Roman"/>
          <w:sz w:val="28"/>
          <w:szCs w:val="28"/>
        </w:rPr>
        <w:t>чение</w:t>
      </w:r>
      <w:r>
        <w:rPr>
          <w:rFonts w:ascii="Times New Roman" w:hAnsi="Times New Roman" w:cs="Times New Roman"/>
          <w:sz w:val="28"/>
          <w:szCs w:val="28"/>
        </w:rPr>
        <w:t xml:space="preserve"> повторного использования программного кода</w:t>
      </w:r>
      <w:r w:rsidR="00AA4911" w:rsidRPr="00113597">
        <w:rPr>
          <w:rFonts w:ascii="Times New Roman" w:hAnsi="Times New Roman" w:cs="Times New Roman"/>
          <w:sz w:val="28"/>
          <w:szCs w:val="28"/>
        </w:rPr>
        <w:t>;</w:t>
      </w:r>
    </w:p>
    <w:p w:rsidR="00A5430E" w:rsidRPr="007844DD" w:rsidRDefault="00E34B5B" w:rsidP="00113597">
      <w:pPr>
        <w:pStyle w:val="ac"/>
        <w:numPr>
          <w:ilvl w:val="0"/>
          <w:numId w:val="48"/>
        </w:numPr>
        <w:ind w:left="993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репрезентация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13597">
        <w:rPr>
          <w:rFonts w:ascii="Times New Roman" w:hAnsi="Times New Roman" w:cs="Times New Roman"/>
          <w:sz w:val="28"/>
          <w:szCs w:val="28"/>
        </w:rPr>
        <w:t>концептуальной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13597">
        <w:rPr>
          <w:rFonts w:ascii="Times New Roman" w:hAnsi="Times New Roman" w:cs="Times New Roman"/>
          <w:sz w:val="28"/>
          <w:szCs w:val="28"/>
        </w:rPr>
        <w:t>схемы</w:t>
      </w:r>
      <w:r w:rsidR="00113597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7844DD">
        <w:rPr>
          <w:rFonts w:ascii="Times New Roman" w:hAnsi="Times New Roman" w:cs="Times New Roman"/>
          <w:sz w:val="28"/>
          <w:szCs w:val="28"/>
        </w:rPr>
        <w:t>работы системы.</w:t>
      </w:r>
      <w:r w:rsidR="00AA4911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1F50D3" w:rsidRPr="007844DD">
        <w:rPr>
          <w:rFonts w:ascii="Times New Roman" w:hAnsi="Times New Roman" w:cs="Times New Roman"/>
          <w:sz w:val="28"/>
          <w:szCs w:val="28"/>
        </w:rPr>
        <w:t xml:space="preserve"> </w:t>
      </w:r>
      <w:r w:rsidR="00A5430E" w:rsidRPr="007844DD">
        <w:rPr>
          <w:rFonts w:cs="Times New Roman"/>
          <w:szCs w:val="28"/>
        </w:rPr>
        <w:br w:type="page"/>
      </w:r>
    </w:p>
    <w:p w:rsidR="00CB5280" w:rsidRPr="001E1A3F" w:rsidRDefault="00CB5280" w:rsidP="007F042A">
      <w:pPr>
        <w:pStyle w:val="2"/>
        <w:spacing w:after="0"/>
      </w:pPr>
      <w:bookmarkStart w:id="0" w:name="__RefHeading___Toc1357_3001925028"/>
      <w:r w:rsidRPr="001E1A3F">
        <w:lastRenderedPageBreak/>
        <w:t xml:space="preserve">1 </w:t>
      </w:r>
      <w:r w:rsidR="001E1A3F">
        <w:t>Основная часть</w:t>
      </w:r>
    </w:p>
    <w:p w:rsidR="008D1332" w:rsidRPr="001E1A3F" w:rsidRDefault="008D1332" w:rsidP="008D1332">
      <w:pPr>
        <w:pStyle w:val="2"/>
      </w:pPr>
      <w:r w:rsidRPr="001E1A3F">
        <w:t>1</w:t>
      </w:r>
      <w:r w:rsidR="00CB5280" w:rsidRPr="001E1A3F">
        <w:t>.1</w:t>
      </w:r>
      <w:r w:rsidRPr="001E1A3F">
        <w:t xml:space="preserve"> </w:t>
      </w:r>
      <w:r w:rsidR="001E1A3F">
        <w:t>Диаграмма компонентов</w:t>
      </w:r>
    </w:p>
    <w:p w:rsidR="008D1332" w:rsidRPr="00F468A9" w:rsidRDefault="001E1A3F" w:rsidP="00042A4E">
      <w:pPr>
        <w:spacing w:after="240"/>
      </w:pPr>
      <w:r>
        <w:t xml:space="preserve">В качестве примера, представим структуру </w:t>
      </w:r>
      <w:proofErr w:type="spellStart"/>
      <w:r>
        <w:t>видеохостинга</w:t>
      </w:r>
      <w:proofErr w:type="spellEnd"/>
      <w:r>
        <w:t xml:space="preserve"> в виде диаграммы</w:t>
      </w:r>
      <w:r w:rsidR="00913CC6">
        <w:t> </w:t>
      </w:r>
      <w:r>
        <w:t>компонентов</w:t>
      </w:r>
      <w:r w:rsidR="00D92C54" w:rsidRPr="001E1A3F">
        <w:t>.</w:t>
      </w:r>
      <w:r w:rsidR="00913CC6" w:rsidRPr="00913CC6">
        <w:rPr>
          <w:noProof/>
        </w:rPr>
        <w:t xml:space="preserve"> </w:t>
      </w:r>
      <w:r w:rsidR="00913CC6">
        <w:rPr>
          <w:noProof/>
        </w:rPr>
        <w:drawing>
          <wp:inline distT="0" distB="0" distL="0" distR="0" wp14:anchorId="52E59455" wp14:editId="4C7854CC">
            <wp:extent cx="5940425" cy="4885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-3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9F1" w:rsidRDefault="001E1A3F" w:rsidP="00913CC6">
      <w:pPr>
        <w:pStyle w:val="NL"/>
        <w:jc w:val="center"/>
        <w:rPr>
          <w:lang w:val="ru-RU"/>
        </w:rPr>
      </w:pPr>
      <w:r>
        <w:rPr>
          <w:lang w:val="ru-RU"/>
        </w:rPr>
        <w:t>Рисунок</w:t>
      </w:r>
      <w:r w:rsidR="006B0F18" w:rsidRPr="00594AA2">
        <w:rPr>
          <w:lang w:val="ru-RU"/>
        </w:rPr>
        <w:t xml:space="preserve"> 1 — </w:t>
      </w:r>
      <w:bookmarkEnd w:id="0"/>
      <w:r>
        <w:rPr>
          <w:lang w:val="ru-RU"/>
        </w:rPr>
        <w:t>Диаграмм</w:t>
      </w:r>
      <w:bookmarkStart w:id="1" w:name="_GoBack"/>
      <w:bookmarkEnd w:id="1"/>
      <w:r>
        <w:rPr>
          <w:lang w:val="ru-RU"/>
        </w:rPr>
        <w:t>а</w:t>
      </w:r>
    </w:p>
    <w:p w:rsidR="00384C75" w:rsidRPr="001E1A3F" w:rsidRDefault="00384C75" w:rsidP="00A5430E">
      <w:pPr>
        <w:pStyle w:val="NL"/>
        <w:rPr>
          <w:lang w:val="ru-RU"/>
        </w:rPr>
      </w:pPr>
    </w:p>
    <w:p w:rsidR="003D49F1" w:rsidRPr="00594AA2" w:rsidRDefault="00CB5280" w:rsidP="00A5430E">
      <w:pPr>
        <w:pStyle w:val="2"/>
      </w:pPr>
      <w:bookmarkStart w:id="2" w:name="__RefHeading___Toc1333_3001925028"/>
      <w:r w:rsidRPr="00594AA2">
        <w:t>1.</w:t>
      </w:r>
      <w:r w:rsidR="008D1332" w:rsidRPr="00594AA2">
        <w:t>2</w:t>
      </w:r>
      <w:r w:rsidR="00A5430E" w:rsidRPr="00594AA2">
        <w:t xml:space="preserve"> </w:t>
      </w:r>
      <w:bookmarkEnd w:id="2"/>
      <w:r w:rsidR="00594AA2">
        <w:t>Описание компонентов</w:t>
      </w:r>
    </w:p>
    <w:p w:rsidR="00594AA2" w:rsidRPr="00594AA2" w:rsidRDefault="00594AA2" w:rsidP="00042A4E">
      <w:r>
        <w:t>Все компоненты диаграммы должны быть описаны.</w:t>
      </w:r>
    </w:p>
    <w:p w:rsidR="00CB4512" w:rsidRPr="00594AA2" w:rsidRDefault="00CB4512" w:rsidP="00042A4E"/>
    <w:p w:rsidR="00384C75" w:rsidRDefault="00384C75" w:rsidP="00042A4E">
      <w:r>
        <w:t xml:space="preserve">1.2.1 </w:t>
      </w:r>
      <w:r w:rsidR="00913CC6">
        <w:t xml:space="preserve">Компонент </w:t>
      </w:r>
      <w:proofErr w:type="spellStart"/>
      <w:r>
        <w:rPr>
          <w:lang w:val="en-US"/>
        </w:rPr>
        <w:t>UploadButton</w:t>
      </w:r>
      <w:proofErr w:type="spellEnd"/>
    </w:p>
    <w:p w:rsidR="003D49F1" w:rsidRPr="00384C75" w:rsidRDefault="00384C75" w:rsidP="00042A4E">
      <w:r>
        <w:t>Кнопка для загрузки видео на удаленный сервер</w:t>
      </w:r>
      <w:r w:rsidR="009F3A50">
        <w:t>.</w:t>
      </w:r>
    </w:p>
    <w:p w:rsidR="003D49F1" w:rsidRPr="00384C75" w:rsidRDefault="003D49F1">
      <w:pPr>
        <w:pStyle w:val="a6"/>
        <w:rPr>
          <w:lang w:val="ru-RU"/>
        </w:rPr>
      </w:pPr>
    </w:p>
    <w:p w:rsidR="003D49F1" w:rsidRPr="00384C75" w:rsidRDefault="003D49F1">
      <w:pPr>
        <w:pStyle w:val="a6"/>
        <w:rPr>
          <w:lang w:val="ru-RU"/>
        </w:rPr>
      </w:pPr>
    </w:p>
    <w:p w:rsidR="00384C75" w:rsidRPr="009F3A50" w:rsidRDefault="00384C75">
      <w:pPr>
        <w:pStyle w:val="a6"/>
        <w:rPr>
          <w:lang w:val="ru-RU"/>
        </w:rPr>
      </w:pPr>
      <w:r>
        <w:rPr>
          <w:lang w:val="ru-RU"/>
        </w:rPr>
        <w:t xml:space="preserve">1.2.2 </w:t>
      </w:r>
      <w:r w:rsidR="00913CC6">
        <w:rPr>
          <w:lang w:val="ru-RU"/>
        </w:rPr>
        <w:t xml:space="preserve">Компонент </w:t>
      </w:r>
      <w:proofErr w:type="spellStart"/>
      <w:r w:rsidR="006B0F18">
        <w:t>SearchButton</w:t>
      </w:r>
      <w:proofErr w:type="spellEnd"/>
    </w:p>
    <w:p w:rsidR="00384C75" w:rsidRDefault="00384C75">
      <w:pPr>
        <w:pStyle w:val="a6"/>
        <w:rPr>
          <w:lang w:val="ru-RU"/>
        </w:rPr>
      </w:pPr>
      <w:r>
        <w:rPr>
          <w:lang w:val="ru-RU"/>
        </w:rPr>
        <w:t xml:space="preserve">Кнопка для </w:t>
      </w:r>
      <w:r w:rsidR="00D35B1B">
        <w:rPr>
          <w:lang w:val="ru-RU"/>
        </w:rPr>
        <w:t>ввода поисковых запросов.</w:t>
      </w:r>
    </w:p>
    <w:p w:rsidR="007B3ED6" w:rsidRPr="00384C75" w:rsidRDefault="007B3ED6">
      <w:pPr>
        <w:pStyle w:val="a6"/>
        <w:rPr>
          <w:lang w:val="ru-RU"/>
        </w:rPr>
      </w:pPr>
    </w:p>
    <w:p w:rsidR="00384C75" w:rsidRDefault="00384C75">
      <w:pPr>
        <w:pStyle w:val="a6"/>
        <w:rPr>
          <w:lang w:val="ru-RU"/>
        </w:rPr>
      </w:pPr>
      <w:r>
        <w:rPr>
          <w:lang w:val="ru-RU"/>
        </w:rPr>
        <w:t xml:space="preserve">1.2.3 </w:t>
      </w:r>
      <w:r w:rsidR="00913CC6">
        <w:rPr>
          <w:lang w:val="ru-RU"/>
        </w:rPr>
        <w:t>Компонент</w:t>
      </w:r>
      <w:r w:rsidR="00913CC6">
        <w:t xml:space="preserve"> </w:t>
      </w:r>
      <w:proofErr w:type="spellStart"/>
      <w:r w:rsidR="003344F3">
        <w:t>SearchHandler</w:t>
      </w:r>
      <w:proofErr w:type="spellEnd"/>
    </w:p>
    <w:p w:rsidR="003D49F1" w:rsidRDefault="007B3ED6">
      <w:pPr>
        <w:pStyle w:val="a6"/>
        <w:rPr>
          <w:lang w:val="ru-RU"/>
        </w:rPr>
      </w:pPr>
      <w:r>
        <w:rPr>
          <w:lang w:val="ru-RU"/>
        </w:rPr>
        <w:t>О</w:t>
      </w:r>
      <w:r w:rsidR="00384C75">
        <w:rPr>
          <w:lang w:val="ru-RU"/>
        </w:rPr>
        <w:t>бработчик пользовательского поискового запроса</w:t>
      </w:r>
      <w:r>
        <w:rPr>
          <w:lang w:val="ru-RU"/>
        </w:rPr>
        <w:t xml:space="preserve">. Перед отправкой запроса на </w:t>
      </w:r>
      <w:r w:rsidR="00477694">
        <w:rPr>
          <w:lang w:val="ru-RU"/>
        </w:rPr>
        <w:t>сервер, исправляет</w:t>
      </w:r>
      <w:r>
        <w:rPr>
          <w:lang w:val="ru-RU"/>
        </w:rPr>
        <w:t xml:space="preserve"> грамматические ошибки</w:t>
      </w:r>
      <w:r w:rsidR="00477694">
        <w:rPr>
          <w:lang w:val="ru-RU"/>
        </w:rPr>
        <w:t>, используя сторонний модуль</w:t>
      </w:r>
      <w:r>
        <w:rPr>
          <w:lang w:val="ru-RU"/>
        </w:rPr>
        <w:t>.</w:t>
      </w:r>
    </w:p>
    <w:p w:rsidR="004305BA" w:rsidRDefault="00124775">
      <w:pPr>
        <w:pStyle w:val="a6"/>
        <w:rPr>
          <w:lang w:val="ru-RU"/>
        </w:rPr>
      </w:pPr>
      <w:r>
        <w:rPr>
          <w:lang w:val="ru-RU"/>
        </w:rPr>
        <w:t>Поля:</w:t>
      </w:r>
    </w:p>
    <w:p w:rsidR="00124775" w:rsidRDefault="00124775" w:rsidP="00124775">
      <w:pPr>
        <w:pStyle w:val="LISTTTT"/>
      </w:pPr>
      <w:proofErr w:type="spellStart"/>
      <w:r>
        <w:t>userSearch</w:t>
      </w:r>
      <w:proofErr w:type="spellEnd"/>
      <w:r w:rsidRPr="004305BA">
        <w:t xml:space="preserve"> — </w:t>
      </w:r>
      <w:proofErr w:type="spellStart"/>
      <w:r>
        <w:t>запрос</w:t>
      </w:r>
      <w:proofErr w:type="spellEnd"/>
      <w:r>
        <w:t xml:space="preserve">, </w:t>
      </w:r>
      <w:proofErr w:type="spellStart"/>
      <w:r>
        <w:t>введённый</w:t>
      </w:r>
      <w:proofErr w:type="spellEnd"/>
      <w:r>
        <w:t xml:space="preserve"> </w:t>
      </w:r>
      <w:proofErr w:type="spellStart"/>
      <w:r>
        <w:t>пользователем</w:t>
      </w:r>
      <w:proofErr w:type="spellEnd"/>
      <w:r w:rsidR="00D87D09">
        <w:rPr>
          <w:lang w:val="ru-RU"/>
        </w:rPr>
        <w:t>.</w:t>
      </w:r>
    </w:p>
    <w:p w:rsidR="004305BA" w:rsidRDefault="004305BA">
      <w:pPr>
        <w:pStyle w:val="a6"/>
        <w:rPr>
          <w:lang w:val="ru-RU"/>
        </w:rPr>
      </w:pPr>
      <w:r>
        <w:rPr>
          <w:lang w:val="ru-RU"/>
        </w:rPr>
        <w:t>Методы:</w:t>
      </w:r>
    </w:p>
    <w:p w:rsidR="004305BA" w:rsidRPr="00124775" w:rsidRDefault="004305BA" w:rsidP="00E22127">
      <w:pPr>
        <w:pStyle w:val="LISTTTT"/>
        <w:rPr>
          <w:lang w:val="ru-RU"/>
        </w:rPr>
      </w:pPr>
      <w:r>
        <w:t>spell</w:t>
      </w:r>
      <w:r w:rsidRPr="00124775">
        <w:rPr>
          <w:lang w:val="ru-RU"/>
        </w:rPr>
        <w:t>С</w:t>
      </w:r>
      <w:proofErr w:type="gramStart"/>
      <w:r>
        <w:t>heck</w:t>
      </w:r>
      <w:r w:rsidRPr="00124775">
        <w:rPr>
          <w:lang w:val="ru-RU"/>
        </w:rPr>
        <w:t>(</w:t>
      </w:r>
      <w:proofErr w:type="gramEnd"/>
      <w:r w:rsidRPr="00124775">
        <w:rPr>
          <w:lang w:val="ru-RU"/>
        </w:rPr>
        <w:t>) — проверка запроса на грамматические ошибки;</w:t>
      </w:r>
    </w:p>
    <w:p w:rsidR="004305BA" w:rsidRDefault="004305BA" w:rsidP="004305BA">
      <w:pPr>
        <w:pStyle w:val="LISTTTT"/>
        <w:rPr>
          <w:lang w:val="ru-RU"/>
        </w:rPr>
      </w:pPr>
      <w:proofErr w:type="spellStart"/>
      <w:proofErr w:type="gramStart"/>
      <w:r>
        <w:t>searchHint</w:t>
      </w:r>
      <w:proofErr w:type="spellEnd"/>
      <w:r w:rsidRPr="00A27AB0">
        <w:rPr>
          <w:lang w:val="ru-RU"/>
        </w:rPr>
        <w:t>(</w:t>
      </w:r>
      <w:proofErr w:type="gramEnd"/>
      <w:r w:rsidRPr="00A27AB0">
        <w:rPr>
          <w:lang w:val="ru-RU"/>
        </w:rPr>
        <w:t xml:space="preserve">) — </w:t>
      </w:r>
      <w:r w:rsidR="00641BA6">
        <w:rPr>
          <w:lang w:val="ru-RU"/>
        </w:rPr>
        <w:t xml:space="preserve">поисковые </w:t>
      </w:r>
      <w:r w:rsidR="00AD1FE6">
        <w:rPr>
          <w:lang w:val="ru-RU"/>
        </w:rPr>
        <w:t>подсказки</w:t>
      </w:r>
      <w:r>
        <w:rPr>
          <w:lang w:val="ru-RU"/>
        </w:rPr>
        <w:t xml:space="preserve"> для </w:t>
      </w:r>
      <w:r w:rsidR="00641BA6">
        <w:rPr>
          <w:lang w:val="ru-RU"/>
        </w:rPr>
        <w:t>пользователя</w:t>
      </w:r>
      <w:r w:rsidR="00C5251C">
        <w:rPr>
          <w:lang w:val="ru-RU"/>
        </w:rPr>
        <w:t>;</w:t>
      </w:r>
    </w:p>
    <w:p w:rsidR="00C5251C" w:rsidRPr="00A27AB0" w:rsidRDefault="00C5251C" w:rsidP="004305BA">
      <w:pPr>
        <w:pStyle w:val="LISTTTT"/>
        <w:rPr>
          <w:lang w:val="ru-RU"/>
        </w:rPr>
      </w:pPr>
      <w:proofErr w:type="spellStart"/>
      <w:proofErr w:type="gramStart"/>
      <w:r>
        <w:t>sendSearchRequest</w:t>
      </w:r>
      <w:proofErr w:type="spellEnd"/>
      <w:r>
        <w:t>(</w:t>
      </w:r>
      <w:proofErr w:type="gramEnd"/>
      <w:r>
        <w:t xml:space="preserve">) — </w:t>
      </w:r>
      <w:r>
        <w:rPr>
          <w:lang w:val="ru-RU"/>
        </w:rPr>
        <w:t>отправить поисковый запрос.</w:t>
      </w:r>
    </w:p>
    <w:p w:rsidR="00384C75" w:rsidRPr="00384C75" w:rsidRDefault="00384C75">
      <w:pPr>
        <w:pStyle w:val="a6"/>
        <w:rPr>
          <w:lang w:val="ru-RU"/>
        </w:rPr>
      </w:pPr>
    </w:p>
    <w:p w:rsidR="003D49F1" w:rsidRPr="00F468A9" w:rsidRDefault="00384C75" w:rsidP="0011164A">
      <w:pPr>
        <w:pStyle w:val="a6"/>
        <w:rPr>
          <w:lang w:val="ru-RU"/>
        </w:rPr>
      </w:pPr>
      <w:r w:rsidRPr="00F468A9">
        <w:rPr>
          <w:lang w:val="ru-RU"/>
        </w:rPr>
        <w:t xml:space="preserve">1.2.4 </w:t>
      </w:r>
      <w:r w:rsidR="00913CC6">
        <w:rPr>
          <w:lang w:val="ru-RU"/>
        </w:rPr>
        <w:t>Компонент</w:t>
      </w:r>
      <w:r w:rsidR="00913CC6">
        <w:t xml:space="preserve"> </w:t>
      </w:r>
      <w:proofErr w:type="spellStart"/>
      <w:r>
        <w:t>VideoPlayer</w:t>
      </w:r>
      <w:proofErr w:type="spellEnd"/>
    </w:p>
    <w:p w:rsidR="003D49F1" w:rsidRDefault="007B3ED6">
      <w:pPr>
        <w:pStyle w:val="a6"/>
        <w:rPr>
          <w:lang w:val="ru-RU"/>
        </w:rPr>
      </w:pPr>
      <w:r>
        <w:rPr>
          <w:lang w:val="ru-RU"/>
        </w:rPr>
        <w:t>Имплементирует</w:t>
      </w:r>
      <w:r w:rsidRPr="00F468A9">
        <w:rPr>
          <w:lang w:val="ru-RU"/>
        </w:rPr>
        <w:t xml:space="preserve"> </w:t>
      </w:r>
      <w:r>
        <w:rPr>
          <w:lang w:val="ru-RU"/>
        </w:rPr>
        <w:t>функционал</w:t>
      </w:r>
      <w:r w:rsidRPr="00F468A9">
        <w:rPr>
          <w:lang w:val="ru-RU"/>
        </w:rPr>
        <w:t xml:space="preserve"> </w:t>
      </w:r>
      <w:r>
        <w:rPr>
          <w:lang w:val="ru-RU"/>
        </w:rPr>
        <w:t>видео</w:t>
      </w:r>
      <w:r w:rsidRPr="00F468A9">
        <w:rPr>
          <w:lang w:val="ru-RU"/>
        </w:rPr>
        <w:t xml:space="preserve">проигрывателя. </w:t>
      </w:r>
      <w:r>
        <w:rPr>
          <w:lang w:val="ru-RU"/>
        </w:rPr>
        <w:t>Помимо классических функций проигрывания и перемотки позволяет скачивать видео</w:t>
      </w:r>
      <w:r w:rsidR="00DD5967">
        <w:rPr>
          <w:lang w:val="ru-RU"/>
        </w:rPr>
        <w:t>.</w:t>
      </w:r>
    </w:p>
    <w:p w:rsidR="0061282E" w:rsidRDefault="0061282E">
      <w:pPr>
        <w:pStyle w:val="a6"/>
        <w:rPr>
          <w:lang w:val="ru-RU"/>
        </w:rPr>
      </w:pPr>
      <w:r>
        <w:rPr>
          <w:lang w:val="ru-RU"/>
        </w:rPr>
        <w:t>Поля:</w:t>
      </w:r>
    </w:p>
    <w:p w:rsidR="0061282E" w:rsidRDefault="0061282E" w:rsidP="0061282E">
      <w:pPr>
        <w:pStyle w:val="LISTTTT"/>
      </w:pPr>
      <w:r>
        <w:t xml:space="preserve">video — </w:t>
      </w:r>
      <w:r>
        <w:rPr>
          <w:lang w:val="ru-RU"/>
        </w:rPr>
        <w:t>проигрываемое видео.</w:t>
      </w:r>
    </w:p>
    <w:p w:rsidR="00A27AB0" w:rsidRDefault="00A27AB0">
      <w:pPr>
        <w:pStyle w:val="a6"/>
        <w:rPr>
          <w:lang w:val="ru-RU"/>
        </w:rPr>
      </w:pPr>
      <w:r>
        <w:rPr>
          <w:lang w:val="ru-RU"/>
        </w:rPr>
        <w:t>Методы:</w:t>
      </w:r>
    </w:p>
    <w:p w:rsidR="00A27AB0" w:rsidRPr="00A27AB0" w:rsidRDefault="00A27AB0" w:rsidP="00A27AB0">
      <w:pPr>
        <w:pStyle w:val="LISTTTT"/>
      </w:pPr>
      <w:proofErr w:type="gramStart"/>
      <w:r>
        <w:t>play(</w:t>
      </w:r>
      <w:proofErr w:type="gramEnd"/>
      <w:r>
        <w:t xml:space="preserve">) — </w:t>
      </w:r>
      <w:r>
        <w:rPr>
          <w:lang w:val="ru-RU"/>
        </w:rPr>
        <w:t>запустить видео</w:t>
      </w:r>
      <w:r>
        <w:t>;</w:t>
      </w:r>
    </w:p>
    <w:p w:rsidR="00A27AB0" w:rsidRPr="00A27AB0" w:rsidRDefault="00A27AB0" w:rsidP="00A27AB0">
      <w:pPr>
        <w:pStyle w:val="LISTTTT"/>
      </w:pPr>
      <w:proofErr w:type="gramStart"/>
      <w:r>
        <w:t>pause(</w:t>
      </w:r>
      <w:proofErr w:type="gramEnd"/>
      <w:r>
        <w:t xml:space="preserve">) — </w:t>
      </w:r>
      <w:r>
        <w:rPr>
          <w:lang w:val="ru-RU"/>
        </w:rPr>
        <w:t>остановить видео;</w:t>
      </w:r>
    </w:p>
    <w:p w:rsidR="00A27AB0" w:rsidRDefault="00A27AB0" w:rsidP="00A27AB0">
      <w:pPr>
        <w:pStyle w:val="LISTTTT"/>
      </w:pPr>
      <w:r>
        <w:t xml:space="preserve">rewind(timecode) — </w:t>
      </w:r>
      <w:r>
        <w:rPr>
          <w:lang w:val="ru-RU"/>
        </w:rPr>
        <w:t xml:space="preserve">перемотать видео в </w:t>
      </w:r>
      <w:r>
        <w:t>timecode;</w:t>
      </w:r>
    </w:p>
    <w:p w:rsidR="00A27AB0" w:rsidRDefault="00A27AB0" w:rsidP="00A27AB0">
      <w:pPr>
        <w:pStyle w:val="LISTTTT"/>
        <w:rPr>
          <w:lang w:val="ru-RU"/>
        </w:rPr>
      </w:pPr>
      <w:proofErr w:type="spellStart"/>
      <w:proofErr w:type="gramStart"/>
      <w:r>
        <w:t>lazyRewind</w:t>
      </w:r>
      <w:proofErr w:type="spellEnd"/>
      <w:r w:rsidRPr="00A27AB0">
        <w:rPr>
          <w:lang w:val="ru-RU"/>
        </w:rPr>
        <w:t>(</w:t>
      </w:r>
      <w:proofErr w:type="gramEnd"/>
      <w:r w:rsidRPr="00A27AB0">
        <w:rPr>
          <w:lang w:val="ru-RU"/>
        </w:rPr>
        <w:t xml:space="preserve">) — </w:t>
      </w:r>
      <w:r>
        <w:rPr>
          <w:lang w:val="ru-RU"/>
        </w:rPr>
        <w:t>быстрая перемотка на 5 секунд;</w:t>
      </w:r>
    </w:p>
    <w:p w:rsidR="00A27AB0" w:rsidRPr="00A27AB0" w:rsidRDefault="00A27AB0" w:rsidP="00A27AB0">
      <w:pPr>
        <w:pStyle w:val="LISTTTT"/>
        <w:rPr>
          <w:lang w:val="ru-RU"/>
        </w:rPr>
      </w:pPr>
      <w:proofErr w:type="gramStart"/>
      <w:r>
        <w:t>download</w:t>
      </w:r>
      <w:r w:rsidRPr="00A27AB0">
        <w:rPr>
          <w:lang w:val="ru-RU"/>
        </w:rPr>
        <w:t>(</w:t>
      </w:r>
      <w:proofErr w:type="gramEnd"/>
      <w:r w:rsidRPr="00A27AB0">
        <w:rPr>
          <w:lang w:val="ru-RU"/>
        </w:rPr>
        <w:t xml:space="preserve">) — </w:t>
      </w:r>
      <w:r>
        <w:rPr>
          <w:lang w:val="ru-RU"/>
        </w:rPr>
        <w:t>скачать видео на устройство.</w:t>
      </w:r>
    </w:p>
    <w:p w:rsidR="003D49F1" w:rsidRPr="007B3ED6" w:rsidRDefault="003D49F1">
      <w:pPr>
        <w:pStyle w:val="a6"/>
        <w:rPr>
          <w:lang w:val="ru-RU"/>
        </w:rPr>
      </w:pPr>
    </w:p>
    <w:p w:rsidR="003D49F1" w:rsidRPr="00F468A9" w:rsidRDefault="00384C75">
      <w:pPr>
        <w:pStyle w:val="a6"/>
        <w:rPr>
          <w:lang w:val="ru-RU"/>
        </w:rPr>
      </w:pPr>
      <w:r w:rsidRPr="00F468A9">
        <w:rPr>
          <w:lang w:val="ru-RU"/>
        </w:rPr>
        <w:t xml:space="preserve">1.2.5 </w:t>
      </w:r>
      <w:r w:rsidR="00913CC6">
        <w:rPr>
          <w:lang w:val="ru-RU"/>
        </w:rPr>
        <w:t>Компонент</w:t>
      </w:r>
      <w:r w:rsidR="00913CC6">
        <w:t xml:space="preserve"> </w:t>
      </w:r>
      <w:proofErr w:type="spellStart"/>
      <w:r>
        <w:t>BridgeServer</w:t>
      </w:r>
      <w:proofErr w:type="spellEnd"/>
    </w:p>
    <w:p w:rsidR="00F468A9" w:rsidRDefault="00DC6CF8" w:rsidP="00F468A9">
      <w:pPr>
        <w:pStyle w:val="a6"/>
        <w:rPr>
          <w:lang w:val="ru-RU"/>
        </w:rPr>
      </w:pPr>
      <w:r>
        <w:rPr>
          <w:lang w:val="ru-RU"/>
        </w:rPr>
        <w:t>Обрабатывает сведения от пользовательского запроса</w:t>
      </w:r>
      <w:r w:rsidR="00DD5967">
        <w:rPr>
          <w:lang w:val="ru-RU"/>
        </w:rPr>
        <w:t>.</w:t>
      </w:r>
    </w:p>
    <w:p w:rsidR="00F468A9" w:rsidRDefault="00F468A9">
      <w:pPr>
        <w:pStyle w:val="a6"/>
        <w:rPr>
          <w:lang w:val="ru-RU"/>
        </w:rPr>
      </w:pPr>
    </w:p>
    <w:p w:rsidR="00DC6CF8" w:rsidRDefault="00DC6CF8">
      <w:pPr>
        <w:pStyle w:val="a6"/>
        <w:rPr>
          <w:lang w:val="ru-RU"/>
        </w:rPr>
      </w:pPr>
      <w:r>
        <w:rPr>
          <w:lang w:val="ru-RU"/>
        </w:rPr>
        <w:t xml:space="preserve">В нашем случае </w:t>
      </w:r>
      <w:r w:rsidR="0053758C">
        <w:rPr>
          <w:lang w:val="ru-RU"/>
        </w:rPr>
        <w:t>служит для</w:t>
      </w:r>
      <w:r>
        <w:rPr>
          <w:lang w:val="ru-RU"/>
        </w:rPr>
        <w:t>:</w:t>
      </w:r>
    </w:p>
    <w:p w:rsidR="007B3ED6" w:rsidRDefault="00DC6CF8" w:rsidP="00DC6CF8">
      <w:pPr>
        <w:pStyle w:val="LISTTTT"/>
        <w:rPr>
          <w:lang w:val="ru-RU"/>
        </w:rPr>
      </w:pPr>
      <w:r>
        <w:rPr>
          <w:lang w:val="ru-RU"/>
        </w:rPr>
        <w:t>Предоставления доступа к запрашиваемому файлу</w:t>
      </w:r>
      <w:r w:rsidR="00531AF0" w:rsidRPr="00272002">
        <w:rPr>
          <w:lang w:val="ru-RU"/>
        </w:rPr>
        <w:t xml:space="preserve"> </w:t>
      </w:r>
      <w:r w:rsidR="00531AF0">
        <w:rPr>
          <w:lang w:val="ru-RU"/>
        </w:rPr>
        <w:t xml:space="preserve">из </w:t>
      </w:r>
      <w:proofErr w:type="spellStart"/>
      <w:r w:rsidR="00531AF0">
        <w:t>MediaServer</w:t>
      </w:r>
      <w:proofErr w:type="spellEnd"/>
      <w:r w:rsidRPr="00DC6CF8">
        <w:rPr>
          <w:lang w:val="ru-RU"/>
        </w:rPr>
        <w:t>;</w:t>
      </w:r>
    </w:p>
    <w:p w:rsidR="00F468A9" w:rsidRPr="00DC6CF8" w:rsidRDefault="00D67253" w:rsidP="00DC6CF8">
      <w:pPr>
        <w:pStyle w:val="LISTTTT"/>
        <w:rPr>
          <w:lang w:val="ru-RU"/>
        </w:rPr>
      </w:pPr>
      <w:r>
        <w:rPr>
          <w:lang w:val="ru-RU"/>
        </w:rPr>
        <w:t>Контекстного п</w:t>
      </w:r>
      <w:r w:rsidR="00F468A9">
        <w:rPr>
          <w:lang w:val="ru-RU"/>
        </w:rPr>
        <w:t>оиска подходящих видео среди всех загруженных;</w:t>
      </w:r>
    </w:p>
    <w:p w:rsidR="00DC6CF8" w:rsidRDefault="00DC6CF8" w:rsidP="00DC6CF8">
      <w:pPr>
        <w:pStyle w:val="LISTTTT"/>
        <w:rPr>
          <w:lang w:val="ru-RU"/>
        </w:rPr>
      </w:pPr>
      <w:r>
        <w:rPr>
          <w:lang w:val="ru-RU"/>
        </w:rPr>
        <w:t>Передачи загружаемого видео</w:t>
      </w:r>
      <w:r w:rsidR="00531AF0">
        <w:rPr>
          <w:lang w:val="ru-RU"/>
        </w:rPr>
        <w:t xml:space="preserve"> на </w:t>
      </w:r>
      <w:proofErr w:type="spellStart"/>
      <w:r w:rsidR="00531AF0">
        <w:t>TranscodeServer</w:t>
      </w:r>
      <w:proofErr w:type="spellEnd"/>
      <w:r w:rsidRPr="009E1A4C">
        <w:rPr>
          <w:lang w:val="ru-RU"/>
        </w:rPr>
        <w:t>.</w:t>
      </w:r>
    </w:p>
    <w:p w:rsidR="00530A3F" w:rsidRPr="009E1A4C" w:rsidRDefault="00530A3F" w:rsidP="00F468A9">
      <w:pPr>
        <w:pStyle w:val="LISTTTT"/>
        <w:numPr>
          <w:ilvl w:val="0"/>
          <w:numId w:val="0"/>
        </w:numPr>
        <w:ind w:left="993"/>
        <w:rPr>
          <w:lang w:val="ru-RU"/>
        </w:rPr>
      </w:pPr>
    </w:p>
    <w:p w:rsidR="003D49F1" w:rsidRPr="007B3ED6" w:rsidRDefault="007844DD">
      <w:pPr>
        <w:pStyle w:val="a6"/>
        <w:rPr>
          <w:lang w:val="ru-RU"/>
        </w:rPr>
      </w:pPr>
      <w:r w:rsidRPr="007B3ED6">
        <w:rPr>
          <w:lang w:val="ru-RU"/>
        </w:rPr>
        <w:lastRenderedPageBreak/>
        <w:t xml:space="preserve">1.2.6 </w:t>
      </w:r>
      <w:r w:rsidR="00913CC6">
        <w:rPr>
          <w:lang w:val="ru-RU"/>
        </w:rPr>
        <w:t>Компонент</w:t>
      </w:r>
      <w:r w:rsidR="00913CC6">
        <w:t xml:space="preserve"> </w:t>
      </w:r>
      <w:proofErr w:type="spellStart"/>
      <w:r>
        <w:t>TranscodeServer</w:t>
      </w:r>
      <w:proofErr w:type="spellEnd"/>
    </w:p>
    <w:p w:rsidR="007B3ED6" w:rsidRDefault="007B3ED6">
      <w:pPr>
        <w:pStyle w:val="a6"/>
        <w:rPr>
          <w:lang w:val="ru-RU"/>
        </w:rPr>
      </w:pPr>
      <w:r>
        <w:rPr>
          <w:lang w:val="ru-RU"/>
        </w:rPr>
        <w:t xml:space="preserve">Используя сторонний модуль, кодирует пользовательское видео в стандартный </w:t>
      </w:r>
      <w:r w:rsidR="00EA7BBC">
        <w:rPr>
          <w:lang w:val="ru-RU"/>
        </w:rPr>
        <w:t xml:space="preserve">формат, загружает полученный результат на доступный </w:t>
      </w:r>
      <w:proofErr w:type="spellStart"/>
      <w:r w:rsidR="00272002">
        <w:t>MediaServer</w:t>
      </w:r>
      <w:proofErr w:type="spellEnd"/>
      <w:r w:rsidR="00D35B1B">
        <w:rPr>
          <w:lang w:val="ru-RU"/>
        </w:rPr>
        <w:t>.</w:t>
      </w:r>
    </w:p>
    <w:p w:rsidR="00242DDA" w:rsidRDefault="00242DDA">
      <w:pPr>
        <w:pStyle w:val="a6"/>
        <w:rPr>
          <w:lang w:val="ru-RU"/>
        </w:rPr>
      </w:pPr>
      <w:r>
        <w:rPr>
          <w:lang w:val="ru-RU"/>
        </w:rPr>
        <w:t>Поля:</w:t>
      </w:r>
    </w:p>
    <w:p w:rsidR="00242DDA" w:rsidRPr="003E3700" w:rsidRDefault="00242DDA" w:rsidP="00242DDA">
      <w:pPr>
        <w:pStyle w:val="LISTTTT"/>
      </w:pPr>
      <w:proofErr w:type="spellStart"/>
      <w:r>
        <w:t>uploadData</w:t>
      </w:r>
      <w:proofErr w:type="spellEnd"/>
      <w:r>
        <w:t xml:space="preserve"> — </w:t>
      </w:r>
      <w:r>
        <w:rPr>
          <w:lang w:val="ru-RU"/>
        </w:rPr>
        <w:t>необработанное видео от пользователя</w:t>
      </w:r>
    </w:p>
    <w:p w:rsidR="003E3700" w:rsidRPr="003E3700" w:rsidRDefault="003E3700" w:rsidP="00242DDA">
      <w:pPr>
        <w:pStyle w:val="LISTTTT"/>
        <w:rPr>
          <w:lang w:val="ru-RU"/>
        </w:rPr>
      </w:pPr>
      <w:r>
        <w:t>codec</w:t>
      </w:r>
      <w:r w:rsidRPr="003E3700">
        <w:rPr>
          <w:lang w:val="ru-RU"/>
        </w:rPr>
        <w:t xml:space="preserve"> — </w:t>
      </w:r>
      <w:r>
        <w:rPr>
          <w:lang w:val="ru-RU"/>
        </w:rPr>
        <w:t>потоковый формат, в который будет перекодировано видео</w:t>
      </w:r>
    </w:p>
    <w:p w:rsidR="00242DDA" w:rsidRDefault="00242DDA">
      <w:pPr>
        <w:pStyle w:val="a6"/>
        <w:rPr>
          <w:lang w:val="ru-RU"/>
        </w:rPr>
      </w:pPr>
      <w:r>
        <w:rPr>
          <w:lang w:val="ru-RU"/>
        </w:rPr>
        <w:t>Методы:</w:t>
      </w:r>
    </w:p>
    <w:p w:rsidR="00242DDA" w:rsidRPr="00242DDA" w:rsidRDefault="00242DDA" w:rsidP="00242DDA">
      <w:pPr>
        <w:pStyle w:val="LISTTTT"/>
        <w:rPr>
          <w:lang w:val="ru-RU"/>
        </w:rPr>
      </w:pPr>
      <w:proofErr w:type="gramStart"/>
      <w:r>
        <w:t>transcode</w:t>
      </w:r>
      <w:r w:rsidRPr="00242DDA">
        <w:rPr>
          <w:lang w:val="ru-RU"/>
        </w:rPr>
        <w:t>(</w:t>
      </w:r>
      <w:proofErr w:type="gramEnd"/>
      <w:r w:rsidRPr="00242DDA">
        <w:rPr>
          <w:lang w:val="ru-RU"/>
        </w:rPr>
        <w:t>)</w:t>
      </w:r>
      <w:r>
        <w:t xml:space="preserve"> — </w:t>
      </w:r>
      <w:r>
        <w:rPr>
          <w:lang w:val="ru-RU"/>
        </w:rPr>
        <w:t>перекодировать видео</w:t>
      </w:r>
      <w:r w:rsidRPr="00242DDA">
        <w:rPr>
          <w:lang w:val="ru-RU"/>
        </w:rPr>
        <w:t xml:space="preserve"> </w:t>
      </w:r>
    </w:p>
    <w:p w:rsidR="003D49F1" w:rsidRPr="00EA7BBC" w:rsidRDefault="003D49F1">
      <w:pPr>
        <w:pStyle w:val="a6"/>
        <w:rPr>
          <w:lang w:val="ru-RU"/>
        </w:rPr>
      </w:pPr>
    </w:p>
    <w:p w:rsidR="003D49F1" w:rsidRPr="00EA7BBC" w:rsidRDefault="007844DD">
      <w:pPr>
        <w:pStyle w:val="a6"/>
        <w:rPr>
          <w:lang w:val="ru-RU"/>
        </w:rPr>
      </w:pPr>
      <w:r>
        <w:rPr>
          <w:lang w:val="ru-RU"/>
        </w:rPr>
        <w:t xml:space="preserve">1.2.7 </w:t>
      </w:r>
      <w:r w:rsidR="00913CC6">
        <w:rPr>
          <w:lang w:val="ru-RU"/>
        </w:rPr>
        <w:t>Компонент</w:t>
      </w:r>
      <w:r w:rsidR="00913CC6">
        <w:t xml:space="preserve"> </w:t>
      </w:r>
      <w:proofErr w:type="spellStart"/>
      <w:r>
        <w:t>MediaServer</w:t>
      </w:r>
      <w:proofErr w:type="spellEnd"/>
    </w:p>
    <w:p w:rsidR="003D49F1" w:rsidRPr="00EA7BBC" w:rsidRDefault="00F52CC5">
      <w:pPr>
        <w:pStyle w:val="a6"/>
        <w:rPr>
          <w:lang w:val="ru-RU"/>
        </w:rPr>
      </w:pPr>
      <w:r>
        <w:rPr>
          <w:lang w:val="ru-RU"/>
        </w:rPr>
        <w:t>Содержит загруженные видео</w:t>
      </w:r>
      <w:r w:rsidR="00EA7BBC">
        <w:rPr>
          <w:lang w:val="ru-RU"/>
        </w:rPr>
        <w:t>.</w:t>
      </w:r>
    </w:p>
    <w:p w:rsidR="003D49F1" w:rsidRPr="007844DD" w:rsidRDefault="007844DD">
      <w:pPr>
        <w:pStyle w:val="1"/>
        <w:pageBreakBefore/>
      </w:pPr>
      <w:r>
        <w:lastRenderedPageBreak/>
        <w:t>ЗАКЛЮЧЕНИЕ</w:t>
      </w:r>
    </w:p>
    <w:p w:rsidR="007844DD" w:rsidRPr="007844DD" w:rsidRDefault="007844DD" w:rsidP="00076D6F">
      <w:r>
        <w:t>Диаграммы компонентов помогают при разработке программного обеспечения. Главная цель использования диаграммы компонентов – визуализация общей структуры кода разрабатываемой системы</w:t>
      </w:r>
    </w:p>
    <w:p w:rsidR="003D49F1" w:rsidRPr="00F468A9" w:rsidRDefault="003D49F1" w:rsidP="00076D6F"/>
    <w:sectPr w:rsidR="003D49F1" w:rsidRPr="00F468A9">
      <w:footerReference w:type="default" r:id="rId10"/>
      <w:footerReference w:type="first" r:id="rId11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358B" w:rsidRDefault="0068358B">
      <w:pPr>
        <w:spacing w:line="240" w:lineRule="auto"/>
      </w:pPr>
      <w:r>
        <w:separator/>
      </w:r>
    </w:p>
  </w:endnote>
  <w:endnote w:type="continuationSeparator" w:id="0">
    <w:p w:rsidR="0068358B" w:rsidRDefault="00683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">
    <w:charset w:val="00"/>
    <w:family w:val="swiss"/>
    <w:pitch w:val="variable"/>
    <w:sig w:usb0="80002043" w:usb1="80002000" w:usb2="00000008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A4435C">
      <w:rPr>
        <w:noProof/>
      </w:rPr>
      <w:t>5</w:t>
    </w:r>
    <w:r>
      <w:fldChar w:fldCharType="end"/>
    </w:r>
  </w:p>
  <w:p w:rsidR="00E448B7" w:rsidRDefault="0068358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48B7" w:rsidRDefault="006B0F18">
    <w:pPr>
      <w:pStyle w:val="HeaderandFooter"/>
    </w:pPr>
    <w:r>
      <w:t>Санкт-Петербург</w:t>
    </w:r>
  </w:p>
  <w:p w:rsidR="00E448B7" w:rsidRDefault="006B0F18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358B" w:rsidRDefault="0068358B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68358B" w:rsidRDefault="006835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E140A"/>
    <w:multiLevelType w:val="multilevel"/>
    <w:tmpl w:val="11622A4A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9721B22"/>
    <w:multiLevelType w:val="multilevel"/>
    <w:tmpl w:val="265C172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" w15:restartNumberingAfterBreak="0">
    <w:nsid w:val="0BA5728A"/>
    <w:multiLevelType w:val="multilevel"/>
    <w:tmpl w:val="D6702AC0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F099B"/>
    <w:multiLevelType w:val="multilevel"/>
    <w:tmpl w:val="4C7827A4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D11E0"/>
    <w:multiLevelType w:val="multilevel"/>
    <w:tmpl w:val="05E230BA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11BC6"/>
    <w:multiLevelType w:val="multilevel"/>
    <w:tmpl w:val="52C4AB8E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9A7C36"/>
    <w:multiLevelType w:val="multilevel"/>
    <w:tmpl w:val="D384F48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D0A50"/>
    <w:multiLevelType w:val="multilevel"/>
    <w:tmpl w:val="9154BD5E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44B00"/>
    <w:multiLevelType w:val="multilevel"/>
    <w:tmpl w:val="FCCCD7B8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83309"/>
    <w:multiLevelType w:val="multilevel"/>
    <w:tmpl w:val="29702604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9A6E07"/>
    <w:multiLevelType w:val="multilevel"/>
    <w:tmpl w:val="8C60B780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04046A5"/>
    <w:multiLevelType w:val="multilevel"/>
    <w:tmpl w:val="DBF03A64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0C95856"/>
    <w:multiLevelType w:val="multilevel"/>
    <w:tmpl w:val="41908EBE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319847C9"/>
    <w:multiLevelType w:val="multilevel"/>
    <w:tmpl w:val="42029A52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D2638B"/>
    <w:multiLevelType w:val="multilevel"/>
    <w:tmpl w:val="44062300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32C66A7"/>
    <w:multiLevelType w:val="multilevel"/>
    <w:tmpl w:val="D6BA58D6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6" w15:restartNumberingAfterBreak="0">
    <w:nsid w:val="37D646D6"/>
    <w:multiLevelType w:val="multilevel"/>
    <w:tmpl w:val="7FB4929A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7F0D67"/>
    <w:multiLevelType w:val="hybridMultilevel"/>
    <w:tmpl w:val="F886E472"/>
    <w:lvl w:ilvl="0" w:tplc="777C72B8">
      <w:start w:val="1"/>
      <w:numFmt w:val="bullet"/>
      <w:pStyle w:val="LISTTTT"/>
      <w:suff w:val="space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8A717D4"/>
    <w:multiLevelType w:val="multilevel"/>
    <w:tmpl w:val="C172E11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10076"/>
    <w:multiLevelType w:val="multilevel"/>
    <w:tmpl w:val="BE264092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3B0ADD"/>
    <w:multiLevelType w:val="multilevel"/>
    <w:tmpl w:val="E8ACA566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21" w15:restartNumberingAfterBreak="0">
    <w:nsid w:val="43A30148"/>
    <w:multiLevelType w:val="multilevel"/>
    <w:tmpl w:val="9162DDCA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467D7092"/>
    <w:multiLevelType w:val="multilevel"/>
    <w:tmpl w:val="C4F0E5C8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480A6473"/>
    <w:multiLevelType w:val="multilevel"/>
    <w:tmpl w:val="9CBA358E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42D56"/>
    <w:multiLevelType w:val="multilevel"/>
    <w:tmpl w:val="CC0699E2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0AB7670"/>
    <w:multiLevelType w:val="multilevel"/>
    <w:tmpl w:val="FFA2A20A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6" w15:restartNumberingAfterBreak="0">
    <w:nsid w:val="51265EB1"/>
    <w:multiLevelType w:val="multilevel"/>
    <w:tmpl w:val="13D05A82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0E2844"/>
    <w:multiLevelType w:val="multilevel"/>
    <w:tmpl w:val="F77C08E2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960DDC"/>
    <w:multiLevelType w:val="multilevel"/>
    <w:tmpl w:val="C0A89206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85311A"/>
    <w:multiLevelType w:val="hybridMultilevel"/>
    <w:tmpl w:val="8D5433E6"/>
    <w:lvl w:ilvl="0" w:tplc="8084ACDA">
      <w:start w:val="1"/>
      <w:numFmt w:val="bullet"/>
      <w:suff w:val="space"/>
      <w:lvlText w:val=""/>
      <w:lvlJc w:val="left"/>
      <w:pPr>
        <w:ind w:left="1778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6401F7F"/>
    <w:multiLevelType w:val="multilevel"/>
    <w:tmpl w:val="1AAA3522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1C02AC"/>
    <w:multiLevelType w:val="multilevel"/>
    <w:tmpl w:val="39EED240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CF33A7"/>
    <w:multiLevelType w:val="multilevel"/>
    <w:tmpl w:val="B1D60B4C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D214F4"/>
    <w:multiLevelType w:val="multilevel"/>
    <w:tmpl w:val="1EF4F6C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051340"/>
    <w:multiLevelType w:val="multilevel"/>
    <w:tmpl w:val="6D2CCEB6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072754"/>
    <w:multiLevelType w:val="multilevel"/>
    <w:tmpl w:val="F0848BB0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5DA60389"/>
    <w:multiLevelType w:val="multilevel"/>
    <w:tmpl w:val="ADD0787E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183812"/>
    <w:multiLevelType w:val="multilevel"/>
    <w:tmpl w:val="A2D08F6E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7008CB"/>
    <w:multiLevelType w:val="multilevel"/>
    <w:tmpl w:val="0582B0C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5B80FD4"/>
    <w:multiLevelType w:val="multilevel"/>
    <w:tmpl w:val="D69CBCA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40" w15:restartNumberingAfterBreak="0">
    <w:nsid w:val="66576075"/>
    <w:multiLevelType w:val="multilevel"/>
    <w:tmpl w:val="58A2CA02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E22E5"/>
    <w:multiLevelType w:val="multilevel"/>
    <w:tmpl w:val="BD84E768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2" w15:restartNumberingAfterBreak="0">
    <w:nsid w:val="6D5237FD"/>
    <w:multiLevelType w:val="multilevel"/>
    <w:tmpl w:val="3AD2E67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E917821"/>
    <w:multiLevelType w:val="multilevel"/>
    <w:tmpl w:val="9E521BE6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D853D8"/>
    <w:multiLevelType w:val="multilevel"/>
    <w:tmpl w:val="BE600898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7FF388D"/>
    <w:multiLevelType w:val="multilevel"/>
    <w:tmpl w:val="5080AF20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72E40"/>
    <w:multiLevelType w:val="multilevel"/>
    <w:tmpl w:val="30662120"/>
    <w:styleLink w:val="WWNum4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047FC"/>
    <w:multiLevelType w:val="multilevel"/>
    <w:tmpl w:val="BF90A08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A2335B"/>
    <w:multiLevelType w:val="multilevel"/>
    <w:tmpl w:val="DADCC0E4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num w:numId="1">
    <w:abstractNumId w:val="21"/>
  </w:num>
  <w:num w:numId="2">
    <w:abstractNumId w:val="6"/>
  </w:num>
  <w:num w:numId="3">
    <w:abstractNumId w:val="12"/>
  </w:num>
  <w:num w:numId="4">
    <w:abstractNumId w:val="25"/>
  </w:num>
  <w:num w:numId="5">
    <w:abstractNumId w:val="40"/>
  </w:num>
  <w:num w:numId="6">
    <w:abstractNumId w:val="15"/>
  </w:num>
  <w:num w:numId="7">
    <w:abstractNumId w:val="18"/>
  </w:num>
  <w:num w:numId="8">
    <w:abstractNumId w:val="23"/>
  </w:num>
  <w:num w:numId="9">
    <w:abstractNumId w:val="41"/>
  </w:num>
  <w:num w:numId="10">
    <w:abstractNumId w:val="48"/>
  </w:num>
  <w:num w:numId="11">
    <w:abstractNumId w:val="19"/>
  </w:num>
  <w:num w:numId="12">
    <w:abstractNumId w:val="20"/>
  </w:num>
  <w:num w:numId="13">
    <w:abstractNumId w:val="39"/>
  </w:num>
  <w:num w:numId="14">
    <w:abstractNumId w:val="11"/>
  </w:num>
  <w:num w:numId="15">
    <w:abstractNumId w:val="24"/>
  </w:num>
  <w:num w:numId="16">
    <w:abstractNumId w:val="47"/>
  </w:num>
  <w:num w:numId="17">
    <w:abstractNumId w:val="31"/>
  </w:num>
  <w:num w:numId="18">
    <w:abstractNumId w:val="22"/>
  </w:num>
  <w:num w:numId="19">
    <w:abstractNumId w:val="35"/>
  </w:num>
  <w:num w:numId="20">
    <w:abstractNumId w:val="14"/>
  </w:num>
  <w:num w:numId="21">
    <w:abstractNumId w:val="0"/>
  </w:num>
  <w:num w:numId="22">
    <w:abstractNumId w:val="38"/>
  </w:num>
  <w:num w:numId="23">
    <w:abstractNumId w:val="5"/>
  </w:num>
  <w:num w:numId="24">
    <w:abstractNumId w:val="44"/>
  </w:num>
  <w:num w:numId="25">
    <w:abstractNumId w:val="1"/>
  </w:num>
  <w:num w:numId="26">
    <w:abstractNumId w:val="33"/>
  </w:num>
  <w:num w:numId="27">
    <w:abstractNumId w:val="4"/>
  </w:num>
  <w:num w:numId="28">
    <w:abstractNumId w:val="28"/>
  </w:num>
  <w:num w:numId="29">
    <w:abstractNumId w:val="16"/>
  </w:num>
  <w:num w:numId="30">
    <w:abstractNumId w:val="30"/>
  </w:num>
  <w:num w:numId="31">
    <w:abstractNumId w:val="42"/>
  </w:num>
  <w:num w:numId="32">
    <w:abstractNumId w:val="27"/>
  </w:num>
  <w:num w:numId="33">
    <w:abstractNumId w:val="9"/>
  </w:num>
  <w:num w:numId="34">
    <w:abstractNumId w:val="37"/>
  </w:num>
  <w:num w:numId="35">
    <w:abstractNumId w:val="2"/>
  </w:num>
  <w:num w:numId="36">
    <w:abstractNumId w:val="13"/>
  </w:num>
  <w:num w:numId="37">
    <w:abstractNumId w:val="32"/>
  </w:num>
  <w:num w:numId="38">
    <w:abstractNumId w:val="43"/>
  </w:num>
  <w:num w:numId="39">
    <w:abstractNumId w:val="26"/>
  </w:num>
  <w:num w:numId="40">
    <w:abstractNumId w:val="34"/>
  </w:num>
  <w:num w:numId="41">
    <w:abstractNumId w:val="36"/>
  </w:num>
  <w:num w:numId="42">
    <w:abstractNumId w:val="45"/>
  </w:num>
  <w:num w:numId="43">
    <w:abstractNumId w:val="46"/>
  </w:num>
  <w:num w:numId="44">
    <w:abstractNumId w:val="3"/>
  </w:num>
  <w:num w:numId="45">
    <w:abstractNumId w:val="8"/>
  </w:num>
  <w:num w:numId="46">
    <w:abstractNumId w:val="7"/>
  </w:num>
  <w:num w:numId="47">
    <w:abstractNumId w:val="10"/>
  </w:num>
  <w:num w:numId="48">
    <w:abstractNumId w:val="29"/>
  </w:num>
  <w:num w:numId="49">
    <w:abstractNumId w:val="17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F1"/>
    <w:rsid w:val="00042A4E"/>
    <w:rsid w:val="00076D6F"/>
    <w:rsid w:val="0011164A"/>
    <w:rsid w:val="00113597"/>
    <w:rsid w:val="00124775"/>
    <w:rsid w:val="001E1A3F"/>
    <w:rsid w:val="001F50D3"/>
    <w:rsid w:val="00232782"/>
    <w:rsid w:val="00242DDA"/>
    <w:rsid w:val="00272002"/>
    <w:rsid w:val="002C5618"/>
    <w:rsid w:val="002F467D"/>
    <w:rsid w:val="003344F3"/>
    <w:rsid w:val="00354D69"/>
    <w:rsid w:val="00384C75"/>
    <w:rsid w:val="003B074D"/>
    <w:rsid w:val="003C01DB"/>
    <w:rsid w:val="003D49F1"/>
    <w:rsid w:val="003E3700"/>
    <w:rsid w:val="004305BA"/>
    <w:rsid w:val="00445A2B"/>
    <w:rsid w:val="00477694"/>
    <w:rsid w:val="004F05E0"/>
    <w:rsid w:val="00526F8B"/>
    <w:rsid w:val="00530A3F"/>
    <w:rsid w:val="00531AF0"/>
    <w:rsid w:val="00535B3F"/>
    <w:rsid w:val="0053758C"/>
    <w:rsid w:val="00594AA2"/>
    <w:rsid w:val="005A0D7D"/>
    <w:rsid w:val="005D63C9"/>
    <w:rsid w:val="0061282E"/>
    <w:rsid w:val="00641BA6"/>
    <w:rsid w:val="00647CE4"/>
    <w:rsid w:val="0065066C"/>
    <w:rsid w:val="0068358B"/>
    <w:rsid w:val="0069463A"/>
    <w:rsid w:val="006B0F18"/>
    <w:rsid w:val="007000E2"/>
    <w:rsid w:val="007048DA"/>
    <w:rsid w:val="00712FDA"/>
    <w:rsid w:val="00742375"/>
    <w:rsid w:val="00750F18"/>
    <w:rsid w:val="007844DD"/>
    <w:rsid w:val="007B3ED6"/>
    <w:rsid w:val="007F042A"/>
    <w:rsid w:val="008500EA"/>
    <w:rsid w:val="008D1332"/>
    <w:rsid w:val="008E6497"/>
    <w:rsid w:val="008F4404"/>
    <w:rsid w:val="00913CC6"/>
    <w:rsid w:val="00957BE4"/>
    <w:rsid w:val="00964C40"/>
    <w:rsid w:val="00981B90"/>
    <w:rsid w:val="009A0F77"/>
    <w:rsid w:val="009D156F"/>
    <w:rsid w:val="009D3511"/>
    <w:rsid w:val="009E1A4C"/>
    <w:rsid w:val="009F3A50"/>
    <w:rsid w:val="00A25673"/>
    <w:rsid w:val="00A27AB0"/>
    <w:rsid w:val="00A4435C"/>
    <w:rsid w:val="00A50F18"/>
    <w:rsid w:val="00A5430E"/>
    <w:rsid w:val="00AA4911"/>
    <w:rsid w:val="00AD1FE6"/>
    <w:rsid w:val="00AD4479"/>
    <w:rsid w:val="00BF3443"/>
    <w:rsid w:val="00C5251C"/>
    <w:rsid w:val="00CB4512"/>
    <w:rsid w:val="00CB5280"/>
    <w:rsid w:val="00D35B1B"/>
    <w:rsid w:val="00D67253"/>
    <w:rsid w:val="00D87D09"/>
    <w:rsid w:val="00D92C54"/>
    <w:rsid w:val="00DA7171"/>
    <w:rsid w:val="00DC6CF8"/>
    <w:rsid w:val="00DD0C81"/>
    <w:rsid w:val="00DD5967"/>
    <w:rsid w:val="00E34B5B"/>
    <w:rsid w:val="00E6294E"/>
    <w:rsid w:val="00EA7BBC"/>
    <w:rsid w:val="00EB13AA"/>
    <w:rsid w:val="00F135DC"/>
    <w:rsid w:val="00F468A9"/>
    <w:rsid w:val="00F52CC5"/>
    <w:rsid w:val="00F67928"/>
    <w:rsid w:val="00FB1EEB"/>
    <w:rsid w:val="00FB54D5"/>
    <w:rsid w:val="00FE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C2B0E"/>
  <w15:docId w15:val="{F69A9C51-C6F2-4CB3-9768-66D5F0E4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0D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rsid w:val="008500EA"/>
    <w:pPr>
      <w:spacing w:before="240" w:after="80"/>
      <w:ind w:left="709"/>
      <w:jc w:val="left"/>
      <w:outlineLvl w:val="1"/>
    </w:pPr>
    <w:rPr>
      <w:b/>
      <w:caps w:val="0"/>
    </w:rPr>
  </w:style>
  <w:style w:type="paragraph" w:styleId="3">
    <w:name w:val="heading 3"/>
    <w:basedOn w:val="2"/>
    <w:next w:val="Standard"/>
    <w:rsid w:val="00A5430E"/>
    <w:pPr>
      <w:outlineLvl w:val="2"/>
    </w:pPr>
    <w:rPr>
      <w:b w:val="0"/>
    </w:r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rsid w:val="00A5430E"/>
    <w:pPr>
      <w:spacing w:after="113"/>
      <w:ind w:firstLine="0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paragraph" w:customStyle="1" w:styleId="5">
    <w:name w:val="Заголовок5"/>
    <w:basedOn w:val="4"/>
    <w:autoRedefine/>
    <w:rPr>
      <w:rFonts w:eastAsia="Times New Roman" w:cs="Times New Roman"/>
      <w:spacing w:val="16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A50F18"/>
    <w:pPr>
      <w:spacing w:after="100"/>
    </w:pPr>
    <w:rPr>
      <w:caps/>
    </w:rPr>
  </w:style>
  <w:style w:type="character" w:styleId="af6">
    <w:name w:val="Hyperlink"/>
    <w:basedOn w:val="a1"/>
    <w:uiPriority w:val="99"/>
    <w:unhideWhenUsed/>
    <w:rsid w:val="00A50F18"/>
    <w:rPr>
      <w:color w:val="0563C1" w:themeColor="hyperlink"/>
      <w:u w:val="single"/>
    </w:rPr>
  </w:style>
  <w:style w:type="paragraph" w:styleId="af7">
    <w:name w:val="TOC Heading"/>
    <w:basedOn w:val="1"/>
    <w:next w:val="a"/>
    <w:uiPriority w:val="39"/>
    <w:unhideWhenUsed/>
    <w:qFormat/>
    <w:rsid w:val="00A50F18"/>
    <w:pPr>
      <w:keepNext/>
      <w:keepLines/>
      <w:autoSpaceDN/>
      <w:spacing w:before="240"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caps w:val="0"/>
      <w:color w:val="2E74B5" w:themeColor="accent1" w:themeShade="BF"/>
      <w:spacing w:val="0"/>
      <w:sz w:val="32"/>
      <w:szCs w:val="32"/>
      <w:lang w:eastAsia="ru-RU"/>
    </w:rPr>
  </w:style>
  <w:style w:type="paragraph" w:customStyle="1" w:styleId="LISTTTT">
    <w:name w:val="LISTTTT"/>
    <w:basedOn w:val="a6"/>
    <w:qFormat/>
    <w:rsid w:val="005D63C9"/>
    <w:pPr>
      <w:numPr>
        <w:numId w:val="49"/>
      </w:numPr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8500EA"/>
    <w:pPr>
      <w:spacing w:after="100"/>
      <w:ind w:left="280"/>
    </w:pPr>
  </w:style>
  <w:style w:type="paragraph" w:customStyle="1" w:styleId="af8">
    <w:name w:val="Содержание"/>
    <w:basedOn w:val="a6"/>
    <w:qFormat/>
    <w:rsid w:val="007048DA"/>
    <w:pPr>
      <w:jc w:val="center"/>
    </w:pPr>
    <w:rPr>
      <w:rFonts w:cs="Noto Sans Arabic"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19B25-F65E-4BAF-BCA3-CA5A8A317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344</Words>
  <Characters>2638</Characters>
  <Application>Microsoft Office Word</Application>
  <DocSecurity>0</DocSecurity>
  <Lines>105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Exam</cp:lastModifiedBy>
  <cp:revision>78</cp:revision>
  <dcterms:created xsi:type="dcterms:W3CDTF">2022-12-27T06:52:00Z</dcterms:created>
  <dcterms:modified xsi:type="dcterms:W3CDTF">2022-12-28T12:53:00Z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