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ED96" w14:textId="77777777" w:rsidR="00195852" w:rsidRDefault="00000000">
      <w:pPr>
        <w:jc w:val="center"/>
      </w:pPr>
      <w:r>
        <w:rPr>
          <w:rFonts w:ascii="Aptos Display" w:hAnsi="Aptos Display"/>
          <w:b/>
          <w:color w:val="1F4E79"/>
          <w:sz w:val="48"/>
        </w:rPr>
        <w:t>RFP Automation System</w:t>
      </w:r>
    </w:p>
    <w:p w14:paraId="67BC86A8" w14:textId="77777777" w:rsidR="00195852" w:rsidRDefault="00000000">
      <w:pPr>
        <w:jc w:val="center"/>
      </w:pPr>
      <w:r>
        <w:rPr>
          <w:i/>
          <w:sz w:val="26"/>
        </w:rPr>
        <w:t>Business Problem, Proposed Solution, and Expected Outcomes</w:t>
      </w:r>
    </w:p>
    <w:p w14:paraId="4686BBEA" w14:textId="291D9B8E" w:rsidR="00195852" w:rsidRDefault="00000000">
      <w:pPr>
        <w:jc w:val="center"/>
      </w:pPr>
      <w:r>
        <w:rPr>
          <w:b/>
          <w:color w:val="5A5A5A"/>
          <w:sz w:val="22"/>
        </w:rPr>
        <w:t>Internal Proposal Document</w:t>
      </w:r>
      <w:r>
        <w:rPr>
          <w:b/>
          <w:color w:val="5A5A5A"/>
          <w:sz w:val="22"/>
        </w:rPr>
        <w:br/>
      </w:r>
      <w:r>
        <w:rPr>
          <w:color w:val="5A5A5A"/>
        </w:rPr>
        <w:t xml:space="preserve">Prepared for internal review and </w:t>
      </w:r>
      <w:r w:rsidR="00A92A75">
        <w:rPr>
          <w:color w:val="5A5A5A"/>
        </w:rPr>
        <w:t>Yash</w:t>
      </w:r>
      <w:r>
        <w:rPr>
          <w:color w:val="5A5A5A"/>
        </w:rPr>
        <w:t xml:space="preserve"> approval</w:t>
      </w:r>
      <w:r>
        <w:rPr>
          <w:color w:val="5A5A5A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95852" w14:paraId="745D14AF" w14:textId="77777777">
        <w:trPr>
          <w:jc w:val="center"/>
        </w:trPr>
        <w:tc>
          <w:tcPr>
            <w:tcW w:w="9936" w:type="dxa"/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09080" w14:textId="77777777" w:rsidR="004257B8" w:rsidRPr="004257B8" w:rsidRDefault="00000000" w:rsidP="004257B8">
            <w:pPr>
              <w:spacing w:after="0"/>
              <w:rPr>
                <w:lang w:val="en-IN"/>
              </w:rPr>
            </w:pPr>
            <w:r>
              <w:rPr>
                <w:b/>
                <w:color w:val="1F4E79"/>
                <w:sz w:val="22"/>
              </w:rPr>
              <w:t>Executive Summary</w:t>
            </w:r>
            <w:r>
              <w:rPr>
                <w:b/>
                <w:color w:val="1F4E79"/>
                <w:sz w:val="22"/>
              </w:rPr>
              <w:br/>
            </w:r>
            <w:r w:rsidR="004257B8" w:rsidRPr="004257B8">
              <w:rPr>
                <w:lang w:val="en-IN"/>
              </w:rPr>
              <w:t xml:space="preserve">The organization currently spends significant time manually </w:t>
            </w:r>
            <w:proofErr w:type="spellStart"/>
            <w:r w:rsidR="004257B8" w:rsidRPr="004257B8">
              <w:rPr>
                <w:lang w:val="en-IN"/>
              </w:rPr>
              <w:t>analyzing</w:t>
            </w:r>
            <w:proofErr w:type="spellEnd"/>
            <w:r w:rsidR="004257B8" w:rsidRPr="004257B8">
              <w:rPr>
                <w:lang w:val="en-IN"/>
              </w:rPr>
              <w:t xml:space="preserve"> large RFP documents and preparing proposal responses. This process is time-consuming, inconsistent, and highly dependent on individual expertise.</w:t>
            </w:r>
          </w:p>
          <w:p w14:paraId="39E3D487" w14:textId="5EF9F5B2" w:rsidR="00195852" w:rsidRPr="004257B8" w:rsidRDefault="004257B8">
            <w:pPr>
              <w:spacing w:after="0"/>
              <w:rPr>
                <w:lang w:val="en-IN"/>
              </w:rPr>
            </w:pPr>
            <w:r w:rsidRPr="004257B8">
              <w:rPr>
                <w:lang w:val="en-IN"/>
              </w:rPr>
              <w:t xml:space="preserve">This document proposes an </w:t>
            </w:r>
            <w:r w:rsidRPr="004257B8">
              <w:rPr>
                <w:b/>
                <w:bCs/>
                <w:lang w:val="en-IN"/>
              </w:rPr>
              <w:t>internal AI-assisted RFP drafting system</w:t>
            </w:r>
            <w:r w:rsidRPr="004257B8">
              <w:rPr>
                <w:lang w:val="en-IN"/>
              </w:rPr>
              <w:t xml:space="preserve"> that automates requirement extraction, reuses past responses, and generates structured proposal drafts aligned with the company’s standard template, while ensuring critical sections are validated through human intervention.</w:t>
            </w:r>
          </w:p>
        </w:tc>
      </w:tr>
    </w:tbl>
    <w:p w14:paraId="63E999BB" w14:textId="309C10A4" w:rsidR="00EC5F5F" w:rsidRDefault="00EC5F5F" w:rsidP="00EC5F5F">
      <w:pPr>
        <w:pStyle w:val="Heading1"/>
      </w:pPr>
      <w:r>
        <w:t xml:space="preserve">1. Introduction: What is </w:t>
      </w:r>
      <w:proofErr w:type="gramStart"/>
      <w:r>
        <w:t>an RFP</w:t>
      </w:r>
      <w:proofErr w:type="gramEnd"/>
    </w:p>
    <w:p w14:paraId="13BB8FC0" w14:textId="77777777" w:rsidR="00EC5F5F" w:rsidRDefault="00EC5F5F" w:rsidP="00EC5F5F">
      <w:pPr>
        <w:spacing w:line="240" w:lineRule="auto"/>
      </w:pPr>
      <w:r>
        <w:t xml:space="preserve">A </w:t>
      </w:r>
      <w:r w:rsidRPr="00EC5F5F">
        <w:rPr>
          <w:b/>
          <w:bCs/>
        </w:rPr>
        <w:t>Request for Proposal (RFP)</w:t>
      </w:r>
      <w:r>
        <w:t xml:space="preserve"> is a formal document issued by an organization to invite vendors to submit proposals for a project or service.</w:t>
      </w:r>
    </w:p>
    <w:p w14:paraId="5406140A" w14:textId="1077A78B" w:rsidR="00EC5F5F" w:rsidRDefault="00EC5F5F" w:rsidP="00EC5F5F">
      <w:pPr>
        <w:spacing w:line="240" w:lineRule="auto"/>
      </w:pPr>
      <w:r w:rsidRPr="00EC5F5F">
        <w:t>An RFP typically includes:</w:t>
      </w:r>
    </w:p>
    <w:p w14:paraId="1D86730C" w14:textId="77777777" w:rsidR="00EC5F5F" w:rsidRDefault="00EC5F5F" w:rsidP="00EC5F5F">
      <w:pPr>
        <w:pStyle w:val="ListBullet"/>
        <w:spacing w:line="240" w:lineRule="auto"/>
      </w:pPr>
      <w:r>
        <w:t>Project background and objectives</w:t>
      </w:r>
    </w:p>
    <w:p w14:paraId="49F852F9" w14:textId="77777777" w:rsidR="00EC5F5F" w:rsidRDefault="00EC5F5F" w:rsidP="00EC5F5F">
      <w:pPr>
        <w:pStyle w:val="ListBullet"/>
        <w:spacing w:line="240" w:lineRule="auto"/>
      </w:pPr>
      <w:r>
        <w:t>Scope of work</w:t>
      </w:r>
    </w:p>
    <w:p w14:paraId="5693FC76" w14:textId="77777777" w:rsidR="00EC5F5F" w:rsidRDefault="00EC5F5F" w:rsidP="00EC5F5F">
      <w:pPr>
        <w:pStyle w:val="ListBullet"/>
        <w:spacing w:line="240" w:lineRule="auto"/>
      </w:pPr>
      <w:r>
        <w:t>Evaluation criteria</w:t>
      </w:r>
    </w:p>
    <w:p w14:paraId="06492B30" w14:textId="77777777" w:rsidR="00EC5F5F" w:rsidRDefault="00EC5F5F" w:rsidP="00EC5F5F">
      <w:pPr>
        <w:pStyle w:val="ListBullet"/>
        <w:spacing w:line="240" w:lineRule="auto"/>
      </w:pPr>
      <w:r>
        <w:t>Commercial terms</w:t>
      </w:r>
    </w:p>
    <w:p w14:paraId="400A8EA1" w14:textId="77777777" w:rsidR="00EC5F5F" w:rsidRDefault="00EC5F5F" w:rsidP="00EC5F5F">
      <w:pPr>
        <w:pStyle w:val="ListBullet"/>
        <w:spacing w:line="240" w:lineRule="auto"/>
      </w:pPr>
      <w:r>
        <w:t>Submission guidelines</w:t>
      </w:r>
    </w:p>
    <w:p w14:paraId="63D54913" w14:textId="77777777" w:rsidR="00EC5F5F" w:rsidRDefault="00EC5F5F" w:rsidP="00EC5F5F">
      <w:pPr>
        <w:pStyle w:val="ListBullet"/>
        <w:numPr>
          <w:ilvl w:val="0"/>
          <w:numId w:val="0"/>
        </w:numPr>
        <w:spacing w:line="240" w:lineRule="auto"/>
        <w:ind w:left="360"/>
      </w:pPr>
    </w:p>
    <w:p w14:paraId="6053129A" w14:textId="6123DCC3" w:rsidR="00EC5F5F" w:rsidRDefault="00EC5F5F" w:rsidP="00EC5F5F">
      <w:pPr>
        <w:pStyle w:val="ListBullet"/>
        <w:numPr>
          <w:ilvl w:val="0"/>
          <w:numId w:val="0"/>
        </w:numPr>
        <w:spacing w:line="240" w:lineRule="auto"/>
      </w:pPr>
      <w:r w:rsidRPr="00EC5F5F">
        <w:t xml:space="preserve">Responding to </w:t>
      </w:r>
      <w:proofErr w:type="gramStart"/>
      <w:r w:rsidRPr="00EC5F5F">
        <w:t>an RFP</w:t>
      </w:r>
      <w:proofErr w:type="gramEnd"/>
      <w:r w:rsidRPr="00EC5F5F">
        <w:t xml:space="preserve"> requires creating a </w:t>
      </w:r>
      <w:r w:rsidRPr="00EC5F5F">
        <w:rPr>
          <w:b/>
          <w:bCs/>
        </w:rPr>
        <w:t>comprehensive, structured proposal</w:t>
      </w:r>
      <w:r w:rsidRPr="00EC5F5F">
        <w:t xml:space="preserve"> that strictly aligns with these requirements.</w:t>
      </w:r>
    </w:p>
    <w:p w14:paraId="4982C697" w14:textId="6D594C32" w:rsidR="00195852" w:rsidRDefault="00EC5F5F">
      <w:pPr>
        <w:pStyle w:val="Heading1"/>
      </w:pPr>
      <w:r>
        <w:t>2.Problem Statement</w:t>
      </w:r>
    </w:p>
    <w:p w14:paraId="27FFA125" w14:textId="77777777" w:rsidR="004257B8" w:rsidRPr="004257B8" w:rsidRDefault="004257B8" w:rsidP="004257B8">
      <w:pPr>
        <w:rPr>
          <w:lang w:val="en-IN"/>
        </w:rPr>
      </w:pPr>
      <w:r w:rsidRPr="004257B8">
        <w:rPr>
          <w:lang w:val="en-IN"/>
        </w:rPr>
        <w:t>The current RFP response process is:</w:t>
      </w:r>
    </w:p>
    <w:p w14:paraId="14D5C882" w14:textId="77777777" w:rsidR="004257B8" w:rsidRP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b/>
          <w:bCs/>
          <w:lang w:val="en-IN"/>
        </w:rPr>
        <w:t>Manual and time-intensive</w:t>
      </w:r>
      <w:r w:rsidRPr="004257B8">
        <w:rPr>
          <w:lang w:val="en-IN"/>
        </w:rPr>
        <w:t xml:space="preserve"> (2–3 weeks per RFP) </w:t>
      </w:r>
    </w:p>
    <w:p w14:paraId="6879E250" w14:textId="77777777" w:rsidR="004257B8" w:rsidRP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lang w:val="en-IN"/>
        </w:rPr>
        <w:t xml:space="preserve">Requires reading large documents (100+ pages) </w:t>
      </w:r>
    </w:p>
    <w:p w14:paraId="26EC1505" w14:textId="77777777" w:rsidR="004257B8" w:rsidRP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lang w:val="en-IN"/>
        </w:rPr>
        <w:t xml:space="preserve">Involves repetitive effort in drafting responses </w:t>
      </w:r>
    </w:p>
    <w:p w14:paraId="49EF2141" w14:textId="77777777" w:rsidR="004257B8" w:rsidRP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lang w:val="en-IN"/>
        </w:rPr>
        <w:t xml:space="preserve">Lacks efficient reuse of past proposals </w:t>
      </w:r>
    </w:p>
    <w:p w14:paraId="75DB9C8B" w14:textId="77777777" w:rsidR="004257B8" w:rsidRP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lang w:val="en-IN"/>
        </w:rPr>
        <w:t xml:space="preserve">Prone to inconsistency and missed requirements </w:t>
      </w:r>
    </w:p>
    <w:p w14:paraId="051169D9" w14:textId="77777777" w:rsidR="004257B8" w:rsidRDefault="004257B8" w:rsidP="004257B8">
      <w:pPr>
        <w:numPr>
          <w:ilvl w:val="0"/>
          <w:numId w:val="10"/>
        </w:numPr>
        <w:spacing w:after="0"/>
        <w:rPr>
          <w:lang w:val="en-IN"/>
        </w:rPr>
      </w:pPr>
      <w:r w:rsidRPr="004257B8">
        <w:rPr>
          <w:lang w:val="en-IN"/>
        </w:rPr>
        <w:t xml:space="preserve">Highly dependent on experienced individuals </w:t>
      </w:r>
    </w:p>
    <w:p w14:paraId="1E5FDE12" w14:textId="77777777" w:rsidR="004257B8" w:rsidRPr="004257B8" w:rsidRDefault="004257B8" w:rsidP="004257B8">
      <w:pPr>
        <w:spacing w:after="0"/>
        <w:ind w:left="720"/>
        <w:rPr>
          <w:lang w:val="en-IN"/>
        </w:rPr>
      </w:pPr>
    </w:p>
    <w:p w14:paraId="08166C4C" w14:textId="77777777" w:rsidR="004257B8" w:rsidRPr="004257B8" w:rsidRDefault="004257B8" w:rsidP="004257B8">
      <w:pPr>
        <w:rPr>
          <w:lang w:val="en-IN"/>
        </w:rPr>
      </w:pPr>
      <w:r w:rsidRPr="004257B8">
        <w:rPr>
          <w:lang w:val="en-IN"/>
        </w:rPr>
        <w:lastRenderedPageBreak/>
        <w:t xml:space="preserve">The challenge is not just understanding the document, but </w:t>
      </w:r>
      <w:r w:rsidRPr="004257B8">
        <w:rPr>
          <w:b/>
          <w:bCs/>
          <w:lang w:val="en-IN"/>
        </w:rPr>
        <w:t>converting it into a complete, compliant proposal efficiently</w:t>
      </w:r>
      <w:r w:rsidRPr="004257B8">
        <w:rPr>
          <w:lang w:val="en-IN"/>
        </w:rPr>
        <w:t>.</w:t>
      </w:r>
    </w:p>
    <w:p w14:paraId="3BF64453" w14:textId="77777777" w:rsidR="00195852" w:rsidRDefault="00000000">
      <w:r>
        <w:t>The business problem is not simply document reading. The real problem is the end-to-end effort required to convert an incoming RFP into a well-structured, company-approved response that can be reviewed and submitted on time.</w:t>
      </w:r>
    </w:p>
    <w:p w14:paraId="71A7F3E0" w14:textId="173C4CD8" w:rsidR="00195852" w:rsidRDefault="005138CF">
      <w:pPr>
        <w:pStyle w:val="Heading1"/>
      </w:pPr>
      <w:r>
        <w:t>3. What the User Will Get</w:t>
      </w:r>
    </w:p>
    <w:p w14:paraId="428B5704" w14:textId="77777777" w:rsidR="00725A9C" w:rsidRDefault="005138CF" w:rsidP="005138CF">
      <w:pPr>
        <w:rPr>
          <w:lang w:val="en-IN"/>
        </w:rPr>
      </w:pPr>
      <w:r w:rsidRPr="005138CF">
        <w:rPr>
          <w:lang w:val="en-IN"/>
        </w:rPr>
        <w:t xml:space="preserve">The user will interact with an </w:t>
      </w:r>
      <w:r w:rsidRPr="005138CF">
        <w:rPr>
          <w:b/>
          <w:bCs/>
          <w:lang w:val="en-IN"/>
        </w:rPr>
        <w:t>internal AI-assisted RFP drafting system</w:t>
      </w:r>
      <w:r w:rsidRPr="005138CF">
        <w:rPr>
          <w:lang w:val="en-IN"/>
        </w:rPr>
        <w:t xml:space="preserve"> designed to streamline proposal creation.</w:t>
      </w:r>
    </w:p>
    <w:p w14:paraId="52911140" w14:textId="4ED0FD1E" w:rsidR="005138CF" w:rsidRPr="005138CF" w:rsidRDefault="005138CF" w:rsidP="005138CF">
      <w:pPr>
        <w:rPr>
          <w:lang w:val="en-IN"/>
        </w:rPr>
      </w:pPr>
      <w:r w:rsidRPr="005138CF">
        <w:rPr>
          <w:lang w:val="en-IN"/>
        </w:rPr>
        <w:t>The system will provide:</w:t>
      </w:r>
    </w:p>
    <w:p w14:paraId="224FB76B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A web-based interface where the user uploads only the </w:t>
      </w:r>
      <w:r w:rsidRPr="005138CF">
        <w:rPr>
          <w:b/>
          <w:bCs/>
          <w:lang w:val="en-IN"/>
        </w:rPr>
        <w:t>incoming RFP document</w:t>
      </w:r>
      <w:r w:rsidRPr="005138CF">
        <w:rPr>
          <w:lang w:val="en-IN"/>
        </w:rPr>
        <w:t xml:space="preserve"> (company template is pre-configured in the backend) </w:t>
      </w:r>
    </w:p>
    <w:p w14:paraId="673C3E50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Automatic extraction and structuring of key RFP sections such as: </w:t>
      </w:r>
    </w:p>
    <w:p w14:paraId="0D2F76FB" w14:textId="77777777" w:rsidR="005138CF" w:rsidRP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Scope of work </w:t>
      </w:r>
    </w:p>
    <w:p w14:paraId="70F42E95" w14:textId="77777777" w:rsidR="005138CF" w:rsidRP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Functional and technical requirements </w:t>
      </w:r>
    </w:p>
    <w:p w14:paraId="62ABFB32" w14:textId="77777777" w:rsidR="005138CF" w:rsidRP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Evaluation criteria </w:t>
      </w:r>
    </w:p>
    <w:p w14:paraId="7AD08ABF" w14:textId="77777777" w:rsid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Key clauses (SLA, penalties, timelines) </w:t>
      </w:r>
    </w:p>
    <w:p w14:paraId="6E1A402D" w14:textId="77777777" w:rsidR="00725A9C" w:rsidRPr="005138CF" w:rsidRDefault="00725A9C" w:rsidP="00725A9C">
      <w:pPr>
        <w:spacing w:after="0" w:line="240" w:lineRule="auto"/>
        <w:ind w:left="1440"/>
        <w:rPr>
          <w:lang w:val="en-IN"/>
        </w:rPr>
      </w:pPr>
    </w:p>
    <w:p w14:paraId="2D67BC92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A </w:t>
      </w:r>
      <w:r w:rsidRPr="005138CF">
        <w:rPr>
          <w:b/>
          <w:bCs/>
          <w:lang w:val="en-IN"/>
        </w:rPr>
        <w:t>section-wise draft proposal</w:t>
      </w:r>
      <w:r w:rsidRPr="005138CF">
        <w:rPr>
          <w:lang w:val="en-IN"/>
        </w:rPr>
        <w:t xml:space="preserve"> generated in alignment with the company’s standard response format </w:t>
      </w:r>
    </w:p>
    <w:p w14:paraId="7FB9F830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A </w:t>
      </w:r>
      <w:r w:rsidRPr="005138CF">
        <w:rPr>
          <w:b/>
          <w:bCs/>
          <w:lang w:val="en-IN"/>
        </w:rPr>
        <w:t>compliance matrix</w:t>
      </w:r>
      <w:r w:rsidRPr="005138CF">
        <w:rPr>
          <w:lang w:val="en-IN"/>
        </w:rPr>
        <w:t xml:space="preserve"> mapping: </w:t>
      </w:r>
    </w:p>
    <w:p w14:paraId="1C7350C3" w14:textId="77777777" w:rsidR="005138CF" w:rsidRPr="005138CF" w:rsidRDefault="005138CF" w:rsidP="005138CF">
      <w:pPr>
        <w:numPr>
          <w:ilvl w:val="1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RFP requirement → Generated response → Reference section </w:t>
      </w:r>
    </w:p>
    <w:p w14:paraId="0EEDFE1E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Intelligent </w:t>
      </w:r>
      <w:r w:rsidRPr="005138CF">
        <w:rPr>
          <w:b/>
          <w:bCs/>
          <w:lang w:val="en-IN"/>
        </w:rPr>
        <w:t>reuse of past RFP responses</w:t>
      </w:r>
      <w:r w:rsidRPr="005138CF">
        <w:rPr>
          <w:lang w:val="en-IN"/>
        </w:rPr>
        <w:t xml:space="preserve"> along with AI-generated content for missing areas </w:t>
      </w:r>
    </w:p>
    <w:p w14:paraId="5B3A7DFE" w14:textId="77777777" w:rsidR="005138CF" w:rsidRPr="005138CF" w:rsidRDefault="005138CF" w:rsidP="00725A9C">
      <w:pPr>
        <w:numPr>
          <w:ilvl w:val="0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>Clear identification of sections requiring human input using indicators such as:</w:t>
      </w:r>
    </w:p>
    <w:p w14:paraId="6E0062D8" w14:textId="001CFEDB" w:rsidR="005138CF" w:rsidRPr="005138CF" w:rsidRDefault="005138CF" w:rsidP="00725A9C">
      <w:pPr>
        <w:spacing w:after="0" w:line="240" w:lineRule="auto"/>
        <w:ind w:left="1440" w:firstLine="720"/>
        <w:rPr>
          <w:lang w:val="en-IN"/>
        </w:rPr>
      </w:pPr>
      <w:r w:rsidRPr="005138CF">
        <w:rPr>
          <w:lang w:val="en-IN"/>
        </w:rPr>
        <w:t xml:space="preserve"> Human Input Required</w:t>
      </w:r>
    </w:p>
    <w:p w14:paraId="1FDCF60D" w14:textId="77777777" w:rsidR="005138CF" w:rsidRDefault="005138CF" w:rsidP="00725A9C">
      <w:pPr>
        <w:spacing w:after="0" w:line="240" w:lineRule="auto"/>
        <w:ind w:left="720"/>
        <w:rPr>
          <w:lang w:val="en-IN"/>
        </w:rPr>
      </w:pPr>
      <w:r w:rsidRPr="005138CF">
        <w:rPr>
          <w:lang w:val="en-IN"/>
        </w:rPr>
        <w:t>(e.g., pricing, legal clauses, team structure, risk ownership)</w:t>
      </w:r>
    </w:p>
    <w:p w14:paraId="35E68AF5" w14:textId="77777777" w:rsidR="00725A9C" w:rsidRPr="005138CF" w:rsidRDefault="00725A9C" w:rsidP="00725A9C">
      <w:pPr>
        <w:spacing w:after="0" w:line="240" w:lineRule="auto"/>
        <w:rPr>
          <w:lang w:val="en-IN"/>
        </w:rPr>
      </w:pPr>
    </w:p>
    <w:p w14:paraId="7AD814AE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Detection and highlighting of </w:t>
      </w:r>
      <w:r w:rsidRPr="005138CF">
        <w:rPr>
          <w:b/>
          <w:bCs/>
          <w:lang w:val="en-IN"/>
        </w:rPr>
        <w:t>critical clauses and risks</w:t>
      </w:r>
      <w:r w:rsidRPr="005138CF">
        <w:rPr>
          <w:lang w:val="en-IN"/>
        </w:rPr>
        <w:t xml:space="preserve">, including: </w:t>
      </w:r>
    </w:p>
    <w:p w14:paraId="4E9E4DBF" w14:textId="77777777" w:rsidR="005138CF" w:rsidRP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Penalty terms </w:t>
      </w:r>
    </w:p>
    <w:p w14:paraId="2A198004" w14:textId="77777777" w:rsidR="005138CF" w:rsidRP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IP ownership conditions </w:t>
      </w:r>
    </w:p>
    <w:p w14:paraId="2F50D4F3" w14:textId="77777777" w:rsidR="005138CF" w:rsidRDefault="005138CF" w:rsidP="00725A9C">
      <w:pPr>
        <w:numPr>
          <w:ilvl w:val="1"/>
          <w:numId w:val="11"/>
        </w:numPr>
        <w:spacing w:after="0" w:line="240" w:lineRule="auto"/>
        <w:rPr>
          <w:lang w:val="en-IN"/>
        </w:rPr>
      </w:pPr>
      <w:r w:rsidRPr="005138CF">
        <w:rPr>
          <w:lang w:val="en-IN"/>
        </w:rPr>
        <w:t xml:space="preserve">Strict timelines </w:t>
      </w:r>
    </w:p>
    <w:p w14:paraId="5EF3ECD1" w14:textId="77777777" w:rsidR="00725A9C" w:rsidRPr="005138CF" w:rsidRDefault="00725A9C" w:rsidP="00725A9C">
      <w:pPr>
        <w:spacing w:after="0" w:line="240" w:lineRule="auto"/>
        <w:ind w:left="1440"/>
        <w:rPr>
          <w:lang w:val="en-IN"/>
        </w:rPr>
      </w:pPr>
    </w:p>
    <w:p w14:paraId="4B062A4B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An </w:t>
      </w:r>
      <w:r w:rsidRPr="005138CF">
        <w:rPr>
          <w:b/>
          <w:bCs/>
          <w:lang w:val="en-IN"/>
        </w:rPr>
        <w:t>editable interface</w:t>
      </w:r>
      <w:r w:rsidRPr="005138CF">
        <w:rPr>
          <w:lang w:val="en-IN"/>
        </w:rPr>
        <w:t xml:space="preserve"> for Solution Architects and Project Managers to review, modify, and finalize the draft </w:t>
      </w:r>
    </w:p>
    <w:p w14:paraId="46916C0B" w14:textId="77777777" w:rsidR="005138CF" w:rsidRPr="005138CF" w:rsidRDefault="005138CF" w:rsidP="005138CF">
      <w:pPr>
        <w:numPr>
          <w:ilvl w:val="0"/>
          <w:numId w:val="11"/>
        </w:numPr>
        <w:spacing w:line="240" w:lineRule="auto"/>
        <w:rPr>
          <w:lang w:val="en-IN"/>
        </w:rPr>
      </w:pPr>
      <w:r w:rsidRPr="005138CF">
        <w:rPr>
          <w:lang w:val="en-IN"/>
        </w:rPr>
        <w:t xml:space="preserve">Export of the final response as a </w:t>
      </w:r>
      <w:r w:rsidRPr="005138CF">
        <w:rPr>
          <w:b/>
          <w:bCs/>
          <w:lang w:val="en-IN"/>
        </w:rPr>
        <w:t>structured Word document aligned with company standards</w:t>
      </w:r>
    </w:p>
    <w:p w14:paraId="643B7787" w14:textId="611DCB1D" w:rsidR="00195852" w:rsidRDefault="005138CF">
      <w:pPr>
        <w:pStyle w:val="Heading1"/>
      </w:pPr>
      <w:r>
        <w:lastRenderedPageBreak/>
        <w:t>4. Business Objective</w:t>
      </w:r>
    </w:p>
    <w:p w14:paraId="05B1DC23" w14:textId="77777777" w:rsidR="00725A9C" w:rsidRPr="00725A9C" w:rsidRDefault="00725A9C" w:rsidP="00725A9C">
      <w:pPr>
        <w:rPr>
          <w:lang w:val="en-IN"/>
        </w:rPr>
      </w:pPr>
      <w:r w:rsidRPr="00725A9C">
        <w:rPr>
          <w:lang w:val="en-IN"/>
        </w:rPr>
        <w:t xml:space="preserve">The objective of this solution is to transform the current manual RFP response process into a </w:t>
      </w:r>
      <w:r w:rsidRPr="00725A9C">
        <w:rPr>
          <w:b/>
          <w:bCs/>
          <w:lang w:val="en-IN"/>
        </w:rPr>
        <w:t>structured, efficient, and scalable workflow</w:t>
      </w:r>
      <w:r w:rsidRPr="00725A9C">
        <w:rPr>
          <w:lang w:val="en-IN"/>
        </w:rPr>
        <w:t>.</w:t>
      </w:r>
    </w:p>
    <w:p w14:paraId="1356E430" w14:textId="77777777" w:rsidR="00725A9C" w:rsidRPr="00725A9C" w:rsidRDefault="00725A9C" w:rsidP="00725A9C">
      <w:pPr>
        <w:rPr>
          <w:lang w:val="en-IN"/>
        </w:rPr>
      </w:pPr>
      <w:r w:rsidRPr="00725A9C">
        <w:rPr>
          <w:lang w:val="en-IN"/>
        </w:rPr>
        <w:t>Key goals include:</w:t>
      </w:r>
    </w:p>
    <w:p w14:paraId="077CC521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Reduce response preparation time</w:t>
      </w:r>
      <w:r w:rsidRPr="00725A9C">
        <w:rPr>
          <w:lang w:val="en-IN"/>
        </w:rPr>
        <w:t xml:space="preserve"> from weeks to a significantly shorter turnaround </w:t>
      </w:r>
    </w:p>
    <w:p w14:paraId="58A34599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Improve consistency and quality</w:t>
      </w:r>
      <w:r w:rsidRPr="00725A9C">
        <w:rPr>
          <w:lang w:val="en-IN"/>
        </w:rPr>
        <w:t xml:space="preserve"> across all RFP submissions </w:t>
      </w:r>
    </w:p>
    <w:p w14:paraId="0AB1EAC8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Ensure complete coverage of RFP requirements</w:t>
      </w:r>
      <w:r w:rsidRPr="00725A9C">
        <w:rPr>
          <w:lang w:val="en-IN"/>
        </w:rPr>
        <w:t xml:space="preserve"> through automated extraction and compliance mapping </w:t>
      </w:r>
    </w:p>
    <w:p w14:paraId="6688B938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Enable effective reuse of organizational knowledge</w:t>
      </w:r>
      <w:r w:rsidRPr="00725A9C">
        <w:rPr>
          <w:lang w:val="en-IN"/>
        </w:rPr>
        <w:t xml:space="preserve"> from past RFP responses </w:t>
      </w:r>
    </w:p>
    <w:p w14:paraId="26368CE3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Minimize dependency on individual expertise</w:t>
      </w:r>
      <w:r w:rsidRPr="00725A9C">
        <w:rPr>
          <w:lang w:val="en-IN"/>
        </w:rPr>
        <w:t xml:space="preserve"> by standardizing the drafting process </w:t>
      </w:r>
    </w:p>
    <w:p w14:paraId="15C79764" w14:textId="77777777" w:rsidR="00725A9C" w:rsidRPr="00725A9C" w:rsidRDefault="00725A9C" w:rsidP="00725A9C">
      <w:pPr>
        <w:numPr>
          <w:ilvl w:val="0"/>
          <w:numId w:val="12"/>
        </w:numPr>
        <w:rPr>
          <w:lang w:val="en-IN"/>
        </w:rPr>
      </w:pPr>
      <w:r w:rsidRPr="00725A9C">
        <w:rPr>
          <w:b/>
          <w:bCs/>
          <w:lang w:val="en-IN"/>
        </w:rPr>
        <w:t>Support human-in-the-loop validation</w:t>
      </w:r>
      <w:r w:rsidRPr="00725A9C">
        <w:rPr>
          <w:lang w:val="en-IN"/>
        </w:rPr>
        <w:t xml:space="preserve"> for critical and high-risk sections </w:t>
      </w:r>
    </w:p>
    <w:p w14:paraId="25079047" w14:textId="77777777" w:rsidR="00725A9C" w:rsidRPr="00725A9C" w:rsidRDefault="00725A9C" w:rsidP="00725A9C">
      <w:pPr>
        <w:rPr>
          <w:lang w:val="en-IN"/>
        </w:rPr>
      </w:pPr>
      <w:r w:rsidRPr="00725A9C">
        <w:rPr>
          <w:lang w:val="en-IN"/>
        </w:rPr>
        <w:t xml:space="preserve">The system is designed to shift team effort from </w:t>
      </w:r>
      <w:r w:rsidRPr="00725A9C">
        <w:rPr>
          <w:b/>
          <w:bCs/>
          <w:lang w:val="en-IN"/>
        </w:rPr>
        <w:t>manual drafting to strategic review and refinement</w:t>
      </w:r>
      <w:r w:rsidRPr="00725A9C">
        <w:rPr>
          <w:lang w:val="en-IN"/>
        </w:rPr>
        <w:t>.</w:t>
      </w:r>
    </w:p>
    <w:p w14:paraId="44850271" w14:textId="561AD4FF" w:rsidR="00195852" w:rsidRDefault="005138CF">
      <w:pPr>
        <w:pStyle w:val="Heading1"/>
      </w:pPr>
      <w:r>
        <w:t>5. Proposed Solution</w:t>
      </w:r>
    </w:p>
    <w:p w14:paraId="2716E6C3" w14:textId="77777777" w:rsidR="00725A9C" w:rsidRPr="00725A9C" w:rsidRDefault="00725A9C" w:rsidP="00725A9C">
      <w:pPr>
        <w:rPr>
          <w:lang w:val="en-IN"/>
        </w:rPr>
      </w:pPr>
      <w:r w:rsidRPr="00725A9C">
        <w:rPr>
          <w:lang w:val="en-IN"/>
        </w:rPr>
        <w:t xml:space="preserve">We propose building an </w:t>
      </w:r>
      <w:r w:rsidRPr="00725A9C">
        <w:rPr>
          <w:b/>
          <w:bCs/>
          <w:lang w:val="en-IN"/>
        </w:rPr>
        <w:t>internal AI-powered RFP response drafting system</w:t>
      </w:r>
      <w:r w:rsidRPr="00725A9C">
        <w:rPr>
          <w:lang w:val="en-IN"/>
        </w:rPr>
        <w:t xml:space="preserve"> tailored to the organization’s existing proposal workflows.</w:t>
      </w:r>
    </w:p>
    <w:p w14:paraId="349F7EBD" w14:textId="77777777" w:rsidR="00725A9C" w:rsidRPr="00725A9C" w:rsidRDefault="00725A9C" w:rsidP="00725A9C">
      <w:pPr>
        <w:rPr>
          <w:b/>
          <w:bCs/>
          <w:lang w:val="en-IN"/>
        </w:rPr>
      </w:pPr>
      <w:r w:rsidRPr="00725A9C">
        <w:rPr>
          <w:b/>
          <w:bCs/>
          <w:lang w:val="en-IN"/>
        </w:rPr>
        <w:t>Core Design Principles:</w:t>
      </w:r>
    </w:p>
    <w:p w14:paraId="65CDDF77" w14:textId="77777777" w:rsidR="00725A9C" w:rsidRPr="00725A9C" w:rsidRDefault="00725A9C" w:rsidP="00725A9C">
      <w:pPr>
        <w:numPr>
          <w:ilvl w:val="0"/>
          <w:numId w:val="13"/>
        </w:numPr>
        <w:spacing w:after="0"/>
        <w:rPr>
          <w:lang w:val="en-IN"/>
        </w:rPr>
      </w:pPr>
      <w:r w:rsidRPr="00725A9C">
        <w:rPr>
          <w:lang w:val="en-IN"/>
        </w:rPr>
        <w:t xml:space="preserve">The </w:t>
      </w:r>
      <w:r w:rsidRPr="00725A9C">
        <w:rPr>
          <w:b/>
          <w:bCs/>
          <w:lang w:val="en-IN"/>
        </w:rPr>
        <w:t>company proposal template is pre-configured</w:t>
      </w:r>
      <w:r w:rsidRPr="00725A9C">
        <w:rPr>
          <w:lang w:val="en-IN"/>
        </w:rPr>
        <w:t xml:space="preserve"> and maintained within the system </w:t>
      </w:r>
    </w:p>
    <w:p w14:paraId="2602CB06" w14:textId="77777777" w:rsidR="00725A9C" w:rsidRPr="00725A9C" w:rsidRDefault="00725A9C" w:rsidP="00725A9C">
      <w:pPr>
        <w:numPr>
          <w:ilvl w:val="0"/>
          <w:numId w:val="13"/>
        </w:numPr>
        <w:spacing w:after="0"/>
        <w:rPr>
          <w:lang w:val="en-IN"/>
        </w:rPr>
      </w:pPr>
      <w:r w:rsidRPr="00725A9C">
        <w:rPr>
          <w:lang w:val="en-IN"/>
        </w:rPr>
        <w:t xml:space="preserve">Users upload only the </w:t>
      </w:r>
      <w:r w:rsidRPr="00725A9C">
        <w:rPr>
          <w:b/>
          <w:bCs/>
          <w:lang w:val="en-IN"/>
        </w:rPr>
        <w:t>incoming RFP document</w:t>
      </w:r>
      <w:r w:rsidRPr="00725A9C">
        <w:rPr>
          <w:lang w:val="en-IN"/>
        </w:rPr>
        <w:t xml:space="preserve"> </w:t>
      </w:r>
    </w:p>
    <w:p w14:paraId="54336325" w14:textId="77777777" w:rsidR="00725A9C" w:rsidRPr="00725A9C" w:rsidRDefault="00725A9C" w:rsidP="00725A9C">
      <w:pPr>
        <w:numPr>
          <w:ilvl w:val="0"/>
          <w:numId w:val="13"/>
        </w:numPr>
        <w:spacing w:after="0"/>
        <w:rPr>
          <w:lang w:val="en-IN"/>
        </w:rPr>
      </w:pPr>
      <w:r w:rsidRPr="00725A9C">
        <w:rPr>
          <w:lang w:val="en-IN"/>
        </w:rPr>
        <w:t xml:space="preserve">The system processes the RFP and maps its content to the </w:t>
      </w:r>
      <w:r w:rsidRPr="00725A9C">
        <w:rPr>
          <w:b/>
          <w:bCs/>
          <w:lang w:val="en-IN"/>
        </w:rPr>
        <w:t>standard proposal structure</w:t>
      </w:r>
      <w:r w:rsidRPr="00725A9C">
        <w:rPr>
          <w:lang w:val="en-IN"/>
        </w:rPr>
        <w:t xml:space="preserve"> </w:t>
      </w:r>
    </w:p>
    <w:p w14:paraId="526F6499" w14:textId="77777777" w:rsidR="00725A9C" w:rsidRPr="00725A9C" w:rsidRDefault="00000000" w:rsidP="00725A9C">
      <w:pPr>
        <w:rPr>
          <w:lang w:val="en-IN"/>
        </w:rPr>
      </w:pPr>
      <w:r>
        <w:rPr>
          <w:lang w:val="en-IN"/>
        </w:rPr>
        <w:pict w14:anchorId="7F1132CA">
          <v:rect id="_x0000_i1025" style="width:0;height:1.5pt" o:hralign="center" o:hrstd="t" o:hr="t" fillcolor="#a0a0a0" stroked="f"/>
        </w:pict>
      </w:r>
    </w:p>
    <w:p w14:paraId="1673197A" w14:textId="77777777" w:rsidR="00725A9C" w:rsidRPr="00725A9C" w:rsidRDefault="00725A9C" w:rsidP="00725A9C">
      <w:pPr>
        <w:rPr>
          <w:b/>
          <w:bCs/>
          <w:lang w:val="en-IN"/>
        </w:rPr>
      </w:pPr>
      <w:r w:rsidRPr="00725A9C">
        <w:rPr>
          <w:b/>
          <w:bCs/>
          <w:lang w:val="en-IN"/>
        </w:rPr>
        <w:t>System Workflow:</w:t>
      </w:r>
    </w:p>
    <w:p w14:paraId="58A51344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t>RFP Ingestion</w:t>
      </w:r>
      <w:r w:rsidRPr="00725A9C">
        <w:rPr>
          <w:lang w:val="en-IN"/>
        </w:rPr>
        <w:t xml:space="preserve"> </w:t>
      </w:r>
    </w:p>
    <w:p w14:paraId="4FE10F83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Upload and parse large RFP documents (100+ pages) </w:t>
      </w:r>
    </w:p>
    <w:p w14:paraId="081CFF71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t>Requirement Extraction</w:t>
      </w:r>
      <w:r w:rsidRPr="00725A9C">
        <w:rPr>
          <w:lang w:val="en-IN"/>
        </w:rPr>
        <w:t xml:space="preserve"> </w:t>
      </w:r>
    </w:p>
    <w:p w14:paraId="5B804646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Identify and structure key sections such as scope, timelines, evaluation criteria, and clauses </w:t>
      </w:r>
    </w:p>
    <w:p w14:paraId="6314DC6B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t>Content Mapping &amp; Retrieval</w:t>
      </w:r>
      <w:r w:rsidRPr="00725A9C">
        <w:rPr>
          <w:lang w:val="en-IN"/>
        </w:rPr>
        <w:t xml:space="preserve"> </w:t>
      </w:r>
    </w:p>
    <w:p w14:paraId="3258F1C7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Retrieve relevant responses from past RFPs </w:t>
      </w:r>
    </w:p>
    <w:p w14:paraId="19403144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Combine with AI-generated content where needed </w:t>
      </w:r>
    </w:p>
    <w:p w14:paraId="4EAECC9A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t>Draft Generation</w:t>
      </w:r>
      <w:r w:rsidRPr="00725A9C">
        <w:rPr>
          <w:lang w:val="en-IN"/>
        </w:rPr>
        <w:t xml:space="preserve"> </w:t>
      </w:r>
    </w:p>
    <w:p w14:paraId="22EC140D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Generate a </w:t>
      </w:r>
      <w:r w:rsidRPr="00725A9C">
        <w:rPr>
          <w:b/>
          <w:bCs/>
          <w:lang w:val="en-IN"/>
        </w:rPr>
        <w:t>section-wise structured proposal</w:t>
      </w:r>
      <w:r w:rsidRPr="00725A9C">
        <w:rPr>
          <w:lang w:val="en-IN"/>
        </w:rPr>
        <w:t xml:space="preserve"> aligned with the company template </w:t>
      </w:r>
    </w:p>
    <w:p w14:paraId="55CA03F9" w14:textId="77777777" w:rsid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Automatically populate repeatable sections </w:t>
      </w:r>
    </w:p>
    <w:p w14:paraId="416EAE32" w14:textId="77777777" w:rsidR="00725A9C" w:rsidRPr="00725A9C" w:rsidRDefault="00725A9C" w:rsidP="00725A9C">
      <w:pPr>
        <w:spacing w:after="0"/>
        <w:ind w:left="1440"/>
        <w:rPr>
          <w:lang w:val="en-IN"/>
        </w:rPr>
      </w:pPr>
    </w:p>
    <w:p w14:paraId="42074BB6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lastRenderedPageBreak/>
        <w:t>Human-in-the-Loop Validation</w:t>
      </w:r>
      <w:r w:rsidRPr="00725A9C">
        <w:rPr>
          <w:lang w:val="en-IN"/>
        </w:rPr>
        <w:t xml:space="preserve"> </w:t>
      </w:r>
    </w:p>
    <w:p w14:paraId="2CF0604E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Clearly flag non-automatable sections (e.g., pricing, legal, team structure) </w:t>
      </w:r>
    </w:p>
    <w:p w14:paraId="1CAB6C5A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Allow users to review, edit, and finalize content </w:t>
      </w:r>
    </w:p>
    <w:p w14:paraId="77686E44" w14:textId="77777777" w:rsidR="00725A9C" w:rsidRPr="00725A9C" w:rsidRDefault="00725A9C" w:rsidP="00725A9C">
      <w:pPr>
        <w:numPr>
          <w:ilvl w:val="0"/>
          <w:numId w:val="14"/>
        </w:numPr>
        <w:spacing w:after="0"/>
        <w:rPr>
          <w:lang w:val="en-IN"/>
        </w:rPr>
      </w:pPr>
      <w:r w:rsidRPr="00725A9C">
        <w:rPr>
          <w:b/>
          <w:bCs/>
          <w:lang w:val="en-IN"/>
        </w:rPr>
        <w:t>Output Generation</w:t>
      </w:r>
      <w:r w:rsidRPr="00725A9C">
        <w:rPr>
          <w:lang w:val="en-IN"/>
        </w:rPr>
        <w:t xml:space="preserve"> </w:t>
      </w:r>
    </w:p>
    <w:p w14:paraId="7C5B2208" w14:textId="77777777" w:rsidR="00725A9C" w:rsidRPr="00725A9C" w:rsidRDefault="00725A9C" w:rsidP="00725A9C">
      <w:pPr>
        <w:numPr>
          <w:ilvl w:val="1"/>
          <w:numId w:val="14"/>
        </w:numPr>
        <w:spacing w:after="0"/>
        <w:rPr>
          <w:lang w:val="en-IN"/>
        </w:rPr>
      </w:pPr>
      <w:r w:rsidRPr="00725A9C">
        <w:rPr>
          <w:lang w:val="en-IN"/>
        </w:rPr>
        <w:t xml:space="preserve">Export a clean, structured Word document ready for submission </w:t>
      </w:r>
    </w:p>
    <w:p w14:paraId="4F358C82" w14:textId="77777777" w:rsidR="00725A9C" w:rsidRPr="00725A9C" w:rsidRDefault="00000000" w:rsidP="00725A9C">
      <w:pPr>
        <w:rPr>
          <w:lang w:val="en-IN"/>
        </w:rPr>
      </w:pPr>
      <w:r>
        <w:rPr>
          <w:lang w:val="en-IN"/>
        </w:rPr>
        <w:pict w14:anchorId="51D658BB">
          <v:rect id="_x0000_i1026" style="width:0;height:1.5pt" o:hralign="center" o:hrstd="t" o:hr="t" fillcolor="#a0a0a0" stroked="f"/>
        </w:pict>
      </w:r>
    </w:p>
    <w:p w14:paraId="545C3DF4" w14:textId="77777777" w:rsidR="00725A9C" w:rsidRPr="00725A9C" w:rsidRDefault="00725A9C" w:rsidP="00725A9C">
      <w:pPr>
        <w:rPr>
          <w:b/>
          <w:bCs/>
          <w:lang w:val="en-IN"/>
        </w:rPr>
      </w:pPr>
      <w:r w:rsidRPr="00725A9C">
        <w:rPr>
          <w:b/>
          <w:bCs/>
          <w:lang w:val="en-IN"/>
        </w:rPr>
        <w:t>Key Capabilities:</w:t>
      </w:r>
    </w:p>
    <w:p w14:paraId="71C1949A" w14:textId="77777777" w:rsidR="00725A9C" w:rsidRPr="00725A9C" w:rsidRDefault="00725A9C" w:rsidP="00725A9C">
      <w:pPr>
        <w:numPr>
          <w:ilvl w:val="0"/>
          <w:numId w:val="15"/>
        </w:numPr>
        <w:spacing w:after="0"/>
        <w:rPr>
          <w:lang w:val="en-IN"/>
        </w:rPr>
      </w:pPr>
      <w:r w:rsidRPr="00725A9C">
        <w:rPr>
          <w:lang w:val="en-IN"/>
        </w:rPr>
        <w:t xml:space="preserve">AI-assisted draft generation </w:t>
      </w:r>
    </w:p>
    <w:p w14:paraId="76985BE1" w14:textId="77777777" w:rsidR="00725A9C" w:rsidRPr="00725A9C" w:rsidRDefault="00725A9C" w:rsidP="00725A9C">
      <w:pPr>
        <w:numPr>
          <w:ilvl w:val="0"/>
          <w:numId w:val="15"/>
        </w:numPr>
        <w:spacing w:after="0"/>
        <w:rPr>
          <w:lang w:val="en-IN"/>
        </w:rPr>
      </w:pPr>
      <w:r w:rsidRPr="00725A9C">
        <w:rPr>
          <w:lang w:val="en-IN"/>
        </w:rPr>
        <w:t xml:space="preserve">Risk and clause detection </w:t>
      </w:r>
    </w:p>
    <w:p w14:paraId="4E09C7EA" w14:textId="77777777" w:rsidR="00725A9C" w:rsidRPr="00725A9C" w:rsidRDefault="00725A9C" w:rsidP="00725A9C">
      <w:pPr>
        <w:numPr>
          <w:ilvl w:val="0"/>
          <w:numId w:val="15"/>
        </w:numPr>
        <w:spacing w:after="0"/>
        <w:rPr>
          <w:lang w:val="en-IN"/>
        </w:rPr>
      </w:pPr>
      <w:r w:rsidRPr="00725A9C">
        <w:rPr>
          <w:lang w:val="en-IN"/>
        </w:rPr>
        <w:t xml:space="preserve">Knowledge reuse from past responses </w:t>
      </w:r>
    </w:p>
    <w:p w14:paraId="36541BA0" w14:textId="4DFF4CC0" w:rsidR="00725A9C" w:rsidRPr="00725A9C" w:rsidRDefault="00725A9C" w:rsidP="00725A9C">
      <w:pPr>
        <w:numPr>
          <w:ilvl w:val="0"/>
          <w:numId w:val="15"/>
        </w:numPr>
        <w:spacing w:after="0"/>
        <w:rPr>
          <w:lang w:val="en-IN"/>
        </w:rPr>
      </w:pPr>
      <w:r w:rsidRPr="00725A9C">
        <w:rPr>
          <w:lang w:val="en-IN"/>
        </w:rPr>
        <w:t>Structured output aligned with company standards</w:t>
      </w:r>
    </w:p>
    <w:p w14:paraId="5E5CADB4" w14:textId="020FBB3C" w:rsidR="00195852" w:rsidRDefault="002C55C7">
      <w:pPr>
        <w:pStyle w:val="Heading1"/>
      </w:pPr>
      <w:r>
        <w:t>6. Before vs After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95852" w14:paraId="4E3557CC" w14:textId="77777777">
        <w:trPr>
          <w:jc w:val="center"/>
        </w:trPr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C675" w14:textId="77777777" w:rsidR="00195852" w:rsidRDefault="00000000">
            <w:pPr>
              <w:spacing w:after="60"/>
            </w:pPr>
            <w:r>
              <w:rPr>
                <w:b/>
                <w:color w:val="1F4E79"/>
              </w:rPr>
              <w:t>Area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A37D7" w14:textId="77777777" w:rsidR="00195852" w:rsidRDefault="00000000">
            <w:pPr>
              <w:spacing w:after="60"/>
            </w:pPr>
            <w:r>
              <w:rPr>
                <w:b/>
                <w:color w:val="1F4E79"/>
              </w:rPr>
              <w:t>Before</w:t>
            </w:r>
          </w:p>
        </w:tc>
        <w:tc>
          <w:tcPr>
            <w:tcW w:w="33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D1BEE" w14:textId="77777777" w:rsidR="00195852" w:rsidRDefault="00000000">
            <w:pPr>
              <w:spacing w:after="60"/>
            </w:pPr>
            <w:r>
              <w:rPr>
                <w:b/>
                <w:color w:val="1F4E79"/>
              </w:rPr>
              <w:t>After</w:t>
            </w:r>
          </w:p>
        </w:tc>
      </w:tr>
      <w:tr w:rsidR="00195852" w14:paraId="4436A592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75FAE2" w14:textId="77777777" w:rsidR="00195852" w:rsidRDefault="00000000">
            <w:pPr>
              <w:spacing w:after="60"/>
            </w:pPr>
            <w:r>
              <w:rPr>
                <w:sz w:val="19"/>
              </w:rPr>
              <w:t>Response preparation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69EC6" w14:textId="77777777" w:rsidR="00195852" w:rsidRDefault="00000000">
            <w:pPr>
              <w:spacing w:after="60"/>
            </w:pPr>
            <w:r>
              <w:rPr>
                <w:sz w:val="19"/>
              </w:rPr>
              <w:t>Manual reading and writing from scratch.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5D059" w14:textId="77777777" w:rsidR="00195852" w:rsidRDefault="00000000">
            <w:pPr>
              <w:spacing w:after="60"/>
            </w:pPr>
            <w:r>
              <w:rPr>
                <w:sz w:val="19"/>
              </w:rPr>
              <w:t>AI-assisted first draft generated from the RFP and past responses.</w:t>
            </w:r>
          </w:p>
        </w:tc>
      </w:tr>
      <w:tr w:rsidR="00195852" w14:paraId="62D3FE5E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AB790" w14:textId="77777777" w:rsidR="00195852" w:rsidRDefault="00000000">
            <w:pPr>
              <w:spacing w:after="60"/>
            </w:pPr>
            <w:r>
              <w:rPr>
                <w:sz w:val="19"/>
              </w:rPr>
              <w:t>Time taken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1143D" w14:textId="77777777" w:rsidR="00195852" w:rsidRDefault="00000000">
            <w:pPr>
              <w:spacing w:after="60"/>
            </w:pPr>
            <w:r>
              <w:rPr>
                <w:sz w:val="19"/>
              </w:rPr>
              <w:t>Usually 2–3 weeks.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224A0" w14:textId="77777777" w:rsidR="00195852" w:rsidRDefault="00000000">
            <w:pPr>
              <w:spacing w:after="60"/>
            </w:pPr>
            <w:r>
              <w:rPr>
                <w:sz w:val="19"/>
              </w:rPr>
              <w:t>Much shorter turnaround with structured automation.</w:t>
            </w:r>
          </w:p>
        </w:tc>
      </w:tr>
      <w:tr w:rsidR="00195852" w14:paraId="71E49BAD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D239BB" w14:textId="77777777" w:rsidR="00195852" w:rsidRDefault="00000000">
            <w:pPr>
              <w:spacing w:after="60"/>
            </w:pPr>
            <w:r>
              <w:rPr>
                <w:sz w:val="19"/>
              </w:rPr>
              <w:t>Content reuse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FDB61E" w14:textId="77777777" w:rsidR="00195852" w:rsidRDefault="00000000">
            <w:pPr>
              <w:spacing w:after="60"/>
            </w:pPr>
            <w:r>
              <w:rPr>
                <w:sz w:val="19"/>
              </w:rPr>
              <w:t>Difficult to search and reuse consistently.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0680D" w14:textId="77777777" w:rsidR="00195852" w:rsidRDefault="00000000">
            <w:pPr>
              <w:spacing w:after="60"/>
            </w:pPr>
            <w:r>
              <w:rPr>
                <w:sz w:val="19"/>
              </w:rPr>
              <w:t>Easy reuse of approved past answers and company content.</w:t>
            </w:r>
          </w:p>
        </w:tc>
      </w:tr>
      <w:tr w:rsidR="00195852" w14:paraId="58467E9C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353DD9" w14:textId="77777777" w:rsidR="00195852" w:rsidRDefault="00000000">
            <w:pPr>
              <w:spacing w:after="60"/>
            </w:pPr>
            <w:r>
              <w:rPr>
                <w:sz w:val="19"/>
              </w:rPr>
              <w:t>Consistency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8D5E" w14:textId="77777777" w:rsidR="00195852" w:rsidRDefault="00000000">
            <w:pPr>
              <w:spacing w:after="60"/>
            </w:pPr>
            <w:r>
              <w:rPr>
                <w:sz w:val="19"/>
              </w:rPr>
              <w:t>Depends on who prepares the response.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61953" w14:textId="77777777" w:rsidR="00195852" w:rsidRDefault="00000000">
            <w:pPr>
              <w:spacing w:after="60"/>
            </w:pPr>
            <w:r>
              <w:rPr>
                <w:sz w:val="19"/>
              </w:rPr>
              <w:t>More standardized tone, format, and structure.</w:t>
            </w:r>
          </w:p>
        </w:tc>
      </w:tr>
      <w:tr w:rsidR="00195852" w14:paraId="212F63FC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741172" w14:textId="77777777" w:rsidR="00195852" w:rsidRDefault="00000000">
            <w:pPr>
              <w:spacing w:after="60"/>
            </w:pPr>
            <w:r>
              <w:rPr>
                <w:sz w:val="19"/>
              </w:rPr>
              <w:t>Review process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E1609" w14:textId="77777777" w:rsidR="00195852" w:rsidRDefault="00000000">
            <w:pPr>
              <w:spacing w:after="60"/>
            </w:pPr>
            <w:r>
              <w:rPr>
                <w:sz w:val="19"/>
              </w:rPr>
              <w:t>Manual and time-consuming.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302606" w14:textId="77777777" w:rsidR="00195852" w:rsidRDefault="00000000">
            <w:pPr>
              <w:spacing w:after="60"/>
            </w:pPr>
            <w:r>
              <w:rPr>
                <w:sz w:val="19"/>
              </w:rPr>
              <w:t>Editable draft with a clear review workflow.</w:t>
            </w:r>
          </w:p>
        </w:tc>
      </w:tr>
      <w:tr w:rsidR="00195852" w14:paraId="0EF34DC7" w14:textId="77777777">
        <w:trPr>
          <w:jc w:val="center"/>
        </w:trPr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1B900B" w14:textId="77777777" w:rsidR="00195852" w:rsidRDefault="00000000">
            <w:pPr>
              <w:spacing w:after="60"/>
            </w:pPr>
            <w:r>
              <w:rPr>
                <w:sz w:val="19"/>
              </w:rPr>
              <w:t>Final output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1B323" w14:textId="77777777" w:rsidR="00195852" w:rsidRDefault="00000000">
            <w:pPr>
              <w:spacing w:after="60"/>
            </w:pPr>
            <w:r>
              <w:rPr>
                <w:sz w:val="19"/>
              </w:rPr>
              <w:t>Prepared from multiple sources and formats.</w:t>
            </w:r>
          </w:p>
        </w:tc>
        <w:tc>
          <w:tcPr>
            <w:tcW w:w="33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F227F2" w14:textId="77777777" w:rsidR="00195852" w:rsidRDefault="00000000">
            <w:pPr>
              <w:spacing w:after="60"/>
            </w:pPr>
            <w:r>
              <w:rPr>
                <w:sz w:val="19"/>
              </w:rPr>
              <w:t>Clean Word document generated in the company template.</w:t>
            </w:r>
          </w:p>
        </w:tc>
      </w:tr>
    </w:tbl>
    <w:p w14:paraId="26FB7D1F" w14:textId="6D0313F1" w:rsidR="00195852" w:rsidRDefault="002C55C7">
      <w:pPr>
        <w:pStyle w:val="Heading1"/>
      </w:pPr>
      <w:r>
        <w:t>7. Key Features in the MVP</w:t>
      </w:r>
    </w:p>
    <w:p w14:paraId="40EC8C22" w14:textId="5E72FCA0" w:rsidR="00725A9C" w:rsidRPr="00725A9C" w:rsidRDefault="00725A9C" w:rsidP="00725A9C">
      <w:pPr>
        <w:rPr>
          <w:lang w:val="en-IN"/>
        </w:rPr>
      </w:pPr>
      <w:r w:rsidRPr="00725A9C">
        <w:rPr>
          <w:lang w:val="en-IN"/>
        </w:rPr>
        <w:t xml:space="preserve"> </w:t>
      </w:r>
      <w:r w:rsidR="002C55C7">
        <w:rPr>
          <w:lang w:val="en-IN"/>
        </w:rPr>
        <w:t xml:space="preserve">1. </w:t>
      </w:r>
      <w:r w:rsidRPr="00725A9C">
        <w:rPr>
          <w:lang w:val="en-IN"/>
        </w:rPr>
        <w:t xml:space="preserve">Upload and process </w:t>
      </w:r>
      <w:r w:rsidRPr="00725A9C">
        <w:rPr>
          <w:b/>
          <w:bCs/>
          <w:lang w:val="en-IN"/>
        </w:rPr>
        <w:t>large RFP documents (PDF format, 100+ pages supported)</w:t>
      </w:r>
      <w:r w:rsidRPr="00725A9C">
        <w:rPr>
          <w:lang w:val="en-IN"/>
        </w:rPr>
        <w:br/>
      </w:r>
      <w:r w:rsidRPr="00725A9C">
        <w:rPr>
          <w:i/>
          <w:iCs/>
          <w:lang w:val="en-IN"/>
        </w:rPr>
        <w:t>(Company proposal template is pre-configured in the backend and not user-uploaded)</w:t>
      </w:r>
      <w:r w:rsidRPr="00725A9C">
        <w:rPr>
          <w:lang w:val="en-IN"/>
        </w:rPr>
        <w:t xml:space="preserve"> </w:t>
      </w:r>
    </w:p>
    <w:p w14:paraId="4DC8D3A9" w14:textId="5A55A609" w:rsidR="00725A9C" w:rsidRPr="00725A9C" w:rsidRDefault="00725A9C" w:rsidP="00725A9C">
      <w:pPr>
        <w:spacing w:after="0"/>
        <w:rPr>
          <w:lang w:val="en-IN"/>
        </w:rPr>
      </w:pPr>
      <w:r w:rsidRPr="00725A9C">
        <w:rPr>
          <w:lang w:val="en-IN"/>
        </w:rPr>
        <w:t xml:space="preserve"> </w:t>
      </w:r>
      <w:r w:rsidR="002C55C7">
        <w:rPr>
          <w:lang w:val="en-IN"/>
        </w:rPr>
        <w:t xml:space="preserve">2. </w:t>
      </w:r>
      <w:r w:rsidRPr="00725A9C">
        <w:rPr>
          <w:lang w:val="en-IN"/>
        </w:rPr>
        <w:t xml:space="preserve">Automatically extract and structure key RFP components, including: </w:t>
      </w:r>
    </w:p>
    <w:p w14:paraId="2C6CD609" w14:textId="77777777" w:rsidR="00725A9C" w:rsidRPr="00725A9C" w:rsidRDefault="00725A9C" w:rsidP="00725A9C">
      <w:pPr>
        <w:numPr>
          <w:ilvl w:val="0"/>
          <w:numId w:val="16"/>
        </w:numPr>
        <w:spacing w:after="0"/>
        <w:rPr>
          <w:lang w:val="en-IN"/>
        </w:rPr>
      </w:pPr>
      <w:r w:rsidRPr="00725A9C">
        <w:rPr>
          <w:lang w:val="en-IN"/>
        </w:rPr>
        <w:t xml:space="preserve">Scope of work </w:t>
      </w:r>
    </w:p>
    <w:p w14:paraId="665BD05D" w14:textId="77777777" w:rsidR="00725A9C" w:rsidRPr="00725A9C" w:rsidRDefault="00725A9C" w:rsidP="00725A9C">
      <w:pPr>
        <w:numPr>
          <w:ilvl w:val="0"/>
          <w:numId w:val="16"/>
        </w:numPr>
        <w:spacing w:after="0"/>
        <w:rPr>
          <w:lang w:val="en-IN"/>
        </w:rPr>
      </w:pPr>
      <w:r w:rsidRPr="00725A9C">
        <w:rPr>
          <w:lang w:val="en-IN"/>
        </w:rPr>
        <w:t xml:space="preserve">Functional and technical requirements </w:t>
      </w:r>
    </w:p>
    <w:p w14:paraId="6B55695B" w14:textId="77777777" w:rsidR="00725A9C" w:rsidRPr="00725A9C" w:rsidRDefault="00725A9C" w:rsidP="00725A9C">
      <w:pPr>
        <w:numPr>
          <w:ilvl w:val="0"/>
          <w:numId w:val="16"/>
        </w:numPr>
        <w:spacing w:after="0"/>
        <w:rPr>
          <w:lang w:val="en-IN"/>
        </w:rPr>
      </w:pPr>
      <w:r w:rsidRPr="00725A9C">
        <w:rPr>
          <w:lang w:val="en-IN"/>
        </w:rPr>
        <w:t xml:space="preserve">Evaluation criteria </w:t>
      </w:r>
    </w:p>
    <w:p w14:paraId="46B7C5A3" w14:textId="77777777" w:rsidR="00725A9C" w:rsidRDefault="00725A9C" w:rsidP="00725A9C">
      <w:pPr>
        <w:numPr>
          <w:ilvl w:val="0"/>
          <w:numId w:val="16"/>
        </w:numPr>
        <w:spacing w:after="0"/>
        <w:rPr>
          <w:lang w:val="en-IN"/>
        </w:rPr>
      </w:pPr>
      <w:r w:rsidRPr="00725A9C">
        <w:rPr>
          <w:lang w:val="en-IN"/>
        </w:rPr>
        <w:t xml:space="preserve">Key clauses (SLA, penalties, timelines, IP terms) </w:t>
      </w:r>
    </w:p>
    <w:p w14:paraId="1724FA1A" w14:textId="77777777" w:rsidR="002C55C7" w:rsidRPr="00725A9C" w:rsidRDefault="002C55C7" w:rsidP="002C55C7">
      <w:pPr>
        <w:spacing w:after="0"/>
        <w:ind w:left="720"/>
        <w:rPr>
          <w:lang w:val="en-IN"/>
        </w:rPr>
      </w:pPr>
    </w:p>
    <w:p w14:paraId="6FE32CBC" w14:textId="3A570CA5" w:rsidR="00725A9C" w:rsidRDefault="00725A9C" w:rsidP="00725A9C">
      <w:pPr>
        <w:rPr>
          <w:lang w:val="en-IN"/>
        </w:rPr>
      </w:pPr>
      <w:r w:rsidRPr="00725A9C">
        <w:rPr>
          <w:lang w:val="en-IN"/>
        </w:rPr>
        <w:t xml:space="preserve"> </w:t>
      </w:r>
      <w:r w:rsidR="002C55C7">
        <w:rPr>
          <w:lang w:val="en-IN"/>
        </w:rPr>
        <w:t xml:space="preserve">3. </w:t>
      </w:r>
      <w:r w:rsidRPr="00725A9C">
        <w:rPr>
          <w:lang w:val="en-IN"/>
        </w:rPr>
        <w:t xml:space="preserve">Generate a </w:t>
      </w:r>
      <w:r w:rsidRPr="00725A9C">
        <w:rPr>
          <w:b/>
          <w:bCs/>
          <w:lang w:val="en-IN"/>
        </w:rPr>
        <w:t>section-wise structured draft proposal</w:t>
      </w:r>
      <w:r w:rsidRPr="00725A9C">
        <w:rPr>
          <w:lang w:val="en-IN"/>
        </w:rPr>
        <w:t xml:space="preserve"> aligned with the company’s standard template </w:t>
      </w:r>
    </w:p>
    <w:p w14:paraId="3056C64F" w14:textId="64F20F11" w:rsidR="00725A9C" w:rsidRPr="00725A9C" w:rsidRDefault="002C55C7" w:rsidP="00725A9C">
      <w:pPr>
        <w:spacing w:after="0"/>
        <w:rPr>
          <w:lang w:val="en-IN"/>
        </w:rPr>
      </w:pPr>
      <w:r>
        <w:rPr>
          <w:lang w:val="en-IN"/>
        </w:rPr>
        <w:t>4.</w:t>
      </w:r>
      <w:r w:rsidR="00725A9C" w:rsidRPr="00725A9C">
        <w:rPr>
          <w:lang w:val="en-IN"/>
        </w:rPr>
        <w:t xml:space="preserve"> Create a </w:t>
      </w:r>
      <w:r w:rsidR="00725A9C" w:rsidRPr="00725A9C">
        <w:rPr>
          <w:b/>
          <w:bCs/>
          <w:lang w:val="en-IN"/>
        </w:rPr>
        <w:t>requirement-level compliance matrix</w:t>
      </w:r>
      <w:r w:rsidR="00725A9C" w:rsidRPr="00725A9C">
        <w:rPr>
          <w:lang w:val="en-IN"/>
        </w:rPr>
        <w:t xml:space="preserve">, mapping: </w:t>
      </w:r>
    </w:p>
    <w:p w14:paraId="0C0285D1" w14:textId="77777777" w:rsidR="00725A9C" w:rsidRDefault="00725A9C" w:rsidP="00725A9C">
      <w:pPr>
        <w:numPr>
          <w:ilvl w:val="0"/>
          <w:numId w:val="17"/>
        </w:numPr>
        <w:spacing w:after="0"/>
        <w:rPr>
          <w:lang w:val="en-IN"/>
        </w:rPr>
      </w:pPr>
      <w:r w:rsidRPr="00725A9C">
        <w:rPr>
          <w:lang w:val="en-IN"/>
        </w:rPr>
        <w:t xml:space="preserve">RFP requirement → Generated response → Reference section </w:t>
      </w:r>
    </w:p>
    <w:p w14:paraId="0FD33848" w14:textId="77777777" w:rsidR="002C55C7" w:rsidRPr="00725A9C" w:rsidRDefault="002C55C7" w:rsidP="002C55C7">
      <w:pPr>
        <w:spacing w:after="0"/>
        <w:ind w:left="720"/>
        <w:rPr>
          <w:lang w:val="en-IN"/>
        </w:rPr>
      </w:pPr>
    </w:p>
    <w:p w14:paraId="57D4507B" w14:textId="38D92E51" w:rsidR="00725A9C" w:rsidRDefault="002C55C7" w:rsidP="002C55C7">
      <w:pPr>
        <w:spacing w:after="0"/>
        <w:rPr>
          <w:lang w:val="en-IN"/>
        </w:rPr>
      </w:pPr>
      <w:r>
        <w:rPr>
          <w:lang w:val="en-IN"/>
        </w:rPr>
        <w:t xml:space="preserve">5. </w:t>
      </w:r>
      <w:r w:rsidR="00725A9C" w:rsidRPr="00725A9C">
        <w:rPr>
          <w:lang w:val="en-IN"/>
        </w:rPr>
        <w:t xml:space="preserve">Retrieve and reuse relevant content from </w:t>
      </w:r>
      <w:r w:rsidR="00725A9C" w:rsidRPr="00725A9C">
        <w:rPr>
          <w:b/>
          <w:bCs/>
          <w:lang w:val="en-IN"/>
        </w:rPr>
        <w:t>past RFP responses</w:t>
      </w:r>
      <w:r w:rsidR="00725A9C" w:rsidRPr="00725A9C">
        <w:rPr>
          <w:lang w:val="en-IN"/>
        </w:rPr>
        <w:t xml:space="preserve">, combined with AI-generated content for new areas </w:t>
      </w:r>
    </w:p>
    <w:p w14:paraId="7073F491" w14:textId="77777777" w:rsidR="002C55C7" w:rsidRPr="00725A9C" w:rsidRDefault="002C55C7" w:rsidP="002C55C7">
      <w:pPr>
        <w:spacing w:after="0"/>
        <w:rPr>
          <w:lang w:val="en-IN"/>
        </w:rPr>
      </w:pPr>
    </w:p>
    <w:p w14:paraId="0720694F" w14:textId="1AF648CF" w:rsidR="00725A9C" w:rsidRPr="00725A9C" w:rsidRDefault="002C55C7" w:rsidP="002C55C7">
      <w:pPr>
        <w:spacing w:after="0"/>
        <w:rPr>
          <w:lang w:val="en-IN"/>
        </w:rPr>
      </w:pPr>
      <w:r>
        <w:rPr>
          <w:lang w:val="en-IN"/>
        </w:rPr>
        <w:t>6.</w:t>
      </w:r>
      <w:r w:rsidR="00725A9C" w:rsidRPr="00725A9C">
        <w:rPr>
          <w:lang w:val="en-IN"/>
        </w:rPr>
        <w:t xml:space="preserve">Detect and highlight </w:t>
      </w:r>
      <w:r w:rsidR="00725A9C" w:rsidRPr="00725A9C">
        <w:rPr>
          <w:b/>
          <w:bCs/>
          <w:lang w:val="en-IN"/>
        </w:rPr>
        <w:t>critical clauses and risks</w:t>
      </w:r>
      <w:r w:rsidR="00725A9C" w:rsidRPr="00725A9C">
        <w:rPr>
          <w:lang w:val="en-IN"/>
        </w:rPr>
        <w:t xml:space="preserve">, such as: </w:t>
      </w:r>
    </w:p>
    <w:p w14:paraId="0174C163" w14:textId="77777777" w:rsidR="00725A9C" w:rsidRPr="00725A9C" w:rsidRDefault="00725A9C" w:rsidP="00725A9C">
      <w:pPr>
        <w:numPr>
          <w:ilvl w:val="0"/>
          <w:numId w:val="18"/>
        </w:numPr>
        <w:spacing w:after="0"/>
        <w:rPr>
          <w:lang w:val="en-IN"/>
        </w:rPr>
      </w:pPr>
      <w:r w:rsidRPr="00725A9C">
        <w:rPr>
          <w:lang w:val="en-IN"/>
        </w:rPr>
        <w:t xml:space="preserve">Penalty conditions </w:t>
      </w:r>
    </w:p>
    <w:p w14:paraId="772BA397" w14:textId="77777777" w:rsidR="00725A9C" w:rsidRPr="00725A9C" w:rsidRDefault="00725A9C" w:rsidP="00725A9C">
      <w:pPr>
        <w:numPr>
          <w:ilvl w:val="0"/>
          <w:numId w:val="18"/>
        </w:numPr>
        <w:spacing w:after="0"/>
        <w:rPr>
          <w:lang w:val="en-IN"/>
        </w:rPr>
      </w:pPr>
      <w:r w:rsidRPr="00725A9C">
        <w:rPr>
          <w:lang w:val="en-IN"/>
        </w:rPr>
        <w:t xml:space="preserve">Strict delivery timelines </w:t>
      </w:r>
    </w:p>
    <w:p w14:paraId="602FD3A3" w14:textId="77777777" w:rsidR="00725A9C" w:rsidRDefault="00725A9C" w:rsidP="00725A9C">
      <w:pPr>
        <w:numPr>
          <w:ilvl w:val="0"/>
          <w:numId w:val="18"/>
        </w:numPr>
        <w:spacing w:after="0"/>
        <w:rPr>
          <w:lang w:val="en-IN"/>
        </w:rPr>
      </w:pPr>
      <w:r w:rsidRPr="00725A9C">
        <w:rPr>
          <w:lang w:val="en-IN"/>
        </w:rPr>
        <w:t xml:space="preserve">IP ownership clauses </w:t>
      </w:r>
    </w:p>
    <w:p w14:paraId="5B200CA3" w14:textId="77777777" w:rsidR="002C55C7" w:rsidRPr="00725A9C" w:rsidRDefault="002C55C7" w:rsidP="002C55C7">
      <w:pPr>
        <w:spacing w:after="0"/>
        <w:ind w:left="720"/>
        <w:rPr>
          <w:lang w:val="en-IN"/>
        </w:rPr>
      </w:pPr>
    </w:p>
    <w:p w14:paraId="07F7695B" w14:textId="77777777" w:rsidR="002C55C7" w:rsidRDefault="002C55C7" w:rsidP="00725A9C">
      <w:pPr>
        <w:rPr>
          <w:b/>
          <w:bCs/>
          <w:lang w:val="en-IN"/>
        </w:rPr>
      </w:pPr>
      <w:r>
        <w:rPr>
          <w:lang w:val="en-IN"/>
        </w:rPr>
        <w:t xml:space="preserve">7. </w:t>
      </w:r>
      <w:r w:rsidR="00725A9C" w:rsidRPr="00725A9C">
        <w:rPr>
          <w:lang w:val="en-IN"/>
        </w:rPr>
        <w:t>Clearly identify sections requiring manual input using indicators such as:</w:t>
      </w:r>
      <w:r>
        <w:rPr>
          <w:lang w:val="en-IN"/>
        </w:rPr>
        <w:t xml:space="preserve"> </w:t>
      </w:r>
      <w:r w:rsidR="00725A9C" w:rsidRPr="00725A9C">
        <w:rPr>
          <w:b/>
          <w:bCs/>
          <w:lang w:val="en-IN"/>
        </w:rPr>
        <w:t>Human Input Required</w:t>
      </w:r>
      <w:r>
        <w:rPr>
          <w:b/>
          <w:bCs/>
          <w:lang w:val="en-IN"/>
        </w:rPr>
        <w:t xml:space="preserve"> </w:t>
      </w:r>
      <w:r w:rsidR="00725A9C" w:rsidRPr="00725A9C">
        <w:rPr>
          <w:lang w:val="en-IN"/>
        </w:rPr>
        <w:t>(e.g., pricing, legal terms, team structure, risk ownership)</w:t>
      </w:r>
    </w:p>
    <w:p w14:paraId="4D885866" w14:textId="0E7D0877" w:rsidR="00725A9C" w:rsidRPr="00725A9C" w:rsidRDefault="002C55C7" w:rsidP="00725A9C">
      <w:pPr>
        <w:rPr>
          <w:b/>
          <w:bCs/>
          <w:lang w:val="en-IN"/>
        </w:rPr>
      </w:pPr>
      <w:r w:rsidRPr="002C55C7">
        <w:rPr>
          <w:bCs/>
          <w:lang w:val="en-IN"/>
        </w:rPr>
        <w:t>8.</w:t>
      </w:r>
      <w:r>
        <w:rPr>
          <w:b/>
          <w:bCs/>
          <w:lang w:val="en-IN"/>
        </w:rPr>
        <w:t xml:space="preserve"> </w:t>
      </w:r>
      <w:r w:rsidR="00725A9C" w:rsidRPr="00725A9C">
        <w:rPr>
          <w:lang w:val="en-IN"/>
        </w:rPr>
        <w:t xml:space="preserve">Provide an </w:t>
      </w:r>
      <w:r w:rsidR="00725A9C" w:rsidRPr="00725A9C">
        <w:rPr>
          <w:b/>
          <w:bCs/>
          <w:lang w:val="en-IN"/>
        </w:rPr>
        <w:t>editable interface</w:t>
      </w:r>
      <w:r w:rsidR="00725A9C" w:rsidRPr="00725A9C">
        <w:rPr>
          <w:lang w:val="en-IN"/>
        </w:rPr>
        <w:t xml:space="preserve"> for Solution Architects and Project Managers to review, refine, and finalize responses </w:t>
      </w:r>
    </w:p>
    <w:p w14:paraId="5579D3CF" w14:textId="0F3B0826" w:rsidR="00725A9C" w:rsidRPr="00725A9C" w:rsidRDefault="002C55C7" w:rsidP="00725A9C">
      <w:r>
        <w:rPr>
          <w:lang w:val="en-IN"/>
        </w:rPr>
        <w:t xml:space="preserve">9. </w:t>
      </w:r>
      <w:r w:rsidR="00725A9C" w:rsidRPr="00725A9C">
        <w:rPr>
          <w:lang w:val="en-IN"/>
        </w:rPr>
        <w:t xml:space="preserve">Export the final output as a </w:t>
      </w:r>
      <w:r w:rsidR="00725A9C" w:rsidRPr="00725A9C">
        <w:rPr>
          <w:b/>
          <w:bCs/>
          <w:lang w:val="en-IN"/>
        </w:rPr>
        <w:t>structured Word document aligned with company standards</w:t>
      </w:r>
    </w:p>
    <w:p w14:paraId="24D78242" w14:textId="4FEB4FFF" w:rsidR="00195852" w:rsidRDefault="002C55C7">
      <w:pPr>
        <w:pStyle w:val="Heading1"/>
      </w:pPr>
      <w:r>
        <w:t>8. Expected Benefits for the Company</w:t>
      </w:r>
    </w:p>
    <w:p w14:paraId="0015B045" w14:textId="77777777" w:rsidR="002C55C7" w:rsidRPr="002C55C7" w:rsidRDefault="002C55C7" w:rsidP="002C55C7"/>
    <w:p w14:paraId="57CA2999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Significant reduction in RFP response time</w:t>
      </w:r>
      <w:r w:rsidRPr="002C55C7">
        <w:rPr>
          <w:lang w:val="en-IN"/>
        </w:rPr>
        <w:t xml:space="preserve">, enabling faster turnaround on business opportunities </w:t>
      </w:r>
    </w:p>
    <w:p w14:paraId="01AAB09F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Improved consistency and standardization</w:t>
      </w:r>
      <w:r w:rsidRPr="002C55C7">
        <w:rPr>
          <w:lang w:val="en-IN"/>
        </w:rPr>
        <w:t xml:space="preserve"> across all proposal submissions </w:t>
      </w:r>
    </w:p>
    <w:p w14:paraId="0C4675AB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Higher coverage of RFP requirements</w:t>
      </w:r>
      <w:r w:rsidRPr="002C55C7">
        <w:rPr>
          <w:lang w:val="en-IN"/>
        </w:rPr>
        <w:t xml:space="preserve"> through automated extraction and compliance tracking </w:t>
      </w:r>
    </w:p>
    <w:p w14:paraId="061CD38E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Reduced manual effort and repetitive work</w:t>
      </w:r>
      <w:r w:rsidRPr="002C55C7">
        <w:rPr>
          <w:lang w:val="en-IN"/>
        </w:rPr>
        <w:t xml:space="preserve">, allowing teams to focus on strategic inputs </w:t>
      </w:r>
    </w:p>
    <w:p w14:paraId="1AEC9C10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Better utilization of organizational knowledge</w:t>
      </w:r>
      <w:r w:rsidRPr="002C55C7">
        <w:rPr>
          <w:lang w:val="en-IN"/>
        </w:rPr>
        <w:t xml:space="preserve"> through reuse of past responses </w:t>
      </w:r>
    </w:p>
    <w:p w14:paraId="022BBFDA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Early identification of risks and critical clauses</w:t>
      </w:r>
      <w:r w:rsidRPr="002C55C7">
        <w:rPr>
          <w:lang w:val="en-IN"/>
        </w:rPr>
        <w:t xml:space="preserve">, reducing chances of oversight </w:t>
      </w:r>
    </w:p>
    <w:p w14:paraId="636BB6F4" w14:textId="77777777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Reduced dependency on individual expertise</w:t>
      </w:r>
      <w:r w:rsidRPr="002C55C7">
        <w:rPr>
          <w:lang w:val="en-IN"/>
        </w:rPr>
        <w:t xml:space="preserve">, making the process more scalable </w:t>
      </w:r>
    </w:p>
    <w:p w14:paraId="14DFD9E0" w14:textId="47888131" w:rsidR="002C55C7" w:rsidRPr="002C55C7" w:rsidRDefault="002C55C7" w:rsidP="002C55C7">
      <w:pPr>
        <w:numPr>
          <w:ilvl w:val="0"/>
          <w:numId w:val="19"/>
        </w:numPr>
        <w:tabs>
          <w:tab w:val="clear" w:pos="360"/>
        </w:tabs>
        <w:spacing w:after="0"/>
        <w:rPr>
          <w:lang w:val="en-IN"/>
        </w:rPr>
      </w:pPr>
      <w:r w:rsidRPr="002C55C7">
        <w:rPr>
          <w:b/>
          <w:bCs/>
          <w:lang w:val="en-IN"/>
        </w:rPr>
        <w:t>Improved proposal quality and professionalism</w:t>
      </w:r>
      <w:r w:rsidRPr="002C55C7">
        <w:rPr>
          <w:lang w:val="en-IN"/>
        </w:rPr>
        <w:t xml:space="preserve">, increasing chances of winning bids </w:t>
      </w:r>
    </w:p>
    <w:p w14:paraId="24B1C265" w14:textId="1B688C6C" w:rsidR="002C55C7" w:rsidRDefault="002C55C7">
      <w:pPr>
        <w:pStyle w:val="Heading1"/>
      </w:pPr>
      <w:r>
        <w:t>9. Success Criteria for the MVP</w:t>
      </w:r>
    </w:p>
    <w:p w14:paraId="65B35C9D" w14:textId="77777777" w:rsidR="002C55C7" w:rsidRPr="002C55C7" w:rsidRDefault="002C55C7" w:rsidP="002C55C7">
      <w:pPr>
        <w:rPr>
          <w:lang w:val="en-IN"/>
        </w:rPr>
      </w:pPr>
      <w:r w:rsidRPr="002C55C7">
        <w:rPr>
          <w:lang w:val="en-IN"/>
        </w:rPr>
        <w:t>The MVP will be considered successful if:</w:t>
      </w:r>
    </w:p>
    <w:p w14:paraId="2CF4E1C8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t xml:space="preserve">The system can reliably process </w:t>
      </w:r>
      <w:r w:rsidRPr="002C55C7">
        <w:rPr>
          <w:b/>
          <w:bCs/>
          <w:lang w:val="en-IN"/>
        </w:rPr>
        <w:t>large RFP documents</w:t>
      </w:r>
      <w:r w:rsidRPr="002C55C7">
        <w:rPr>
          <w:lang w:val="en-IN"/>
        </w:rPr>
        <w:t xml:space="preserve"> and extract structured, usable information </w:t>
      </w:r>
    </w:p>
    <w:p w14:paraId="49867AF7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t xml:space="preserve">The generated draft is </w:t>
      </w:r>
      <w:r w:rsidRPr="002C55C7">
        <w:rPr>
          <w:b/>
          <w:bCs/>
          <w:lang w:val="en-IN"/>
        </w:rPr>
        <w:t>good enough to significantly reduce manual drafting effort</w:t>
      </w:r>
      <w:r w:rsidRPr="002C55C7">
        <w:rPr>
          <w:lang w:val="en-IN"/>
        </w:rPr>
        <w:t xml:space="preserve">, even if not final </w:t>
      </w:r>
    </w:p>
    <w:p w14:paraId="6BCFA48B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b/>
          <w:bCs/>
          <w:lang w:val="en-IN"/>
        </w:rPr>
        <w:t>Critical sections are accurately identified and flagged</w:t>
      </w:r>
      <w:r w:rsidRPr="002C55C7">
        <w:rPr>
          <w:lang w:val="en-IN"/>
        </w:rPr>
        <w:t xml:space="preserve"> for human intervention </w:t>
      </w:r>
    </w:p>
    <w:p w14:paraId="17E86987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t xml:space="preserve">The output Word document is </w:t>
      </w:r>
      <w:r w:rsidRPr="002C55C7">
        <w:rPr>
          <w:b/>
          <w:bCs/>
          <w:lang w:val="en-IN"/>
        </w:rPr>
        <w:t>well-structured and aligned with the company template</w:t>
      </w:r>
      <w:r w:rsidRPr="002C55C7">
        <w:rPr>
          <w:lang w:val="en-IN"/>
        </w:rPr>
        <w:t xml:space="preserve">, requiring minimal formatting effort </w:t>
      </w:r>
    </w:p>
    <w:p w14:paraId="4A250B6D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lastRenderedPageBreak/>
        <w:t xml:space="preserve">The overall RFP response process is </w:t>
      </w:r>
      <w:r w:rsidRPr="002C55C7">
        <w:rPr>
          <w:b/>
          <w:bCs/>
          <w:lang w:val="en-IN"/>
        </w:rPr>
        <w:t>faster and more efficient compared to the current manual approach</w:t>
      </w:r>
      <w:r w:rsidRPr="002C55C7">
        <w:rPr>
          <w:lang w:val="en-IN"/>
        </w:rPr>
        <w:t xml:space="preserve"> </w:t>
      </w:r>
    </w:p>
    <w:p w14:paraId="0A3434F6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t xml:space="preserve">Users (Solution Architects and Project Managers) find the system </w:t>
      </w:r>
      <w:r w:rsidRPr="002C55C7">
        <w:rPr>
          <w:b/>
          <w:bCs/>
          <w:lang w:val="en-IN"/>
        </w:rPr>
        <w:t>practical and useful in real workflows</w:t>
      </w:r>
      <w:r w:rsidRPr="002C55C7">
        <w:rPr>
          <w:lang w:val="en-IN"/>
        </w:rPr>
        <w:t xml:space="preserve"> </w:t>
      </w:r>
    </w:p>
    <w:p w14:paraId="0FE0651C" w14:textId="77777777" w:rsidR="002C55C7" w:rsidRPr="002C55C7" w:rsidRDefault="002C55C7" w:rsidP="002C55C7">
      <w:pPr>
        <w:numPr>
          <w:ilvl w:val="0"/>
          <w:numId w:val="20"/>
        </w:numPr>
        <w:spacing w:after="0"/>
        <w:rPr>
          <w:lang w:val="en-IN"/>
        </w:rPr>
      </w:pPr>
      <w:r w:rsidRPr="002C55C7">
        <w:rPr>
          <w:lang w:val="en-IN"/>
        </w:rPr>
        <w:t xml:space="preserve">Leadership can clearly observe </w:t>
      </w:r>
      <w:r w:rsidRPr="002C55C7">
        <w:rPr>
          <w:b/>
          <w:bCs/>
          <w:lang w:val="en-IN"/>
        </w:rPr>
        <w:t>time savings, improved consistency, and better response quality</w:t>
      </w:r>
      <w:r w:rsidRPr="002C55C7">
        <w:rPr>
          <w:lang w:val="en-IN"/>
        </w:rPr>
        <w:t xml:space="preserve"> </w:t>
      </w:r>
    </w:p>
    <w:p w14:paraId="67CC9923" w14:textId="77777777" w:rsidR="002C55C7" w:rsidRPr="002C55C7" w:rsidRDefault="002C55C7" w:rsidP="002C55C7"/>
    <w:p w14:paraId="3B321424" w14:textId="281ECB6A" w:rsidR="00195852" w:rsidRDefault="002C55C7">
      <w:pPr>
        <w:pStyle w:val="Heading1"/>
      </w:pPr>
      <w:r>
        <w:t>10. Future Scope and Enhancements</w:t>
      </w:r>
    </w:p>
    <w:p w14:paraId="0B3B750F" w14:textId="64DE92E6" w:rsidR="00195852" w:rsidRDefault="00000000">
      <w:r>
        <w:t xml:space="preserve">Once the MVP is approved </w:t>
      </w:r>
      <w:r w:rsidR="00A92A75">
        <w:t xml:space="preserve">by Yash </w:t>
      </w:r>
      <w:r>
        <w:t>and validated internally, the product can be expanded into a more complete enterprise response platform. The future version should focus on stronger collaboration, better governance, and deeper integration with company workflows.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95852" w14:paraId="16296CAF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67AF9" w14:textId="77777777" w:rsidR="00195852" w:rsidRDefault="00000000">
            <w:pPr>
              <w:spacing w:after="60"/>
            </w:pPr>
            <w:r>
              <w:rPr>
                <w:b/>
                <w:color w:val="1F4E79"/>
              </w:rPr>
              <w:t>Future Enhancement</w:t>
            </w:r>
          </w:p>
        </w:tc>
        <w:tc>
          <w:tcPr>
            <w:tcW w:w="49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8509D" w14:textId="77777777" w:rsidR="00195852" w:rsidRDefault="00000000">
            <w:pPr>
              <w:spacing w:after="60"/>
            </w:pPr>
            <w:r>
              <w:rPr>
                <w:b/>
                <w:color w:val="1F4E79"/>
              </w:rPr>
              <w:t>What the user / team will get</w:t>
            </w:r>
          </w:p>
        </w:tc>
      </w:tr>
      <w:tr w:rsidR="00195852" w14:paraId="338AE10E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B314B" w14:textId="4EC4A4E3" w:rsidR="00195852" w:rsidRDefault="00112729">
            <w:pPr>
              <w:spacing w:after="60"/>
            </w:pPr>
            <w:r w:rsidRPr="00112729">
              <w:rPr>
                <w:sz w:val="19"/>
              </w:rPr>
              <w:t>Advanced Collaboration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DEDB2B" w14:textId="5FFA8ADB" w:rsidR="00195852" w:rsidRDefault="00112729">
            <w:pPr>
              <w:spacing w:after="60"/>
            </w:pPr>
            <w:r w:rsidRPr="00112729">
              <w:rPr>
                <w:sz w:val="19"/>
              </w:rPr>
              <w:t>Enable role-based access, multi-user editing, comments, approvals, and assignment of sections to Solution Architects and Project Managers</w:t>
            </w:r>
          </w:p>
        </w:tc>
      </w:tr>
      <w:tr w:rsidR="00195852" w14:paraId="0C0D41D4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E8A728" w14:textId="08FB8FAE" w:rsidR="00195852" w:rsidRDefault="00112729">
            <w:pPr>
              <w:spacing w:after="60"/>
            </w:pPr>
            <w:r w:rsidRPr="00112729">
              <w:rPr>
                <w:sz w:val="19"/>
              </w:rPr>
              <w:t>Expanded Knowledge Base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197E8" w14:textId="412DF82F" w:rsidR="00195852" w:rsidRDefault="00112729">
            <w:pPr>
              <w:spacing w:after="60"/>
            </w:pPr>
            <w:r w:rsidRPr="00112729">
              <w:rPr>
                <w:sz w:val="19"/>
              </w:rPr>
              <w:t>Continuous enrichment using approved RFP responses, templates, and reusable company content for better accuracy and coverage</w:t>
            </w:r>
          </w:p>
        </w:tc>
      </w:tr>
      <w:tr w:rsidR="00195852" w14:paraId="5F9E9BA3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A30B60" w14:textId="583808A5" w:rsidR="00195852" w:rsidRDefault="00112729">
            <w:pPr>
              <w:spacing w:after="60"/>
            </w:pPr>
            <w:r w:rsidRPr="00112729">
              <w:rPr>
                <w:sz w:val="19"/>
              </w:rPr>
              <w:t>Workflow Automation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845E7" w14:textId="5B18B2A0" w:rsidR="00195852" w:rsidRDefault="00112729">
            <w:pPr>
              <w:spacing w:after="60"/>
            </w:pPr>
            <w:r w:rsidRPr="00112729">
              <w:rPr>
                <w:sz w:val="19"/>
              </w:rPr>
              <w:t>End-to-end lifecycle management including status tracking, notifications, reminders, and approval workflows</w:t>
            </w:r>
          </w:p>
        </w:tc>
      </w:tr>
      <w:tr w:rsidR="00195852" w14:paraId="1E226A7D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5AB8E" w14:textId="242C6E1C" w:rsidR="00195852" w:rsidRDefault="00112729">
            <w:pPr>
              <w:spacing w:after="60"/>
            </w:pPr>
            <w:r w:rsidRPr="00112729">
              <w:rPr>
                <w:sz w:val="19"/>
              </w:rPr>
              <w:t>Template &amp; Domain Expansion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363A4" w14:textId="197D23B4" w:rsidR="00195852" w:rsidRDefault="00112729">
            <w:pPr>
              <w:spacing w:after="60"/>
            </w:pPr>
            <w:r w:rsidRPr="00112729">
              <w:rPr>
                <w:sz w:val="19"/>
              </w:rPr>
              <w:t>Support for multiple templates across different domains (government, enterprise, etc.)</w:t>
            </w:r>
          </w:p>
        </w:tc>
      </w:tr>
      <w:tr w:rsidR="00195852" w14:paraId="1EA32A1E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C0412" w14:textId="77777777" w:rsidR="00195852" w:rsidRDefault="00000000">
            <w:pPr>
              <w:spacing w:after="60"/>
            </w:pPr>
            <w:r>
              <w:rPr>
                <w:sz w:val="19"/>
              </w:rPr>
              <w:t>Analytics and reporting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4E507" w14:textId="77777777" w:rsidR="00195852" w:rsidRDefault="00000000">
            <w:pPr>
              <w:spacing w:after="60"/>
            </w:pPr>
            <w:r>
              <w:rPr>
                <w:sz w:val="19"/>
              </w:rPr>
              <w:t>Track response time, reused content, unresolved questions, and draft quality over time.</w:t>
            </w:r>
          </w:p>
        </w:tc>
      </w:tr>
      <w:tr w:rsidR="00195852" w14:paraId="6FED9347" w14:textId="77777777">
        <w:trPr>
          <w:jc w:val="center"/>
        </w:trPr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937BF0" w14:textId="77777777" w:rsidR="00195852" w:rsidRDefault="00000000">
            <w:pPr>
              <w:spacing w:after="60"/>
            </w:pPr>
            <w:r>
              <w:rPr>
                <w:sz w:val="19"/>
              </w:rPr>
              <w:t>Enterprise readiness</w:t>
            </w:r>
          </w:p>
        </w:tc>
        <w:tc>
          <w:tcPr>
            <w:tcW w:w="49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06AB7C" w14:textId="77777777" w:rsidR="00195852" w:rsidRDefault="00000000">
            <w:pPr>
              <w:spacing w:after="60"/>
            </w:pPr>
            <w:r>
              <w:rPr>
                <w:sz w:val="19"/>
              </w:rPr>
              <w:t>Move to cloud deployment, stronger access control, and scalable storage when the tool is ready for wider use.</w:t>
            </w:r>
          </w:p>
        </w:tc>
      </w:tr>
    </w:tbl>
    <w:p w14:paraId="083805D4" w14:textId="51F58147" w:rsidR="00195852" w:rsidRDefault="00000000">
      <w:pPr>
        <w:pStyle w:val="Heading1"/>
      </w:pPr>
      <w:r>
        <w:t>1</w:t>
      </w:r>
      <w:r w:rsidR="002C55C7">
        <w:t>1</w:t>
      </w:r>
      <w:r>
        <w:t>. Conclusion</w:t>
      </w:r>
    </w:p>
    <w:p w14:paraId="531A1765" w14:textId="77777777" w:rsidR="002C55C7" w:rsidRPr="002C55C7" w:rsidRDefault="002C55C7" w:rsidP="002C55C7">
      <w:pPr>
        <w:rPr>
          <w:lang w:val="en-IN"/>
        </w:rPr>
      </w:pPr>
      <w:r w:rsidRPr="002C55C7">
        <w:rPr>
          <w:lang w:val="en-IN"/>
        </w:rPr>
        <w:t>The proposed RFP automation system is designed to address a critical business challenge: the slow, manual, and inconsistent process of preparing proposal responses.</w:t>
      </w:r>
    </w:p>
    <w:p w14:paraId="2B006505" w14:textId="77777777" w:rsidR="002C55C7" w:rsidRPr="002C55C7" w:rsidRDefault="002C55C7" w:rsidP="002C55C7">
      <w:pPr>
        <w:rPr>
          <w:lang w:val="en-IN"/>
        </w:rPr>
      </w:pPr>
      <w:r w:rsidRPr="002C55C7">
        <w:rPr>
          <w:lang w:val="en-IN"/>
        </w:rPr>
        <w:t xml:space="preserve">By leveraging </w:t>
      </w:r>
      <w:r w:rsidRPr="002C55C7">
        <w:rPr>
          <w:b/>
          <w:bCs/>
          <w:lang w:val="en-IN"/>
        </w:rPr>
        <w:t>AI-assisted document understanding, structured knowledge reuse, and automated draft generation</w:t>
      </w:r>
      <w:r w:rsidRPr="002C55C7">
        <w:rPr>
          <w:lang w:val="en-IN"/>
        </w:rPr>
        <w:t xml:space="preserve">, the system transforms RFP response creation into a </w:t>
      </w:r>
      <w:r w:rsidRPr="002C55C7">
        <w:rPr>
          <w:b/>
          <w:bCs/>
          <w:lang w:val="en-IN"/>
        </w:rPr>
        <w:t>streamlined, standardized, and efficient workflow</w:t>
      </w:r>
      <w:r w:rsidRPr="002C55C7">
        <w:rPr>
          <w:lang w:val="en-IN"/>
        </w:rPr>
        <w:t>.</w:t>
      </w:r>
    </w:p>
    <w:p w14:paraId="493036CD" w14:textId="77777777" w:rsidR="002C55C7" w:rsidRPr="002C55C7" w:rsidRDefault="002C55C7" w:rsidP="002C55C7">
      <w:pPr>
        <w:rPr>
          <w:lang w:val="en-IN"/>
        </w:rPr>
      </w:pPr>
      <w:r w:rsidRPr="002C55C7">
        <w:rPr>
          <w:lang w:val="en-IN"/>
        </w:rPr>
        <w:t xml:space="preserve">The solution is built with a </w:t>
      </w:r>
      <w:r w:rsidRPr="002C55C7">
        <w:rPr>
          <w:b/>
          <w:bCs/>
          <w:lang w:val="en-IN"/>
        </w:rPr>
        <w:t>human-in-the-loop approach</w:t>
      </w:r>
      <w:r w:rsidRPr="002C55C7">
        <w:rPr>
          <w:lang w:val="en-IN"/>
        </w:rPr>
        <w:t>, ensuring that critical sections such as pricing, legal, and risk-related content are validated by domain experts while routine and repeatable sections are automated.</w:t>
      </w:r>
    </w:p>
    <w:p w14:paraId="59B322F9" w14:textId="77777777" w:rsidR="002C55C7" w:rsidRPr="002C55C7" w:rsidRDefault="002C55C7" w:rsidP="002C55C7">
      <w:pPr>
        <w:rPr>
          <w:lang w:val="en-IN"/>
        </w:rPr>
      </w:pPr>
      <w:r w:rsidRPr="002C55C7">
        <w:rPr>
          <w:lang w:val="en-IN"/>
        </w:rPr>
        <w:lastRenderedPageBreak/>
        <w:t xml:space="preserve">The MVP focuses on delivering </w:t>
      </w:r>
      <w:r w:rsidRPr="002C55C7">
        <w:rPr>
          <w:b/>
          <w:bCs/>
          <w:lang w:val="en-IN"/>
        </w:rPr>
        <w:t>immediate practical value</w:t>
      </w:r>
      <w:r w:rsidRPr="002C55C7">
        <w:rPr>
          <w:lang w:val="en-IN"/>
        </w:rPr>
        <w:t xml:space="preserve"> by reducing manual effort, improving consistency, and accelerating response timelines. This establishes a strong foundation for future enhancements, including advanced analytics, collaboration workflows, and enterprise-scale deployment.</w:t>
      </w:r>
    </w:p>
    <w:p w14:paraId="68445361" w14:textId="46F4700B" w:rsidR="00195852" w:rsidRPr="002C55C7" w:rsidRDefault="002C55C7">
      <w:pPr>
        <w:rPr>
          <w:lang w:val="en-IN"/>
        </w:rPr>
      </w:pPr>
      <w:r w:rsidRPr="002C55C7">
        <w:rPr>
          <w:lang w:val="en-IN"/>
        </w:rPr>
        <w:t xml:space="preserve">Overall, the system enables the organization to shift from </w:t>
      </w:r>
      <w:r w:rsidRPr="002C55C7">
        <w:rPr>
          <w:b/>
          <w:bCs/>
          <w:lang w:val="en-IN"/>
        </w:rPr>
        <w:t>manual document preparation to strategic response development</w:t>
      </w:r>
      <w:r w:rsidRPr="002C55C7">
        <w:rPr>
          <w:lang w:val="en-IN"/>
        </w:rPr>
        <w:t>, improving both efficiency and competitiveness in the bidding process.</w:t>
      </w:r>
    </w:p>
    <w:p w14:paraId="7690F606" w14:textId="77777777" w:rsidR="00054C09" w:rsidRDefault="00054C09"/>
    <w:p w14:paraId="259042CD" w14:textId="77777777" w:rsidR="00054C09" w:rsidRDefault="00054C09"/>
    <w:p w14:paraId="5E23E4D4" w14:textId="25133202" w:rsidR="00054C09" w:rsidRDefault="00054C09"/>
    <w:sectPr w:rsidR="00054C09" w:rsidSect="002C55C7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23DE4" w14:textId="77777777" w:rsidR="00FF675B" w:rsidRDefault="00FF675B">
      <w:pPr>
        <w:spacing w:after="0" w:line="240" w:lineRule="auto"/>
      </w:pPr>
      <w:r>
        <w:separator/>
      </w:r>
    </w:p>
  </w:endnote>
  <w:endnote w:type="continuationSeparator" w:id="0">
    <w:p w14:paraId="01B3DB68" w14:textId="77777777" w:rsidR="00FF675B" w:rsidRDefault="00FF6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01718" w14:textId="77777777" w:rsidR="005138CF" w:rsidRDefault="005138CF" w:rsidP="00054C09">
    <w:pPr>
      <w:pStyle w:val="Footer"/>
      <w:rPr>
        <w:sz w:val="16"/>
        <w:szCs w:val="16"/>
      </w:rPr>
    </w:pPr>
  </w:p>
  <w:p w14:paraId="4DDBECD8" w14:textId="4E4C6FF6" w:rsidR="00054C09" w:rsidRPr="0080348D" w:rsidRDefault="00054C09" w:rsidP="00054C09">
    <w:pPr>
      <w:pStyle w:val="Footer"/>
      <w:rPr>
        <w:sz w:val="16"/>
        <w:szCs w:val="16"/>
      </w:rPr>
    </w:pPr>
    <w:r w:rsidRPr="00CA3C8F">
      <w:rPr>
        <w:sz w:val="16"/>
        <w:szCs w:val="16"/>
      </w:rPr>
      <w:t>©202</w:t>
    </w:r>
    <w:r>
      <w:rPr>
        <w:sz w:val="16"/>
        <w:szCs w:val="16"/>
      </w:rPr>
      <w:t xml:space="preserve">6 </w:t>
    </w:r>
    <w:r w:rsidRPr="00CA3C8F">
      <w:rPr>
        <w:sz w:val="16"/>
        <w:szCs w:val="16"/>
      </w:rPr>
      <w:t xml:space="preserve">DHIRA Software Labs Pvt. Ltd.       </w:t>
    </w:r>
    <w:r w:rsidRPr="00CA3C8F">
      <w:rPr>
        <w:sz w:val="16"/>
        <w:szCs w:val="16"/>
      </w:rPr>
      <w:ptab w:relativeTo="margin" w:alignment="center" w:leader="none"/>
    </w:r>
    <w:r w:rsidRPr="00CA3C8F">
      <w:rPr>
        <w:sz w:val="16"/>
        <w:szCs w:val="16"/>
      </w:rPr>
      <w:t xml:space="preserve">Confidential and Proprietary </w:t>
    </w:r>
    <w:r w:rsidRPr="00CA3C8F">
      <w:rPr>
        <w:sz w:val="16"/>
        <w:szCs w:val="16"/>
      </w:rPr>
      <w:ptab w:relativeTo="margin" w:alignment="right" w:leader="none"/>
    </w:r>
    <w:sdt>
      <w:sdtPr>
        <w:rPr>
          <w:sz w:val="16"/>
          <w:szCs w:val="16"/>
        </w:rPr>
        <w:id w:val="-165483031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A3C8F">
          <w:rPr>
            <w:sz w:val="16"/>
            <w:szCs w:val="16"/>
          </w:rPr>
          <w:fldChar w:fldCharType="begin"/>
        </w:r>
        <w:r w:rsidRPr="00CA3C8F">
          <w:rPr>
            <w:sz w:val="16"/>
            <w:szCs w:val="16"/>
          </w:rPr>
          <w:instrText xml:space="preserve"> PAGE   \* MERGEFORMAT </w:instrText>
        </w:r>
        <w:r w:rsidRPr="00CA3C8F"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2</w:t>
        </w:r>
        <w:r w:rsidRPr="00CA3C8F">
          <w:rPr>
            <w:noProof/>
            <w:sz w:val="16"/>
            <w:szCs w:val="16"/>
          </w:rPr>
          <w:fldChar w:fldCharType="end"/>
        </w:r>
      </w:sdtContent>
    </w:sdt>
  </w:p>
  <w:p w14:paraId="5DB1EE7A" w14:textId="30C9EED3" w:rsidR="00195852" w:rsidRPr="00054C09" w:rsidRDefault="00195852" w:rsidP="0005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64196" w14:textId="77777777" w:rsidR="00FF675B" w:rsidRDefault="00FF675B">
      <w:pPr>
        <w:spacing w:after="0" w:line="240" w:lineRule="auto"/>
      </w:pPr>
      <w:r>
        <w:separator/>
      </w:r>
    </w:p>
  </w:footnote>
  <w:footnote w:type="continuationSeparator" w:id="0">
    <w:p w14:paraId="227DC371" w14:textId="77777777" w:rsidR="00FF675B" w:rsidRDefault="00FF67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FAC1" w14:textId="04B71929" w:rsidR="00054C09" w:rsidRDefault="00054C09">
    <w:pPr>
      <w:pStyle w:val="Header"/>
    </w:pPr>
    <w:r w:rsidRPr="00E13A4A">
      <w:rPr>
        <w:noProof/>
      </w:rPr>
      <w:drawing>
        <wp:anchor distT="0" distB="0" distL="114300" distR="114300" simplePos="0" relativeHeight="251659776" behindDoc="1" locked="0" layoutInCell="1" allowOverlap="1" wp14:anchorId="753F1619" wp14:editId="103FBFFC">
          <wp:simplePos x="0" y="0"/>
          <wp:positionH relativeFrom="column">
            <wp:posOffset>5295900</wp:posOffset>
          </wp:positionH>
          <wp:positionV relativeFrom="paragraph">
            <wp:posOffset>-42545</wp:posOffset>
          </wp:positionV>
          <wp:extent cx="1233170" cy="411480"/>
          <wp:effectExtent l="0" t="0" r="5080" b="7620"/>
          <wp:wrapSquare wrapText="bothSides"/>
          <wp:docPr id="1106132423" name="Picture 4" descr="A black background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132423" name="Picture 4" descr="A black background with white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17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left" w:leader="none"/>
    </w:r>
    <w:r>
      <w:t xml:space="preserve">              </w:t>
    </w:r>
    <w:r>
      <w:tab/>
      <w:t xml:space="preserve">             </w:t>
    </w:r>
    <w:r>
      <w:rPr>
        <w:noProof/>
      </w:rPr>
      <w:ptab w:relativeTo="indent" w:alignment="right" w:leader="none"/>
    </w:r>
    <w:r>
      <w:rPr>
        <w:noProof/>
      </w:rPr>
      <w:br/>
    </w:r>
    <w:r>
      <w:rPr>
        <w:noProof/>
      </w:rPr>
      <w:br/>
    </w:r>
    <w:r>
      <w:rPr>
        <w:noProof/>
      </w:rPr>
      <w:br/>
    </w:r>
    <w: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0DC60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8787E"/>
    <w:multiLevelType w:val="multilevel"/>
    <w:tmpl w:val="9C6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B6C52"/>
    <w:multiLevelType w:val="multilevel"/>
    <w:tmpl w:val="C8D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273C3"/>
    <w:multiLevelType w:val="multilevel"/>
    <w:tmpl w:val="841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23A7E"/>
    <w:multiLevelType w:val="multilevel"/>
    <w:tmpl w:val="4B5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72245"/>
    <w:multiLevelType w:val="multilevel"/>
    <w:tmpl w:val="B5B2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443801"/>
    <w:multiLevelType w:val="multilevel"/>
    <w:tmpl w:val="94A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E74DC"/>
    <w:multiLevelType w:val="multilevel"/>
    <w:tmpl w:val="BF46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F16DA"/>
    <w:multiLevelType w:val="multilevel"/>
    <w:tmpl w:val="B9E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326BA"/>
    <w:multiLevelType w:val="multilevel"/>
    <w:tmpl w:val="B5B2F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</w:abstractNum>
  <w:abstractNum w:abstractNumId="18" w15:restartNumberingAfterBreak="0">
    <w:nsid w:val="706C2F59"/>
    <w:multiLevelType w:val="multilevel"/>
    <w:tmpl w:val="387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65F56"/>
    <w:multiLevelType w:val="multilevel"/>
    <w:tmpl w:val="5D9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80793">
    <w:abstractNumId w:val="8"/>
  </w:num>
  <w:num w:numId="2" w16cid:durableId="242885420">
    <w:abstractNumId w:val="6"/>
  </w:num>
  <w:num w:numId="3" w16cid:durableId="2141459576">
    <w:abstractNumId w:val="5"/>
  </w:num>
  <w:num w:numId="4" w16cid:durableId="740953283">
    <w:abstractNumId w:val="4"/>
  </w:num>
  <w:num w:numId="5" w16cid:durableId="1923565709">
    <w:abstractNumId w:val="7"/>
  </w:num>
  <w:num w:numId="6" w16cid:durableId="773866859">
    <w:abstractNumId w:val="3"/>
  </w:num>
  <w:num w:numId="7" w16cid:durableId="2024357414">
    <w:abstractNumId w:val="2"/>
  </w:num>
  <w:num w:numId="8" w16cid:durableId="2124493431">
    <w:abstractNumId w:val="1"/>
  </w:num>
  <w:num w:numId="9" w16cid:durableId="66734990">
    <w:abstractNumId w:val="0"/>
  </w:num>
  <w:num w:numId="10" w16cid:durableId="66192814">
    <w:abstractNumId w:val="18"/>
  </w:num>
  <w:num w:numId="11" w16cid:durableId="1262034467">
    <w:abstractNumId w:val="16"/>
  </w:num>
  <w:num w:numId="12" w16cid:durableId="2003966368">
    <w:abstractNumId w:val="11"/>
  </w:num>
  <w:num w:numId="13" w16cid:durableId="1483233193">
    <w:abstractNumId w:val="10"/>
  </w:num>
  <w:num w:numId="14" w16cid:durableId="228997667">
    <w:abstractNumId w:val="13"/>
  </w:num>
  <w:num w:numId="15" w16cid:durableId="925000118">
    <w:abstractNumId w:val="19"/>
  </w:num>
  <w:num w:numId="16" w16cid:durableId="824902930">
    <w:abstractNumId w:val="9"/>
  </w:num>
  <w:num w:numId="17" w16cid:durableId="1463379729">
    <w:abstractNumId w:val="12"/>
  </w:num>
  <w:num w:numId="18" w16cid:durableId="550307127">
    <w:abstractNumId w:val="15"/>
  </w:num>
  <w:num w:numId="19" w16cid:durableId="692417419">
    <w:abstractNumId w:val="17"/>
  </w:num>
  <w:num w:numId="20" w16cid:durableId="7861171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C09"/>
    <w:rsid w:val="0006063C"/>
    <w:rsid w:val="00112729"/>
    <w:rsid w:val="0015074B"/>
    <w:rsid w:val="00195852"/>
    <w:rsid w:val="002407E0"/>
    <w:rsid w:val="0029639D"/>
    <w:rsid w:val="002C55C7"/>
    <w:rsid w:val="00326F90"/>
    <w:rsid w:val="003941E5"/>
    <w:rsid w:val="004257B8"/>
    <w:rsid w:val="00476F5B"/>
    <w:rsid w:val="005138CF"/>
    <w:rsid w:val="006953FB"/>
    <w:rsid w:val="00725A9C"/>
    <w:rsid w:val="00796931"/>
    <w:rsid w:val="007E61DF"/>
    <w:rsid w:val="00A92A75"/>
    <w:rsid w:val="00AA1D8D"/>
    <w:rsid w:val="00B47730"/>
    <w:rsid w:val="00CB0664"/>
    <w:rsid w:val="00EC5F5F"/>
    <w:rsid w:val="00F91AD6"/>
    <w:rsid w:val="00FB043A"/>
    <w:rsid w:val="00FC693F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A20213"/>
  <w14:defaultImageDpi w14:val="300"/>
  <w15:docId w15:val="{F435DCA1-A1A6-4C5D-B9ED-F44F69DC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57B8"/>
    <w:rPr>
      <w:rFonts w:ascii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5A9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5A9C"/>
    <w:rPr>
      <w:rFonts w:ascii="Aptos" w:hAnsi="Apto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25A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1471</Words>
  <Characters>9230</Characters>
  <Application>Microsoft Office Word</Application>
  <DocSecurity>0</DocSecurity>
  <Lines>236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Veman Chippa</cp:lastModifiedBy>
  <cp:revision>6</cp:revision>
  <dcterms:created xsi:type="dcterms:W3CDTF">2013-12-23T23:15:00Z</dcterms:created>
  <dcterms:modified xsi:type="dcterms:W3CDTF">2026-04-07T09:57:00Z</dcterms:modified>
  <cp:category/>
</cp:coreProperties>
</file>